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2816" w14:textId="77777777" w:rsidR="00C51E27" w:rsidRDefault="00C51E27" w:rsidP="00D8045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51E27">
        <w:rPr>
          <w:rFonts w:ascii="Arial" w:eastAsia="Times New Roman" w:hAnsi="Arial" w:cs="Arial"/>
          <w:sz w:val="24"/>
          <w:szCs w:val="24"/>
          <w:lang w:eastAsia="pl-PL"/>
        </w:rPr>
        <w:t>Piotrków Trybunalski, dn</w:t>
      </w:r>
      <w:r w:rsidRPr="00C51E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.04.05.2021 r.</w:t>
      </w:r>
    </w:p>
    <w:p w14:paraId="463CA60A" w14:textId="77777777" w:rsidR="00C51E27" w:rsidRDefault="00C51E27" w:rsidP="00D804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BAA381" w14:textId="77777777" w:rsidR="003E7D6B" w:rsidRPr="00C51E27" w:rsidRDefault="003E7D6B" w:rsidP="00D804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1E27">
        <w:rPr>
          <w:rFonts w:ascii="Arial" w:eastAsia="Times New Roman" w:hAnsi="Arial" w:cs="Arial"/>
          <w:sz w:val="24"/>
          <w:szCs w:val="24"/>
          <w:lang w:eastAsia="pl-PL"/>
        </w:rPr>
        <w:t>Komisja A</w:t>
      </w:r>
      <w:r w:rsidR="00D122F6" w:rsidRPr="00C51E27">
        <w:rPr>
          <w:rFonts w:ascii="Arial" w:eastAsia="Times New Roman" w:hAnsi="Arial" w:cs="Arial"/>
          <w:sz w:val="24"/>
          <w:szCs w:val="24"/>
          <w:lang w:eastAsia="pl-PL"/>
        </w:rPr>
        <w:t xml:space="preserve">dministracji, Bezpieczeństwa </w:t>
      </w:r>
      <w:r w:rsidRPr="00C51E27">
        <w:rPr>
          <w:rFonts w:ascii="Arial" w:eastAsia="Times New Roman" w:hAnsi="Arial" w:cs="Arial"/>
          <w:sz w:val="24"/>
          <w:szCs w:val="24"/>
          <w:lang w:eastAsia="pl-PL"/>
        </w:rPr>
        <w:t xml:space="preserve">Publicznego i Inwentaryzacji </w:t>
      </w:r>
    </w:p>
    <w:p w14:paraId="561F457B" w14:textId="77777777" w:rsidR="00045A56" w:rsidRPr="00D80454" w:rsidRDefault="00C51E27" w:rsidP="00D804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Mienia Komunalnego </w:t>
      </w:r>
      <w:r w:rsidR="003E7D6B" w:rsidRPr="00C51E27">
        <w:rPr>
          <w:rFonts w:ascii="Arial" w:eastAsia="Times New Roman" w:hAnsi="Arial" w:cs="Arial"/>
          <w:sz w:val="24"/>
          <w:szCs w:val="24"/>
          <w:lang w:eastAsia="pl-PL"/>
        </w:rPr>
        <w:t xml:space="preserve">Rady Miasta Piotrkowa Trybunalskiego </w:t>
      </w:r>
    </w:p>
    <w:p w14:paraId="08B973AD" w14:textId="77777777" w:rsidR="005C2133" w:rsidRDefault="00C51E27" w:rsidP="00D8045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Znak sprawy: </w:t>
      </w:r>
      <w:r w:rsidR="00FE00AE" w:rsidRPr="00C51E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DRM.0012.</w:t>
      </w:r>
      <w:r w:rsidR="00AE0073" w:rsidRPr="00C51E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</w:t>
      </w:r>
      <w:r w:rsidR="00D122F6" w:rsidRPr="00C51E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</w:t>
      </w:r>
      <w:r w:rsidR="00100923" w:rsidRPr="00C51E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7B3DF9" w:rsidRPr="00C51E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2021</w:t>
      </w:r>
    </w:p>
    <w:p w14:paraId="4D976E37" w14:textId="77777777" w:rsidR="00C51E27" w:rsidRPr="00C51E27" w:rsidRDefault="00C51E27" w:rsidP="00D8045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56C20ED" w14:textId="64AA6CDD" w:rsidR="0023690D" w:rsidRPr="00C51E27" w:rsidRDefault="00100923" w:rsidP="00D80454">
      <w:pPr>
        <w:shd w:val="clear" w:color="auto" w:fill="FFFFFF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</w:pPr>
      <w:r w:rsidRPr="00C51E27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Administracji, Bezpieczeństwa Publicznego i Inwentaryzacji Mienia Komunalnego na podstawie art.15 </w:t>
      </w:r>
      <w:proofErr w:type="spellStart"/>
      <w:r w:rsidRPr="00C51E27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zzx</w:t>
      </w:r>
      <w:proofErr w:type="spellEnd"/>
      <w:r w:rsidRPr="00C51E27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. ust.3 ustawy z dnia 2 marca 2020 r. o szczególnych rozwiązaniach związanych z zapobieganiem, przeciwdziałaniem i zwalczaniem COVID-19, innych chorób zakaźnych oraz wywoła</w:t>
      </w:r>
      <w:r w:rsidR="00DA6FD6" w:rsidRPr="00C51E27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nych nimi sytuacji kryzysowych</w:t>
      </w:r>
      <w:r w:rsidR="00635811" w:rsidRPr="00C51E27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635811" w:rsidRPr="00C51E27">
        <w:rPr>
          <w:rStyle w:val="Teksttreci2"/>
          <w:rFonts w:ascii="Arial" w:eastAsiaTheme="minorHAnsi" w:hAnsi="Arial" w:cs="Arial"/>
        </w:rPr>
        <w:t>(</w:t>
      </w:r>
      <w:proofErr w:type="spellStart"/>
      <w:r w:rsidR="00635811" w:rsidRPr="00C51E27">
        <w:rPr>
          <w:rStyle w:val="Teksttreci2"/>
          <w:rFonts w:ascii="Arial" w:eastAsiaTheme="minorHAnsi" w:hAnsi="Arial" w:cs="Arial"/>
        </w:rPr>
        <w:t>t.j</w:t>
      </w:r>
      <w:proofErr w:type="spellEnd"/>
      <w:r w:rsidR="00635811" w:rsidRPr="00C51E27">
        <w:rPr>
          <w:rStyle w:val="Teksttreci2"/>
          <w:rFonts w:ascii="Arial" w:eastAsiaTheme="minorHAnsi" w:hAnsi="Arial" w:cs="Arial"/>
        </w:rPr>
        <w:t xml:space="preserve">. </w:t>
      </w:r>
      <w:r w:rsidR="00635811" w:rsidRPr="00C51E27">
        <w:rPr>
          <w:rFonts w:ascii="Arial" w:hAnsi="Arial" w:cs="Arial"/>
          <w:color w:val="000000" w:themeColor="text1"/>
          <w:sz w:val="24"/>
          <w:szCs w:val="24"/>
        </w:rPr>
        <w:t xml:space="preserve">Dz. U. z 2020 r. </w:t>
      </w:r>
      <w:r w:rsidR="00635811" w:rsidRPr="00C51E27">
        <w:rPr>
          <w:rFonts w:ascii="Arial" w:hAnsi="Arial" w:cs="Arial"/>
          <w:sz w:val="24"/>
          <w:szCs w:val="24"/>
        </w:rPr>
        <w:t>poz. 1842; zm.: Dz.U. z 2020 r. poz. 374, poz. 1639, poz. 2112, poz. 2123, poz. 2157, poz. 2255, poz. 2275, poz. 2320, poz. 2327, poz. 2338, poz. 2361 i poz. 2401 ora</w:t>
      </w:r>
      <w:r w:rsidR="002A4997" w:rsidRPr="00C51E27">
        <w:rPr>
          <w:rFonts w:ascii="Arial" w:hAnsi="Arial" w:cs="Arial"/>
          <w:sz w:val="24"/>
          <w:szCs w:val="24"/>
        </w:rPr>
        <w:t xml:space="preserve">z z 2021 r. poz. 11, poz. 159, </w:t>
      </w:r>
      <w:r w:rsidR="00635811" w:rsidRPr="00C51E27">
        <w:rPr>
          <w:rFonts w:ascii="Arial" w:hAnsi="Arial" w:cs="Arial"/>
          <w:sz w:val="24"/>
          <w:szCs w:val="24"/>
        </w:rPr>
        <w:t>poz.180</w:t>
      </w:r>
      <w:r w:rsidR="002A4997" w:rsidRPr="00C51E27">
        <w:rPr>
          <w:rFonts w:ascii="Arial" w:hAnsi="Arial" w:cs="Arial"/>
          <w:sz w:val="24"/>
          <w:szCs w:val="24"/>
        </w:rPr>
        <w:t xml:space="preserve"> i poz. 694</w:t>
      </w:r>
      <w:r w:rsidR="00635811" w:rsidRPr="00C51E27">
        <w:rPr>
          <w:rFonts w:ascii="Arial" w:hAnsi="Arial" w:cs="Arial"/>
          <w:sz w:val="24"/>
          <w:szCs w:val="24"/>
        </w:rPr>
        <w:t>)</w:t>
      </w:r>
      <w:r w:rsidR="00635811" w:rsidRPr="00C51E27">
        <w:rPr>
          <w:rStyle w:val="Teksttreci2"/>
          <w:rFonts w:ascii="Arial" w:eastAsiaTheme="minorHAnsi" w:hAnsi="Arial" w:cs="Arial"/>
        </w:rPr>
        <w:t xml:space="preserve">  </w:t>
      </w:r>
      <w:r w:rsidRPr="00C51E27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na dzień</w:t>
      </w:r>
    </w:p>
    <w:p w14:paraId="603801FB" w14:textId="77777777" w:rsidR="002A4997" w:rsidRPr="00D80454" w:rsidRDefault="005C2133" w:rsidP="00D80454">
      <w:pPr>
        <w:keepNext/>
        <w:keepLines/>
        <w:spacing w:after="0" w:line="360" w:lineRule="auto"/>
        <w:rPr>
          <w:rFonts w:ascii="Arial" w:hAnsi="Arial" w:cs="Arial"/>
          <w:bCs/>
          <w:sz w:val="24"/>
          <w:szCs w:val="24"/>
          <w:lang w:eastAsia="pl-PL" w:bidi="pl-PL"/>
        </w:rPr>
      </w:pPr>
      <w:bookmarkStart w:id="0" w:name="bookmark1"/>
      <w:r w:rsidRPr="00C51E27">
        <w:rPr>
          <w:rFonts w:ascii="Arial" w:hAnsi="Arial" w:cs="Arial"/>
          <w:color w:val="000000" w:themeColor="text1"/>
          <w:sz w:val="24"/>
          <w:szCs w:val="24"/>
        </w:rPr>
        <w:t xml:space="preserve">12 </w:t>
      </w:r>
      <w:r w:rsidR="00D122F6" w:rsidRPr="00C51E27">
        <w:rPr>
          <w:rFonts w:ascii="Arial" w:hAnsi="Arial" w:cs="Arial"/>
          <w:color w:val="000000" w:themeColor="text1"/>
          <w:sz w:val="24"/>
          <w:szCs w:val="24"/>
        </w:rPr>
        <w:t>maja</w:t>
      </w:r>
      <w:r w:rsidR="00844ECF" w:rsidRPr="00C51E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1E27">
        <w:rPr>
          <w:rFonts w:ascii="Arial" w:hAnsi="Arial" w:cs="Arial"/>
          <w:color w:val="000000" w:themeColor="text1"/>
          <w:sz w:val="24"/>
          <w:szCs w:val="24"/>
        </w:rPr>
        <w:t>(środa</w:t>
      </w:r>
      <w:r w:rsidR="00844ECF" w:rsidRPr="00C51E27">
        <w:rPr>
          <w:rFonts w:ascii="Arial" w:hAnsi="Arial" w:cs="Arial"/>
          <w:color w:val="000000" w:themeColor="text1"/>
          <w:sz w:val="24"/>
          <w:szCs w:val="24"/>
        </w:rPr>
        <w:t>) 2021</w:t>
      </w:r>
      <w:r w:rsidR="00294B8C" w:rsidRPr="00C51E27">
        <w:rPr>
          <w:rFonts w:ascii="Arial" w:hAnsi="Arial" w:cs="Arial"/>
          <w:color w:val="000000" w:themeColor="text1"/>
          <w:sz w:val="24"/>
          <w:szCs w:val="24"/>
        </w:rPr>
        <w:t xml:space="preserve"> r. o </w:t>
      </w:r>
      <w:r w:rsidR="00294B8C" w:rsidRPr="00C51E27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godzinie</w:t>
      </w:r>
      <w:bookmarkEnd w:id="0"/>
      <w:r w:rsidRPr="00C51E27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7.45</w:t>
      </w:r>
      <w:r w:rsidR="00C51E27">
        <w:rPr>
          <w:rFonts w:ascii="Arial" w:hAnsi="Arial" w:cs="Arial"/>
          <w:bCs/>
          <w:color w:val="FF0000"/>
          <w:sz w:val="24"/>
          <w:szCs w:val="24"/>
          <w:lang w:eastAsia="pl-PL" w:bidi="pl-PL"/>
        </w:rPr>
        <w:t xml:space="preserve"> </w:t>
      </w:r>
      <w:r w:rsidR="00294B8C" w:rsidRPr="00C51E27">
        <w:rPr>
          <w:rFonts w:ascii="Arial" w:hAnsi="Arial" w:cs="Arial"/>
          <w:sz w:val="24"/>
          <w:szCs w:val="24"/>
          <w:lang w:eastAsia="pl-PL" w:bidi="pl-PL"/>
        </w:rPr>
        <w:t>w trybie korespondencyjnym.</w:t>
      </w:r>
    </w:p>
    <w:p w14:paraId="5FB0EAE0" w14:textId="77777777" w:rsidR="0023690D" w:rsidRPr="00C51E27" w:rsidRDefault="0023690D" w:rsidP="00D80454">
      <w:pPr>
        <w:spacing w:after="0" w:line="360" w:lineRule="auto"/>
        <w:rPr>
          <w:rFonts w:ascii="Arial" w:hAnsi="Arial" w:cs="Arial"/>
          <w:sz w:val="24"/>
          <w:szCs w:val="24"/>
          <w:lang w:eastAsia="pl-PL" w:bidi="pl-PL"/>
        </w:rPr>
      </w:pPr>
    </w:p>
    <w:p w14:paraId="212F7469" w14:textId="77777777" w:rsidR="009606E6" w:rsidRPr="00C51E27" w:rsidRDefault="009606E6" w:rsidP="00D80454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</w:pPr>
      <w:r w:rsidRPr="00C51E27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Imienne wykazy głosowań przesłane zostaną Państwu Radnym pocztą elektroniczną wraz z niniejszym zawiadomieniem (alternatywnie dla osób, które nie mają możliwości wydrukowania przesłanych wykazów głosowań możliwy będzie osobisty odbiór imiennych wykazów głosowań od dnia </w:t>
      </w:r>
      <w:r w:rsidR="005C2133" w:rsidRPr="00C51E27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4 maja</w:t>
      </w:r>
      <w:r w:rsidR="00887822" w:rsidRPr="00C51E27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</w:t>
      </w:r>
      <w:r w:rsidRPr="00C51E27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2021 r., za pośrednictwem Biura Rady Miasta, w Urzędzie Miasta, Pasaż Karola Rudowskiego 10).</w:t>
      </w:r>
    </w:p>
    <w:p w14:paraId="34919C3D" w14:textId="77777777" w:rsidR="0023690D" w:rsidRPr="00D80454" w:rsidRDefault="0023690D" w:rsidP="00D8045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239D8F" w14:textId="791F4A73" w:rsidR="0023690D" w:rsidRPr="00C51E27" w:rsidRDefault="009606E6" w:rsidP="00D80454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</w:pPr>
      <w:r w:rsidRPr="00C51E27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Imienne wykazy głosowań po wypełnieniu należy złożyć do dnia </w:t>
      </w:r>
      <w:r w:rsidR="005C2133" w:rsidRPr="00C51E27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11 maja</w:t>
      </w:r>
      <w:r w:rsidRPr="00C51E27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br/>
        <w:t>2021 r. za pośrednictwem Biura Rady Miasta, w Urzędzie Miasta Piotrkowa Trybunalskiego. Złożenie przez radnych, w wyznaczonym terminie imiennych wykazów głosowań będzie stanowiło potwierdze</w:t>
      </w:r>
      <w:r w:rsidR="005C2133" w:rsidRPr="00C51E27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nie obecności na Komisji w dniu 12 maja</w:t>
      </w:r>
      <w:r w:rsidR="002A4997" w:rsidRPr="00C51E27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</w:t>
      </w:r>
      <w:r w:rsidRPr="00C51E27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2021 r., zwołanej w trybie korespondencyjnym. </w:t>
      </w:r>
    </w:p>
    <w:p w14:paraId="5E606923" w14:textId="77777777" w:rsidR="003E7D6B" w:rsidRPr="00C51E27" w:rsidRDefault="003E7D6B" w:rsidP="00D80454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51E27">
        <w:rPr>
          <w:rFonts w:ascii="Arial" w:eastAsia="Times New Roman" w:hAnsi="Arial" w:cs="Arial"/>
          <w:sz w:val="24"/>
          <w:szCs w:val="24"/>
          <w:lang w:eastAsia="pl-PL"/>
        </w:rPr>
        <w:t>Stwierdzenie prawomocności posiedzenia.</w:t>
      </w:r>
    </w:p>
    <w:p w14:paraId="33AE5D06" w14:textId="77777777" w:rsidR="00D122F6" w:rsidRPr="00C51E27" w:rsidRDefault="003E7D6B" w:rsidP="00D80454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C51E27">
        <w:rPr>
          <w:rFonts w:ascii="Arial" w:eastAsia="Times New Roman" w:hAnsi="Arial" w:cs="Arial"/>
          <w:sz w:val="24"/>
          <w:szCs w:val="24"/>
          <w:lang w:eastAsia="pl-PL"/>
        </w:rPr>
        <w:t>Proponowany porządek dzienny posiedzenia:</w:t>
      </w:r>
    </w:p>
    <w:p w14:paraId="43338BF1" w14:textId="77777777" w:rsidR="00D122F6" w:rsidRPr="00C51E27" w:rsidRDefault="00D122F6" w:rsidP="00D80454">
      <w:pPr>
        <w:pStyle w:val="Akapitzlist"/>
        <w:numPr>
          <w:ilvl w:val="1"/>
          <w:numId w:val="6"/>
        </w:numPr>
        <w:tabs>
          <w:tab w:val="clear" w:pos="1260"/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51E27">
        <w:rPr>
          <w:rFonts w:ascii="Arial" w:hAnsi="Arial" w:cs="Arial"/>
          <w:sz w:val="24"/>
          <w:szCs w:val="24"/>
        </w:rPr>
        <w:t xml:space="preserve">Przyjęcie protokołu z posiedzenia Komisji Administracji, </w:t>
      </w:r>
      <w:r w:rsidR="00292C58" w:rsidRPr="00C51E27">
        <w:rPr>
          <w:rFonts w:ascii="Arial" w:eastAsia="Times New Roman" w:hAnsi="Arial" w:cs="Arial"/>
          <w:sz w:val="24"/>
          <w:szCs w:val="24"/>
          <w:lang w:eastAsia="pl-PL"/>
        </w:rPr>
        <w:t xml:space="preserve">Bezpieczeństwa Publicznego </w:t>
      </w:r>
      <w:r w:rsidRPr="00C51E27">
        <w:rPr>
          <w:rFonts w:ascii="Arial" w:eastAsia="Times New Roman" w:hAnsi="Arial" w:cs="Arial"/>
          <w:sz w:val="24"/>
          <w:szCs w:val="24"/>
          <w:lang w:eastAsia="pl-PL"/>
        </w:rPr>
        <w:t xml:space="preserve">i Inwentaryzacji Mienia Komunalnego z dnia 28 kwietnia 2021 r. </w:t>
      </w:r>
    </w:p>
    <w:p w14:paraId="2B8C7172" w14:textId="77777777" w:rsidR="00D122F6" w:rsidRPr="00C51E27" w:rsidRDefault="00D122F6" w:rsidP="00D80454">
      <w:pPr>
        <w:pStyle w:val="Akapitzlist"/>
        <w:numPr>
          <w:ilvl w:val="1"/>
          <w:numId w:val="6"/>
        </w:numPr>
        <w:tabs>
          <w:tab w:val="clear" w:pos="1260"/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Zapoznanie się z Raportem o stanie miasta Piotrkowa Trybunalskiego za 2020 rok.</w:t>
      </w:r>
    </w:p>
    <w:p w14:paraId="45E8F489" w14:textId="77777777" w:rsidR="00D122F6" w:rsidRPr="00C51E27" w:rsidRDefault="00D122F6" w:rsidP="00D80454">
      <w:pPr>
        <w:pStyle w:val="Akapitzlist"/>
        <w:numPr>
          <w:ilvl w:val="1"/>
          <w:numId w:val="6"/>
        </w:numPr>
        <w:tabs>
          <w:tab w:val="clear" w:pos="1260"/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Zaopiniowanie projektu uchwały w sprawie udzielenia Prezydentowi Miasta Piotrkowa Trybunalskiego wotum zaufania.</w:t>
      </w:r>
    </w:p>
    <w:p w14:paraId="14FA089C" w14:textId="77777777" w:rsidR="00D122F6" w:rsidRPr="00C51E27" w:rsidRDefault="00D122F6" w:rsidP="00D80454">
      <w:pPr>
        <w:pStyle w:val="Akapitzlist"/>
        <w:numPr>
          <w:ilvl w:val="1"/>
          <w:numId w:val="6"/>
        </w:numPr>
        <w:tabs>
          <w:tab w:val="clear" w:pos="1260"/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Zaopiniowanie Sprawozdania o kształtowaniu się Wieloletniej Prognozy Finansowej Miasta Piotr</w:t>
      </w:r>
      <w:r w:rsidR="005C2133" w:rsidRPr="00C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kowa Trybunalskiego za 2020 rok.</w:t>
      </w:r>
    </w:p>
    <w:p w14:paraId="5728FE2B" w14:textId="77777777" w:rsidR="00D122F6" w:rsidRPr="00C51E27" w:rsidRDefault="00D122F6" w:rsidP="00D80454">
      <w:pPr>
        <w:pStyle w:val="Akapitzlist"/>
        <w:numPr>
          <w:ilvl w:val="1"/>
          <w:numId w:val="6"/>
        </w:numPr>
        <w:tabs>
          <w:tab w:val="clear" w:pos="1260"/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Zaopiniowanie Sprawozdania z wykonania budżetu Miasta Piotrkowa Trybunalskiego za 2020 rok wraz z  informacją o stanie mienia Miasta Piotrkowa Trybunalskiego na dzień 31 grudnia 2020 roku w następujących działach:</w:t>
      </w:r>
    </w:p>
    <w:p w14:paraId="5AABABFC" w14:textId="77777777" w:rsidR="00D122F6" w:rsidRPr="00C51E27" w:rsidRDefault="00D122F6" w:rsidP="00D80454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51E27">
        <w:rPr>
          <w:rFonts w:ascii="Arial" w:hAnsi="Arial" w:cs="Arial"/>
          <w:color w:val="000000" w:themeColor="text1"/>
          <w:sz w:val="24"/>
          <w:szCs w:val="24"/>
        </w:rPr>
        <w:t>a)</w:t>
      </w:r>
      <w:r w:rsidRPr="00C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dział 600 - Transport i łączność,</w:t>
      </w:r>
      <w:r w:rsidRPr="00C51E27">
        <w:rPr>
          <w:rFonts w:ascii="Arial" w:hAnsi="Arial" w:cs="Arial"/>
          <w:color w:val="000000" w:themeColor="text1"/>
          <w:sz w:val="24"/>
          <w:szCs w:val="24"/>
        </w:rPr>
        <w:br/>
      </w:r>
      <w:r w:rsidRPr="00C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b) dział 750 – Administracja publiczna,</w:t>
      </w:r>
      <w:r w:rsidRPr="00C51E27">
        <w:rPr>
          <w:rFonts w:ascii="Arial" w:hAnsi="Arial" w:cs="Arial"/>
          <w:color w:val="000000" w:themeColor="text1"/>
          <w:sz w:val="24"/>
          <w:szCs w:val="24"/>
        </w:rPr>
        <w:br/>
      </w:r>
      <w:r w:rsidRPr="00C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c) dział 751 – Urzędy naczelnych organów władzy państwowej, kontroli i o</w:t>
      </w:r>
      <w:r w:rsidR="00292C58" w:rsidRPr="00C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chrony </w:t>
      </w:r>
      <w:r w:rsidRPr="00C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prawa oraz sądownictwa,</w:t>
      </w:r>
      <w:r w:rsidRPr="00C51E27">
        <w:rPr>
          <w:rFonts w:ascii="Arial" w:hAnsi="Arial" w:cs="Arial"/>
          <w:color w:val="000000" w:themeColor="text1"/>
          <w:sz w:val="24"/>
          <w:szCs w:val="24"/>
        </w:rPr>
        <w:br/>
      </w:r>
      <w:r w:rsidRPr="00C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d) dział 752 – Obrona narodowa,</w:t>
      </w:r>
      <w:r w:rsidRPr="00C51E27">
        <w:rPr>
          <w:rFonts w:ascii="Arial" w:hAnsi="Arial" w:cs="Arial"/>
          <w:color w:val="000000" w:themeColor="text1"/>
          <w:sz w:val="24"/>
          <w:szCs w:val="24"/>
        </w:rPr>
        <w:br/>
      </w:r>
      <w:r w:rsidRPr="00C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e) dział 754 – Bezpieczeństwo publiczne i ochrona przeciwpożarowa,</w:t>
      </w:r>
      <w:r w:rsidRPr="00C51E27">
        <w:rPr>
          <w:rFonts w:ascii="Arial" w:hAnsi="Arial" w:cs="Arial"/>
          <w:color w:val="000000" w:themeColor="text1"/>
          <w:sz w:val="24"/>
          <w:szCs w:val="24"/>
        </w:rPr>
        <w:br/>
      </w:r>
      <w:r w:rsidRPr="00C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f) dział 900 - Gospodarka komunalna i ochrona środowiska,</w:t>
      </w:r>
      <w:r w:rsidRPr="00C51E27">
        <w:rPr>
          <w:rFonts w:ascii="Arial" w:hAnsi="Arial" w:cs="Arial"/>
          <w:color w:val="000000" w:themeColor="text1"/>
          <w:sz w:val="24"/>
          <w:szCs w:val="24"/>
        </w:rPr>
        <w:br/>
      </w:r>
      <w:r w:rsidRPr="00C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g)  wykonanie wydatków jednostek pomocniczych.</w:t>
      </w:r>
    </w:p>
    <w:p w14:paraId="06F1BFC3" w14:textId="3A313EC9" w:rsidR="00D122F6" w:rsidRPr="00C51E27" w:rsidRDefault="00C51E27" w:rsidP="00D80454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</w:t>
      </w:r>
      <w:r w:rsidR="00D122F6" w:rsidRPr="00C51E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Sprawozdanie z działalności i wykonania planu finansowego Rad Osiedli za 2020 rok.</w:t>
      </w:r>
    </w:p>
    <w:p w14:paraId="03564DD2" w14:textId="77777777" w:rsidR="00D122F6" w:rsidRPr="00D80454" w:rsidRDefault="00D122F6" w:rsidP="00D80454">
      <w:pPr>
        <w:tabs>
          <w:tab w:val="left" w:pos="5670"/>
          <w:tab w:val="left" w:pos="6379"/>
        </w:tabs>
        <w:spacing w:after="0" w:line="360" w:lineRule="auto"/>
        <w:ind w:right="-2"/>
        <w:rPr>
          <w:rFonts w:ascii="Arial" w:hAnsi="Arial" w:cs="Arial"/>
          <w:sz w:val="24"/>
          <w:szCs w:val="24"/>
          <w:shd w:val="clear" w:color="auto" w:fill="FFFFFF"/>
        </w:rPr>
      </w:pPr>
    </w:p>
    <w:p w14:paraId="0E9F0EAD" w14:textId="77777777" w:rsidR="00D80454" w:rsidRDefault="005A454B" w:rsidP="00D804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Podpisał</w:t>
      </w:r>
      <w:r w:rsidR="00D8045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E6D68E7" w14:textId="77777777" w:rsidR="00D80454" w:rsidRDefault="00EF1491" w:rsidP="00D804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1E27">
        <w:rPr>
          <w:rFonts w:ascii="Arial" w:eastAsia="Times New Roman" w:hAnsi="Arial" w:cs="Arial"/>
          <w:sz w:val="24"/>
          <w:szCs w:val="24"/>
          <w:lang w:eastAsia="pl-PL"/>
        </w:rPr>
        <w:t>Wiceprzewodniczący</w:t>
      </w:r>
      <w:r w:rsidR="003E7D6B" w:rsidRPr="00C51E27">
        <w:rPr>
          <w:rFonts w:ascii="Arial" w:eastAsia="Times New Roman" w:hAnsi="Arial" w:cs="Arial"/>
          <w:sz w:val="24"/>
          <w:szCs w:val="24"/>
          <w:lang w:eastAsia="pl-PL"/>
        </w:rPr>
        <w:t xml:space="preserve"> Komisji</w:t>
      </w:r>
    </w:p>
    <w:p w14:paraId="2893A4DE" w14:textId="665E1BCA" w:rsidR="00956ED3" w:rsidRPr="00D80454" w:rsidRDefault="00C51E27" w:rsidP="00D804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(-) </w:t>
      </w:r>
      <w:r w:rsidR="00EF1491" w:rsidRPr="00C51E27">
        <w:rPr>
          <w:rFonts w:ascii="Arial" w:eastAsia="Times New Roman" w:hAnsi="Arial" w:cs="Arial"/>
          <w:sz w:val="24"/>
          <w:szCs w:val="24"/>
          <w:lang w:eastAsia="pl-PL"/>
        </w:rPr>
        <w:t>Bogumił Pęcina</w:t>
      </w:r>
    </w:p>
    <w:sectPr w:rsidR="00956ED3" w:rsidRPr="00D80454" w:rsidSect="009D7A0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ECB"/>
    <w:multiLevelType w:val="hybridMultilevel"/>
    <w:tmpl w:val="F2CE5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522B"/>
    <w:multiLevelType w:val="hybridMultilevel"/>
    <w:tmpl w:val="1980A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3006C"/>
    <w:multiLevelType w:val="hybridMultilevel"/>
    <w:tmpl w:val="02E09948"/>
    <w:lvl w:ilvl="0" w:tplc="4B02D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E07A4F"/>
    <w:multiLevelType w:val="hybridMultilevel"/>
    <w:tmpl w:val="A5123E64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96E47"/>
    <w:multiLevelType w:val="hybridMultilevel"/>
    <w:tmpl w:val="F582FED2"/>
    <w:lvl w:ilvl="0" w:tplc="51768F48">
      <w:start w:val="1"/>
      <w:numFmt w:val="upperRoman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9168CB"/>
    <w:multiLevelType w:val="hybridMultilevel"/>
    <w:tmpl w:val="2C7628E6"/>
    <w:lvl w:ilvl="0" w:tplc="64ACAA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22713F"/>
    <w:multiLevelType w:val="hybridMultilevel"/>
    <w:tmpl w:val="3056A244"/>
    <w:lvl w:ilvl="0" w:tplc="F0A8F3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6B"/>
    <w:rsid w:val="000165BA"/>
    <w:rsid w:val="000228F8"/>
    <w:rsid w:val="0003754A"/>
    <w:rsid w:val="00045A56"/>
    <w:rsid w:val="00056601"/>
    <w:rsid w:val="00061A42"/>
    <w:rsid w:val="000731F7"/>
    <w:rsid w:val="000B3DB9"/>
    <w:rsid w:val="000B3E7A"/>
    <w:rsid w:val="000C65FC"/>
    <w:rsid w:val="000C69E5"/>
    <w:rsid w:val="000E659E"/>
    <w:rsid w:val="000E6CE1"/>
    <w:rsid w:val="00100923"/>
    <w:rsid w:val="001116A2"/>
    <w:rsid w:val="0012601F"/>
    <w:rsid w:val="001442BD"/>
    <w:rsid w:val="00195347"/>
    <w:rsid w:val="001A5045"/>
    <w:rsid w:val="00225A15"/>
    <w:rsid w:val="00230568"/>
    <w:rsid w:val="0023690D"/>
    <w:rsid w:val="002508F5"/>
    <w:rsid w:val="00254E73"/>
    <w:rsid w:val="00264417"/>
    <w:rsid w:val="0026468D"/>
    <w:rsid w:val="00283A20"/>
    <w:rsid w:val="00292C58"/>
    <w:rsid w:val="00294B8C"/>
    <w:rsid w:val="002A4997"/>
    <w:rsid w:val="002A58D9"/>
    <w:rsid w:val="002B6892"/>
    <w:rsid w:val="002C6EAD"/>
    <w:rsid w:val="002D30B1"/>
    <w:rsid w:val="002F1319"/>
    <w:rsid w:val="002F6686"/>
    <w:rsid w:val="00305CA8"/>
    <w:rsid w:val="00326A90"/>
    <w:rsid w:val="003601EA"/>
    <w:rsid w:val="003668FB"/>
    <w:rsid w:val="00380E5E"/>
    <w:rsid w:val="003822EB"/>
    <w:rsid w:val="003C01FB"/>
    <w:rsid w:val="003E56E7"/>
    <w:rsid w:val="003E6E66"/>
    <w:rsid w:val="003E7D6B"/>
    <w:rsid w:val="003F2680"/>
    <w:rsid w:val="00406912"/>
    <w:rsid w:val="0040796F"/>
    <w:rsid w:val="00432726"/>
    <w:rsid w:val="0043348A"/>
    <w:rsid w:val="00474070"/>
    <w:rsid w:val="004B05B8"/>
    <w:rsid w:val="004C0AA9"/>
    <w:rsid w:val="004D0426"/>
    <w:rsid w:val="004D081A"/>
    <w:rsid w:val="004E7936"/>
    <w:rsid w:val="00517C79"/>
    <w:rsid w:val="00533BDC"/>
    <w:rsid w:val="00536B86"/>
    <w:rsid w:val="0054404D"/>
    <w:rsid w:val="00585334"/>
    <w:rsid w:val="00586556"/>
    <w:rsid w:val="005A454B"/>
    <w:rsid w:val="005B2138"/>
    <w:rsid w:val="005C2133"/>
    <w:rsid w:val="005D32B0"/>
    <w:rsid w:val="005E456B"/>
    <w:rsid w:val="00613CFA"/>
    <w:rsid w:val="0062163D"/>
    <w:rsid w:val="0062617D"/>
    <w:rsid w:val="00634BC6"/>
    <w:rsid w:val="00635811"/>
    <w:rsid w:val="006419FB"/>
    <w:rsid w:val="00653A3C"/>
    <w:rsid w:val="0065430F"/>
    <w:rsid w:val="00690A85"/>
    <w:rsid w:val="006942F2"/>
    <w:rsid w:val="006A4620"/>
    <w:rsid w:val="006D1033"/>
    <w:rsid w:val="006E125F"/>
    <w:rsid w:val="006E6180"/>
    <w:rsid w:val="006F380F"/>
    <w:rsid w:val="006F6293"/>
    <w:rsid w:val="007218F1"/>
    <w:rsid w:val="0073416A"/>
    <w:rsid w:val="00744314"/>
    <w:rsid w:val="00750468"/>
    <w:rsid w:val="00756A03"/>
    <w:rsid w:val="007713DA"/>
    <w:rsid w:val="00771DEF"/>
    <w:rsid w:val="0078452A"/>
    <w:rsid w:val="007965EE"/>
    <w:rsid w:val="007A7716"/>
    <w:rsid w:val="007B3DF9"/>
    <w:rsid w:val="007F3259"/>
    <w:rsid w:val="007F5DBF"/>
    <w:rsid w:val="008069C8"/>
    <w:rsid w:val="00834EC0"/>
    <w:rsid w:val="00836C49"/>
    <w:rsid w:val="00844ECF"/>
    <w:rsid w:val="00862336"/>
    <w:rsid w:val="00863DBC"/>
    <w:rsid w:val="0086688E"/>
    <w:rsid w:val="00867AFC"/>
    <w:rsid w:val="008750B1"/>
    <w:rsid w:val="00887822"/>
    <w:rsid w:val="008C00E7"/>
    <w:rsid w:val="008C5CE5"/>
    <w:rsid w:val="008F7725"/>
    <w:rsid w:val="00907027"/>
    <w:rsid w:val="009075FF"/>
    <w:rsid w:val="00923E23"/>
    <w:rsid w:val="009331AE"/>
    <w:rsid w:val="00943FC0"/>
    <w:rsid w:val="009532BB"/>
    <w:rsid w:val="00954F55"/>
    <w:rsid w:val="00956ED3"/>
    <w:rsid w:val="00960483"/>
    <w:rsid w:val="009606E6"/>
    <w:rsid w:val="00966AE4"/>
    <w:rsid w:val="0098042B"/>
    <w:rsid w:val="0098479C"/>
    <w:rsid w:val="009B27CC"/>
    <w:rsid w:val="009C1C51"/>
    <w:rsid w:val="009D7A07"/>
    <w:rsid w:val="009F040B"/>
    <w:rsid w:val="00A048C2"/>
    <w:rsid w:val="00A13AD9"/>
    <w:rsid w:val="00A14522"/>
    <w:rsid w:val="00A34617"/>
    <w:rsid w:val="00A43805"/>
    <w:rsid w:val="00A55394"/>
    <w:rsid w:val="00A66EAA"/>
    <w:rsid w:val="00A83441"/>
    <w:rsid w:val="00AB036D"/>
    <w:rsid w:val="00AC5A70"/>
    <w:rsid w:val="00AD5130"/>
    <w:rsid w:val="00AE0073"/>
    <w:rsid w:val="00AE5AAF"/>
    <w:rsid w:val="00B17C40"/>
    <w:rsid w:val="00B17D81"/>
    <w:rsid w:val="00B2534A"/>
    <w:rsid w:val="00B338F3"/>
    <w:rsid w:val="00B56E82"/>
    <w:rsid w:val="00B7361E"/>
    <w:rsid w:val="00B8444B"/>
    <w:rsid w:val="00B854E9"/>
    <w:rsid w:val="00BA008F"/>
    <w:rsid w:val="00BA1C37"/>
    <w:rsid w:val="00BA2CD1"/>
    <w:rsid w:val="00C16E80"/>
    <w:rsid w:val="00C26792"/>
    <w:rsid w:val="00C37FD3"/>
    <w:rsid w:val="00C45EC2"/>
    <w:rsid w:val="00C466E8"/>
    <w:rsid w:val="00C51E27"/>
    <w:rsid w:val="00C544A6"/>
    <w:rsid w:val="00C80F57"/>
    <w:rsid w:val="00CB0E13"/>
    <w:rsid w:val="00CC0252"/>
    <w:rsid w:val="00CD1C6E"/>
    <w:rsid w:val="00CD2EAB"/>
    <w:rsid w:val="00CD5BB6"/>
    <w:rsid w:val="00CE5D1D"/>
    <w:rsid w:val="00D0546B"/>
    <w:rsid w:val="00D122F6"/>
    <w:rsid w:val="00D1583B"/>
    <w:rsid w:val="00D23D02"/>
    <w:rsid w:val="00D36800"/>
    <w:rsid w:val="00D36D80"/>
    <w:rsid w:val="00D80454"/>
    <w:rsid w:val="00DA6FD6"/>
    <w:rsid w:val="00DB1059"/>
    <w:rsid w:val="00DB16D1"/>
    <w:rsid w:val="00E060DF"/>
    <w:rsid w:val="00E71DD2"/>
    <w:rsid w:val="00E82995"/>
    <w:rsid w:val="00E95CAC"/>
    <w:rsid w:val="00E961BB"/>
    <w:rsid w:val="00EB4184"/>
    <w:rsid w:val="00EB7974"/>
    <w:rsid w:val="00ED1659"/>
    <w:rsid w:val="00EF1491"/>
    <w:rsid w:val="00F200C5"/>
    <w:rsid w:val="00F20881"/>
    <w:rsid w:val="00F32CB4"/>
    <w:rsid w:val="00F4526C"/>
    <w:rsid w:val="00F50822"/>
    <w:rsid w:val="00F7520D"/>
    <w:rsid w:val="00F80A1D"/>
    <w:rsid w:val="00F90ED2"/>
    <w:rsid w:val="00FB36CD"/>
    <w:rsid w:val="00FC2B8A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2B98"/>
  <w15:docId w15:val="{DD33E9BC-7A49-4D61-AAC0-BDC1B5B6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6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D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8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60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60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8C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B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B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B8C"/>
    <w:rPr>
      <w:b/>
      <w:bCs/>
      <w:sz w:val="20"/>
      <w:szCs w:val="20"/>
    </w:rPr>
  </w:style>
  <w:style w:type="character" w:customStyle="1" w:styleId="Teksttreci2">
    <w:name w:val="Tekst treści (2)"/>
    <w:basedOn w:val="Domylnaczcionkaakapitu"/>
    <w:qFormat/>
    <w:rsid w:val="0010092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39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37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57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5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8598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3A648-A9E1-4572-93B7-9ADD6F9B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Grabowiecka Beata</cp:lastModifiedBy>
  <cp:revision>4</cp:revision>
  <cp:lastPrinted>2021-04-30T06:21:00Z</cp:lastPrinted>
  <dcterms:created xsi:type="dcterms:W3CDTF">2021-05-04T12:36:00Z</dcterms:created>
  <dcterms:modified xsi:type="dcterms:W3CDTF">2021-05-05T09:10:00Z</dcterms:modified>
</cp:coreProperties>
</file>