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77B3E" w:rsidRPr="00E460C9" w:rsidRDefault="008A75C5">
      <w:pPr>
        <w:keepNext/>
        <w:spacing w:before="120" w:after="120" w:line="360" w:lineRule="auto"/>
        <w:ind w:left="5752"/>
        <w:jc w:val="left"/>
        <w:rPr>
          <w:rFonts w:ascii="Arial" w:hAnsi="Arial" w:cs="Arial"/>
          <w:sz w:val="24"/>
        </w:rPr>
      </w:pPr>
      <w:r w:rsidRPr="00E460C9">
        <w:rPr>
          <w:rFonts w:ascii="Arial" w:hAnsi="Arial" w:cs="Arial"/>
          <w:sz w:val="24"/>
        </w:rPr>
        <w:fldChar w:fldCharType="begin"/>
      </w:r>
      <w:r w:rsidRPr="00E460C9">
        <w:rPr>
          <w:rFonts w:ascii="Arial" w:hAnsi="Arial" w:cs="Arial"/>
          <w:sz w:val="24"/>
        </w:rPr>
        <w:fldChar w:fldCharType="end"/>
      </w:r>
      <w:r w:rsidRPr="00E460C9">
        <w:rPr>
          <w:rFonts w:ascii="Arial" w:hAnsi="Arial" w:cs="Arial"/>
          <w:sz w:val="24"/>
        </w:rPr>
        <w:t>Załącznik do uchwały Nr XXXIII/457/21</w:t>
      </w:r>
      <w:r w:rsidRPr="00E460C9">
        <w:rPr>
          <w:rFonts w:ascii="Arial" w:hAnsi="Arial" w:cs="Arial"/>
          <w:sz w:val="24"/>
        </w:rPr>
        <w:br/>
        <w:t>Rady Miasta Piotrkowa Trybunalskiego</w:t>
      </w:r>
      <w:r w:rsidRPr="00E460C9">
        <w:rPr>
          <w:rFonts w:ascii="Arial" w:hAnsi="Arial" w:cs="Arial"/>
          <w:sz w:val="24"/>
        </w:rPr>
        <w:br/>
        <w:t>z dnia 24 lutego 2021 r.</w:t>
      </w:r>
    </w:p>
    <w:p w:rsidR="00A77B3E" w:rsidRPr="00E460C9" w:rsidRDefault="008A75C5">
      <w:pPr>
        <w:keepNext/>
        <w:spacing w:after="480"/>
        <w:jc w:val="center"/>
        <w:rPr>
          <w:rFonts w:ascii="Arial" w:hAnsi="Arial" w:cs="Arial"/>
          <w:sz w:val="24"/>
        </w:rPr>
      </w:pPr>
      <w:r w:rsidRPr="00E460C9">
        <w:rPr>
          <w:rFonts w:ascii="Arial" w:hAnsi="Arial" w:cs="Arial"/>
          <w:b/>
          <w:sz w:val="24"/>
        </w:rPr>
        <w:t>Rozkład godzin pracy aptek ogólnodostępnych funkcjonujących na terenie Miasta Piotrkowa Trybunalskiego w 2021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2908"/>
        <w:gridCol w:w="1689"/>
        <w:gridCol w:w="1528"/>
        <w:gridCol w:w="1249"/>
        <w:gridCol w:w="1264"/>
        <w:gridCol w:w="1087"/>
      </w:tblGrid>
      <w:tr w:rsidR="00E4668C">
        <w:trPr>
          <w:trHeight w:val="46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Ulica/Nazwa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Telefon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Poniedziałek - Piątek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Sobota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Niedziela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Święta</w:t>
            </w:r>
          </w:p>
        </w:tc>
      </w:tr>
      <w:tr w:rsidR="00E4668C">
        <w:trPr>
          <w:trHeight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na Szóstkę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Hutnicza 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(44)646-58-59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Dbam o Zdrowie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Garbarska 10/12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736-697-880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„Farma”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Leonarda 13/17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(44)648-55-55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7.30-20.00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7.30-20.00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wszystkie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9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„Prima”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Leonarda 13/17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(44)648-71-71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7.00-21.00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OGÓLNODOSTĘPNA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Łódzka 21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(44)649-40-14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8.00-13.00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NA ZDROWIE !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Łódzka 60C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(44)647-77-88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6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„Dr Max”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Sikorskiego 13/17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(44)649-12-06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9.00-21.00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10.00-20.00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tylko niedziele handlowe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OGÓLNODOSTĘPNA TYPU 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Słowackiego 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(44)647-05-50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9.00-13.00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9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Dr Max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Wojska Polskiego 121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(44)649-70-38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8.00-21.00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9.00-19.00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tylko niedziele handlowe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KWIATY POLSKIE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Targowa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(44)615-30-34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PN.ŚR.CZW.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  <w:p w:rsidR="00E4668C" w:rsidRDefault="008A75C5">
            <w:pPr>
              <w:jc w:val="center"/>
            </w:pPr>
            <w:r>
              <w:rPr>
                <w:b/>
                <w:sz w:val="20"/>
              </w:rPr>
              <w:t>WT.PT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7.00-20.00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7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Z UŚMIECHEM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Szkolna 37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(44)649-94-62</w:t>
            </w:r>
          </w:p>
        </w:tc>
        <w:tc>
          <w:tcPr>
            <w:tcW w:w="5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CAŁODOBOWA</w:t>
            </w:r>
          </w:p>
        </w:tc>
      </w:tr>
      <w:tr w:rsidR="00E4668C">
        <w:trPr>
          <w:trHeight w:val="31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POD SIÓDEMKAMI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Wojska Polskiego 77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(44)733-95-17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8.00-22.00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8.00-22.00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8.00-22.00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8.00-22.00</w:t>
            </w:r>
          </w:p>
        </w:tc>
      </w:tr>
      <w:tr w:rsidR="00E4668C">
        <w:trPr>
          <w:trHeight w:val="461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NA STARÓWCE 2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Rynek Trybunalski 3/ </w:t>
            </w:r>
            <w:proofErr w:type="spellStart"/>
            <w:r>
              <w:rPr>
                <w:sz w:val="20"/>
              </w:rPr>
              <w:t>Rwańska</w:t>
            </w:r>
            <w:proofErr w:type="spellEnd"/>
            <w:r>
              <w:rPr>
                <w:sz w:val="20"/>
              </w:rPr>
              <w:t xml:space="preserve"> 1/3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(44)647-09-64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48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PRIMA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Słowackiego 155/157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(44)646-61-43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8.00-16.00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6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Dbam o Zdrowie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Baczyńskiego 2A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736-697-879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 – 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 – 15.00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PRIMA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</w:t>
            </w:r>
            <w:proofErr w:type="spellStart"/>
            <w:r>
              <w:rPr>
                <w:sz w:val="20"/>
              </w:rPr>
              <w:t>Belzacka</w:t>
            </w:r>
            <w:proofErr w:type="spellEnd"/>
            <w:r>
              <w:rPr>
                <w:sz w:val="20"/>
              </w:rPr>
              <w:t xml:space="preserve"> 69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(44)610-22-87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8.00- 20.00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8.00-16.00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„</w:t>
            </w:r>
            <w:proofErr w:type="spellStart"/>
            <w:r>
              <w:rPr>
                <w:sz w:val="20"/>
              </w:rPr>
              <w:t>Diafarm</w:t>
            </w:r>
            <w:proofErr w:type="spellEnd"/>
            <w:r>
              <w:rPr>
                <w:sz w:val="20"/>
              </w:rPr>
              <w:t>”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Wyspiańskiego 14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(44)648-28-14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8.00-13.00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STYLOWA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Młynarska 2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512-228-980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9.00-17.00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OGÓLNODOSTĘPNA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Słowackiego 123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(44)715-91-91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9.00-21.00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9.00-21.00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10.00-21.00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tylko niedziele handlowe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VITA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Wojska Polskiego 137/139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(44)647-43-30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 – 17.00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tylko niedziele handlowe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KWIATY POLSKIE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lastRenderedPageBreak/>
              <w:t xml:space="preserve">ul. Kostromska 53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lastRenderedPageBreak/>
              <w:t>(44)648-24-22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8.00–20.00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8.00–14.00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STYLOWA 2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Słowackiego 138A   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509-593-501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STYLOWA 3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Słowackiego 98/106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509-553-865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Super Tania Apteka Przyjazna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Rzemieślnicza 33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(44)646-18-92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8.00-15.00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 xml:space="preserve">25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STYLOWA 4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Sienkiewicza 19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883-785-016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8.00-14.30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GALENICA APTEKA SAMOOBSŁUGOWA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Al. 3-go Maja 14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(44)645-98-48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8.00-18.00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27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STYLOWA 5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Garbarska 26/28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509-622-215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 –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 – 14.00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OGÓLNODOSTĘPNA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 xml:space="preserve">ul. Polna 13/13a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(44)610-22-12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9.00 – 17.00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Przyjazna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Dmowskiego 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609-205-587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 – 19.00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 – 15.00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„Z Uśmiechem”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POW 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722-304-088</w:t>
            </w:r>
          </w:p>
          <w:p w:rsidR="00E4668C" w:rsidRDefault="008A75C5">
            <w:pPr>
              <w:jc w:val="center"/>
            </w:pPr>
            <w:r>
              <w:rPr>
                <w:sz w:val="20"/>
              </w:rPr>
              <w:t>724-370-048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8.00-15.00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Efekt</w:t>
            </w:r>
          </w:p>
          <w:p w:rsidR="00E4668C" w:rsidRDefault="008A75C5">
            <w:pPr>
              <w:jc w:val="left"/>
            </w:pPr>
            <w:r>
              <w:rPr>
                <w:sz w:val="20"/>
              </w:rPr>
              <w:t>ul. Rakowska 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 xml:space="preserve">      721-075-077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8.00-20.00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  <w:tr w:rsidR="00E4668C">
        <w:trPr>
          <w:trHeight w:val="25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>Apteka Słoneczna Centrum Farmaceutyczne, ul. Słowackiego 38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left"/>
            </w:pPr>
            <w:r>
              <w:rPr>
                <w:sz w:val="20"/>
              </w:rPr>
              <w:t xml:space="preserve">    (44)647-08-33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7.00-21:00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7:00-21:00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A77B3E" w:rsidRDefault="008A75C5">
            <w:pPr>
              <w:jc w:val="center"/>
            </w:pPr>
            <w:r>
              <w:rPr>
                <w:sz w:val="20"/>
              </w:rPr>
              <w:t>Nieczynne</w:t>
            </w:r>
          </w:p>
        </w:tc>
      </w:tr>
    </w:tbl>
    <w:p w:rsidR="00A77B3E" w:rsidRDefault="00A77B3E"/>
    <w:sectPr w:rsidR="00A77B3E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EDB" w:rsidRDefault="008A75C5">
      <w:r>
        <w:separator/>
      </w:r>
    </w:p>
  </w:endnote>
  <w:endnote w:type="continuationSeparator" w:id="0">
    <w:p w:rsidR="00A42EDB" w:rsidRDefault="008A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E4668C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4668C" w:rsidRDefault="008A75C5">
          <w:pPr>
            <w:jc w:val="left"/>
            <w:rPr>
              <w:sz w:val="18"/>
            </w:rPr>
          </w:pPr>
          <w:r>
            <w:rPr>
              <w:sz w:val="18"/>
            </w:rPr>
            <w:t>Id: 8768ACA2-8C73-4B8C-BDDA-AAC6E4F24B44.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E4668C" w:rsidRDefault="008A75C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60C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4668C" w:rsidRDefault="00E4668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EDB" w:rsidRDefault="008A75C5">
      <w:r>
        <w:separator/>
      </w:r>
    </w:p>
  </w:footnote>
  <w:footnote w:type="continuationSeparator" w:id="0">
    <w:p w:rsidR="00A42EDB" w:rsidRDefault="008A7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8A75C5"/>
    <w:rsid w:val="00A42EDB"/>
    <w:rsid w:val="00A77B3E"/>
    <w:rsid w:val="00CA2A55"/>
    <w:rsid w:val="00E460C9"/>
    <w:rsid w:val="00E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DE0259-43F0-4544-AD68-5C4E6BB4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3158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XXXIII/457/21 z dnia 24 lutego 2021 r.</vt:lpstr>
      <vt:lpstr/>
    </vt:vector>
  </TitlesOfParts>
  <Company>Rada Miasta Piotrkowa Trybunalskiego</Company>
  <LinksUpToDate>false</LinksUpToDate>
  <CharactersWithSpaces>3599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XXXIII/457/21 z dnia 24 lutego 2021 r.</dc:title>
  <dc:subject>w sprawie ustalenia rozkładu godzin pracy aptek ogólnodostępnych na terenie Miasta Piotrkowa Trybunalskiego w^2021 roku</dc:subject>
  <dc:creator>Mroz_M</dc:creator>
  <cp:lastModifiedBy>Stawarz Izabela</cp:lastModifiedBy>
  <cp:revision>3</cp:revision>
  <dcterms:created xsi:type="dcterms:W3CDTF">2021-03-03T10:30:00Z</dcterms:created>
  <dcterms:modified xsi:type="dcterms:W3CDTF">2021-03-03T10:31:00Z</dcterms:modified>
  <cp:category>Akt prawny</cp:category>
</cp:coreProperties>
</file>