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35" w:rsidRPr="00801835" w:rsidRDefault="00801835" w:rsidP="00801835">
      <w:pPr>
        <w:spacing w:line="360" w:lineRule="auto"/>
        <w:ind w:left="708" w:hanging="708"/>
        <w:rPr>
          <w:rFonts w:ascii="Arial" w:hAnsi="Arial" w:cs="Arial"/>
        </w:rPr>
      </w:pPr>
      <w:r w:rsidRPr="00801835">
        <w:rPr>
          <w:rFonts w:ascii="Arial" w:hAnsi="Arial" w:cs="Arial"/>
        </w:rPr>
        <w:t>Piotrków Trybunalski, 20.01.2021 rok</w:t>
      </w:r>
    </w:p>
    <w:p w:rsidR="00801835" w:rsidRPr="00801835" w:rsidRDefault="00801835" w:rsidP="00FC2723">
      <w:p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Prezydent Miasta Piotrkowa Trybunalskiego</w:t>
      </w:r>
    </w:p>
    <w:p w:rsidR="00801835" w:rsidRPr="00801835" w:rsidRDefault="00801835" w:rsidP="00FC2723">
      <w:p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informuje, że w wyniku rozstrzygnięcia otwartego konkursu ofert</w:t>
      </w:r>
      <w:r w:rsidR="008C5103">
        <w:rPr>
          <w:rFonts w:ascii="Arial" w:hAnsi="Arial" w:cs="Arial"/>
        </w:rPr>
        <w:t xml:space="preserve"> </w:t>
      </w:r>
      <w:r w:rsidRPr="00801835">
        <w:rPr>
          <w:rFonts w:ascii="Arial" w:hAnsi="Arial" w:cs="Arial"/>
        </w:rPr>
        <w:t xml:space="preserve">na wsparcie realizacji zadań publicznych Miasta Piotrkowa Trybunalskiego z </w:t>
      </w:r>
      <w:bookmarkStart w:id="0" w:name="_GoBack"/>
      <w:bookmarkEnd w:id="0"/>
      <w:r w:rsidRPr="00801835">
        <w:rPr>
          <w:rFonts w:ascii="Arial" w:hAnsi="Arial" w:cs="Arial"/>
        </w:rPr>
        <w:t>zakresu pomocy społecznej, ochrony i promocji zdrowia, zadań z zakresu przeciwdziałania patologiom społecznym oraz integracji europejskiej w 2021 roku, poniższe zadania zlecił:</w:t>
      </w:r>
    </w:p>
    <w:p w:rsidR="008C5103" w:rsidRDefault="00801835" w:rsidP="00801835">
      <w:pPr>
        <w:pStyle w:val="Akapitzlist"/>
        <w:spacing w:line="360" w:lineRule="auto"/>
        <w:ind w:left="0"/>
        <w:rPr>
          <w:rFonts w:ascii="Arial" w:hAnsi="Arial" w:cs="Arial"/>
        </w:rPr>
      </w:pPr>
      <w:r w:rsidRPr="00801835">
        <w:rPr>
          <w:rFonts w:ascii="Arial" w:hAnsi="Arial" w:cs="Arial"/>
        </w:rPr>
        <w:t xml:space="preserve">Zadanie pn.: „Wspieranie działalności klubu wolontariatu w wymiarze 5 dni </w:t>
      </w:r>
    </w:p>
    <w:p w:rsidR="00801835" w:rsidRPr="00801835" w:rsidRDefault="00801835" w:rsidP="00801835">
      <w:pPr>
        <w:pStyle w:val="Akapitzlist"/>
        <w:spacing w:line="360" w:lineRule="auto"/>
        <w:ind w:left="0"/>
        <w:rPr>
          <w:rFonts w:ascii="Arial" w:hAnsi="Arial" w:cs="Arial"/>
        </w:rPr>
      </w:pPr>
      <w:r w:rsidRPr="00801835">
        <w:rPr>
          <w:rFonts w:ascii="Arial" w:hAnsi="Arial" w:cs="Arial"/>
        </w:rPr>
        <w:t>w tygodniu przez 4 godziny dziennie”, zadanie będzie realizowane przez:</w:t>
      </w:r>
    </w:p>
    <w:p w:rsidR="00801835" w:rsidRPr="00801835" w:rsidRDefault="00801835" w:rsidP="0080183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 xml:space="preserve">Stowarzyszenie Przyjaciół Dzieci i Młodzieży HARC w Piotrkowie Trybunalskim, </w:t>
      </w:r>
      <w:r w:rsidRPr="00801835">
        <w:rPr>
          <w:rFonts w:ascii="Arial" w:hAnsi="Arial" w:cs="Arial"/>
        </w:rPr>
        <w:br/>
        <w:t xml:space="preserve">ul. Wolborska 30, wsparcie finansowe w wysokości 90.000 zł. </w:t>
      </w:r>
    </w:p>
    <w:p w:rsidR="00801835" w:rsidRPr="00801835" w:rsidRDefault="00801835" w:rsidP="00801835">
      <w:p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Zadanie pn.: „Wspieranie działalności świetlic środowiskowych, socjoterapeutycznych dla dzieci i młodzieży z Piotrkowa Trybunalskiego”, zadanie realizowane będzie przez:</w:t>
      </w:r>
    </w:p>
    <w:p w:rsidR="00801835" w:rsidRPr="00801835" w:rsidRDefault="00801835" w:rsidP="00801835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 xml:space="preserve">Towarzystwo Przyjaciół Dzieci Oddział Powiatowy w Piotrkowie Trybunalskim, </w:t>
      </w:r>
      <w:r w:rsidRPr="00801835">
        <w:rPr>
          <w:rFonts w:ascii="Arial" w:hAnsi="Arial" w:cs="Arial"/>
        </w:rPr>
        <w:br/>
        <w:t>ul. Poprzeczna 15A lok. 11, Świetlica „Starówka”, wsparcie finansowe w wysokości 85.157 zł.</w:t>
      </w:r>
    </w:p>
    <w:p w:rsidR="00801835" w:rsidRPr="00801835" w:rsidRDefault="00801835" w:rsidP="00801835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 xml:space="preserve">Towarzystwo Przyjaciół Dzieci Oddział Powiatowy w Piotrkowie Trybunalskim, </w:t>
      </w:r>
      <w:r w:rsidRPr="00801835">
        <w:rPr>
          <w:rFonts w:ascii="Arial" w:hAnsi="Arial" w:cs="Arial"/>
        </w:rPr>
        <w:br/>
        <w:t>ul. Poprzeczna 15A lok. 11, Świetlica „Biedronka”, wsparcie finansowe w wysokości 53.843 zł.</w:t>
      </w:r>
    </w:p>
    <w:p w:rsidR="00801835" w:rsidRPr="00801835" w:rsidRDefault="00801835" w:rsidP="00801835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Zgromadzenie Córek Maryi Wspomożycielki Siostry Salezjanki w Piotrkowie Trybunalskim, ul. Armii Krajowej 19, wsparcie finansowe w wysokości 40.000 zł.</w:t>
      </w:r>
    </w:p>
    <w:p w:rsidR="00801835" w:rsidRPr="00801835" w:rsidRDefault="00801835" w:rsidP="00801835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Klasztor oo. Bernardynów w Piotrkowie Trybunalskim, ul. Słowackiego 2, wsparcie finansowe w wysokości 75.000 zł.</w:t>
      </w:r>
    </w:p>
    <w:p w:rsidR="00801835" w:rsidRPr="00801835" w:rsidRDefault="00801835" w:rsidP="00801835">
      <w:p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Zadanie pn.: „Realizacja programu reintegracji społecznej osób uzależnionych prowadzonych w klubie abstynenta w Piotrkowie Trybunalskim”, zadanie będzie realizowane przez:</w:t>
      </w:r>
    </w:p>
    <w:p w:rsidR="00801835" w:rsidRPr="00801835" w:rsidRDefault="00801835" w:rsidP="00801835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Stowarzyszenie Wzajemnej Pomocy Abstynenckiej „Pałacyk” w Piotrkowie Trybunalskim,  Al.3-go Maja 31, wsparcie finansowe w wysokości 50.000 zł.</w:t>
      </w:r>
    </w:p>
    <w:p w:rsidR="00801835" w:rsidRPr="00801835" w:rsidRDefault="00801835" w:rsidP="00801835">
      <w:p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Zadanie pn.: „Działania na rzecz profilaktyki zdrowotnej i poprawy zdrowia mieszkańców miasta Piotrkowa Trybunalskiego”, zadanie będzie realizowane przez:</w:t>
      </w:r>
    </w:p>
    <w:p w:rsidR="008C5103" w:rsidRDefault="00801835" w:rsidP="0080183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 xml:space="preserve">Polskie Stowarzyszenie Diabetyków Oddział Miejsko – Powiatowy </w:t>
      </w:r>
    </w:p>
    <w:p w:rsidR="00801835" w:rsidRPr="00801835" w:rsidRDefault="00801835" w:rsidP="0080183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lastRenderedPageBreak/>
        <w:t>w Piotrkowie Trybunalskim, ul. Sienkiewicza 10/12, wsparcie finansowe w wysokości 12.000 zł.</w:t>
      </w:r>
    </w:p>
    <w:p w:rsidR="00801835" w:rsidRPr="00801835" w:rsidRDefault="00801835" w:rsidP="0080183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 xml:space="preserve">Piotrkowskie Stowarzyszenie Amazonek „KAMILKI” w Piotrkowie Trybunalskim, </w:t>
      </w:r>
    </w:p>
    <w:p w:rsidR="00801835" w:rsidRPr="00801835" w:rsidRDefault="00801835" w:rsidP="00801835">
      <w:pPr>
        <w:spacing w:line="360" w:lineRule="auto"/>
        <w:ind w:left="720"/>
        <w:rPr>
          <w:rFonts w:ascii="Arial" w:hAnsi="Arial" w:cs="Arial"/>
        </w:rPr>
      </w:pPr>
      <w:r w:rsidRPr="00801835">
        <w:rPr>
          <w:rFonts w:ascii="Arial" w:hAnsi="Arial" w:cs="Arial"/>
        </w:rPr>
        <w:t>ul. Wojska Polskiego 37, wsparcie finansowe w wysokości 7.000 zł.</w:t>
      </w:r>
    </w:p>
    <w:p w:rsidR="00801835" w:rsidRPr="00801835" w:rsidRDefault="00801835" w:rsidP="00801835">
      <w:p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Zadanie pn.: „Ratownictwo i ochrona ludności”, zadanie będzie realizowane przez:</w:t>
      </w:r>
    </w:p>
    <w:p w:rsidR="00801835" w:rsidRPr="00801835" w:rsidRDefault="00801835" w:rsidP="00801835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Rejonowe Wodne Ochotnicze Pogotowie Ratunkowe w Piotrkowie Trybunalskim,</w:t>
      </w:r>
      <w:r w:rsidRPr="00801835">
        <w:rPr>
          <w:rFonts w:ascii="Arial" w:hAnsi="Arial" w:cs="Arial"/>
        </w:rPr>
        <w:br/>
        <w:t xml:space="preserve"> ul. Działkowa 6/27, wsparcie finansowe w wysokości 3.000 zł.</w:t>
      </w:r>
    </w:p>
    <w:p w:rsidR="00801835" w:rsidRPr="00801835" w:rsidRDefault="00801835" w:rsidP="00801835">
      <w:p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Zadanie pn.: „</w:t>
      </w:r>
      <w:r w:rsidRPr="00801835">
        <w:rPr>
          <w:rFonts w:ascii="Arial" w:hAnsi="Arial" w:cs="Arial"/>
          <w:color w:val="000000"/>
        </w:rPr>
        <w:t>Prowadzenie działalności rehabilitacyjno-szkoleniowo-wychowawczej dla dzieci z terenu miasta Piotrkowa Trybunalskiego”,</w:t>
      </w:r>
      <w:r w:rsidRPr="00801835">
        <w:rPr>
          <w:rFonts w:ascii="Arial" w:hAnsi="Arial" w:cs="Arial"/>
        </w:rPr>
        <w:t xml:space="preserve"> zadanie realizowane będzie przez:</w:t>
      </w:r>
    </w:p>
    <w:p w:rsidR="00801835" w:rsidRPr="00801835" w:rsidRDefault="00801835" w:rsidP="00801835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 xml:space="preserve">Stowarzyszenie Przyjaciół Dzieci i Młodzieży Niepełnosprawnej „SZANSA” </w:t>
      </w:r>
      <w:r w:rsidRPr="00801835">
        <w:rPr>
          <w:rFonts w:ascii="Arial" w:hAnsi="Arial" w:cs="Arial"/>
        </w:rPr>
        <w:br/>
        <w:t xml:space="preserve">w Piotrkowie Trybunalskim, ul. Wolborska 86, wsparcie finansowe w wysokości </w:t>
      </w:r>
      <w:r w:rsidRPr="00801835">
        <w:rPr>
          <w:rFonts w:ascii="Arial" w:hAnsi="Arial" w:cs="Arial"/>
        </w:rPr>
        <w:br/>
        <w:t>53.000 zł.</w:t>
      </w:r>
    </w:p>
    <w:p w:rsidR="00801835" w:rsidRPr="00801835" w:rsidRDefault="00801835" w:rsidP="00801835">
      <w:p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Zadanie pn.: „Pobudzanie aktywności społecznej  i przeciwdziałanie marginalizacji osób starszych i niepełnosprawnych”, zadanie realizowane będzie przez:</w:t>
      </w:r>
    </w:p>
    <w:p w:rsidR="00801835" w:rsidRPr="00801835" w:rsidRDefault="00801835" w:rsidP="0080183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 xml:space="preserve">Polski Związek Emerytów, Rencistów i Inwalidów w Piotrkowie Trybunalskim, </w:t>
      </w:r>
      <w:r w:rsidRPr="00801835">
        <w:rPr>
          <w:rFonts w:ascii="Arial" w:hAnsi="Arial" w:cs="Arial"/>
        </w:rPr>
        <w:br/>
        <w:t>ul. Wysoka 6, wsparcie finansowe w wysokości 14.000 zł.</w:t>
      </w:r>
    </w:p>
    <w:p w:rsidR="00801835" w:rsidRPr="00801835" w:rsidRDefault="00801835" w:rsidP="0080183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 xml:space="preserve">Polski Związek Niewidomych w Piotrkowie Trybunalskim, ul </w:t>
      </w:r>
      <w:proofErr w:type="spellStart"/>
      <w:r w:rsidRPr="00801835">
        <w:rPr>
          <w:rFonts w:ascii="Arial" w:hAnsi="Arial" w:cs="Arial"/>
        </w:rPr>
        <w:t>Starowarszawska</w:t>
      </w:r>
      <w:proofErr w:type="spellEnd"/>
      <w:r w:rsidRPr="00801835">
        <w:rPr>
          <w:rFonts w:ascii="Arial" w:hAnsi="Arial" w:cs="Arial"/>
        </w:rPr>
        <w:t xml:space="preserve"> 20, wsparcie finansowe w wysokości 7.000 zł.</w:t>
      </w:r>
    </w:p>
    <w:p w:rsidR="00801835" w:rsidRPr="00801835" w:rsidRDefault="00801835" w:rsidP="0080183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 xml:space="preserve">Stowarzyszenie Uniwersytet Trzeciego Wieku w Piotrkowie Trybunalskim, </w:t>
      </w:r>
      <w:r w:rsidRPr="00801835">
        <w:rPr>
          <w:rFonts w:ascii="Arial" w:hAnsi="Arial" w:cs="Arial"/>
        </w:rPr>
        <w:br/>
        <w:t>ul. Słowackiego 116., wsparcie finansowe w wysokości 25.000 zł.</w:t>
      </w:r>
    </w:p>
    <w:p w:rsidR="00801835" w:rsidRPr="00801835" w:rsidRDefault="00801835" w:rsidP="0080183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Związek Żołnierzy Wojska Polskiego w Piotrkowie Trybunalskim, ul. Sienkiewicza 10/12, wsparcie finansowe w wysokości 4.500 zł.</w:t>
      </w:r>
    </w:p>
    <w:p w:rsidR="00801835" w:rsidRPr="00801835" w:rsidRDefault="00801835" w:rsidP="00801835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Polski Związek Głuchych Oddział Łódzki w Piotrkowie Trybunalskim, ul. Sienkiewicza 10/12, wsparcie finansowe w wysokości 5.000 zł.</w:t>
      </w:r>
    </w:p>
    <w:p w:rsidR="00801835" w:rsidRPr="00801835" w:rsidRDefault="00801835" w:rsidP="00801835">
      <w:pPr>
        <w:numPr>
          <w:ilvl w:val="0"/>
          <w:numId w:val="5"/>
        </w:numPr>
        <w:spacing w:line="360" w:lineRule="auto"/>
        <w:rPr>
          <w:rFonts w:ascii="Arial" w:hAnsi="Arial" w:cs="Arial"/>
          <w:color w:val="000000"/>
        </w:rPr>
      </w:pPr>
      <w:r w:rsidRPr="00801835">
        <w:rPr>
          <w:rFonts w:ascii="Arial" w:hAnsi="Arial" w:cs="Arial"/>
          <w:color w:val="000000"/>
        </w:rPr>
        <w:t>Stowarzyszenie Koło Pomocy Dzieciom Niepełnosprawnym, ul. Wysoka 21, 97-300 Piotrków Trybunalski, wsparcie finansowe w wysokości 50.000 zł.</w:t>
      </w:r>
    </w:p>
    <w:p w:rsidR="00801835" w:rsidRPr="00801835" w:rsidRDefault="00801835" w:rsidP="00801835">
      <w:pPr>
        <w:numPr>
          <w:ilvl w:val="0"/>
          <w:numId w:val="5"/>
        </w:numPr>
        <w:spacing w:line="360" w:lineRule="auto"/>
        <w:rPr>
          <w:rFonts w:ascii="Arial" w:hAnsi="Arial" w:cs="Arial"/>
          <w:color w:val="000000"/>
        </w:rPr>
      </w:pPr>
      <w:r w:rsidRPr="00801835">
        <w:rPr>
          <w:rFonts w:ascii="Arial" w:hAnsi="Arial" w:cs="Arial"/>
          <w:color w:val="000000"/>
        </w:rPr>
        <w:t>Piotrkowskie Stowarzyszenie Seniorów i Osób Niepełnosprawnych „Sygnał”, Al. 3-go Maja 33, wsparcie finansowe w wysokości 8.000 zł.</w:t>
      </w:r>
    </w:p>
    <w:p w:rsidR="00801835" w:rsidRPr="00801835" w:rsidRDefault="00801835" w:rsidP="00801835">
      <w:pPr>
        <w:numPr>
          <w:ilvl w:val="0"/>
          <w:numId w:val="5"/>
        </w:numPr>
        <w:spacing w:line="360" w:lineRule="auto"/>
        <w:rPr>
          <w:rFonts w:ascii="Arial" w:hAnsi="Arial" w:cs="Arial"/>
          <w:color w:val="000000"/>
        </w:rPr>
      </w:pPr>
      <w:r w:rsidRPr="00801835">
        <w:rPr>
          <w:rFonts w:ascii="Arial" w:hAnsi="Arial" w:cs="Arial"/>
          <w:color w:val="000000"/>
        </w:rPr>
        <w:t>Powiatowe Stowarzyszenie Seniorów i Osób Niepełnosprawnych „Kłos”, Al. 3-go Maja 33 lok. 217, wsparcie finansowe w wysokości 7.000 zł.</w:t>
      </w:r>
    </w:p>
    <w:p w:rsidR="00801835" w:rsidRPr="00801835" w:rsidRDefault="00801835" w:rsidP="00801835">
      <w:p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lastRenderedPageBreak/>
        <w:t>Zadanie pn.: „Wspieranie inicjatyw na rzecz osób najbardziej potrzebujących”, zadanie realizowane będzie przez:</w:t>
      </w:r>
    </w:p>
    <w:p w:rsidR="00801835" w:rsidRPr="00801835" w:rsidRDefault="00801835" w:rsidP="00801835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 xml:space="preserve">Fundację </w:t>
      </w:r>
      <w:proofErr w:type="spellStart"/>
      <w:r w:rsidRPr="00801835">
        <w:rPr>
          <w:rFonts w:ascii="Arial" w:hAnsi="Arial" w:cs="Arial"/>
        </w:rPr>
        <w:t>Divine</w:t>
      </w:r>
      <w:proofErr w:type="spellEnd"/>
      <w:r w:rsidRPr="00801835">
        <w:rPr>
          <w:rFonts w:ascii="Arial" w:hAnsi="Arial" w:cs="Arial"/>
        </w:rPr>
        <w:t xml:space="preserve"> </w:t>
      </w:r>
      <w:proofErr w:type="spellStart"/>
      <w:r w:rsidRPr="00801835">
        <w:rPr>
          <w:rFonts w:ascii="Arial" w:hAnsi="Arial" w:cs="Arial"/>
        </w:rPr>
        <w:t>Mercy</w:t>
      </w:r>
      <w:proofErr w:type="spellEnd"/>
      <w:r w:rsidRPr="00801835">
        <w:rPr>
          <w:rFonts w:ascii="Arial" w:hAnsi="Arial" w:cs="Arial"/>
        </w:rPr>
        <w:t xml:space="preserve"> w Piotrkowie Trybunalskim, ul. </w:t>
      </w:r>
      <w:proofErr w:type="spellStart"/>
      <w:r w:rsidRPr="00801835">
        <w:rPr>
          <w:rFonts w:ascii="Arial" w:hAnsi="Arial" w:cs="Arial"/>
        </w:rPr>
        <w:t>Zamurowa</w:t>
      </w:r>
      <w:proofErr w:type="spellEnd"/>
      <w:r w:rsidRPr="00801835">
        <w:rPr>
          <w:rFonts w:ascii="Arial" w:hAnsi="Arial" w:cs="Arial"/>
        </w:rPr>
        <w:t xml:space="preserve"> 1, wsparcie finansowe w wysokości 60.000 zł.</w:t>
      </w:r>
    </w:p>
    <w:p w:rsidR="00801835" w:rsidRPr="00801835" w:rsidRDefault="00801835" w:rsidP="00801835">
      <w:p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Zadanie pn.: „Zapewnienie posiłku dzieciom przebywającym w świetlicach środowiskowych na terenie miasta”, zadanie realizowane będzie przez:</w:t>
      </w:r>
    </w:p>
    <w:p w:rsidR="00801835" w:rsidRPr="00801835" w:rsidRDefault="00801835" w:rsidP="00801835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Klasztor oo. Bernardynów w Piotrkowie Trybunalskim, ul. Słowackiego 2, wsparcie finansowe w wysokości 10.000 zł.</w:t>
      </w:r>
    </w:p>
    <w:p w:rsidR="00801835" w:rsidRPr="00801835" w:rsidRDefault="00801835" w:rsidP="00801835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Zgromadzenie Córek Maryi Wspomożycielki Siostry Salezjanki w Piotrkowie Trybunalskim, ul. Armii Krajowej 19, wsparcie finansowe w wysokości 6.000 zł.</w:t>
      </w:r>
    </w:p>
    <w:p w:rsidR="00801835" w:rsidRPr="00801835" w:rsidRDefault="00801835" w:rsidP="00801835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 xml:space="preserve">Towarzystwo Przyjaciół Dzieci Oddział Powiatowy w Piotrkowie Trybunalskim, </w:t>
      </w:r>
      <w:r w:rsidRPr="00801835">
        <w:rPr>
          <w:rFonts w:ascii="Arial" w:hAnsi="Arial" w:cs="Arial"/>
        </w:rPr>
        <w:br/>
        <w:t>ul. Poprzeczna 15A lok. 11, wsparcie finansowe w wysokości 16.000 zł.</w:t>
      </w:r>
    </w:p>
    <w:p w:rsidR="00801835" w:rsidRPr="00801835" w:rsidRDefault="00801835" w:rsidP="00801835">
      <w:p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Zadanie pn.: „Propagowanie informacji europejskiej”, zadanie będzie realizowane przez:</w:t>
      </w:r>
    </w:p>
    <w:p w:rsidR="00801835" w:rsidRDefault="00801835" w:rsidP="0080183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801835">
        <w:rPr>
          <w:rFonts w:ascii="Arial" w:hAnsi="Arial" w:cs="Arial"/>
        </w:rPr>
        <w:t>Piotrkowskie Stowarzyszenie Rozwoju, Promocji i Integracji Europejskiej „EURO-CENTRUM” w Piotrkowie Trybunalskim, ul. Dąbrowskiego 20, wsparcie finansowe w wysokości 5.000 zł.</w:t>
      </w:r>
    </w:p>
    <w:p w:rsidR="008C5103" w:rsidRDefault="008C5103" w:rsidP="00F825D7">
      <w:pPr>
        <w:pStyle w:val="Akapitzlist"/>
        <w:spacing w:line="360" w:lineRule="auto"/>
        <w:rPr>
          <w:rFonts w:ascii="Arial" w:hAnsi="Arial" w:cs="Arial"/>
        </w:rPr>
      </w:pPr>
    </w:p>
    <w:p w:rsidR="00801835" w:rsidRDefault="00801835" w:rsidP="00801835">
      <w:pPr>
        <w:spacing w:line="360" w:lineRule="auto"/>
        <w:rPr>
          <w:rFonts w:ascii="Arial" w:hAnsi="Arial" w:cs="Arial"/>
        </w:rPr>
      </w:pPr>
    </w:p>
    <w:p w:rsidR="008C5103" w:rsidRDefault="008C5103" w:rsidP="008C5103">
      <w:pPr>
        <w:spacing w:line="360" w:lineRule="auto"/>
        <w:jc w:val="center"/>
        <w:rPr>
          <w:rFonts w:ascii="Arial" w:hAnsi="Arial" w:cs="Arial"/>
        </w:rPr>
      </w:pPr>
    </w:p>
    <w:p w:rsidR="008C5103" w:rsidRDefault="00801835" w:rsidP="008C510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Pierwszy Zastępca </w:t>
      </w:r>
    </w:p>
    <w:p w:rsidR="00801835" w:rsidRDefault="00801835" w:rsidP="008C510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Prezydenta</w:t>
      </w:r>
      <w:r w:rsidR="008C51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Miasta</w:t>
      </w:r>
      <w:r w:rsidR="008C51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Piotrkowa Trybunalskiego</w:t>
      </w:r>
    </w:p>
    <w:p w:rsidR="00801835" w:rsidRDefault="00801835" w:rsidP="008C510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Andrzej Kacperek</w:t>
      </w:r>
    </w:p>
    <w:p w:rsidR="008C5103" w:rsidRDefault="008C5103" w:rsidP="008C510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Dokument podpisany kwalifikowanym podpisem elektronicznym</w:t>
      </w:r>
    </w:p>
    <w:p w:rsidR="008C5103" w:rsidRPr="00801835" w:rsidRDefault="008C5103" w:rsidP="008C5103">
      <w:pPr>
        <w:spacing w:line="360" w:lineRule="auto"/>
        <w:jc w:val="center"/>
        <w:rPr>
          <w:rFonts w:ascii="Arial" w:hAnsi="Arial" w:cs="Arial"/>
        </w:rPr>
      </w:pPr>
    </w:p>
    <w:sectPr w:rsidR="008C5103" w:rsidRPr="00801835" w:rsidSect="00FD7C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D3F"/>
    <w:multiLevelType w:val="hybridMultilevel"/>
    <w:tmpl w:val="7C34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C77"/>
    <w:multiLevelType w:val="hybridMultilevel"/>
    <w:tmpl w:val="DB0E6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12D3"/>
    <w:multiLevelType w:val="hybridMultilevel"/>
    <w:tmpl w:val="1DE67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70EA1"/>
    <w:multiLevelType w:val="hybridMultilevel"/>
    <w:tmpl w:val="EA2E9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1B2D"/>
    <w:multiLevelType w:val="hybridMultilevel"/>
    <w:tmpl w:val="7C34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27CCA"/>
    <w:multiLevelType w:val="hybridMultilevel"/>
    <w:tmpl w:val="4AD40832"/>
    <w:lvl w:ilvl="0" w:tplc="FD2E65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446C3"/>
    <w:multiLevelType w:val="hybridMultilevel"/>
    <w:tmpl w:val="1ACC68A6"/>
    <w:lvl w:ilvl="0" w:tplc="E7D8D4BE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CC5BA6"/>
    <w:multiLevelType w:val="hybridMultilevel"/>
    <w:tmpl w:val="7068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258FA"/>
    <w:multiLevelType w:val="hybridMultilevel"/>
    <w:tmpl w:val="02A2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B451D"/>
    <w:multiLevelType w:val="hybridMultilevel"/>
    <w:tmpl w:val="1ACC68A6"/>
    <w:lvl w:ilvl="0" w:tplc="E7D8D4BE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D144ED"/>
    <w:multiLevelType w:val="hybridMultilevel"/>
    <w:tmpl w:val="10FCE2FA"/>
    <w:lvl w:ilvl="0" w:tplc="25605B6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35"/>
    <w:rsid w:val="0048522B"/>
    <w:rsid w:val="00801835"/>
    <w:rsid w:val="00890834"/>
    <w:rsid w:val="008C5103"/>
    <w:rsid w:val="00986AFD"/>
    <w:rsid w:val="009A77EC"/>
    <w:rsid w:val="00F825D7"/>
    <w:rsid w:val="00F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0759-74F3-4805-95C2-C3D1D75B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835"/>
    <w:pPr>
      <w:ind w:left="720"/>
      <w:contextualSpacing/>
    </w:pPr>
  </w:style>
  <w:style w:type="paragraph" w:customStyle="1" w:styleId="Stanowisko">
    <w:name w:val="Stanowisko"/>
    <w:basedOn w:val="Normalny"/>
    <w:qFormat/>
    <w:rsid w:val="00801835"/>
    <w:pPr>
      <w:spacing w:before="560" w:after="560"/>
      <w:ind w:left="5103"/>
      <w:jc w:val="center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Katarzyna</dc:creator>
  <cp:keywords/>
  <dc:description/>
  <cp:lastModifiedBy>Stawarz Izabela</cp:lastModifiedBy>
  <cp:revision>5</cp:revision>
  <dcterms:created xsi:type="dcterms:W3CDTF">2021-01-21T13:15:00Z</dcterms:created>
  <dcterms:modified xsi:type="dcterms:W3CDTF">2021-01-21T13:24:00Z</dcterms:modified>
</cp:coreProperties>
</file>