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7C" w:rsidRPr="00AB4FF7" w:rsidRDefault="00BB51F1" w:rsidP="00AB4FF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B4FF7">
        <w:rPr>
          <w:rFonts w:ascii="Arial" w:hAnsi="Arial" w:cs="Arial"/>
          <w:bCs/>
          <w:sz w:val="24"/>
          <w:szCs w:val="24"/>
        </w:rPr>
        <w:t>O</w:t>
      </w:r>
      <w:r w:rsidR="00AB4FF7">
        <w:rPr>
          <w:rFonts w:ascii="Arial" w:hAnsi="Arial" w:cs="Arial"/>
          <w:bCs/>
          <w:sz w:val="24"/>
          <w:szCs w:val="24"/>
        </w:rPr>
        <w:t>głoszenie o pierwszym ustnym przetargu nieograniczonym na sprzedaż  nieruchomości stanowiącej własność gminy Miasto Piotrków Trybunalski</w:t>
      </w:r>
      <w:r w:rsidRPr="00AB4FF7">
        <w:rPr>
          <w:rFonts w:ascii="Arial" w:hAnsi="Arial" w:cs="Arial"/>
          <w:bCs/>
          <w:sz w:val="24"/>
          <w:szCs w:val="24"/>
        </w:rPr>
        <w:t xml:space="preserve">, </w:t>
      </w:r>
      <w:r w:rsidR="00AB4FF7">
        <w:rPr>
          <w:rFonts w:ascii="Arial" w:hAnsi="Arial" w:cs="Arial"/>
          <w:bCs/>
          <w:sz w:val="24"/>
          <w:szCs w:val="24"/>
        </w:rPr>
        <w:t>położonej w Piotrkowie Trybunalskim przy ulicy Przemysłowej.</w:t>
      </w:r>
    </w:p>
    <w:p w:rsidR="00410D11" w:rsidRPr="00AB4FF7" w:rsidRDefault="00410D11" w:rsidP="00AB4FF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E957B2" w:rsidRPr="00AB4FF7" w:rsidRDefault="00E957B2" w:rsidP="00AB4FF7">
      <w:pPr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Nieruchomoś</w:t>
      </w:r>
      <w:r w:rsidR="00F07122" w:rsidRPr="00AB4FF7">
        <w:rPr>
          <w:rFonts w:ascii="Arial" w:hAnsi="Arial" w:cs="Arial"/>
          <w:sz w:val="24"/>
          <w:szCs w:val="24"/>
        </w:rPr>
        <w:t>ć</w:t>
      </w:r>
      <w:r w:rsidRPr="00AB4FF7">
        <w:rPr>
          <w:rFonts w:ascii="Arial" w:hAnsi="Arial" w:cs="Arial"/>
          <w:sz w:val="24"/>
          <w:szCs w:val="24"/>
        </w:rPr>
        <w:t xml:space="preserve"> położon</w:t>
      </w:r>
      <w:r w:rsidR="00F07122" w:rsidRPr="00AB4FF7">
        <w:rPr>
          <w:rFonts w:ascii="Arial" w:hAnsi="Arial" w:cs="Arial"/>
          <w:sz w:val="24"/>
          <w:szCs w:val="24"/>
        </w:rPr>
        <w:t>a</w:t>
      </w:r>
      <w:r w:rsidRPr="00AB4FF7">
        <w:rPr>
          <w:rFonts w:ascii="Arial" w:hAnsi="Arial" w:cs="Arial"/>
          <w:sz w:val="24"/>
          <w:szCs w:val="24"/>
        </w:rPr>
        <w:t xml:space="preserve"> </w:t>
      </w:r>
      <w:r w:rsidR="00F07122" w:rsidRPr="00AB4FF7">
        <w:rPr>
          <w:rFonts w:ascii="Arial" w:hAnsi="Arial" w:cs="Arial"/>
          <w:sz w:val="24"/>
          <w:szCs w:val="24"/>
        </w:rPr>
        <w:t>je</w:t>
      </w:r>
      <w:r w:rsidRPr="00AB4FF7">
        <w:rPr>
          <w:rFonts w:ascii="Arial" w:hAnsi="Arial" w:cs="Arial"/>
          <w:sz w:val="24"/>
          <w:szCs w:val="24"/>
        </w:rPr>
        <w:t>s</w:t>
      </w:r>
      <w:r w:rsidR="00F07122" w:rsidRPr="00AB4FF7">
        <w:rPr>
          <w:rFonts w:ascii="Arial" w:hAnsi="Arial" w:cs="Arial"/>
          <w:sz w:val="24"/>
          <w:szCs w:val="24"/>
        </w:rPr>
        <w:t>t</w:t>
      </w:r>
      <w:r w:rsidRPr="00AB4FF7">
        <w:rPr>
          <w:rFonts w:ascii="Arial" w:hAnsi="Arial" w:cs="Arial"/>
          <w:sz w:val="24"/>
          <w:szCs w:val="24"/>
        </w:rPr>
        <w:t xml:space="preserve"> w Piotrkowie Trybunalskim przy ul. </w:t>
      </w:r>
      <w:r w:rsidR="002C7904" w:rsidRPr="00AB4FF7">
        <w:rPr>
          <w:rFonts w:ascii="Arial" w:hAnsi="Arial" w:cs="Arial"/>
          <w:sz w:val="24"/>
          <w:szCs w:val="24"/>
        </w:rPr>
        <w:t>Przemysłowej</w:t>
      </w:r>
      <w:r w:rsidRPr="00AB4FF7">
        <w:rPr>
          <w:rFonts w:ascii="Arial" w:hAnsi="Arial" w:cs="Arial"/>
          <w:sz w:val="24"/>
          <w:szCs w:val="24"/>
        </w:rPr>
        <w:t>.</w:t>
      </w:r>
    </w:p>
    <w:p w:rsidR="00E957B2" w:rsidRPr="00AB4FF7" w:rsidRDefault="00E957B2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Dla nieruchomości prowadzona jest w Sądzie Rejonowym w Piotrkowie Trybunalskim – VI Wydział Ksiąg Wieczystych  księga wieczysta nr  PT1P/00</w:t>
      </w:r>
      <w:r w:rsidR="002C7904" w:rsidRPr="00AB4FF7">
        <w:rPr>
          <w:rFonts w:ascii="Arial" w:hAnsi="Arial" w:cs="Arial"/>
          <w:sz w:val="24"/>
          <w:szCs w:val="24"/>
        </w:rPr>
        <w:t>114214</w:t>
      </w:r>
      <w:r w:rsidRPr="00AB4FF7">
        <w:rPr>
          <w:rFonts w:ascii="Arial" w:hAnsi="Arial" w:cs="Arial"/>
          <w:sz w:val="24"/>
          <w:szCs w:val="24"/>
        </w:rPr>
        <w:t>/</w:t>
      </w:r>
      <w:r w:rsidR="002C7904" w:rsidRPr="00AB4FF7">
        <w:rPr>
          <w:rFonts w:ascii="Arial" w:hAnsi="Arial" w:cs="Arial"/>
          <w:sz w:val="24"/>
          <w:szCs w:val="24"/>
        </w:rPr>
        <w:t>1</w:t>
      </w:r>
      <w:r w:rsidRPr="00AB4FF7">
        <w:rPr>
          <w:rFonts w:ascii="Arial" w:hAnsi="Arial" w:cs="Arial"/>
          <w:sz w:val="24"/>
          <w:szCs w:val="24"/>
        </w:rPr>
        <w:t>.</w:t>
      </w:r>
    </w:p>
    <w:p w:rsidR="0080757C" w:rsidRPr="00AB4FF7" w:rsidRDefault="00E957B2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Powyższ</w:t>
      </w:r>
      <w:r w:rsidR="00F07122" w:rsidRPr="00AB4FF7">
        <w:rPr>
          <w:rFonts w:ascii="Arial" w:hAnsi="Arial" w:cs="Arial"/>
          <w:sz w:val="24"/>
          <w:szCs w:val="24"/>
        </w:rPr>
        <w:t>a</w:t>
      </w:r>
      <w:r w:rsidRPr="00AB4FF7">
        <w:rPr>
          <w:rFonts w:ascii="Arial" w:hAnsi="Arial" w:cs="Arial"/>
          <w:sz w:val="24"/>
          <w:szCs w:val="24"/>
        </w:rPr>
        <w:t xml:space="preserve"> nieruchomoś</w:t>
      </w:r>
      <w:r w:rsidR="00F07122" w:rsidRPr="00AB4FF7">
        <w:rPr>
          <w:rFonts w:ascii="Arial" w:hAnsi="Arial" w:cs="Arial"/>
          <w:sz w:val="24"/>
          <w:szCs w:val="24"/>
        </w:rPr>
        <w:t>ć</w:t>
      </w:r>
      <w:r w:rsidRPr="00AB4FF7">
        <w:rPr>
          <w:rFonts w:ascii="Arial" w:hAnsi="Arial" w:cs="Arial"/>
          <w:sz w:val="24"/>
          <w:szCs w:val="24"/>
        </w:rPr>
        <w:t xml:space="preserve"> nie </w:t>
      </w:r>
      <w:r w:rsidR="00F07122" w:rsidRPr="00AB4FF7">
        <w:rPr>
          <w:rFonts w:ascii="Arial" w:hAnsi="Arial" w:cs="Arial"/>
          <w:sz w:val="24"/>
          <w:szCs w:val="24"/>
        </w:rPr>
        <w:t>je</w:t>
      </w:r>
      <w:r w:rsidRPr="00AB4FF7">
        <w:rPr>
          <w:rFonts w:ascii="Arial" w:hAnsi="Arial" w:cs="Arial"/>
          <w:sz w:val="24"/>
          <w:szCs w:val="24"/>
        </w:rPr>
        <w:t>s</w:t>
      </w:r>
      <w:r w:rsidR="00F07122" w:rsidRPr="00AB4FF7">
        <w:rPr>
          <w:rFonts w:ascii="Arial" w:hAnsi="Arial" w:cs="Arial"/>
          <w:sz w:val="24"/>
          <w:szCs w:val="24"/>
        </w:rPr>
        <w:t>t</w:t>
      </w:r>
      <w:r w:rsidRPr="00AB4FF7">
        <w:rPr>
          <w:rFonts w:ascii="Arial" w:hAnsi="Arial" w:cs="Arial"/>
          <w:sz w:val="24"/>
          <w:szCs w:val="24"/>
        </w:rPr>
        <w:t xml:space="preserve"> obciążon</w:t>
      </w:r>
      <w:r w:rsidR="00F07122" w:rsidRPr="00AB4FF7">
        <w:rPr>
          <w:rFonts w:ascii="Arial" w:hAnsi="Arial" w:cs="Arial"/>
          <w:sz w:val="24"/>
          <w:szCs w:val="24"/>
        </w:rPr>
        <w:t>a</w:t>
      </w:r>
      <w:r w:rsidRPr="00AB4FF7">
        <w:rPr>
          <w:rFonts w:ascii="Arial" w:hAnsi="Arial" w:cs="Arial"/>
          <w:sz w:val="24"/>
          <w:szCs w:val="24"/>
        </w:rPr>
        <w:t xml:space="preserve"> prawami</w:t>
      </w:r>
      <w:r w:rsidR="00AB4FF7">
        <w:rPr>
          <w:rFonts w:ascii="Arial" w:hAnsi="Arial" w:cs="Arial"/>
          <w:sz w:val="24"/>
          <w:szCs w:val="24"/>
        </w:rPr>
        <w:t>, ani zobowiązaniami na rzecz o</w:t>
      </w:r>
      <w:r w:rsidRPr="00AB4FF7">
        <w:rPr>
          <w:rFonts w:ascii="Arial" w:hAnsi="Arial" w:cs="Arial"/>
          <w:sz w:val="24"/>
          <w:szCs w:val="24"/>
        </w:rPr>
        <w:t>sób trzecich.</w:t>
      </w:r>
    </w:p>
    <w:p w:rsidR="00410D11" w:rsidRPr="00AB4FF7" w:rsidRDefault="00410D11" w:rsidP="00AB4FF7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E957B2" w:rsidRPr="00AB4FF7" w:rsidRDefault="00E957B2" w:rsidP="00AB4FF7">
      <w:pPr>
        <w:pStyle w:val="Zwykytekst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Nieruchomoś</w:t>
      </w:r>
      <w:r w:rsidR="00F07122" w:rsidRPr="00AB4FF7">
        <w:rPr>
          <w:rFonts w:ascii="Arial" w:hAnsi="Arial" w:cs="Arial"/>
          <w:sz w:val="24"/>
          <w:szCs w:val="24"/>
        </w:rPr>
        <w:t xml:space="preserve">ć </w:t>
      </w:r>
      <w:r w:rsidRPr="00AB4FF7">
        <w:rPr>
          <w:rFonts w:ascii="Arial" w:hAnsi="Arial" w:cs="Arial"/>
          <w:sz w:val="24"/>
          <w:szCs w:val="24"/>
        </w:rPr>
        <w:t>oznaczon</w:t>
      </w:r>
      <w:r w:rsidR="00F07122" w:rsidRPr="00AB4FF7">
        <w:rPr>
          <w:rFonts w:ascii="Arial" w:hAnsi="Arial" w:cs="Arial"/>
          <w:sz w:val="24"/>
          <w:szCs w:val="24"/>
        </w:rPr>
        <w:t>a je</w:t>
      </w:r>
      <w:r w:rsidRPr="00AB4FF7">
        <w:rPr>
          <w:rFonts w:ascii="Arial" w:hAnsi="Arial" w:cs="Arial"/>
          <w:sz w:val="24"/>
          <w:szCs w:val="24"/>
        </w:rPr>
        <w:t>s</w:t>
      </w:r>
      <w:r w:rsidR="00F07122" w:rsidRPr="00AB4FF7">
        <w:rPr>
          <w:rFonts w:ascii="Arial" w:hAnsi="Arial" w:cs="Arial"/>
          <w:sz w:val="24"/>
          <w:szCs w:val="24"/>
        </w:rPr>
        <w:t>t</w:t>
      </w:r>
      <w:r w:rsidRPr="00AB4FF7">
        <w:rPr>
          <w:rFonts w:ascii="Arial" w:hAnsi="Arial" w:cs="Arial"/>
          <w:sz w:val="24"/>
          <w:szCs w:val="24"/>
        </w:rPr>
        <w:t xml:space="preserve"> w ewidencji gruntów obr</w:t>
      </w:r>
      <w:r w:rsidR="00805049" w:rsidRPr="00AB4FF7">
        <w:rPr>
          <w:rFonts w:ascii="Arial" w:hAnsi="Arial" w:cs="Arial"/>
          <w:sz w:val="24"/>
          <w:szCs w:val="24"/>
        </w:rPr>
        <w:t>ęb</w:t>
      </w:r>
      <w:r w:rsidRPr="00AB4FF7">
        <w:rPr>
          <w:rFonts w:ascii="Arial" w:hAnsi="Arial" w:cs="Arial"/>
          <w:sz w:val="24"/>
          <w:szCs w:val="24"/>
        </w:rPr>
        <w:t xml:space="preserve"> </w:t>
      </w:r>
      <w:r w:rsidR="002C7904" w:rsidRPr="00AB4FF7">
        <w:rPr>
          <w:rFonts w:ascii="Arial" w:hAnsi="Arial" w:cs="Arial"/>
          <w:sz w:val="24"/>
          <w:szCs w:val="24"/>
        </w:rPr>
        <w:t>32</w:t>
      </w:r>
      <w:r w:rsidR="00F07122" w:rsidRPr="00AB4FF7">
        <w:rPr>
          <w:rFonts w:ascii="Arial" w:hAnsi="Arial" w:cs="Arial"/>
          <w:sz w:val="24"/>
          <w:szCs w:val="24"/>
        </w:rPr>
        <w:t xml:space="preserve"> </w:t>
      </w:r>
      <w:r w:rsidR="00805049" w:rsidRPr="00AB4FF7">
        <w:rPr>
          <w:rFonts w:ascii="Arial" w:hAnsi="Arial" w:cs="Arial"/>
          <w:sz w:val="24"/>
          <w:szCs w:val="24"/>
        </w:rPr>
        <w:t>jako działka</w:t>
      </w:r>
      <w:r w:rsidR="00AB4FF7">
        <w:rPr>
          <w:rFonts w:ascii="Arial" w:hAnsi="Arial" w:cs="Arial"/>
          <w:sz w:val="24"/>
          <w:szCs w:val="24"/>
        </w:rPr>
        <w:t xml:space="preserve"> numer </w:t>
      </w:r>
      <w:r w:rsidR="002C7904" w:rsidRPr="00AB4FF7">
        <w:rPr>
          <w:rFonts w:ascii="Arial" w:hAnsi="Arial" w:cs="Arial"/>
          <w:sz w:val="24"/>
          <w:szCs w:val="24"/>
        </w:rPr>
        <w:t>17/69</w:t>
      </w:r>
      <w:r w:rsidRPr="00AB4FF7">
        <w:rPr>
          <w:rFonts w:ascii="Arial" w:hAnsi="Arial" w:cs="Arial"/>
          <w:sz w:val="24"/>
          <w:szCs w:val="24"/>
        </w:rPr>
        <w:t xml:space="preserve"> o powierzchni 0,</w:t>
      </w:r>
      <w:r w:rsidR="002C7904" w:rsidRPr="00AB4FF7">
        <w:rPr>
          <w:rFonts w:ascii="Arial" w:hAnsi="Arial" w:cs="Arial"/>
          <w:sz w:val="24"/>
          <w:szCs w:val="24"/>
        </w:rPr>
        <w:t>1430</w:t>
      </w:r>
      <w:r w:rsidRPr="00AB4FF7">
        <w:rPr>
          <w:rFonts w:ascii="Arial" w:hAnsi="Arial" w:cs="Arial"/>
          <w:sz w:val="24"/>
          <w:szCs w:val="24"/>
        </w:rPr>
        <w:t xml:space="preserve"> ha</w:t>
      </w:r>
      <w:r w:rsidR="00805049" w:rsidRPr="00AB4FF7">
        <w:rPr>
          <w:rFonts w:ascii="Arial" w:hAnsi="Arial" w:cs="Arial"/>
          <w:sz w:val="24"/>
          <w:szCs w:val="24"/>
        </w:rPr>
        <w:t>.</w:t>
      </w:r>
    </w:p>
    <w:p w:rsidR="00E957B2" w:rsidRPr="00AB4FF7" w:rsidRDefault="00E957B2" w:rsidP="00AB4FF7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C7904" w:rsidRPr="00AB4FF7" w:rsidRDefault="002C7904" w:rsidP="00AB4F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 xml:space="preserve">3. </w:t>
      </w:r>
      <w:r w:rsidR="00995CD9" w:rsidRPr="00AB4FF7">
        <w:rPr>
          <w:rFonts w:ascii="Arial" w:hAnsi="Arial" w:cs="Arial"/>
          <w:sz w:val="24"/>
          <w:szCs w:val="24"/>
        </w:rPr>
        <w:t>Nieruchomo</w:t>
      </w:r>
      <w:r w:rsidR="00995CD9" w:rsidRPr="00AB4FF7">
        <w:rPr>
          <w:rFonts w:ascii="Arial" w:eastAsia="TimesNewRoman" w:hAnsi="Arial" w:cs="Arial"/>
          <w:sz w:val="24"/>
          <w:szCs w:val="24"/>
        </w:rPr>
        <w:t xml:space="preserve">ść </w:t>
      </w:r>
      <w:r w:rsidR="00995CD9" w:rsidRPr="00AB4FF7">
        <w:rPr>
          <w:rFonts w:ascii="Arial" w:hAnsi="Arial" w:cs="Arial"/>
          <w:sz w:val="24"/>
          <w:szCs w:val="24"/>
        </w:rPr>
        <w:t>nie</w:t>
      </w:r>
      <w:r w:rsidR="00C17BD1" w:rsidRPr="00AB4FF7">
        <w:rPr>
          <w:rFonts w:ascii="Arial" w:hAnsi="Arial" w:cs="Arial"/>
          <w:sz w:val="24"/>
          <w:szCs w:val="24"/>
        </w:rPr>
        <w:t xml:space="preserve"> jest </w:t>
      </w:r>
      <w:r w:rsidR="00995CD9" w:rsidRPr="00AB4FF7">
        <w:rPr>
          <w:rFonts w:ascii="Arial" w:hAnsi="Arial" w:cs="Arial"/>
          <w:sz w:val="24"/>
          <w:szCs w:val="24"/>
        </w:rPr>
        <w:t>zabudowana</w:t>
      </w:r>
      <w:r w:rsidRPr="00AB4FF7">
        <w:rPr>
          <w:rFonts w:ascii="Arial" w:hAnsi="Arial" w:cs="Arial"/>
          <w:sz w:val="24"/>
          <w:szCs w:val="24"/>
        </w:rPr>
        <w:t xml:space="preserve">, </w:t>
      </w:r>
      <w:r w:rsidRPr="00AB4FF7">
        <w:rPr>
          <w:rFonts w:ascii="Arial" w:eastAsia="TimesNewRoman" w:hAnsi="Arial" w:cs="Arial"/>
          <w:sz w:val="24"/>
          <w:szCs w:val="24"/>
        </w:rPr>
        <w:t xml:space="preserve">częściowo jest </w:t>
      </w:r>
      <w:r w:rsidRPr="00AB4FF7">
        <w:rPr>
          <w:rFonts w:ascii="Arial" w:hAnsi="Arial" w:cs="Arial"/>
          <w:sz w:val="24"/>
          <w:szCs w:val="24"/>
        </w:rPr>
        <w:t>zadrzewiona samosiewami drzew i krzewów, których ochronę oraz ewentualne usunięcie określa ustawa z dnia 16 kwietnia 2004 r. o ochronie przyrody (Dz.U. z 2020 r., poz. 55 z późniejszymi zmianami)</w:t>
      </w:r>
      <w:r w:rsidRPr="00AB4FF7">
        <w:rPr>
          <w:rFonts w:ascii="Arial" w:hAnsi="Arial" w:cs="Arial"/>
          <w:color w:val="003C77"/>
          <w:sz w:val="24"/>
          <w:szCs w:val="24"/>
        </w:rPr>
        <w:t xml:space="preserve">. </w:t>
      </w:r>
      <w:r w:rsidRPr="00AB4FF7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i krzewów oraz ewentualnych opłat z tym związanych, wynikających z przepisów powołanej wyżej ustawy o ochronie przyrody i innych przepisów, ponosi posiadacz nieruchomości.</w:t>
      </w:r>
    </w:p>
    <w:p w:rsidR="002C7904" w:rsidRPr="00AB4FF7" w:rsidRDefault="002C7904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 xml:space="preserve">Zgodnie z zaleceniami Regionalnej Dyrekcji Ochrony Środowiska w Łodzi, biorąc pod uwagę istotną rolę jaką spełniają zadrzewienia i zakrzaczenia, zaleca się </w:t>
      </w:r>
      <w:r w:rsidR="00071C06">
        <w:rPr>
          <w:rFonts w:ascii="Arial" w:hAnsi="Arial" w:cs="Arial"/>
          <w:sz w:val="24"/>
          <w:szCs w:val="24"/>
        </w:rPr>
        <w:t>o</w:t>
      </w:r>
      <w:r w:rsidRPr="00AB4FF7">
        <w:rPr>
          <w:rFonts w:ascii="Arial" w:hAnsi="Arial" w:cs="Arial"/>
          <w:sz w:val="24"/>
          <w:szCs w:val="24"/>
        </w:rPr>
        <w:t>graniczenie działań związanych z wycinką drzew i krzewów tylko do uzasadnionych przypadków.</w:t>
      </w:r>
    </w:p>
    <w:p w:rsidR="002C7904" w:rsidRPr="00AB4FF7" w:rsidRDefault="00AB4FF7" w:rsidP="00AB4FF7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</w:t>
      </w:r>
      <w:r w:rsidR="002C7904" w:rsidRPr="00AB4FF7">
        <w:rPr>
          <w:rFonts w:ascii="Arial" w:hAnsi="Arial" w:cs="Arial"/>
          <w:spacing w:val="-3"/>
          <w:sz w:val="24"/>
          <w:szCs w:val="24"/>
        </w:rPr>
        <w:t xml:space="preserve"> przypadku powstania odpadów przy wycince drzew i krzewów, posiadacz nieruchomości jest zobowiązany do stosowania przepisów ustawy z dnia 14 grudnia 2012 r. o odpadach (Dz.U. z 2020 r., poz. 797 z późniejszymi zmianami).</w:t>
      </w:r>
    </w:p>
    <w:p w:rsidR="002C7904" w:rsidRPr="00AB4FF7" w:rsidRDefault="002C7904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2019 r., poz. 1065 </w:t>
      </w:r>
      <w:r w:rsidRPr="00AB4FF7">
        <w:rPr>
          <w:rFonts w:ascii="Arial" w:hAnsi="Arial" w:cs="Arial"/>
          <w:spacing w:val="-3"/>
          <w:sz w:val="24"/>
          <w:szCs w:val="24"/>
        </w:rPr>
        <w:t>z późniejszymi zmianami</w:t>
      </w:r>
      <w:r w:rsidRPr="00AB4FF7">
        <w:rPr>
          <w:rFonts w:ascii="Arial" w:hAnsi="Arial" w:cs="Arial"/>
          <w:sz w:val="24"/>
          <w:szCs w:val="24"/>
        </w:rPr>
        <w:t>).</w:t>
      </w:r>
    </w:p>
    <w:p w:rsidR="002C7904" w:rsidRPr="00AB4FF7" w:rsidRDefault="00AB4FF7" w:rsidP="00AB4F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2C7904" w:rsidRPr="00AB4FF7">
        <w:rPr>
          <w:rFonts w:ascii="Arial" w:hAnsi="Arial" w:cs="Arial"/>
          <w:sz w:val="24"/>
          <w:szCs w:val="24"/>
        </w:rPr>
        <w:t>wentualna niwelacja terenu pod projektowa</w:t>
      </w:r>
      <w:r>
        <w:rPr>
          <w:rFonts w:ascii="Arial" w:hAnsi="Arial" w:cs="Arial"/>
          <w:sz w:val="24"/>
          <w:szCs w:val="24"/>
        </w:rPr>
        <w:t xml:space="preserve">ne obiekty winna zostać ujęta w </w:t>
      </w:r>
      <w:r w:rsidR="002C7904" w:rsidRPr="00AB4FF7">
        <w:rPr>
          <w:rFonts w:ascii="Arial" w:hAnsi="Arial" w:cs="Arial"/>
          <w:sz w:val="24"/>
          <w:szCs w:val="24"/>
        </w:rPr>
        <w:t>projekcie budowlanym i nie może spowodować zachwiania stosunków wodnych na przedmiotowym terenie i terenach sąsiednich.</w:t>
      </w:r>
    </w:p>
    <w:p w:rsidR="002C7904" w:rsidRPr="00AB4FF7" w:rsidRDefault="002C7904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 xml:space="preserve">W ulicy Przemysłowej przebiegają sieci: elektryczna, wodociągowa, kanalizacyjna i gazowa. Niezbędną infrastrukturę techniczną potrzebną do </w:t>
      </w:r>
      <w:r w:rsidRPr="00AB4FF7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AB4FF7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:rsidR="00344CD3" w:rsidRPr="00AB4FF7" w:rsidRDefault="00344CD3" w:rsidP="00AB4F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4CD3" w:rsidRPr="00AB4FF7" w:rsidRDefault="002C7904" w:rsidP="00AB4F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 xml:space="preserve">Obsługa komunikacyjna </w:t>
      </w:r>
      <w:r w:rsidR="00344CD3" w:rsidRPr="00AB4FF7">
        <w:rPr>
          <w:rFonts w:ascii="Arial" w:hAnsi="Arial" w:cs="Arial"/>
          <w:sz w:val="24"/>
          <w:szCs w:val="24"/>
        </w:rPr>
        <w:t xml:space="preserve">nieruchomości </w:t>
      </w:r>
      <w:r w:rsidRPr="00AB4FF7">
        <w:rPr>
          <w:rFonts w:ascii="Arial" w:hAnsi="Arial" w:cs="Arial"/>
          <w:sz w:val="24"/>
          <w:szCs w:val="24"/>
        </w:rPr>
        <w:t xml:space="preserve">odbywać się będzie przez działkę numer 17/67 stanowiącą </w:t>
      </w:r>
      <w:r w:rsidR="00282F3B" w:rsidRPr="00AB4FF7">
        <w:rPr>
          <w:rFonts w:ascii="Arial" w:hAnsi="Arial" w:cs="Arial"/>
          <w:sz w:val="24"/>
          <w:szCs w:val="24"/>
        </w:rPr>
        <w:t>drog</w:t>
      </w:r>
      <w:r w:rsidRPr="00AB4FF7">
        <w:rPr>
          <w:rFonts w:ascii="Arial" w:hAnsi="Arial" w:cs="Arial"/>
          <w:sz w:val="24"/>
          <w:szCs w:val="24"/>
        </w:rPr>
        <w:t>ę wewnętrzną</w:t>
      </w:r>
      <w:r w:rsidR="00A825FA" w:rsidRPr="00AB4FF7">
        <w:rPr>
          <w:rFonts w:ascii="Arial" w:hAnsi="Arial" w:cs="Arial"/>
          <w:sz w:val="24"/>
          <w:szCs w:val="24"/>
        </w:rPr>
        <w:t>.</w:t>
      </w:r>
    </w:p>
    <w:p w:rsidR="0080757C" w:rsidRPr="00AB4FF7" w:rsidRDefault="0080757C" w:rsidP="00AB4F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5CD9" w:rsidRPr="00AB4FF7" w:rsidRDefault="00282F3B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 xml:space="preserve">4. </w:t>
      </w:r>
      <w:r w:rsidR="00995CD9" w:rsidRPr="00AB4FF7">
        <w:rPr>
          <w:rFonts w:ascii="Arial" w:hAnsi="Arial" w:cs="Arial"/>
          <w:sz w:val="24"/>
          <w:szCs w:val="24"/>
        </w:rPr>
        <w:t>Nieruchomość położona jest w terenie, dla którego nie obowiązuje miejscowy plan zagospodarowania przestrzennego.</w:t>
      </w:r>
    </w:p>
    <w:p w:rsidR="00DA352D" w:rsidRPr="00AB4FF7" w:rsidRDefault="00DA352D" w:rsidP="00AB4F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65418" w:rsidRPr="00AB4FF7" w:rsidRDefault="00C65418" w:rsidP="00AB4FF7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Piotrkowa Trybunalskiego przyjętego Uchwałą Nr XLIX/837/2006 Rady Miasta w Piotrkowie Trybunalskim z dnia 29 marca 2006 r. z późniejszymi </w:t>
      </w:r>
      <w:r w:rsidR="00AB4FF7">
        <w:rPr>
          <w:rFonts w:ascii="Arial" w:hAnsi="Arial" w:cs="Arial"/>
          <w:sz w:val="24"/>
          <w:szCs w:val="24"/>
        </w:rPr>
        <w:t>z</w:t>
      </w:r>
      <w:r w:rsidRPr="00AB4FF7">
        <w:rPr>
          <w:rFonts w:ascii="Arial" w:hAnsi="Arial" w:cs="Arial"/>
          <w:sz w:val="24"/>
          <w:szCs w:val="24"/>
        </w:rPr>
        <w:t xml:space="preserve">mianami działka </w:t>
      </w:r>
      <w:r w:rsidR="00316726" w:rsidRPr="00AB4FF7">
        <w:rPr>
          <w:rFonts w:ascii="Arial" w:hAnsi="Arial" w:cs="Arial"/>
          <w:sz w:val="24"/>
          <w:szCs w:val="24"/>
        </w:rPr>
        <w:t xml:space="preserve">nr </w:t>
      </w:r>
      <w:r w:rsidR="002C7904" w:rsidRPr="00AB4FF7">
        <w:rPr>
          <w:rFonts w:ascii="Arial" w:hAnsi="Arial" w:cs="Arial"/>
          <w:sz w:val="24"/>
          <w:szCs w:val="24"/>
        </w:rPr>
        <w:t xml:space="preserve">17/69 położona </w:t>
      </w:r>
      <w:r w:rsidRPr="00AB4FF7">
        <w:rPr>
          <w:rFonts w:ascii="Arial" w:hAnsi="Arial" w:cs="Arial"/>
          <w:sz w:val="24"/>
          <w:szCs w:val="24"/>
        </w:rPr>
        <w:t xml:space="preserve">jest </w:t>
      </w:r>
      <w:r w:rsidR="00F1363F" w:rsidRPr="00AB4FF7">
        <w:rPr>
          <w:rFonts w:ascii="Arial" w:hAnsi="Arial" w:cs="Arial"/>
          <w:sz w:val="24"/>
          <w:szCs w:val="24"/>
        </w:rPr>
        <w:t>w</w:t>
      </w:r>
      <w:r w:rsidRPr="00AB4FF7">
        <w:rPr>
          <w:rFonts w:ascii="Arial" w:hAnsi="Arial" w:cs="Arial"/>
          <w:sz w:val="24"/>
          <w:szCs w:val="24"/>
        </w:rPr>
        <w:t xml:space="preserve"> terenie o</w:t>
      </w:r>
      <w:r w:rsidR="00F1363F" w:rsidRPr="00AB4FF7">
        <w:rPr>
          <w:rFonts w:ascii="Arial" w:hAnsi="Arial" w:cs="Arial"/>
          <w:sz w:val="24"/>
          <w:szCs w:val="24"/>
        </w:rPr>
        <w:t xml:space="preserve">znaczonym </w:t>
      </w:r>
      <w:r w:rsidRPr="00AB4FF7">
        <w:rPr>
          <w:rFonts w:ascii="Arial" w:hAnsi="Arial" w:cs="Arial"/>
          <w:sz w:val="24"/>
          <w:szCs w:val="24"/>
        </w:rPr>
        <w:t xml:space="preserve">symbolem </w:t>
      </w:r>
      <w:r w:rsidR="002C7904" w:rsidRPr="00AB4FF7">
        <w:rPr>
          <w:rFonts w:ascii="Arial" w:hAnsi="Arial" w:cs="Arial"/>
          <w:sz w:val="24"/>
          <w:szCs w:val="24"/>
        </w:rPr>
        <w:t>P</w:t>
      </w:r>
      <w:r w:rsidR="00E621F6" w:rsidRPr="00AB4FF7">
        <w:rPr>
          <w:rFonts w:ascii="Arial" w:hAnsi="Arial" w:cs="Arial"/>
          <w:sz w:val="24"/>
          <w:szCs w:val="24"/>
        </w:rPr>
        <w:t xml:space="preserve">– </w:t>
      </w:r>
      <w:r w:rsidR="002C7904" w:rsidRPr="00AB4FF7">
        <w:rPr>
          <w:rFonts w:ascii="Arial" w:hAnsi="Arial" w:cs="Arial"/>
          <w:sz w:val="24"/>
          <w:szCs w:val="24"/>
        </w:rPr>
        <w:t>tereny zabudowy produkcyjnej, składy, magazyny.</w:t>
      </w:r>
    </w:p>
    <w:p w:rsidR="00F449EE" w:rsidRPr="00AB4FF7" w:rsidRDefault="00F449EE" w:rsidP="00AB4FF7">
      <w:pPr>
        <w:tabs>
          <w:tab w:val="left" w:pos="408"/>
        </w:tabs>
        <w:spacing w:after="0" w:line="360" w:lineRule="auto"/>
        <w:ind w:left="57" w:hanging="57"/>
        <w:rPr>
          <w:rFonts w:ascii="Arial" w:hAnsi="Arial" w:cs="Arial"/>
          <w:sz w:val="24"/>
          <w:szCs w:val="24"/>
        </w:rPr>
      </w:pPr>
    </w:p>
    <w:p w:rsidR="009351FA" w:rsidRPr="00AB4FF7" w:rsidRDefault="009351FA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t>Z uwagi na brak miejscowego planu</w:t>
      </w:r>
      <w:r w:rsidRPr="00AB4FF7">
        <w:rPr>
          <w:rFonts w:ascii="Arial" w:hAnsi="Arial" w:cs="Arial"/>
          <w:sz w:val="24"/>
          <w:szCs w:val="24"/>
        </w:rPr>
        <w:t xml:space="preserve"> zagospodarowania przestrzennego, warunki zabudowy i zagospodarowania nieruchomości ustala właściwy organ w decyzji administracyjnej, na wniosek inwestora.</w:t>
      </w:r>
    </w:p>
    <w:p w:rsidR="00071C06" w:rsidRDefault="00071C06" w:rsidP="00AB4FF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F916B1" w:rsidRDefault="009351FA" w:rsidP="00AB4FF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</w:t>
      </w:r>
      <w:r w:rsidR="002C7904" w:rsidRPr="00AB4FF7">
        <w:rPr>
          <w:rFonts w:ascii="Arial" w:eastAsia="MS Mincho" w:hAnsi="Arial" w:cs="Arial"/>
          <w:sz w:val="24"/>
          <w:szCs w:val="24"/>
        </w:rPr>
        <w:t xml:space="preserve"> oraz w zakresie interpretacji zapisów dokumentów planistycznych </w:t>
      </w:r>
      <w:r w:rsidRPr="00AB4FF7">
        <w:rPr>
          <w:rFonts w:ascii="Arial" w:eastAsia="MS Mincho" w:hAnsi="Arial" w:cs="Arial"/>
          <w:sz w:val="24"/>
          <w:szCs w:val="24"/>
        </w:rPr>
        <w:t>uzyskać można w Pracowni Planowania Przestrzennego w Piotrkowie Trybunalskim, ul. Farna 8, tel. 44 732-15-10.</w:t>
      </w:r>
    </w:p>
    <w:p w:rsidR="00071C06" w:rsidRPr="00AB4FF7" w:rsidRDefault="00071C06" w:rsidP="00AB4FF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E957B2" w:rsidRPr="00AB4FF7" w:rsidRDefault="00E957B2" w:rsidP="00AB4FF7">
      <w:pPr>
        <w:numPr>
          <w:ilvl w:val="0"/>
          <w:numId w:val="3"/>
        </w:numPr>
        <w:tabs>
          <w:tab w:val="clear" w:pos="502"/>
          <w:tab w:val="num" w:pos="0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Ww. nieruchomoś</w:t>
      </w:r>
      <w:r w:rsidR="00F07122" w:rsidRPr="00AB4FF7">
        <w:rPr>
          <w:rFonts w:ascii="Arial" w:hAnsi="Arial" w:cs="Arial"/>
          <w:sz w:val="24"/>
          <w:szCs w:val="24"/>
        </w:rPr>
        <w:t>ć</w:t>
      </w:r>
      <w:r w:rsidRPr="00AB4FF7">
        <w:rPr>
          <w:rFonts w:ascii="Arial" w:hAnsi="Arial" w:cs="Arial"/>
          <w:sz w:val="24"/>
          <w:szCs w:val="24"/>
        </w:rPr>
        <w:t xml:space="preserve"> przeznaczon</w:t>
      </w:r>
      <w:r w:rsidR="00F07122" w:rsidRPr="00AB4FF7">
        <w:rPr>
          <w:rFonts w:ascii="Arial" w:hAnsi="Arial" w:cs="Arial"/>
          <w:sz w:val="24"/>
          <w:szCs w:val="24"/>
        </w:rPr>
        <w:t>a</w:t>
      </w:r>
      <w:r w:rsidRPr="00AB4FF7">
        <w:rPr>
          <w:rFonts w:ascii="Arial" w:hAnsi="Arial" w:cs="Arial"/>
          <w:sz w:val="24"/>
          <w:szCs w:val="24"/>
        </w:rPr>
        <w:t xml:space="preserve"> </w:t>
      </w:r>
      <w:r w:rsidR="00F07122" w:rsidRPr="00AB4FF7">
        <w:rPr>
          <w:rFonts w:ascii="Arial" w:hAnsi="Arial" w:cs="Arial"/>
          <w:sz w:val="24"/>
          <w:szCs w:val="24"/>
        </w:rPr>
        <w:t>je</w:t>
      </w:r>
      <w:r w:rsidRPr="00AB4FF7">
        <w:rPr>
          <w:rFonts w:ascii="Arial" w:hAnsi="Arial" w:cs="Arial"/>
          <w:sz w:val="24"/>
          <w:szCs w:val="24"/>
        </w:rPr>
        <w:t>s</w:t>
      </w:r>
      <w:r w:rsidR="00F07122" w:rsidRPr="00AB4FF7">
        <w:rPr>
          <w:rFonts w:ascii="Arial" w:hAnsi="Arial" w:cs="Arial"/>
          <w:sz w:val="24"/>
          <w:szCs w:val="24"/>
        </w:rPr>
        <w:t>t</w:t>
      </w:r>
      <w:r w:rsidRPr="00AB4FF7">
        <w:rPr>
          <w:rFonts w:ascii="Arial" w:hAnsi="Arial" w:cs="Arial"/>
          <w:sz w:val="24"/>
          <w:szCs w:val="24"/>
        </w:rPr>
        <w:t xml:space="preserve"> do </w:t>
      </w:r>
      <w:r w:rsidR="00AB4FF7">
        <w:rPr>
          <w:rFonts w:ascii="Arial" w:hAnsi="Arial" w:cs="Arial"/>
          <w:sz w:val="24"/>
          <w:szCs w:val="24"/>
        </w:rPr>
        <w:t xml:space="preserve">sprzedaży, w drodze publicznego </w:t>
      </w:r>
      <w:r w:rsidRPr="00AB4FF7">
        <w:rPr>
          <w:rFonts w:ascii="Arial" w:hAnsi="Arial" w:cs="Arial"/>
          <w:sz w:val="24"/>
          <w:szCs w:val="24"/>
        </w:rPr>
        <w:t>ustnego przetargu nieograniczonego.</w:t>
      </w:r>
    </w:p>
    <w:p w:rsidR="00E957B2" w:rsidRPr="00AB4FF7" w:rsidRDefault="00E957B2" w:rsidP="00AB4F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5049" w:rsidRPr="00AB4FF7" w:rsidRDefault="00E957B2" w:rsidP="00AB4FF7">
      <w:pPr>
        <w:numPr>
          <w:ilvl w:val="0"/>
          <w:numId w:val="3"/>
        </w:numPr>
        <w:tabs>
          <w:tab w:val="clear" w:pos="502"/>
          <w:tab w:val="num" w:pos="284"/>
        </w:tabs>
        <w:spacing w:after="0"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Cena</w:t>
      </w:r>
      <w:r w:rsidR="00BB51F1" w:rsidRPr="00AB4FF7">
        <w:rPr>
          <w:rFonts w:ascii="Arial" w:hAnsi="Arial" w:cs="Arial"/>
          <w:sz w:val="24"/>
          <w:szCs w:val="24"/>
        </w:rPr>
        <w:t xml:space="preserve"> wywoławcza </w:t>
      </w:r>
      <w:r w:rsidRPr="00AB4FF7">
        <w:rPr>
          <w:rFonts w:ascii="Arial" w:hAnsi="Arial" w:cs="Arial"/>
          <w:sz w:val="24"/>
          <w:szCs w:val="24"/>
        </w:rPr>
        <w:t>nieruchomości położon</w:t>
      </w:r>
      <w:r w:rsidR="00F07122" w:rsidRPr="00AB4FF7">
        <w:rPr>
          <w:rFonts w:ascii="Arial" w:hAnsi="Arial" w:cs="Arial"/>
          <w:sz w:val="24"/>
          <w:szCs w:val="24"/>
        </w:rPr>
        <w:t xml:space="preserve">ej </w:t>
      </w:r>
      <w:r w:rsidRPr="00AB4FF7">
        <w:rPr>
          <w:rFonts w:ascii="Arial" w:hAnsi="Arial" w:cs="Arial"/>
          <w:sz w:val="24"/>
          <w:szCs w:val="24"/>
        </w:rPr>
        <w:t>przy</w:t>
      </w:r>
      <w:r w:rsidR="00F07122" w:rsidRPr="00AB4FF7">
        <w:rPr>
          <w:rFonts w:ascii="Arial" w:hAnsi="Arial" w:cs="Arial"/>
          <w:sz w:val="24"/>
          <w:szCs w:val="24"/>
        </w:rPr>
        <w:t xml:space="preserve"> </w:t>
      </w:r>
      <w:r w:rsidR="00805049" w:rsidRPr="00AB4FF7">
        <w:rPr>
          <w:rFonts w:ascii="Arial" w:hAnsi="Arial" w:cs="Arial"/>
          <w:bCs/>
          <w:sz w:val="24"/>
          <w:szCs w:val="24"/>
        </w:rPr>
        <w:t xml:space="preserve">ul. </w:t>
      </w:r>
      <w:r w:rsidR="002C7904" w:rsidRPr="00AB4FF7">
        <w:rPr>
          <w:rFonts w:ascii="Arial" w:hAnsi="Arial" w:cs="Arial"/>
          <w:bCs/>
          <w:sz w:val="24"/>
          <w:szCs w:val="24"/>
        </w:rPr>
        <w:t xml:space="preserve">Przemysłowej </w:t>
      </w:r>
      <w:r w:rsidR="00805049" w:rsidRPr="00AB4FF7">
        <w:rPr>
          <w:rFonts w:ascii="Arial" w:hAnsi="Arial" w:cs="Arial"/>
          <w:bCs/>
          <w:sz w:val="24"/>
          <w:szCs w:val="24"/>
        </w:rPr>
        <w:t xml:space="preserve">wynosi: </w:t>
      </w:r>
      <w:r w:rsidR="002C7904" w:rsidRPr="00AB4FF7">
        <w:rPr>
          <w:rFonts w:ascii="Arial" w:hAnsi="Arial" w:cs="Arial"/>
          <w:bCs/>
          <w:sz w:val="24"/>
          <w:szCs w:val="24"/>
        </w:rPr>
        <w:t>100</w:t>
      </w:r>
      <w:r w:rsidR="00805049" w:rsidRPr="00AB4FF7">
        <w:rPr>
          <w:rFonts w:ascii="Arial" w:hAnsi="Arial" w:cs="Arial"/>
          <w:bCs/>
          <w:sz w:val="24"/>
          <w:szCs w:val="24"/>
        </w:rPr>
        <w:t>.000,00 zł.</w:t>
      </w:r>
    </w:p>
    <w:p w:rsidR="00F07122" w:rsidRPr="00AB4FF7" w:rsidRDefault="00F07122" w:rsidP="00AB4FF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F449EE" w:rsidRPr="00AB4FF7" w:rsidRDefault="00F449EE" w:rsidP="00AB4FF7">
      <w:pPr>
        <w:spacing w:line="360" w:lineRule="auto"/>
        <w:ind w:left="60" w:hanging="60"/>
        <w:rPr>
          <w:rFonts w:ascii="Arial" w:eastAsia="MS Mincho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lastRenderedPageBreak/>
        <w:t>7. Cena nieruchomości osiągnięta w wyniku przetargu stanowi cenę nabycia nieruchomości.</w:t>
      </w:r>
    </w:p>
    <w:p w:rsidR="00F449EE" w:rsidRPr="00AB4FF7" w:rsidRDefault="00F449EE" w:rsidP="00AB4FF7">
      <w:pPr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t>Zgodnie z przepisami  ustawy z dnia 11 marca 2004 r. o podatku od towarów i usług (Dz.U. z 2020 r., poz. 106 z późniejszymi zmianami)</w:t>
      </w:r>
      <w:r w:rsidRPr="00AB4FF7">
        <w:rPr>
          <w:rFonts w:ascii="Arial" w:hAnsi="Arial" w:cs="Arial"/>
          <w:sz w:val="24"/>
          <w:szCs w:val="24"/>
        </w:rPr>
        <w:t xml:space="preserve"> sprzedaż w</w:t>
      </w:r>
      <w:r w:rsidR="009E1336" w:rsidRPr="00AB4FF7">
        <w:rPr>
          <w:rFonts w:ascii="Arial" w:hAnsi="Arial" w:cs="Arial"/>
          <w:sz w:val="24"/>
          <w:szCs w:val="24"/>
        </w:rPr>
        <w:t xml:space="preserve">yżej </w:t>
      </w:r>
      <w:r w:rsidRPr="00AB4FF7">
        <w:rPr>
          <w:rFonts w:ascii="Arial" w:hAnsi="Arial" w:cs="Arial"/>
          <w:sz w:val="24"/>
          <w:szCs w:val="24"/>
        </w:rPr>
        <w:t>w</w:t>
      </w:r>
      <w:r w:rsidR="009E1336" w:rsidRPr="00AB4FF7">
        <w:rPr>
          <w:rFonts w:ascii="Arial" w:hAnsi="Arial" w:cs="Arial"/>
          <w:sz w:val="24"/>
          <w:szCs w:val="24"/>
        </w:rPr>
        <w:t>ymienionej</w:t>
      </w:r>
      <w:r w:rsidRPr="00AB4FF7">
        <w:rPr>
          <w:rFonts w:ascii="Arial" w:hAnsi="Arial" w:cs="Arial"/>
          <w:sz w:val="24"/>
          <w:szCs w:val="24"/>
        </w:rPr>
        <w:t xml:space="preserve"> nieruchomości objęta jest zwolnieniem z podatku od  towarów i usług, wynikającym z art. 43 ust. 1 pkt 9 </w:t>
      </w:r>
      <w:bookmarkStart w:id="0" w:name="_GoBack"/>
      <w:bookmarkEnd w:id="0"/>
      <w:r w:rsidRPr="00AB4FF7">
        <w:rPr>
          <w:rFonts w:ascii="Arial" w:hAnsi="Arial" w:cs="Arial"/>
          <w:sz w:val="24"/>
          <w:szCs w:val="24"/>
        </w:rPr>
        <w:t>ustawy o podatku VAT.</w:t>
      </w:r>
    </w:p>
    <w:p w:rsidR="00F449EE" w:rsidRPr="00AB4FF7" w:rsidRDefault="00AB4FF7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</w:t>
      </w:r>
      <w:r w:rsidR="00F449EE" w:rsidRPr="00AB4FF7">
        <w:rPr>
          <w:rFonts w:ascii="Arial" w:eastAsia="MS Mincho" w:hAnsi="Arial" w:cs="Arial"/>
          <w:sz w:val="24"/>
          <w:szCs w:val="24"/>
        </w:rPr>
        <w:t xml:space="preserve">ena nieruchomości osiągnięta w przetargu, </w:t>
      </w:r>
      <w:r w:rsidR="00F449EE" w:rsidRPr="00AB4FF7">
        <w:rPr>
          <w:rFonts w:ascii="Arial" w:hAnsi="Arial" w:cs="Arial"/>
          <w:sz w:val="24"/>
          <w:szCs w:val="24"/>
        </w:rPr>
        <w:t>pomniejszona o wpłacone wadium, podlega zapłacie nie później niż na trzy</w:t>
      </w:r>
      <w:r>
        <w:rPr>
          <w:rFonts w:ascii="Arial" w:hAnsi="Arial" w:cs="Arial"/>
          <w:sz w:val="24"/>
          <w:szCs w:val="24"/>
        </w:rPr>
        <w:t xml:space="preserve"> </w:t>
      </w:r>
      <w:r w:rsidR="00F449EE" w:rsidRPr="00AB4FF7">
        <w:rPr>
          <w:rFonts w:ascii="Arial" w:hAnsi="Arial" w:cs="Arial"/>
          <w:sz w:val="24"/>
          <w:szCs w:val="24"/>
        </w:rPr>
        <w:t xml:space="preserve">dni </w:t>
      </w:r>
      <w:r w:rsidR="00F449EE" w:rsidRPr="00AB4FF7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="00F449EE" w:rsidRPr="00AB4FF7">
        <w:rPr>
          <w:rFonts w:ascii="Arial" w:hAnsi="Arial" w:cs="Arial"/>
          <w:sz w:val="24"/>
          <w:szCs w:val="24"/>
        </w:rPr>
        <w:t>.</w:t>
      </w:r>
    </w:p>
    <w:p w:rsidR="00F449EE" w:rsidRPr="00AB4FF7" w:rsidRDefault="00F449EE" w:rsidP="00AB4FF7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AB4FF7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AB4FF7">
        <w:rPr>
          <w:rFonts w:ascii="Arial" w:eastAsia="Arial Unicode MS" w:hAnsi="Arial" w:cs="Arial"/>
          <w:sz w:val="24"/>
          <w:szCs w:val="24"/>
        </w:rPr>
        <w:t>.</w:t>
      </w:r>
    </w:p>
    <w:p w:rsidR="00F449EE" w:rsidRPr="00AB4FF7" w:rsidRDefault="00F449EE" w:rsidP="00AB4FF7">
      <w:pPr>
        <w:pStyle w:val="Zwykytekst"/>
        <w:tabs>
          <w:tab w:val="left" w:pos="360"/>
        </w:tabs>
        <w:spacing w:line="360" w:lineRule="auto"/>
        <w:ind w:left="240"/>
        <w:rPr>
          <w:rFonts w:ascii="Arial" w:eastAsia="Arial Unicode MS" w:hAnsi="Arial" w:cs="Arial"/>
          <w:sz w:val="24"/>
          <w:szCs w:val="24"/>
        </w:rPr>
      </w:pPr>
    </w:p>
    <w:p w:rsidR="00F449EE" w:rsidRPr="00AB4FF7" w:rsidRDefault="00AB4FF7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449EE" w:rsidRPr="00AB4FF7">
        <w:rPr>
          <w:rFonts w:ascii="Arial" w:hAnsi="Arial" w:cs="Arial"/>
          <w:sz w:val="24"/>
          <w:szCs w:val="24"/>
        </w:rPr>
        <w:t>ena nieruchomości nie zawiera kosztów wznowienia znaków granicznych. Ewentualne wznowienie znaków granicznych może nastąpić na wniosek i koszt nabywcy nieruchomości. Nabywca prz</w:t>
      </w:r>
      <w:r w:rsidR="00982DF0" w:rsidRPr="00AB4FF7">
        <w:rPr>
          <w:rFonts w:ascii="Arial" w:hAnsi="Arial" w:cs="Arial"/>
          <w:sz w:val="24"/>
          <w:szCs w:val="24"/>
        </w:rPr>
        <w:t>e</w:t>
      </w:r>
      <w:r w:rsidR="00F449EE" w:rsidRPr="00AB4FF7">
        <w:rPr>
          <w:rFonts w:ascii="Arial" w:hAnsi="Arial" w:cs="Arial"/>
          <w:sz w:val="24"/>
          <w:szCs w:val="24"/>
        </w:rPr>
        <w:t>jmuje nieruchomość w stanie istniejącym.</w:t>
      </w:r>
    </w:p>
    <w:p w:rsidR="00E957B2" w:rsidRPr="00AB4FF7" w:rsidRDefault="00E957B2" w:rsidP="00AB4FF7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eastAsia="Arial Unicode MS" w:hAnsi="Arial" w:cs="Arial"/>
          <w:sz w:val="24"/>
          <w:szCs w:val="24"/>
        </w:rPr>
      </w:pPr>
    </w:p>
    <w:p w:rsidR="00E957B2" w:rsidRPr="00AB4FF7" w:rsidRDefault="009277F6" w:rsidP="00AB4FF7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8</w:t>
      </w:r>
      <w:r w:rsidR="00E957B2" w:rsidRPr="00AB4FF7">
        <w:rPr>
          <w:rFonts w:ascii="Arial" w:hAnsi="Arial" w:cs="Arial"/>
          <w:sz w:val="24"/>
          <w:szCs w:val="24"/>
        </w:rPr>
        <w:t xml:space="preserve">. Sprzedaż </w:t>
      </w:r>
      <w:r w:rsidR="008731F0" w:rsidRPr="00AB4FF7">
        <w:rPr>
          <w:rFonts w:ascii="Arial" w:hAnsi="Arial" w:cs="Arial"/>
          <w:sz w:val="24"/>
          <w:szCs w:val="24"/>
        </w:rPr>
        <w:t>nieruchomości</w:t>
      </w:r>
      <w:r w:rsidR="00E957B2" w:rsidRPr="00AB4FF7">
        <w:rPr>
          <w:rFonts w:ascii="Arial" w:hAnsi="Arial" w:cs="Arial"/>
          <w:sz w:val="24"/>
          <w:szCs w:val="24"/>
        </w:rPr>
        <w:t xml:space="preserve"> odbywa się w stanie istniejącego uzbrojenia </w:t>
      </w:r>
      <w:r w:rsidR="00AB4FF7">
        <w:rPr>
          <w:rFonts w:ascii="Arial" w:hAnsi="Arial" w:cs="Arial"/>
          <w:sz w:val="24"/>
          <w:szCs w:val="24"/>
        </w:rPr>
        <w:t>p</w:t>
      </w:r>
      <w:r w:rsidR="00E957B2" w:rsidRPr="00AB4FF7">
        <w:rPr>
          <w:rFonts w:ascii="Arial" w:hAnsi="Arial" w:cs="Arial"/>
          <w:sz w:val="24"/>
          <w:szCs w:val="24"/>
        </w:rPr>
        <w:t>odziemnego i nadziemnego, określonego na mapie</w:t>
      </w:r>
      <w:r w:rsidR="008731F0" w:rsidRPr="00AB4FF7">
        <w:rPr>
          <w:rFonts w:ascii="Arial" w:hAnsi="Arial" w:cs="Arial"/>
          <w:sz w:val="24"/>
          <w:szCs w:val="24"/>
        </w:rPr>
        <w:t xml:space="preserve"> </w:t>
      </w:r>
      <w:r w:rsidR="00E957B2" w:rsidRPr="00AB4FF7">
        <w:rPr>
          <w:rFonts w:ascii="Arial" w:hAnsi="Arial" w:cs="Arial"/>
          <w:sz w:val="24"/>
          <w:szCs w:val="24"/>
        </w:rPr>
        <w:t>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E957B2" w:rsidRPr="00AB4FF7" w:rsidRDefault="00E957B2" w:rsidP="00AB4FF7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AB4FF7">
        <w:rPr>
          <w:rFonts w:ascii="Arial" w:hAnsi="Arial" w:cs="Arial"/>
          <w:sz w:val="24"/>
          <w:szCs w:val="24"/>
        </w:rPr>
        <w:t xml:space="preserve">sprzedawanych </w:t>
      </w:r>
      <w:r w:rsidRPr="00AB4FF7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</w:p>
    <w:p w:rsidR="009277F6" w:rsidRPr="00AB4FF7" w:rsidRDefault="009277F6" w:rsidP="00AB4FF7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9.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071C06" w:rsidRDefault="00071C06" w:rsidP="00AB4FF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071C06" w:rsidRDefault="00BB51F1" w:rsidP="00AB4FF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lastRenderedPageBreak/>
        <w:t xml:space="preserve">10. Przetarg odbędzie się w siedzibie Urzędu Miasta Piotrkowa Trybunalskiego ul. Szkolna 28 w dniu </w:t>
      </w:r>
      <w:r w:rsidR="00DA59BB" w:rsidRPr="00AB4FF7">
        <w:rPr>
          <w:rFonts w:ascii="Arial" w:eastAsia="MS Mincho" w:hAnsi="Arial" w:cs="Arial"/>
          <w:sz w:val="24"/>
          <w:szCs w:val="24"/>
        </w:rPr>
        <w:t>29 stycznia</w:t>
      </w:r>
      <w:r w:rsidRPr="00AB4FF7">
        <w:rPr>
          <w:rFonts w:ascii="Arial" w:eastAsia="MS Mincho" w:hAnsi="Arial" w:cs="Arial"/>
          <w:sz w:val="24"/>
          <w:szCs w:val="24"/>
        </w:rPr>
        <w:t xml:space="preserve"> </w:t>
      </w:r>
      <w:r w:rsidR="00DA59BB" w:rsidRPr="00AB4FF7">
        <w:rPr>
          <w:rFonts w:ascii="Arial" w:eastAsia="MS Mincho" w:hAnsi="Arial" w:cs="Arial"/>
          <w:sz w:val="24"/>
          <w:szCs w:val="24"/>
        </w:rPr>
        <w:t>2021</w:t>
      </w:r>
      <w:r w:rsidRPr="00AB4FF7">
        <w:rPr>
          <w:rFonts w:ascii="Arial" w:eastAsia="MS Mincho" w:hAnsi="Arial" w:cs="Arial"/>
          <w:sz w:val="24"/>
          <w:szCs w:val="24"/>
        </w:rPr>
        <w:t xml:space="preserve"> r. godz. 10</w:t>
      </w:r>
      <w:r w:rsidRPr="00AB4FF7">
        <w:rPr>
          <w:rFonts w:ascii="Arial" w:eastAsia="MS Mincho" w:hAnsi="Arial" w:cs="Arial"/>
          <w:sz w:val="24"/>
          <w:szCs w:val="24"/>
          <w:vertAlign w:val="superscript"/>
        </w:rPr>
        <w:t>00</w:t>
      </w:r>
      <w:r w:rsidRPr="00AB4FF7">
        <w:rPr>
          <w:rFonts w:ascii="Arial" w:eastAsia="MS Mincho" w:hAnsi="Arial" w:cs="Arial"/>
          <w:sz w:val="24"/>
          <w:szCs w:val="24"/>
        </w:rPr>
        <w:t xml:space="preserve"> w pokoju nr 331 na III piętrze – budynek B.</w:t>
      </w:r>
    </w:p>
    <w:p w:rsidR="00BB51F1" w:rsidRPr="00AB4FF7" w:rsidRDefault="00BB51F1" w:rsidP="00AB4FF7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t xml:space="preserve"> </w:t>
      </w:r>
    </w:p>
    <w:p w:rsidR="00BB51F1" w:rsidRPr="00AB4FF7" w:rsidRDefault="00BB51F1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t xml:space="preserve">11. Wadium za nieruchomość położoną przy ul. </w:t>
      </w:r>
      <w:r w:rsidR="00DA59BB" w:rsidRPr="00AB4FF7">
        <w:rPr>
          <w:rFonts w:ascii="Arial" w:eastAsia="MS Mincho" w:hAnsi="Arial" w:cs="Arial"/>
          <w:sz w:val="24"/>
          <w:szCs w:val="24"/>
        </w:rPr>
        <w:t xml:space="preserve">Przemysłowej </w:t>
      </w:r>
      <w:r w:rsidRPr="00AB4FF7">
        <w:rPr>
          <w:rFonts w:ascii="Arial" w:hAnsi="Arial" w:cs="Arial"/>
          <w:sz w:val="24"/>
          <w:szCs w:val="24"/>
        </w:rPr>
        <w:t xml:space="preserve"> wynosi: </w:t>
      </w:r>
      <w:r w:rsidR="00DA59BB" w:rsidRPr="00AB4FF7">
        <w:rPr>
          <w:rFonts w:ascii="Arial" w:hAnsi="Arial" w:cs="Arial"/>
          <w:sz w:val="24"/>
          <w:szCs w:val="24"/>
        </w:rPr>
        <w:t>2</w:t>
      </w:r>
      <w:r w:rsidRPr="00AB4FF7">
        <w:rPr>
          <w:rFonts w:ascii="Arial" w:hAnsi="Arial" w:cs="Arial"/>
          <w:sz w:val="24"/>
          <w:szCs w:val="24"/>
        </w:rPr>
        <w:t>0.000,00 zł  i musi znajdować się na rachunku b</w:t>
      </w:r>
      <w:r w:rsidRPr="00AB4FF7">
        <w:rPr>
          <w:rFonts w:ascii="Arial" w:hAnsi="Arial" w:cs="Arial"/>
          <w:color w:val="000000"/>
          <w:sz w:val="24"/>
          <w:szCs w:val="24"/>
        </w:rPr>
        <w:t xml:space="preserve">ankowym Urzędu Miasta Piotrkowa </w:t>
      </w:r>
      <w:r w:rsidR="00AB4FF7">
        <w:rPr>
          <w:rFonts w:ascii="Arial" w:hAnsi="Arial" w:cs="Arial"/>
          <w:color w:val="000000"/>
          <w:sz w:val="24"/>
          <w:szCs w:val="24"/>
        </w:rPr>
        <w:t>T</w:t>
      </w:r>
      <w:r w:rsidRPr="00AB4FF7">
        <w:rPr>
          <w:rFonts w:ascii="Arial" w:hAnsi="Arial" w:cs="Arial"/>
          <w:color w:val="000000"/>
          <w:sz w:val="24"/>
          <w:szCs w:val="24"/>
        </w:rPr>
        <w:t xml:space="preserve">rybunalskiego prowadzonym w </w:t>
      </w:r>
      <w:r w:rsidRPr="00AB4FF7">
        <w:rPr>
          <w:rStyle w:val="Pogrubienie"/>
          <w:rFonts w:ascii="Arial" w:hAnsi="Arial" w:cs="Arial"/>
          <w:b w:val="0"/>
          <w:sz w:val="24"/>
          <w:szCs w:val="24"/>
        </w:rPr>
        <w:t>Getin Noble Bank SA nr konta:</w:t>
      </w:r>
      <w:r w:rsidRPr="00AB4FF7">
        <w:rPr>
          <w:rFonts w:ascii="Arial" w:hAnsi="Arial" w:cs="Arial"/>
          <w:sz w:val="24"/>
          <w:szCs w:val="24"/>
        </w:rPr>
        <w:t xml:space="preserve"> 58 1560 0013 23231404 1000 0003 w terminie do </w:t>
      </w:r>
      <w:r w:rsidR="00DA59BB" w:rsidRPr="00AB4FF7">
        <w:rPr>
          <w:rFonts w:ascii="Arial" w:hAnsi="Arial" w:cs="Arial"/>
          <w:bCs/>
          <w:sz w:val="24"/>
          <w:szCs w:val="24"/>
        </w:rPr>
        <w:t>25 stycznia</w:t>
      </w:r>
      <w:r w:rsidRPr="00AB4FF7">
        <w:rPr>
          <w:rFonts w:ascii="Arial" w:hAnsi="Arial" w:cs="Arial"/>
          <w:bCs/>
          <w:sz w:val="24"/>
          <w:szCs w:val="24"/>
        </w:rPr>
        <w:t xml:space="preserve"> 202</w:t>
      </w:r>
      <w:r w:rsidR="00DA59BB" w:rsidRPr="00AB4FF7">
        <w:rPr>
          <w:rFonts w:ascii="Arial" w:hAnsi="Arial" w:cs="Arial"/>
          <w:bCs/>
          <w:sz w:val="24"/>
          <w:szCs w:val="24"/>
        </w:rPr>
        <w:t>1</w:t>
      </w:r>
      <w:r w:rsidRPr="00AB4FF7">
        <w:rPr>
          <w:rFonts w:ascii="Arial" w:hAnsi="Arial" w:cs="Arial"/>
          <w:bCs/>
          <w:sz w:val="24"/>
          <w:szCs w:val="24"/>
        </w:rPr>
        <w:t xml:space="preserve"> r</w:t>
      </w:r>
      <w:r w:rsidRPr="00AB4FF7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:rsidR="00BB51F1" w:rsidRPr="00AB4FF7" w:rsidRDefault="00BB51F1" w:rsidP="00AB4FF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</w:t>
      </w:r>
      <w:r w:rsidR="00AB4FF7">
        <w:rPr>
          <w:rFonts w:ascii="Arial" w:hAnsi="Arial" w:cs="Arial"/>
          <w:sz w:val="24"/>
          <w:szCs w:val="24"/>
        </w:rPr>
        <w:t>b</w:t>
      </w:r>
      <w:r w:rsidRPr="00AB4FF7">
        <w:rPr>
          <w:rFonts w:ascii="Arial" w:hAnsi="Arial" w:cs="Arial"/>
          <w:sz w:val="24"/>
          <w:szCs w:val="24"/>
        </w:rPr>
        <w:t>ankowego.</w:t>
      </w:r>
    </w:p>
    <w:p w:rsidR="00071C06" w:rsidRDefault="00BB51F1" w:rsidP="00AB4FF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071C06">
        <w:rPr>
          <w:rFonts w:ascii="Arial" w:eastAsia="MS Mincho" w:hAnsi="Arial" w:cs="Arial"/>
          <w:sz w:val="24"/>
          <w:szCs w:val="24"/>
        </w:rPr>
        <w:t>.</w:t>
      </w:r>
    </w:p>
    <w:p w:rsidR="00BB51F1" w:rsidRPr="00AB4FF7" w:rsidRDefault="00BB51F1" w:rsidP="00AB4FF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wynikiem negatywnym.</w:t>
      </w:r>
    </w:p>
    <w:p w:rsidR="00BB51F1" w:rsidRPr="00AB4FF7" w:rsidRDefault="00BB51F1" w:rsidP="00AB4FF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AB4FF7">
        <w:rPr>
          <w:rFonts w:ascii="Arial" w:hAnsi="Arial" w:cs="Arial"/>
          <w:bCs/>
          <w:spacing w:val="-10"/>
          <w:sz w:val="24"/>
          <w:szCs w:val="24"/>
        </w:rPr>
        <w:t xml:space="preserve">12.  </w:t>
      </w:r>
      <w:r w:rsidRPr="00AB4FF7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</w:t>
      </w:r>
      <w:r w:rsidR="00071C06">
        <w:rPr>
          <w:rFonts w:ascii="Arial" w:hAnsi="Arial" w:cs="Arial"/>
          <w:bCs/>
          <w:sz w:val="24"/>
          <w:szCs w:val="24"/>
        </w:rPr>
        <w:t xml:space="preserve"> </w:t>
      </w:r>
      <w:r w:rsidRPr="00AB4FF7">
        <w:rPr>
          <w:rFonts w:ascii="Arial" w:hAnsi="Arial" w:cs="Arial"/>
          <w:bCs/>
          <w:sz w:val="24"/>
          <w:szCs w:val="24"/>
        </w:rPr>
        <w:t>ogłoszenia) oraz terminowo wpłacą wadium.</w:t>
      </w: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AB4FF7">
        <w:rPr>
          <w:rFonts w:ascii="Arial" w:hAnsi="Arial" w:cs="Arial"/>
          <w:bCs/>
          <w:sz w:val="24"/>
          <w:szCs w:val="24"/>
        </w:rPr>
        <w:t xml:space="preserve">Zgłoszenie do udziału w przetargu, wraz z wymaganymi załącznikami, winno być złożone w formie pisemnej do dnia </w:t>
      </w:r>
      <w:r w:rsidR="00DA59BB" w:rsidRPr="00AB4FF7">
        <w:rPr>
          <w:rFonts w:ascii="Arial" w:hAnsi="Arial" w:cs="Arial"/>
          <w:bCs/>
          <w:sz w:val="24"/>
          <w:szCs w:val="24"/>
        </w:rPr>
        <w:t>25 stycznia</w:t>
      </w:r>
      <w:r w:rsidRPr="00AB4FF7">
        <w:rPr>
          <w:rFonts w:ascii="Arial" w:hAnsi="Arial" w:cs="Arial"/>
          <w:bCs/>
          <w:sz w:val="24"/>
          <w:szCs w:val="24"/>
        </w:rPr>
        <w:t xml:space="preserve"> 202</w:t>
      </w:r>
      <w:r w:rsidR="00DA59BB" w:rsidRPr="00AB4FF7">
        <w:rPr>
          <w:rFonts w:ascii="Arial" w:hAnsi="Arial" w:cs="Arial"/>
          <w:bCs/>
          <w:sz w:val="24"/>
          <w:szCs w:val="24"/>
        </w:rPr>
        <w:t>1</w:t>
      </w:r>
      <w:r w:rsidRPr="00AB4FF7">
        <w:rPr>
          <w:rFonts w:ascii="Arial" w:hAnsi="Arial" w:cs="Arial"/>
          <w:bCs/>
          <w:sz w:val="24"/>
          <w:szCs w:val="24"/>
        </w:rPr>
        <w:t xml:space="preserve"> r.  włącznie do godz. 15</w:t>
      </w:r>
      <w:r w:rsidRPr="00AB4FF7">
        <w:rPr>
          <w:rFonts w:ascii="Arial" w:hAnsi="Arial" w:cs="Arial"/>
          <w:bCs/>
          <w:sz w:val="24"/>
          <w:szCs w:val="24"/>
          <w:vertAlign w:val="superscript"/>
        </w:rPr>
        <w:t>00</w:t>
      </w:r>
      <w:r w:rsidRPr="00AB4FF7">
        <w:rPr>
          <w:rFonts w:ascii="Arial" w:hAnsi="Arial" w:cs="Arial"/>
          <w:bCs/>
          <w:sz w:val="24"/>
          <w:szCs w:val="24"/>
        </w:rPr>
        <w:t xml:space="preserve">: </w:t>
      </w:r>
    </w:p>
    <w:p w:rsidR="00BB51F1" w:rsidRPr="00AB4FF7" w:rsidRDefault="00BB51F1" w:rsidP="00AB4FF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right="10" w:firstLine="0"/>
        <w:rPr>
          <w:rFonts w:ascii="Arial" w:hAnsi="Arial" w:cs="Arial"/>
          <w:bCs/>
          <w:sz w:val="24"/>
          <w:szCs w:val="24"/>
        </w:rPr>
      </w:pPr>
      <w:r w:rsidRPr="00AB4FF7">
        <w:rPr>
          <w:rFonts w:ascii="Arial" w:hAnsi="Arial" w:cs="Arial"/>
          <w:bCs/>
          <w:sz w:val="24"/>
          <w:szCs w:val="24"/>
        </w:rPr>
        <w:t>osobiście: w siedzibie Urzędu Miasta Piotrkowa Trybunalskiego ul. Szkolna 28</w:t>
      </w:r>
      <w:r w:rsidR="00AB4FF7">
        <w:rPr>
          <w:rFonts w:ascii="Arial" w:hAnsi="Arial" w:cs="Arial"/>
          <w:bCs/>
          <w:sz w:val="24"/>
          <w:szCs w:val="24"/>
        </w:rPr>
        <w:t xml:space="preserve"> – </w:t>
      </w:r>
      <w:r w:rsidRPr="00AB4FF7">
        <w:rPr>
          <w:rFonts w:ascii="Arial" w:hAnsi="Arial" w:cs="Arial"/>
          <w:bCs/>
          <w:sz w:val="24"/>
          <w:szCs w:val="24"/>
        </w:rPr>
        <w:t>Referat Gospodarki Nieruchomościami, pokój 305; albo</w:t>
      </w:r>
    </w:p>
    <w:p w:rsidR="00BB51F1" w:rsidRPr="00AB4FF7" w:rsidRDefault="00BB51F1" w:rsidP="00AB4FF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360" w:lineRule="auto"/>
        <w:ind w:left="0" w:right="11" w:firstLine="0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Pr="00AB4FF7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I ustnym przetargu nieograniczonym na sprzedaż nieruchomości położonej w Piotrkowie Trybunalskim przy </w:t>
      </w:r>
      <w:r w:rsidRPr="00AB4FF7">
        <w:rPr>
          <w:rFonts w:ascii="Arial" w:eastAsia="MS Mincho" w:hAnsi="Arial" w:cs="Arial"/>
          <w:sz w:val="24"/>
          <w:szCs w:val="24"/>
        </w:rPr>
        <w:t xml:space="preserve">ul. </w:t>
      </w:r>
      <w:r w:rsidR="00DA59BB" w:rsidRPr="00AB4FF7">
        <w:rPr>
          <w:rFonts w:ascii="Arial" w:eastAsia="MS Mincho" w:hAnsi="Arial" w:cs="Arial"/>
          <w:sz w:val="24"/>
          <w:szCs w:val="24"/>
        </w:rPr>
        <w:t>Przemysłowej</w:t>
      </w:r>
      <w:r w:rsidRPr="00AB4FF7">
        <w:rPr>
          <w:rFonts w:ascii="Arial" w:eastAsia="MS Mincho" w:hAnsi="Arial" w:cs="Arial"/>
          <w:sz w:val="24"/>
          <w:szCs w:val="24"/>
        </w:rPr>
        <w:t>”.</w:t>
      </w: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AB4FF7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</w:t>
      </w:r>
      <w:r w:rsidR="00AB4FF7">
        <w:rPr>
          <w:rFonts w:ascii="Arial" w:hAnsi="Arial" w:cs="Arial"/>
          <w:bCs/>
          <w:sz w:val="24"/>
          <w:szCs w:val="24"/>
        </w:rPr>
        <w:t>o</w:t>
      </w:r>
      <w:r w:rsidRPr="00AB4FF7">
        <w:rPr>
          <w:rFonts w:ascii="Arial" w:hAnsi="Arial" w:cs="Arial"/>
          <w:bCs/>
          <w:sz w:val="24"/>
          <w:szCs w:val="24"/>
        </w:rPr>
        <w:t xml:space="preserve">rganizatora przetargu jako miejsce składania zgłoszenia. </w:t>
      </w: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lastRenderedPageBreak/>
        <w:t>Organizator przetargu nie ponosi odpowiedzialności za zdarzenia wynikające z nieprawidłowego opakowania lub braku na opakowaniu którejkolwiek z wyżej wymienionych informacji.</w:t>
      </w: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</w:p>
    <w:p w:rsidR="00BB51F1" w:rsidRPr="00AB4FF7" w:rsidRDefault="00071C06" w:rsidP="00AB4FF7">
      <w:pPr>
        <w:shd w:val="clear" w:color="auto" w:fill="FFFFFF"/>
        <w:tabs>
          <w:tab w:val="left" w:pos="0"/>
        </w:tabs>
        <w:spacing w:after="0" w:line="360" w:lineRule="auto"/>
        <w:ind w:right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B51F1" w:rsidRPr="00AB4FF7">
        <w:rPr>
          <w:rFonts w:ascii="Arial" w:hAnsi="Arial" w:cs="Arial"/>
          <w:sz w:val="24"/>
          <w:szCs w:val="24"/>
        </w:rPr>
        <w:t>4. Koszty notarialne i opłaty sądowe wynikające ze sporządzenia umowy przenoszącej własność, ponosi nabywca nieruchomości.</w:t>
      </w:r>
    </w:p>
    <w:p w:rsidR="00BB51F1" w:rsidRPr="00AB4FF7" w:rsidRDefault="00BB51F1" w:rsidP="00AB4F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AB4FF7" w:rsidRDefault="00BB51F1" w:rsidP="00AB4FF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15. Zawarcie aktu notarialnego nastąpi w uzgodnionym z kandydatem na nabywcę nieruchomości terminie, nie później jednak niż w terminie 60 dni kalendarzowych od daty rozstrzygnięcia przetargu.</w:t>
      </w:r>
    </w:p>
    <w:p w:rsidR="00BB51F1" w:rsidRPr="00AB4FF7" w:rsidRDefault="00BB51F1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  </w:t>
      </w:r>
    </w:p>
    <w:p w:rsidR="00BB51F1" w:rsidRPr="00AB4FF7" w:rsidRDefault="00BB51F1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 w terminie podanych w zawiadomieniu, organizator przetargu może odstąpić od zawarcia umowy, a wpłacone wadium nie podlega zwrotowi.</w:t>
      </w:r>
    </w:p>
    <w:p w:rsidR="00BB51F1" w:rsidRPr="00AB4FF7" w:rsidRDefault="00BB51F1" w:rsidP="00AB4FF7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BB51F1" w:rsidRPr="00AB4FF7" w:rsidRDefault="00BB51F1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t xml:space="preserve">Ogłoszenie niniejsze podane zostanie do publicznej wiadomości poprzez wywieszenie na tablicach ogłoszeń w siedzibie  Urzędu Miasta Piotrkowa Trybunalskiego Pasaż Karola Rudowskiego 10 i ul. Szkolnej 28, zamieszczenie na stronie internetowej Urzędu Miasta </w:t>
      </w:r>
      <w:hyperlink r:id="rId5" w:history="1">
        <w:r w:rsidRPr="00AB4FF7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AB4FF7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AB4FF7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AB4FF7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AB4FF7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2020 r.</w:t>
      </w:r>
    </w:p>
    <w:p w:rsidR="00BB51F1" w:rsidRPr="00AB4FF7" w:rsidRDefault="00BB51F1" w:rsidP="00AB4F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AB4FF7">
        <w:rPr>
          <w:rFonts w:ascii="Arial" w:hAnsi="Arial" w:cs="Arial"/>
          <w:sz w:val="24"/>
          <w:szCs w:val="24"/>
        </w:rPr>
        <w:t>podany zostanie do publicznej wiadomości w prasie codziennej o zasięgu ogólnokrajowym.</w:t>
      </w:r>
    </w:p>
    <w:p w:rsidR="00BB51F1" w:rsidRPr="00AB4FF7" w:rsidRDefault="00BB51F1" w:rsidP="00AB4FF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BB51F1" w:rsidRPr="00AB4FF7" w:rsidRDefault="00BB51F1" w:rsidP="00AB4FF7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z w:val="24"/>
          <w:szCs w:val="24"/>
        </w:rPr>
        <w:lastRenderedPageBreak/>
        <w:t xml:space="preserve">Regulamin przetargu znajduje się do wglądu w Referacie Gospodarki Nieruchomościami Urzędu Miasta Piotrkowa Trybunalskiego ul. Szkolna 28 pokój 305 oraz </w:t>
      </w:r>
      <w:r w:rsidRPr="00AB4FF7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AB4FF7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AB4FF7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→2020 rok→ I</w:t>
      </w:r>
      <w:r w:rsidR="00DA59BB" w:rsidRPr="00AB4FF7">
        <w:rPr>
          <w:rFonts w:ascii="Arial" w:eastAsia="MS Mincho" w:hAnsi="Arial" w:cs="Arial"/>
          <w:sz w:val="24"/>
          <w:szCs w:val="24"/>
        </w:rPr>
        <w:t>V</w:t>
      </w:r>
      <w:r w:rsidRPr="00AB4FF7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:rsidR="00BB51F1" w:rsidRPr="00AB4FF7" w:rsidRDefault="00BB51F1" w:rsidP="00AB4FF7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AB4FF7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AB4FF7">
        <w:rPr>
          <w:rFonts w:ascii="Arial" w:hAnsi="Arial" w:cs="Arial"/>
          <w:sz w:val="24"/>
          <w:szCs w:val="24"/>
        </w:rPr>
        <w:t>7:30-15:30.</w:t>
      </w:r>
    </w:p>
    <w:p w:rsidR="00BB51F1" w:rsidRPr="00AB4FF7" w:rsidRDefault="00BB51F1" w:rsidP="00AB4F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51F1" w:rsidRPr="00AB4FF7" w:rsidRDefault="00BB51F1" w:rsidP="00AB4F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71C06" w:rsidRPr="00EE1E31" w:rsidRDefault="00071C06" w:rsidP="00071C06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E1E31">
        <w:rPr>
          <w:rFonts w:ascii="Arial" w:eastAsia="MS Mincho" w:hAnsi="Arial" w:cs="Arial"/>
          <w:sz w:val="24"/>
          <w:szCs w:val="24"/>
        </w:rPr>
        <w:t xml:space="preserve">Prezydent Miasta </w:t>
      </w:r>
    </w:p>
    <w:p w:rsidR="00071C06" w:rsidRPr="00EE1E31" w:rsidRDefault="00071C06" w:rsidP="00071C06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E1E31">
        <w:rPr>
          <w:rFonts w:ascii="Arial" w:eastAsia="MS Mincho" w:hAnsi="Arial" w:cs="Arial"/>
          <w:sz w:val="24"/>
          <w:szCs w:val="24"/>
        </w:rPr>
        <w:t>Piotrkowa Trybunalskiego</w:t>
      </w:r>
    </w:p>
    <w:p w:rsidR="00071C06" w:rsidRDefault="00071C06" w:rsidP="00071C06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E1E31">
        <w:rPr>
          <w:rFonts w:ascii="Arial" w:eastAsia="MS Mincho" w:hAnsi="Arial" w:cs="Arial"/>
          <w:sz w:val="24"/>
          <w:szCs w:val="24"/>
        </w:rPr>
        <w:t>(-)Krzysztof Chojniak</w:t>
      </w:r>
    </w:p>
    <w:sectPr w:rsidR="00071C06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A7A"/>
    <w:multiLevelType w:val="multilevel"/>
    <w:tmpl w:val="301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54718"/>
    <w:rsid w:val="00055D53"/>
    <w:rsid w:val="00071C06"/>
    <w:rsid w:val="000C4E06"/>
    <w:rsid w:val="000D0229"/>
    <w:rsid w:val="00162353"/>
    <w:rsid w:val="00220E4E"/>
    <w:rsid w:val="00282F3B"/>
    <w:rsid w:val="002B7871"/>
    <w:rsid w:val="002B7E3B"/>
    <w:rsid w:val="002C7904"/>
    <w:rsid w:val="002E2ADC"/>
    <w:rsid w:val="002E30A0"/>
    <w:rsid w:val="002E79AE"/>
    <w:rsid w:val="003029E5"/>
    <w:rsid w:val="00316726"/>
    <w:rsid w:val="00344CD3"/>
    <w:rsid w:val="0038310A"/>
    <w:rsid w:val="00391604"/>
    <w:rsid w:val="003A4564"/>
    <w:rsid w:val="003C1886"/>
    <w:rsid w:val="003D1AFC"/>
    <w:rsid w:val="003E32AB"/>
    <w:rsid w:val="00410D11"/>
    <w:rsid w:val="0041342D"/>
    <w:rsid w:val="00460456"/>
    <w:rsid w:val="0051058A"/>
    <w:rsid w:val="00631D93"/>
    <w:rsid w:val="00674259"/>
    <w:rsid w:val="006A52B5"/>
    <w:rsid w:val="00795A96"/>
    <w:rsid w:val="00800183"/>
    <w:rsid w:val="00805049"/>
    <w:rsid w:val="0080757C"/>
    <w:rsid w:val="008362AB"/>
    <w:rsid w:val="00842A36"/>
    <w:rsid w:val="008731F0"/>
    <w:rsid w:val="008867FD"/>
    <w:rsid w:val="008C24EA"/>
    <w:rsid w:val="008D4EBE"/>
    <w:rsid w:val="00920016"/>
    <w:rsid w:val="00921E23"/>
    <w:rsid w:val="009277F6"/>
    <w:rsid w:val="009351FA"/>
    <w:rsid w:val="00974DB8"/>
    <w:rsid w:val="009802EC"/>
    <w:rsid w:val="00982DF0"/>
    <w:rsid w:val="00995CD9"/>
    <w:rsid w:val="009B796A"/>
    <w:rsid w:val="009C32A0"/>
    <w:rsid w:val="009E1336"/>
    <w:rsid w:val="00A0503F"/>
    <w:rsid w:val="00A7677C"/>
    <w:rsid w:val="00A825FA"/>
    <w:rsid w:val="00AB4FF7"/>
    <w:rsid w:val="00B7108E"/>
    <w:rsid w:val="00B80487"/>
    <w:rsid w:val="00BA0C63"/>
    <w:rsid w:val="00BB51F1"/>
    <w:rsid w:val="00C17BD1"/>
    <w:rsid w:val="00C3442B"/>
    <w:rsid w:val="00C65418"/>
    <w:rsid w:val="00C66B42"/>
    <w:rsid w:val="00C97034"/>
    <w:rsid w:val="00CD52CC"/>
    <w:rsid w:val="00D46F3B"/>
    <w:rsid w:val="00D53BF2"/>
    <w:rsid w:val="00DA352D"/>
    <w:rsid w:val="00DA59BB"/>
    <w:rsid w:val="00DB70AE"/>
    <w:rsid w:val="00DD3412"/>
    <w:rsid w:val="00DE73FC"/>
    <w:rsid w:val="00E0096D"/>
    <w:rsid w:val="00E41226"/>
    <w:rsid w:val="00E621F6"/>
    <w:rsid w:val="00E957B2"/>
    <w:rsid w:val="00F07122"/>
    <w:rsid w:val="00F1363F"/>
    <w:rsid w:val="00F449EE"/>
    <w:rsid w:val="00F80A43"/>
    <w:rsid w:val="00F916B1"/>
    <w:rsid w:val="00FB2E30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2F3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B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6</cp:revision>
  <cp:lastPrinted>2020-10-07T08:20:00Z</cp:lastPrinted>
  <dcterms:created xsi:type="dcterms:W3CDTF">2020-12-09T13:10:00Z</dcterms:created>
  <dcterms:modified xsi:type="dcterms:W3CDTF">2020-12-28T11:42:00Z</dcterms:modified>
</cp:coreProperties>
</file>