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D94438" w:rsidRDefault="00A42079" w:rsidP="00D9443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D94438">
        <w:rPr>
          <w:rFonts w:ascii="Arial" w:hAnsi="Arial" w:cs="Arial"/>
          <w:sz w:val="24"/>
          <w:szCs w:val="24"/>
        </w:rPr>
        <w:t>Piotrków Tryb. 07.10</w:t>
      </w:r>
      <w:r w:rsidR="00835193" w:rsidRPr="00D94438">
        <w:rPr>
          <w:rFonts w:ascii="Arial" w:hAnsi="Arial" w:cs="Arial"/>
          <w:sz w:val="24"/>
          <w:szCs w:val="24"/>
        </w:rPr>
        <w:t>.2020 r.</w:t>
      </w:r>
    </w:p>
    <w:p w:rsidR="00503BE1" w:rsidRPr="00D94438" w:rsidRDefault="00835193" w:rsidP="00D94438">
      <w:pPr>
        <w:spacing w:line="360" w:lineRule="auto"/>
        <w:rPr>
          <w:rFonts w:ascii="Arial" w:hAnsi="Arial" w:cs="Arial"/>
          <w:sz w:val="24"/>
          <w:szCs w:val="24"/>
        </w:rPr>
      </w:pPr>
      <w:r w:rsidRPr="00D94438">
        <w:rPr>
          <w:rFonts w:ascii="Arial" w:hAnsi="Arial" w:cs="Arial"/>
          <w:sz w:val="24"/>
          <w:szCs w:val="24"/>
        </w:rPr>
        <w:t>WYJAŚNIENIE</w:t>
      </w:r>
      <w:r w:rsidR="00B84009" w:rsidRPr="00D94438">
        <w:rPr>
          <w:rFonts w:ascii="Arial" w:hAnsi="Arial" w:cs="Arial"/>
          <w:sz w:val="24"/>
          <w:szCs w:val="24"/>
        </w:rPr>
        <w:t xml:space="preserve"> </w:t>
      </w:r>
      <w:r w:rsidR="00386785" w:rsidRPr="00D94438">
        <w:rPr>
          <w:rFonts w:ascii="Arial" w:hAnsi="Arial" w:cs="Arial"/>
          <w:sz w:val="24"/>
          <w:szCs w:val="24"/>
        </w:rPr>
        <w:t>d</w:t>
      </w:r>
      <w:r w:rsidRPr="00D94438">
        <w:rPr>
          <w:rFonts w:ascii="Arial" w:hAnsi="Arial" w:cs="Arial"/>
          <w:sz w:val="24"/>
          <w:szCs w:val="24"/>
        </w:rPr>
        <w:t>otyczące oświadczenia majątkowego za 2019 r.</w:t>
      </w:r>
      <w:r w:rsidR="00B84009" w:rsidRPr="00D94438">
        <w:rPr>
          <w:rFonts w:ascii="Arial" w:hAnsi="Arial" w:cs="Arial"/>
          <w:sz w:val="24"/>
          <w:szCs w:val="24"/>
        </w:rPr>
        <w:t xml:space="preserve">: </w:t>
      </w:r>
      <w:r w:rsidR="002173B1" w:rsidRPr="00D94438">
        <w:rPr>
          <w:rFonts w:ascii="Arial" w:hAnsi="Arial" w:cs="Arial"/>
          <w:sz w:val="24"/>
          <w:szCs w:val="24"/>
        </w:rPr>
        <w:t>Maciołek Katarzyna</w:t>
      </w:r>
    </w:p>
    <w:p w:rsidR="001B4873" w:rsidRPr="00D94438" w:rsidRDefault="00503BE1" w:rsidP="00D9443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4438">
        <w:rPr>
          <w:rFonts w:ascii="Arial" w:hAnsi="Arial" w:cs="Arial"/>
          <w:color w:val="000000" w:themeColor="text1"/>
          <w:sz w:val="24"/>
          <w:szCs w:val="24"/>
        </w:rPr>
        <w:t xml:space="preserve">Pkt </w:t>
      </w:r>
      <w:r w:rsidR="001B4873" w:rsidRPr="00D9443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94438">
        <w:rPr>
          <w:rFonts w:ascii="Arial" w:hAnsi="Arial" w:cs="Arial"/>
          <w:color w:val="000000" w:themeColor="text1"/>
          <w:sz w:val="24"/>
          <w:szCs w:val="24"/>
        </w:rPr>
        <w:t xml:space="preserve">I p. </w:t>
      </w:r>
      <w:proofErr w:type="spellStart"/>
      <w:r w:rsidR="001B4873" w:rsidRPr="00D94438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="001B4873" w:rsidRPr="00D94438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835193" w:rsidRPr="00D94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4873" w:rsidRPr="00D94438">
        <w:rPr>
          <w:rFonts w:ascii="Arial" w:hAnsi="Arial" w:cs="Arial"/>
          <w:color w:val="000000" w:themeColor="text1"/>
          <w:sz w:val="24"/>
          <w:szCs w:val="24"/>
        </w:rPr>
        <w:t>W uzupełnieniu – nie posiadam gospodarstwa rolnego.</w:t>
      </w:r>
    </w:p>
    <w:p w:rsidR="00503BE1" w:rsidRPr="00D94438" w:rsidRDefault="00503BE1" w:rsidP="00D9443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4438">
        <w:rPr>
          <w:rFonts w:ascii="Arial" w:hAnsi="Arial" w:cs="Arial"/>
          <w:color w:val="000000" w:themeColor="text1"/>
          <w:sz w:val="24"/>
          <w:szCs w:val="24"/>
        </w:rPr>
        <w:t xml:space="preserve">Pkt. X </w:t>
      </w:r>
      <w:r w:rsidR="001B4873" w:rsidRPr="00D94438">
        <w:rPr>
          <w:rFonts w:ascii="Arial" w:hAnsi="Arial" w:cs="Arial"/>
          <w:color w:val="000000" w:themeColor="text1"/>
          <w:sz w:val="24"/>
          <w:szCs w:val="24"/>
        </w:rPr>
        <w:t>W uzupełnieniu – w przypadku obu dwóch kredytów udzielającym kredyt jest mBank Warszawa.</w:t>
      </w:r>
      <w:r w:rsidRPr="00D94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</w:p>
    <w:sectPr w:rsidR="00503BE1" w:rsidRPr="00D9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1B4873"/>
    <w:rsid w:val="002173B1"/>
    <w:rsid w:val="00386785"/>
    <w:rsid w:val="004D3FD9"/>
    <w:rsid w:val="00503BE1"/>
    <w:rsid w:val="005372A7"/>
    <w:rsid w:val="007861CC"/>
    <w:rsid w:val="007E3228"/>
    <w:rsid w:val="00835193"/>
    <w:rsid w:val="009B75D2"/>
    <w:rsid w:val="00A32996"/>
    <w:rsid w:val="00A42079"/>
    <w:rsid w:val="00B84009"/>
    <w:rsid w:val="00D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2020-10-20T09:43:00Z</dcterms:created>
  <dcterms:modified xsi:type="dcterms:W3CDTF">2020-10-20T09:43:00Z</dcterms:modified>
</cp:coreProperties>
</file>