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40" w:rsidRDefault="000E2440" w:rsidP="000E2440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Załącznik nr 8</w:t>
      </w:r>
    </w:p>
    <w:p w:rsidR="000E2440" w:rsidRDefault="000E2440" w:rsidP="000E2440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4C1295">
        <w:rPr>
          <w:rFonts w:ascii="Calibri" w:eastAsia="Times New Roman" w:hAnsi="Calibri" w:cs="Calibri"/>
          <w:sz w:val="20"/>
          <w:szCs w:val="20"/>
          <w:lang w:eastAsia="pl-PL"/>
        </w:rPr>
        <w:t xml:space="preserve">do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Zarządzenia</w:t>
      </w:r>
      <w:r w:rsidRPr="004C1295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318</w:t>
      </w:r>
    </w:p>
    <w:p w:rsidR="000E2440" w:rsidRDefault="000E2440" w:rsidP="000E2440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Prezydenta Miasta Piotrkowa Trybunalskiego</w:t>
      </w:r>
    </w:p>
    <w:p w:rsidR="000E2440" w:rsidRDefault="000E2440" w:rsidP="000E2440">
      <w:pPr>
        <w:jc w:val="right"/>
      </w:pPr>
      <w:r w:rsidRPr="004C1295">
        <w:rPr>
          <w:rFonts w:ascii="Calibri" w:eastAsia="Times New Roman" w:hAnsi="Calibri" w:cs="Calibri"/>
          <w:sz w:val="20"/>
          <w:szCs w:val="20"/>
          <w:lang w:eastAsia="pl-PL"/>
        </w:rPr>
        <w:t>z dnia   2020-09-30</w:t>
      </w:r>
    </w:p>
    <w:tbl>
      <w:tblPr>
        <w:tblW w:w="15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138"/>
        <w:gridCol w:w="1005"/>
        <w:gridCol w:w="1139"/>
        <w:gridCol w:w="1139"/>
        <w:gridCol w:w="1005"/>
        <w:gridCol w:w="1005"/>
        <w:gridCol w:w="1005"/>
        <w:gridCol w:w="980"/>
        <w:gridCol w:w="980"/>
        <w:gridCol w:w="980"/>
        <w:gridCol w:w="980"/>
        <w:gridCol w:w="980"/>
        <w:gridCol w:w="980"/>
      </w:tblGrid>
      <w:tr w:rsidR="004C1295" w:rsidRPr="004C1295" w:rsidTr="00445856">
        <w:trPr>
          <w:trHeight w:val="80"/>
        </w:trPr>
        <w:tc>
          <w:tcPr>
            <w:tcW w:w="15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WYDATKI NA PROGRAMY I PROJEKTY REALIZOWANE Z UDZIAŁEM ŚRODKÓW POCHODZĄCYCH Z UNII EUROPEJSKIEJ </w:t>
            </w:r>
          </w:p>
        </w:tc>
      </w:tr>
      <w:tr w:rsidR="004C1295" w:rsidRPr="004C1295" w:rsidTr="00445856">
        <w:trPr>
          <w:trHeight w:val="33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lang w:eastAsia="pl-PL"/>
              </w:rPr>
              <w:t>UE</w:t>
            </w:r>
          </w:p>
        </w:tc>
        <w:tc>
          <w:tcPr>
            <w:tcW w:w="7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lang w:eastAsia="pl-PL"/>
              </w:rPr>
              <w:t>środki z Unii Europejskiej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1295" w:rsidRPr="004C1295" w:rsidTr="00445856">
        <w:trPr>
          <w:trHeight w:val="33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lang w:eastAsia="pl-PL"/>
              </w:rPr>
              <w:t>BP</w:t>
            </w:r>
          </w:p>
        </w:tc>
        <w:tc>
          <w:tcPr>
            <w:tcW w:w="7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lang w:eastAsia="pl-PL"/>
              </w:rPr>
              <w:t>środki z Budżetu Państwa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1295" w:rsidRPr="004C1295" w:rsidTr="00445856">
        <w:trPr>
          <w:trHeight w:val="330"/>
        </w:trPr>
        <w:tc>
          <w:tcPr>
            <w:tcW w:w="9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295" w:rsidRPr="004C1295" w:rsidRDefault="00445856" w:rsidP="00445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„</w:t>
            </w:r>
            <w:r w:rsidR="004C1295" w:rsidRPr="004C129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 w:rsidR="004C1295" w:rsidRPr="004C1295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„</w:t>
            </w:r>
            <w:r w:rsidR="004C1295" w:rsidRPr="004C129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 w:rsidR="004C1295" w:rsidRPr="004C12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„</w:t>
            </w:r>
            <w:r w:rsidR="004C1295" w:rsidRPr="004C129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 w:rsidR="004C1295" w:rsidRPr="004C12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określa czwartą cyfrę paragrafu wydatków, która wskazuje na źródło finansowania wydatków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1295" w:rsidRPr="004C1295" w:rsidTr="00445856">
        <w:trPr>
          <w:trHeight w:val="124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Nazwa projektu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Wartość umowy ogółem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Wartość dofinansowania z UE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Wartość dofinansowania z BP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Wartość udziału własnego wynikającego z umowy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2016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190827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Razem wartość projektu w rozbiciu na paragrafy</w:t>
            </w:r>
          </w:p>
        </w:tc>
      </w:tr>
      <w:tr w:rsidR="004C1295" w:rsidRPr="004C1295" w:rsidTr="00445856">
        <w:trPr>
          <w:trHeight w:val="19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190827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16</w:t>
            </w:r>
          </w:p>
        </w:tc>
      </w:tr>
      <w:tr w:rsidR="004C1295" w:rsidRPr="004C1295" w:rsidTr="00445856">
        <w:trPr>
          <w:trHeight w:val="3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Projekty razem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2 110 207,10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1 418 682,13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1 928 549,47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12 145 996,29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20 846 646,29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17 679 419,29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3 708 617,12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59 838 117,69</w:t>
            </w:r>
          </w:p>
        </w:tc>
      </w:tr>
      <w:tr w:rsidR="004C1295" w:rsidRPr="004C1295" w:rsidTr="00445856">
        <w:trPr>
          <w:trHeight w:val="25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45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BP i wynikaj</w:t>
            </w:r>
            <w:r w:rsidR="0044585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ą</w:t>
            </w: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819 342,92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461 900,13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405 344,37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1 924 037,25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4 267 948,24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6 903 446,21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504 782,60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15 286 801,72</w:t>
            </w:r>
          </w:p>
        </w:tc>
      </w:tr>
      <w:tr w:rsidR="004C1295" w:rsidRPr="004C1295" w:rsidTr="00445856">
        <w:trPr>
          <w:trHeight w:val="16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  <w:t>I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wydatki bieżące w tym: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197 230,16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4 189 514,50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7 850 187,26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6 704 090,10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3 708 617,12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22 649 639,14</w:t>
            </w:r>
          </w:p>
        </w:tc>
      </w:tr>
      <w:tr w:rsidR="004C1295" w:rsidRPr="004C1295" w:rsidTr="00445856">
        <w:trPr>
          <w:trHeight w:val="25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UE- z "1"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10 900,00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1 376 586,91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125 320,34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8 923,95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1 521 731,20</w:t>
            </w:r>
          </w:p>
        </w:tc>
      </w:tr>
      <w:tr w:rsidR="004C1295" w:rsidRPr="004C1295" w:rsidTr="00445856">
        <w:trPr>
          <w:trHeight w:val="25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176 442,24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2 568 728,96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6 583 421,58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5 802 337,05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3 203 834,52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18 334 764,35</w:t>
            </w:r>
          </w:p>
        </w:tc>
      </w:tr>
      <w:tr w:rsidR="004C1295" w:rsidRPr="004C1295" w:rsidTr="00445856">
        <w:trPr>
          <w:trHeight w:val="25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45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BP i wynikaj</w:t>
            </w:r>
            <w:r w:rsidR="004458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ą</w:t>
            </w: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9 887,92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244 198,63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1 141 445,34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892 829,10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504 782,60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2 793 143,59</w:t>
            </w:r>
          </w:p>
        </w:tc>
      </w:tr>
      <w:tr w:rsidR="004C1295" w:rsidRPr="004C1295" w:rsidTr="00445856">
        <w:trPr>
          <w:trHeight w:val="25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  <w:t>II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wydatki majątkowe w tym: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2 110 207,10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1 418 682,13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1 731 319,31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7 956 481,79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12 996 459,03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10 975 329,19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37 188 478,55</w:t>
            </w:r>
          </w:p>
        </w:tc>
      </w:tr>
      <w:tr w:rsidR="004C1295" w:rsidRPr="004C1295" w:rsidTr="00445856">
        <w:trPr>
          <w:trHeight w:val="25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1 290 864,18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956 782,00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1 335 862,86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6 276 643,17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9 869 956,13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4 964 712,08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24 694 820,42</w:t>
            </w:r>
          </w:p>
        </w:tc>
      </w:tr>
      <w:tr w:rsidR="004C1295" w:rsidRPr="004C1295" w:rsidTr="00445856">
        <w:trPr>
          <w:trHeight w:val="25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45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BP i wynikaj</w:t>
            </w:r>
            <w:r w:rsidR="004458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ą</w:t>
            </w: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819 342,92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461 900,13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395 456,45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1 679 838,62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3 126 502,90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6 010 617,11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12 493 658,13</w:t>
            </w:r>
          </w:p>
        </w:tc>
      </w:tr>
      <w:tr w:rsidR="004C1295" w:rsidRPr="004C1295" w:rsidTr="00445856">
        <w:trPr>
          <w:trHeight w:val="25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373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Rewitalizacja terenów podzamcza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27 657 489,83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19 490 821,43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1 605 126,50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6 561 541,90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2 110 207,10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1 418 682,13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1 731 319,31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7 956 481,79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12 745 651,01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25 962 341,34</w:t>
            </w:r>
          </w:p>
        </w:tc>
      </w:tr>
      <w:tr w:rsidR="004C1295" w:rsidRPr="004C1295" w:rsidTr="00445856">
        <w:trPr>
          <w:trHeight w:val="369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Razem wydatki na projekt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2 110 207,10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1 418 682,13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1 731 319,31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7 956 481,79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12 745 651,01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25 962 341,34</w:t>
            </w:r>
          </w:p>
        </w:tc>
      </w:tr>
      <w:tr w:rsidR="004C1295" w:rsidRPr="004C1295" w:rsidTr="00445856">
        <w:trPr>
          <w:trHeight w:val="261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wydatki majątkowe w tym: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2 110 207,10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1 418 682,13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1 731 319,31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7 956 481,79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12 745 651,01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25 962 341,34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1 290 864,18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956 782,00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1 335 862,86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6 276 643,17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9 630 669,22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19 490 821,43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95" w:rsidRPr="004C1295" w:rsidRDefault="00445856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BP i wynikają</w:t>
            </w:r>
            <w:r w:rsidR="004C1295"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ce z umowy - z "9"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819 342,92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461 900,13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395 456,45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1 679 838,62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3 114 981,79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6 471 519,91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6057/6257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1 290 864,18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956 782,00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1 335 862,86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6 276 643,17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9 630 669,22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19 490 821,43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6059/6259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819 342,92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461 900,13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395 456,45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1 679 838,62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3 114 981,79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6 471 519,91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wkład własny Urzędu Marszałkowskiego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1 695 148,49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310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Innowacyjne nauczanie w ZSP Nr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1 898 616,00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1 613 823,60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94 930,80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189 861,60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118 656,00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1 058 117,96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721 842,04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1 898 616,00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112 064,04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975 584,19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526 175,37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1 613 823,60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45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BP i wynikaj</w:t>
            </w:r>
            <w:r w:rsidR="0044585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ą</w:t>
            </w: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6 591,96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82 533,77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195 666,67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284 792,40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wydatki bieżące w tym: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118 656,00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1 058 117,96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721 842,04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1 898 616,00</w:t>
            </w:r>
          </w:p>
        </w:tc>
      </w:tr>
      <w:tr w:rsidR="004C1295" w:rsidRPr="004C1295" w:rsidTr="00445856">
        <w:trPr>
          <w:trHeight w:val="34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112 064,04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975 584,19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526 175,37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1 613 823,60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6 591,96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82 533,77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195 666,67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284 792,40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24 663,34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24 791,70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49 455,04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1 450,79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1 458,30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2 909,09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3267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85 000,00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85 000,00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170 000,00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3269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951,63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5 709,72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</w:t>
            </w:r>
            <w:r w:rsidR="008C260E"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815,35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12 409,37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55,97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335,88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  <w:r w:rsidR="008C260E"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729,96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485,32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485,32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28,55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28,55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8 934,45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3 023,17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8C260E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2 617,20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16 679,85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525,55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177,84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8C260E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981,16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647,22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291,53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  <w:r w:rsidR="008C260E"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18,90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1 222,05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38,07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</w:t>
            </w:r>
            <w:r w:rsidR="008C260E"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71,93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69,42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25 500,00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  <w:r w:rsidR="008C260E"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9 041,67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48 236,10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</w:t>
            </w:r>
            <w:r w:rsidR="008C260E"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708,33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2 837,42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1 796,41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1 796,41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1 185,66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61 715,20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62 900,86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1 813,34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7 480,02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4 986,67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14 280,03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106,66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439,98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293,33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839,97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324 784,67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324 784,67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35 171,40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60 000,00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95 171,40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4 250,00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4 250,00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8 500,00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99 647,98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493 085,33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  <w:r w:rsidR="008C260E"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68 968,56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965 974,76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5 861,63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37 005,06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64</w:t>
            </w:r>
            <w:r w:rsidR="008C260E"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704,02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107 822,06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43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Inwestujemy w zawodowców w ZSP Nr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1 893 000,00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1 609 050,00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94 650,00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189 300,00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59 328,00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1 198 245,33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635 426,67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1 893 000,00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56 032,04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1 091 608,14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461 409,82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1 609 050,00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3 295,96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106 637,19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174 016,85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283 950,00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wydatki bieżące w tym: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59 328,00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1 198 245,33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635 426,67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1 893 000,00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56 032,04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1 091 608,14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461 409,82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1 609 050,00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3 295,96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106 637,19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174 016,85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283 950,00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3267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85 000,00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85 000,00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170 000,00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3269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475,82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6 185,53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5 </w:t>
            </w:r>
            <w:r w:rsidR="008C260E"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</w:t>
            </w: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07,</w:t>
            </w:r>
            <w:r w:rsidR="008C260E"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12 368,93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27,98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363,87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  <w:r w:rsidR="008C260E"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727,58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525,76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525,76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30,93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30,93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4 778,90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3 432,64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8C260E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2 622,90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13 217,10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281,10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201,93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8C260E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154</w:t>
            </w:r>
            <w:r w:rsidR="004C1295"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,</w:t>
            </w: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777,47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242,87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337,82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8C260E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218,65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1 052,89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14,28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19,88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8C260E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</w:t>
            </w:r>
            <w:r w:rsidR="004C1295"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,8</w:t>
            </w: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61,96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23,14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54 806,07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8C260E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36 974,98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95 440,32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3 223,93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  <w:r w:rsidR="008C260E"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175,02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5 614,18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1 103,80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8C260E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12 277,80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8 659,38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22 744,87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  <w:r w:rsidR="008C260E"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2 082,20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54 549,29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906,67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18 435,56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5 591,11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24 933,34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1 084,44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328,89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1 466,66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319 961,37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8C260E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34 220,98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338 850,26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26 566,17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</w:t>
            </w:r>
            <w:r w:rsidR="008C260E"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7 268,10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92 932,38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4 250,00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4 250,00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8 500,00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49 604,64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598 095,35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  <w:r w:rsidR="008C260E"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73 919,87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935 502,02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2 917,91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47 182,10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8C26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</w:t>
            </w:r>
            <w:r w:rsidR="008C260E"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6 372,88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117 289,55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45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Praktyka zagrniczna kluczem do sukcesu w ZSP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637 989,99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637 989,99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10 900,00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616 168,13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10 921,86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637 989,99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UE- z "1"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10 900,00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616 168,13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10 921,86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637 989,99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wydatki bieżące w tym: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10 900,00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616 168,13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10 921,86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637 989,99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UE- z "1"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10 900,00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616 168,13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10 921,86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637 989,99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6 433,30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6 433,30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8 372,00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1 420,00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12 192,00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700,74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700,74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1 320,00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4 922,91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7 152,91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499,81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73,50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703,31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20 757,00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28 957,00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1 513,90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1 717,62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4 231,52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2 114,63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5 364,63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550 529,62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551 229,62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14 898,42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14 898,42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6 126,54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6 126,54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39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Realizacja projektu ,,Podaruj radość''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763 287,54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648 794,41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114 493,13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8 346,16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233 945,00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286 054,65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234 941,73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763 287,54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8 346,16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206 183,26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242 205,39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192 059,60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648 794,41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27 761,74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43 849,26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42 882,13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114 493,13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wydatki bieżące w tym: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8 346,16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233 945,00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286 054,65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234 941,73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763 287,54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8 346,16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206 183,26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242 205,39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192 059,60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648 794,41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27 761,74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43 849,26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42 882,13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114 493,13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6 960,35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75 936,37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92 000,00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70 033,33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244 930,05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344,32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4 084,13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4 428,45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1 215,28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18 968,66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10 533,47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52 717,41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60,12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170,53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1 853,24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2 254,00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1 355,53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5 633,30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8,44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33 000,00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36 000,00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107 400,70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176 400,70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20 590,00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20 590,00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1 736,57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4 736,57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6 780,85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11 678,27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9 281,00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27 740,12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1 641,79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3 158,21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7 200,00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74 824,99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86 751,39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162 476,38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19 339,10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28 599,90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6 315,00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54 254,00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212,00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1 600,00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1 600,00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Wymiana dobrych praktyk drogą do sukcesu - ZSP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135 360,43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135 360,43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118 490,83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16 869,60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135 360,43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UE- z "1"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118 490,83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16 869,60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135 360,43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wydatki bieżące w tym: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118 490,83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16 869,60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135 360,43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UE- z "1"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118 490,83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16 869,60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135 360,43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1 552,64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665,42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2 218,06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221,29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94,84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316,13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9 032,25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3 871,00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12 903,25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107 684,65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12 238,34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119 922,99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3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Kierunek Przyszłość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1 019 852,90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866 874,96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80 609,84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72 368,10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316 119,30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654 051,10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12 314,40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982 484,80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289 224,52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566 383,72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11 266,72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866 874,96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35 000,00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26 894,78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87 667,38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1 047,68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115 609,84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wkład szkoły pozabudżetem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37 368,10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982 484,80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115 609,84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wydatki bieżące w tym: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316 119,30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654 051,10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12 314,40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982 484,80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289 224,52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566 383,72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11 266,72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866 874,96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26 894,78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87 667,38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1 047,68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115 609,84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6 332,21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116 568,26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8 019,29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130 919,76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588,83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28 021,54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745,71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29 356,08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1 082,79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21 729,50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1 612,09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24 424,38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100,69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4 653,60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149,91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4 904,20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155,15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3 104,51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231,84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3 491,50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773,69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21,56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809,67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62 953,66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78 683,34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1 403,50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143 040,50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5 854,02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22 016,66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130,50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28 001,18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2 858,70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46 203,56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49 062,26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265,83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4 296,44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4 562,27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190 669,74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236 049,96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426 719,70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17 730,26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21 950,04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39 680,30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7 726,53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64 044,59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71 771,12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718,47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5 955,41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6 673,88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17 445,74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17 445,74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4709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1 622,26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1 622,26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3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C41B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Wycieczki w ramach kształcenia i szkolenia zawodowe</w:t>
            </w:r>
            <w:r w:rsidR="00C41B2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go w ZSP Nr 2 - program ERASMUS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97 810,82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97 810,82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40 324,88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48 561,99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8 923,95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97 810,82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UE- z "1"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40 324,88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48 561,99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8 923,95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97 810,82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Razem wydatki na projekt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40 324,88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48 561,99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8 923,95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97 810,82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wydatki bieżące w tym: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40 324,88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48 561,99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8 923,95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97 810,82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UE- z "1"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40 324,88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48 561,99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8 923,95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97 810,82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500,52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500,52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71,34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71,34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2 911,71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2 911,71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36 841,31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48 561,99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8 923,95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94 327,25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3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C41B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 xml:space="preserve">Praktyki zagraniczne dla </w:t>
            </w:r>
            <w:r w:rsidR="00C41B2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ZSP Nr 2 w PT - program ERASMUS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650 569,96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650 569,96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601 603,07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48 966,89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650 569,96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UE- z "1"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601 603,07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48 966,89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650 569,96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Razem wydatki na projekt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601 603,07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48 966,89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650 569,96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wydatki bieżące w tym: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601 603,07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48 966,89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650 569,96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UE- z "1"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601 603,07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48 966,89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650 569,96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3 360,00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4 032,00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1 019,38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2 421,43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3 440,81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145,29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344,50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489,79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5 258,00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10 700,00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15 958,00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2 633,46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2 633,46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594 508,40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29 507,50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624 015,90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3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C41B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POWER - Praktyki zagraniczne szansą na wszechstronny rozwój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632 915,31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596 775,85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36 139,46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6 500,00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618 915,31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7 500,00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632 915,31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6 128,85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583 575,25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7 071,75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596 775,85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371,15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35 340,06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428,25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36 139,46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Razem wydatki na projekt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618 915,31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632 915,31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wydatki bieżące w tym: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6 500,00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618 915,31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7 500,00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632 915,31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6 128,85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583 575,25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7 071,75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596 775,85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371,15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35 340,06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428,25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36 139,46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6 600,30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6 600,30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399,70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399,70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1 320,06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8 486,10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1 320,06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11 126,22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79,94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513,90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79,94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673,78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810,89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3 300,15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810,89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4 921,93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49,11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199,85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49,11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298,07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83,92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612,89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83,92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780,73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37,11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47,27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3 300,15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23 101,05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3 394,44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26 401,20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199,85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1 398,95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205,56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1 598,80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613,83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910,19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735,46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1 524,02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37,17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55,12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44,54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92,29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754,32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726,98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754,32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45,68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45,68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521 423,70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521 423,70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31 576,30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31 576,30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11 314,80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11 314,80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685,20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685,20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7 071,75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7 071,75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428,25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428,25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51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Młodzi z ,,Krakówki'' za granicą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323 272,35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304 813,50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18 458,85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323 272,35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323 272,35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304 813,50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304 813,50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18 458,85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18 458,85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Razem wydatki na projekt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323 272,35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323 272,35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wydatki bieżące w tym: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323 272,35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323 272,35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304 813,50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304 813,50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18 458,85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18 458,85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403,09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403,09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24,41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24,41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2 357,25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2 357,25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142,75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142,75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5 306,92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5 306,92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321,38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321,38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296 746,24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296 746,24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17 970,31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17 970,31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58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Zdalne nauczanie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100 000,00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Razem wydatki na projekt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wydatki bieżące w tym: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100 000,00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100 000,00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99 414,00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99 414,00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586,00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43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Razem możemy jeszcze więcej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7 224 493,27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6 140 993,27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1 083 500,00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2 282 994,34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2 461 245,81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2 480 253,12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7 224 493,27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1 936 494,34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2 092 645,81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2 111 853,12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6 140 993,27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346 500,00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368 600,00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368 400,00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1 083 500,00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Razem wydatki na projekt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2 253 994,34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2 461 245,81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2 480 253,12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7 195 493,27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wydatki bieżące w tym: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2 253 994,34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2 461 245,81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2 480 253,12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7 195 493,27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1 907 494,34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2 092 645,81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2 111 853,12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6 111 993,27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346 500,00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368 600,00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368 400,00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1 083 500,00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wydatki majatkowe w tym: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29 000,00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29 000,00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29 000,00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29 000,00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2827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945 864,35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1 223 239,80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1 233 339,80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2 169 104,15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3119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341 000,00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341 000,00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380 274,34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595 345,50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604 431,00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975 619,84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3 753,00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9 753,00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66 444,43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28 732,67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29 740,87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95 177,10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655,00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655,00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8 355,57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3 057,84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3 201,45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11 413,41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92,00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17 460,00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17 460,00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261 540,00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273 540,00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10 500,00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28 735,65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224 270,00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253 005,65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2 250,00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2 250,00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223 140,00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2 400,00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183 820,00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183 820,00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1 600,00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2 600,00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361 000,00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361 000,00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361 000,00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5 850,00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5 850,00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6067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29 000,00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29 000,00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6069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450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Zdalne nauczanie +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154 999,58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154 999,58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154 999,58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154 999,58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154 999,58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154 999,58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Razem wydatki na projekt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154 999,58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154 999,58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wydatki bieżące w tym: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154 999,58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154 999,58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154 999,58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154 999,58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105 778,58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105 778,58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49 221,00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49 221,00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51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Wysoka jakość kształcenia zawodowego w ZSP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1 792 171,90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1 523 351,21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83 460,69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185 360,00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1 329 661,90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339 896,00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1 669 557,90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1 201 110,01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322 241,20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1 523 351,21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128 551,89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17 654,80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146 206,69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wkład szkoły pozabudżetem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122 614,00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Razem wydatki na projekt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1 669 557,90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146 206,69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1 329 661,90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339 896,00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1 669 557,90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wydatki bieżące w tym: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1 107 853,88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339 896,00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1 447 749,88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990 823,10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322 241,20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1 313 064,30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117 030,78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17 654,80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134 685,58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wydatki majątkowe w tym: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221 808,02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221 808,02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210 286,91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210 286,91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11 521,11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11 521,11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3247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168 943,97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139 933,39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308 877,36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3249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9 256,03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7 666,61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16 922,64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175 029,04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140 010,81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315 039,85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62 222,57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7 670,85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69 893,42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31 951,89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23 992,89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55 944,78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10 601,69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1 314,51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11 916,20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4 553,94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3 419,59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7 973,53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1 511,19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187,35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1 698,54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10 845,76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10 845,76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594,24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594,24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204 016,02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204 016,02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11 177,54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11 177,54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370 690,76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14 884,52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385 575,28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20 309,24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815,48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21 124,72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24 791,72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24 791,72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4709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1 358,28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1 358,28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6067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210 286,91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210 286,91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6069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11 521,11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11 521,11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51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Termomodernizacja budynków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10 975 329,19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4 964 712,08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6 010 617,11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10 975 329,19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10 975 329,19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wydatki majątkowe w tym: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10 975 329,19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10 975 329,19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4 964 712,08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4 964 712,08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6 010 617,11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6 010 617,11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6057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4 964 712,08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4 964 712,08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6059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6 010 617,11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6 010 617,11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37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Wsparcie dzieci umieszczonych w pieczy zastępczej w okresie epidemii COVID-19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264 323,00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222 771,42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41 551,58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264 323,00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264 323,00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wydatki bieżące w tym: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264 323,00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264 323,00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222 771,42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222 771,42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41 551,58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41 551,58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4217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222 771,42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222 771,42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4219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41 551,58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41 551,58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5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18.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Nowocesne wyposażenie w ZSP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1 772 412,00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1 506 550,19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88 620,61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177 241,20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91 248,00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1 179 428,00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409 856,00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1 680 532,00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82 864,79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1 047 019,80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376 665,60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1 506 550,19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85 361,20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8 383,21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132 408,20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33 190,40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173 981,81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wkład szkoły pozabudżetem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91 880,00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Razem wydatki na projekt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1 595 170,80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173 981,81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91 248,00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1 179 428,00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409 856,00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1 680 532,00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wydatki bieżące w tym: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91 248,00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1 179 428,00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409 856,00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1 680 532,00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82 864,79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1 047 019,80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376 665,60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1 506 550,19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8 383,21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132 408,20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33 190,40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173 981,81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3267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85 000,00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85 000,00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170 000,00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3269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2 833,34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9 444,44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7 555,56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19 833,34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166,66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555,56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444,44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1 166,66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944,44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7 555,56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5 666,67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14 166,67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55,56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444,44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333,33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833,33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94,44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1 888,89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1 416,67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3 400,00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111,11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3 494,45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47 222,22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28 333,33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79 050,00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205,55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2 777,78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1 666,67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4 650,00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1 133,35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1 133,35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66,65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66,65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444 787,24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444 787,24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96 982,76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11 033,60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108 016,36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3 777,78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3 777,78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7 555,56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222,22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222,22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444,44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75 498,12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446 210,32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244 915,59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766 624,03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7 949,88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26 247,68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14 406,81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48 604,37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4709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19.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Międzynarodowe Standardy w elektronice  w ZSP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1 771 953,60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1 506 160,56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88 597,68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177 195,36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77 568,00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1 226 821,60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427 564,00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1 731 953,60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69 196,80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1 063 062,36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373 901,40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1 506 160,56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137 195,36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8 371,20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163 759,24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53 662,60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225 793,04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wkład szkoły pozabudżetem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Razem wydatki na projekt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1 594 758,24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225 793,04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77 568,00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1 226 821,60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427 564,00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1 731 953,60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wydatki bieżące w tym: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77 568,00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1 226 821,60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427 564,00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1 731 953,60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69 196,80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1 063 062,36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373 901,40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1 506 160,56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8 371,20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163 759,24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53 662,60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225 793,04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24 791,70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24 791,70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49 583,40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1 458,30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1 458,30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2 916,60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3267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85 000,00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85 000,00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170 000,00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3269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2 361,11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9 444,44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7 555,56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19 361,11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138,89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555,56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444,44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1 138,89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944,44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9 444,44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5 666,65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16 055,53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55,56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555,56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333,35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944,47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94,44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1 416,67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944,44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2 455,55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55,56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144,45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4 407,92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56 666,66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23 611,12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84 685,70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259,28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3 333,34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1 388,88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4 981,50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14 166,67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14 166,67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50 833,33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50 833,33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326 898,65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326 898,65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19 229,35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19 229,35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3 777,78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3 777,78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7 555,56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222,22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222,22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444,44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61 388,89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531 455,35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222 554,15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815 398,39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7 911,91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82 488,25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44 759,85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135 160,01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4709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4709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52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20.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Centrum Doskonalenia Kwalifikacji w ZSP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1 738 330,61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1 477 581,01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86 916,53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173 833,07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77 568,00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1 233 018,61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390 944,00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1 701 530,61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69 196,80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1 066 969,81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341 414,40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1 477 581,01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137 033,07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8 371,20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166 048,80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49 529,60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223 949,60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wkład szkoły pozabudżetem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36 800,00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Razem wydatki na projekt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1 701 530,61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223 949,60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77 568,00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1 233 018,61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390 944,00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1 701 530,61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wydatki bieżące w tym: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77 568,00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1 233 018,61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390 944,00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1 701 530,61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69 196,80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1 066 969,81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341 414,40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1 477 581,01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8 371,20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166 048,80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49 529,60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223 949,60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3267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85 000,00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85 000,00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170 000,00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3269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2 833,34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9 444,44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7 555,56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19 833,34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166,66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555,56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444,44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1 166,66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944,44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7 555,56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4 722,23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13 222,23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55,56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444,44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277,77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777,77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94,44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1 888,89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944,44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2 927,77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111,11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55,56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172,23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3 494,45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47 222,22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23 611,12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74 327,79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205,55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2 777,78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1 388,88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4 372,21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1 133,33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1 133,33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30 491,57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30 491,57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445 588,89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445 588,89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26 211,11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26 211,11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3 777,78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3 777,78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7 555,56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222,22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222,22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444,44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61 830,13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465 358,70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215 803,27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742 992,10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4309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7 937,87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100 235,01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42 140,73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150 313,61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4709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4709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46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21.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Wsparcie dla DPS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357 750,00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301 511,70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56 238,30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357 750,00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357 750,00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301 511,70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301 511,70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56 238,30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56 238,30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Razem wydatki na projekt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357 750,00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357 750,00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wydatki bieżące w tym: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357 750,00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357 750,00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UE- z "7"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301 511,70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301 511,70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BP i wynikajace z umowy - z "9"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56 238,30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56 238,30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198 732,00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198 732,00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4019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37 068,00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37 068,00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34 723,00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34 723,00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6 477,00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6 477,00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4 846,70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4 846,70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4129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903,30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903,30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63 210,00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63 210,00</w:t>
            </w:r>
          </w:p>
        </w:tc>
      </w:tr>
      <w:tr w:rsidR="004C1295" w:rsidRPr="004C1295" w:rsidTr="00445856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5" w:rsidRPr="004C1295" w:rsidRDefault="004C1295" w:rsidP="004C1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4219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190827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082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11 790,00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5" w:rsidRPr="004C1295" w:rsidRDefault="004C1295" w:rsidP="004C1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C12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11 790,00</w:t>
            </w:r>
          </w:p>
        </w:tc>
      </w:tr>
    </w:tbl>
    <w:p w:rsidR="007A7952" w:rsidRDefault="007A7952"/>
    <w:sectPr w:rsidR="007A7952" w:rsidSect="00F72D1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1E"/>
    <w:rsid w:val="000E2440"/>
    <w:rsid w:val="00190827"/>
    <w:rsid w:val="00445856"/>
    <w:rsid w:val="004C1295"/>
    <w:rsid w:val="007A7952"/>
    <w:rsid w:val="008C260E"/>
    <w:rsid w:val="00B06ED4"/>
    <w:rsid w:val="00C41B20"/>
    <w:rsid w:val="00C8366E"/>
    <w:rsid w:val="00F535B3"/>
    <w:rsid w:val="00F7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853A4-5132-4DE2-9DEE-A8AAC9F6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66">
    <w:name w:val="xl66"/>
    <w:basedOn w:val="Normalny"/>
    <w:rsid w:val="004C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4C1295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8">
    <w:name w:val="xl68"/>
    <w:basedOn w:val="Normalny"/>
    <w:rsid w:val="004C1295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4C129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0">
    <w:name w:val="xl70"/>
    <w:basedOn w:val="Normalny"/>
    <w:rsid w:val="004C12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4C129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0"/>
      <w:szCs w:val="20"/>
      <w:lang w:eastAsia="pl-PL"/>
    </w:rPr>
  </w:style>
  <w:style w:type="paragraph" w:customStyle="1" w:styleId="xl72">
    <w:name w:val="xl72"/>
    <w:basedOn w:val="Normalny"/>
    <w:rsid w:val="004C1295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i/>
      <w:iCs/>
      <w:sz w:val="20"/>
      <w:szCs w:val="20"/>
      <w:lang w:eastAsia="pl-PL"/>
    </w:rPr>
  </w:style>
  <w:style w:type="paragraph" w:customStyle="1" w:styleId="xl73">
    <w:name w:val="xl73"/>
    <w:basedOn w:val="Normalny"/>
    <w:rsid w:val="004C129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4C1295"/>
    <w:pP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4C12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4C129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4C129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4C1295"/>
    <w:pP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4C1295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4C129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1">
    <w:name w:val="xl81"/>
    <w:basedOn w:val="Normalny"/>
    <w:rsid w:val="004C1295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2">
    <w:name w:val="xl82"/>
    <w:basedOn w:val="Normalny"/>
    <w:rsid w:val="004C1295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4C129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4">
    <w:name w:val="xl84"/>
    <w:basedOn w:val="Normalny"/>
    <w:rsid w:val="004C1295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5">
    <w:name w:val="xl85"/>
    <w:basedOn w:val="Normalny"/>
    <w:rsid w:val="004C129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4C1295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rsid w:val="004C1295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8">
    <w:name w:val="xl88"/>
    <w:basedOn w:val="Normalny"/>
    <w:rsid w:val="004C12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89">
    <w:name w:val="xl89"/>
    <w:basedOn w:val="Normalny"/>
    <w:rsid w:val="004C12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4"/>
      <w:szCs w:val="14"/>
      <w:lang w:eastAsia="pl-PL"/>
    </w:rPr>
  </w:style>
  <w:style w:type="paragraph" w:customStyle="1" w:styleId="xl90">
    <w:name w:val="xl90"/>
    <w:basedOn w:val="Normalny"/>
    <w:rsid w:val="004C12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4"/>
      <w:szCs w:val="14"/>
      <w:lang w:eastAsia="pl-PL"/>
    </w:rPr>
  </w:style>
  <w:style w:type="paragraph" w:customStyle="1" w:styleId="xl91">
    <w:name w:val="xl91"/>
    <w:basedOn w:val="Normalny"/>
    <w:rsid w:val="004C12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4"/>
      <w:szCs w:val="14"/>
      <w:lang w:eastAsia="pl-PL"/>
    </w:rPr>
  </w:style>
  <w:style w:type="paragraph" w:customStyle="1" w:styleId="xl92">
    <w:name w:val="xl92"/>
    <w:basedOn w:val="Normalny"/>
    <w:rsid w:val="004C12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14"/>
      <w:szCs w:val="14"/>
      <w:lang w:eastAsia="pl-PL"/>
    </w:rPr>
  </w:style>
  <w:style w:type="paragraph" w:customStyle="1" w:styleId="xl93">
    <w:name w:val="xl93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94">
    <w:name w:val="xl94"/>
    <w:basedOn w:val="Normalny"/>
    <w:rsid w:val="004C12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95">
    <w:name w:val="xl95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96">
    <w:name w:val="xl96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97">
    <w:name w:val="xl97"/>
    <w:basedOn w:val="Normalny"/>
    <w:rsid w:val="004C12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4"/>
      <w:szCs w:val="14"/>
      <w:lang w:eastAsia="pl-PL"/>
    </w:rPr>
  </w:style>
  <w:style w:type="paragraph" w:customStyle="1" w:styleId="xl98">
    <w:name w:val="xl98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4"/>
      <w:szCs w:val="14"/>
      <w:lang w:eastAsia="pl-PL"/>
    </w:rPr>
  </w:style>
  <w:style w:type="paragraph" w:customStyle="1" w:styleId="xl99">
    <w:name w:val="xl99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4"/>
      <w:szCs w:val="14"/>
      <w:lang w:eastAsia="pl-PL"/>
    </w:rPr>
  </w:style>
  <w:style w:type="paragraph" w:customStyle="1" w:styleId="xl100">
    <w:name w:val="xl100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4"/>
      <w:szCs w:val="14"/>
      <w:lang w:eastAsia="pl-PL"/>
    </w:rPr>
  </w:style>
  <w:style w:type="paragraph" w:customStyle="1" w:styleId="xl101">
    <w:name w:val="xl101"/>
    <w:basedOn w:val="Normalny"/>
    <w:rsid w:val="004C12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i/>
      <w:iCs/>
      <w:sz w:val="14"/>
      <w:szCs w:val="14"/>
      <w:lang w:eastAsia="pl-PL"/>
    </w:rPr>
  </w:style>
  <w:style w:type="paragraph" w:customStyle="1" w:styleId="xl102">
    <w:name w:val="xl102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14"/>
      <w:szCs w:val="14"/>
      <w:lang w:eastAsia="pl-PL"/>
    </w:rPr>
  </w:style>
  <w:style w:type="paragraph" w:customStyle="1" w:styleId="xl103">
    <w:name w:val="xl103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14"/>
      <w:szCs w:val="14"/>
      <w:lang w:eastAsia="pl-PL"/>
    </w:rPr>
  </w:style>
  <w:style w:type="paragraph" w:customStyle="1" w:styleId="xl104">
    <w:name w:val="xl104"/>
    <w:basedOn w:val="Normalny"/>
    <w:rsid w:val="004C12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4"/>
      <w:szCs w:val="14"/>
      <w:lang w:eastAsia="pl-PL"/>
    </w:rPr>
  </w:style>
  <w:style w:type="paragraph" w:customStyle="1" w:styleId="xl105">
    <w:name w:val="xl105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06">
    <w:name w:val="xl106"/>
    <w:basedOn w:val="Normalny"/>
    <w:rsid w:val="004C12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07">
    <w:name w:val="xl107"/>
    <w:basedOn w:val="Normalny"/>
    <w:rsid w:val="004C12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4"/>
      <w:szCs w:val="14"/>
      <w:lang w:eastAsia="pl-PL"/>
    </w:rPr>
  </w:style>
  <w:style w:type="paragraph" w:customStyle="1" w:styleId="xl108">
    <w:name w:val="xl108"/>
    <w:basedOn w:val="Normalny"/>
    <w:rsid w:val="004C12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4"/>
      <w:szCs w:val="14"/>
      <w:lang w:eastAsia="pl-PL"/>
    </w:rPr>
  </w:style>
  <w:style w:type="paragraph" w:customStyle="1" w:styleId="xl109">
    <w:name w:val="xl109"/>
    <w:basedOn w:val="Normalny"/>
    <w:rsid w:val="004C12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10">
    <w:name w:val="xl110"/>
    <w:basedOn w:val="Normalny"/>
    <w:rsid w:val="004C12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11">
    <w:name w:val="xl111"/>
    <w:basedOn w:val="Normalny"/>
    <w:rsid w:val="004C12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12">
    <w:name w:val="xl112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13">
    <w:name w:val="xl113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14">
    <w:name w:val="xl114"/>
    <w:basedOn w:val="Normalny"/>
    <w:rsid w:val="004C12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15">
    <w:name w:val="xl115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16">
    <w:name w:val="xl116"/>
    <w:basedOn w:val="Normalny"/>
    <w:rsid w:val="004C12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17">
    <w:name w:val="xl117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4"/>
      <w:szCs w:val="14"/>
      <w:lang w:eastAsia="pl-PL"/>
    </w:rPr>
  </w:style>
  <w:style w:type="paragraph" w:customStyle="1" w:styleId="xl118">
    <w:name w:val="xl118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14"/>
      <w:szCs w:val="14"/>
      <w:lang w:eastAsia="pl-PL"/>
    </w:rPr>
  </w:style>
  <w:style w:type="paragraph" w:customStyle="1" w:styleId="xl119">
    <w:name w:val="xl119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20">
    <w:name w:val="xl120"/>
    <w:basedOn w:val="Normalny"/>
    <w:rsid w:val="004C12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21">
    <w:name w:val="xl121"/>
    <w:basedOn w:val="Normalny"/>
    <w:rsid w:val="004C12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22">
    <w:name w:val="xl122"/>
    <w:basedOn w:val="Normalny"/>
    <w:rsid w:val="004C12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23">
    <w:name w:val="xl123"/>
    <w:basedOn w:val="Normalny"/>
    <w:rsid w:val="004C12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24">
    <w:name w:val="xl124"/>
    <w:basedOn w:val="Normalny"/>
    <w:rsid w:val="004C12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25">
    <w:name w:val="xl125"/>
    <w:basedOn w:val="Normalny"/>
    <w:rsid w:val="004C12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26">
    <w:name w:val="xl126"/>
    <w:basedOn w:val="Normalny"/>
    <w:rsid w:val="004C12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27">
    <w:name w:val="xl127"/>
    <w:basedOn w:val="Normalny"/>
    <w:rsid w:val="004C12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4"/>
      <w:szCs w:val="14"/>
      <w:lang w:eastAsia="pl-PL"/>
    </w:rPr>
  </w:style>
  <w:style w:type="paragraph" w:customStyle="1" w:styleId="xl128">
    <w:name w:val="xl128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4"/>
      <w:szCs w:val="14"/>
      <w:lang w:eastAsia="pl-PL"/>
    </w:rPr>
  </w:style>
  <w:style w:type="paragraph" w:customStyle="1" w:styleId="xl129">
    <w:name w:val="xl129"/>
    <w:basedOn w:val="Normalny"/>
    <w:rsid w:val="004C12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4"/>
      <w:szCs w:val="14"/>
      <w:lang w:eastAsia="pl-PL"/>
    </w:rPr>
  </w:style>
  <w:style w:type="paragraph" w:customStyle="1" w:styleId="xl130">
    <w:name w:val="xl130"/>
    <w:basedOn w:val="Normalny"/>
    <w:rsid w:val="004C12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31">
    <w:name w:val="xl131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32">
    <w:name w:val="xl132"/>
    <w:basedOn w:val="Normalny"/>
    <w:rsid w:val="004C12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33">
    <w:name w:val="xl133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4"/>
      <w:szCs w:val="14"/>
      <w:lang w:eastAsia="pl-PL"/>
    </w:rPr>
  </w:style>
  <w:style w:type="paragraph" w:customStyle="1" w:styleId="xl134">
    <w:name w:val="xl134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35">
    <w:name w:val="xl135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36">
    <w:name w:val="xl136"/>
    <w:basedOn w:val="Normalny"/>
    <w:rsid w:val="004C12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37">
    <w:name w:val="xl137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4"/>
      <w:szCs w:val="14"/>
      <w:lang w:eastAsia="pl-PL"/>
    </w:rPr>
  </w:style>
  <w:style w:type="paragraph" w:customStyle="1" w:styleId="xl138">
    <w:name w:val="xl138"/>
    <w:basedOn w:val="Normalny"/>
    <w:rsid w:val="004C1295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39">
    <w:name w:val="xl139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4"/>
      <w:szCs w:val="14"/>
      <w:lang w:eastAsia="pl-PL"/>
    </w:rPr>
  </w:style>
  <w:style w:type="paragraph" w:customStyle="1" w:styleId="xl140">
    <w:name w:val="xl140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4"/>
      <w:szCs w:val="14"/>
      <w:lang w:eastAsia="pl-PL"/>
    </w:rPr>
  </w:style>
  <w:style w:type="paragraph" w:customStyle="1" w:styleId="xl141">
    <w:name w:val="xl141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42">
    <w:name w:val="xl142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43">
    <w:name w:val="xl143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44">
    <w:name w:val="xl144"/>
    <w:basedOn w:val="Normalny"/>
    <w:rsid w:val="004C12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45">
    <w:name w:val="xl145"/>
    <w:basedOn w:val="Normalny"/>
    <w:rsid w:val="004C12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46">
    <w:name w:val="xl146"/>
    <w:basedOn w:val="Normalny"/>
    <w:rsid w:val="004C12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47">
    <w:name w:val="xl147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2"/>
      <w:szCs w:val="12"/>
      <w:lang w:eastAsia="pl-PL"/>
    </w:rPr>
  </w:style>
  <w:style w:type="paragraph" w:customStyle="1" w:styleId="xl148">
    <w:name w:val="xl148"/>
    <w:basedOn w:val="Normalny"/>
    <w:rsid w:val="004C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49">
    <w:name w:val="xl149"/>
    <w:basedOn w:val="Normalny"/>
    <w:rsid w:val="004C129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xl150">
    <w:name w:val="xl150"/>
    <w:basedOn w:val="Normalny"/>
    <w:rsid w:val="004C12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5"/>
      <w:szCs w:val="15"/>
      <w:lang w:eastAsia="pl-PL"/>
    </w:rPr>
  </w:style>
  <w:style w:type="paragraph" w:customStyle="1" w:styleId="xl151">
    <w:name w:val="xl151"/>
    <w:basedOn w:val="Normalny"/>
    <w:rsid w:val="004C12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5"/>
      <w:szCs w:val="15"/>
      <w:lang w:eastAsia="pl-PL"/>
    </w:rPr>
  </w:style>
  <w:style w:type="paragraph" w:customStyle="1" w:styleId="xl152">
    <w:name w:val="xl152"/>
    <w:basedOn w:val="Normalny"/>
    <w:rsid w:val="004C12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5"/>
      <w:szCs w:val="15"/>
      <w:lang w:eastAsia="pl-PL"/>
    </w:rPr>
  </w:style>
  <w:style w:type="paragraph" w:customStyle="1" w:styleId="xl153">
    <w:name w:val="xl153"/>
    <w:basedOn w:val="Normalny"/>
    <w:rsid w:val="004C12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5"/>
      <w:szCs w:val="15"/>
      <w:lang w:eastAsia="pl-PL"/>
    </w:rPr>
  </w:style>
  <w:style w:type="paragraph" w:customStyle="1" w:styleId="xl154">
    <w:name w:val="xl154"/>
    <w:basedOn w:val="Normalny"/>
    <w:rsid w:val="004C12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5"/>
      <w:szCs w:val="15"/>
      <w:lang w:eastAsia="pl-PL"/>
    </w:rPr>
  </w:style>
  <w:style w:type="paragraph" w:customStyle="1" w:styleId="xl155">
    <w:name w:val="xl155"/>
    <w:basedOn w:val="Normalny"/>
    <w:rsid w:val="004C12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C8C18-F04A-4DFA-B5AC-4370C35B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4433</Words>
  <Characters>26601</Characters>
  <Application>Microsoft Office Word</Application>
  <DocSecurity>4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30973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Sikora Kinga</dc:creator>
  <cp:keywords/>
  <dc:description/>
  <cp:lastModifiedBy>Jarzębska Monika</cp:lastModifiedBy>
  <cp:revision>2</cp:revision>
  <dcterms:created xsi:type="dcterms:W3CDTF">2020-10-14T09:47:00Z</dcterms:created>
  <dcterms:modified xsi:type="dcterms:W3CDTF">2020-10-14T09:47:00Z</dcterms:modified>
</cp:coreProperties>
</file>