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AF" w:rsidRDefault="00807470" w:rsidP="008074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Wykonawca, </w:t>
      </w:r>
      <w:r w:rsidRPr="00807470">
        <w:rPr>
          <w:rFonts w:ascii="Arial-BoldMT" w:hAnsi="Arial-BoldMT" w:cs="Arial-BoldMT"/>
          <w:b/>
          <w:bCs/>
          <w:u w:val="single"/>
        </w:rPr>
        <w:t>który został wybrany w postępowaniu</w:t>
      </w:r>
      <w:r>
        <w:rPr>
          <w:rFonts w:ascii="Arial-BoldMT" w:hAnsi="Arial-BoldMT" w:cs="Arial-BoldMT"/>
          <w:b/>
          <w:bCs/>
        </w:rPr>
        <w:t xml:space="preserve"> składa poniższe oświadczenie</w:t>
      </w:r>
      <w:r w:rsidR="002721C1">
        <w:rPr>
          <w:rFonts w:ascii="Arial-BoldMT" w:hAnsi="Arial-BoldMT" w:cs="Arial-BoldMT"/>
          <w:b/>
          <w:bCs/>
        </w:rPr>
        <w:t xml:space="preserve"> </w:t>
      </w:r>
      <w:bookmarkStart w:id="0" w:name="_GoBack"/>
      <w:bookmarkEnd w:id="0"/>
      <w:r>
        <w:rPr>
          <w:rFonts w:ascii="Arial-BoldMT" w:hAnsi="Arial-BoldMT" w:cs="Arial-BoldMT"/>
          <w:b/>
          <w:bCs/>
        </w:rPr>
        <w:t xml:space="preserve"> </w:t>
      </w:r>
      <w:r w:rsidR="002721C1">
        <w:rPr>
          <w:rFonts w:ascii="Arial-BoldMT" w:hAnsi="Arial-BoldMT" w:cs="Arial-BoldMT"/>
          <w:b/>
          <w:bCs/>
        </w:rPr>
        <w:t>przed podpisaniem umowy</w:t>
      </w: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07470" w:rsidRDefault="00807470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WYKONAWCY O NUMERZE KONTA BANKOWEGO WYKONAWCY,</w:t>
      </w: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 KTÓRE MA ZOSTAĆ PRZELANE WYNAGRODZENIE ZA REALIZACJĘ UMOWY</w:t>
      </w: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730AF" w:rsidRDefault="008730AF" w:rsidP="00873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Wykonawca oświadcza, że rozliczenia z tytułu realizacji umowy mają być dokonywane na rachunek</w:t>
      </w:r>
    </w:p>
    <w:p w:rsid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rozliczeniowy prowadzony przez bank …………………..…………………..……………………..……….</w:t>
      </w:r>
    </w:p>
    <w:p w:rsidR="008730AF" w:rsidRPr="00713CB9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Cs/>
        </w:rPr>
      </w:pPr>
      <w:r w:rsidRPr="00713CB9">
        <w:rPr>
          <w:rFonts w:ascii="ArialMT" w:hAnsi="ArialMT" w:cs="ArialMT"/>
        </w:rPr>
        <w:t>o numerze</w:t>
      </w:r>
      <w:r>
        <w:rPr>
          <w:rFonts w:ascii="Arial-BoldMT" w:hAnsi="Arial-BoldMT" w:cs="Arial-BoldMT"/>
          <w:b/>
          <w:bCs/>
        </w:rPr>
        <w:t xml:space="preserve"> </w:t>
      </w:r>
      <w:r w:rsidRPr="00713CB9">
        <w:rPr>
          <w:rFonts w:ascii="Arial-BoldMT" w:hAnsi="Arial-BoldMT" w:cs="Arial-BoldMT"/>
          <w:bCs/>
        </w:rPr>
        <w:t>……………………………….………………..…………………………………...…………….</w:t>
      </w: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8730AF" w:rsidRPr="008730AF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Wykonawca oświadcza, że rachunek ten jest rachunkiem, dla którego zgodnie z rozdziałem 3a ustawy z dnia 29 sierpnia 1997 r. – Prawo Bankowe </w:t>
      </w:r>
      <w:r w:rsidRPr="008730AF">
        <w:rPr>
          <w:rFonts w:ascii="ArialMT" w:hAnsi="ArialMT" w:cs="ArialMT"/>
        </w:rPr>
        <w:t>prowadzony jest rachunek VAT.</w:t>
      </w:r>
    </w:p>
    <w:p w:rsidR="00257A82" w:rsidRDefault="008730AF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Jestem/jesteśmy pouczony/pouczeni i świadomy/i odpowiedzialności karnej za składanie fał</w:t>
      </w:r>
      <w:r w:rsidR="00713CB9">
        <w:rPr>
          <w:rFonts w:ascii="ArialMT" w:hAnsi="ArialMT" w:cs="ArialMT"/>
        </w:rPr>
        <w:t xml:space="preserve">szywych </w:t>
      </w:r>
      <w:r>
        <w:rPr>
          <w:rFonts w:ascii="ArialMT" w:hAnsi="ArialMT" w:cs="ArialMT"/>
        </w:rPr>
        <w:t>oświadczeń, wynikającej z art. 297 § 1 Kodeksu karnego.</w:t>
      </w: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Default="00EC7156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7156" w:rsidTr="00EC7156">
        <w:trPr>
          <w:trHeight w:val="1024"/>
          <w:jc w:val="center"/>
        </w:trPr>
        <w:tc>
          <w:tcPr>
            <w:tcW w:w="3020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</w:rPr>
            </w:pPr>
            <w:r w:rsidRPr="00EC7156">
              <w:rPr>
                <w:rFonts w:ascii="Arial-BoldMT" w:hAnsi="Arial-BoldMT" w:cs="Arial-BoldMT"/>
                <w:bCs/>
              </w:rPr>
              <w:t>Lp.</w:t>
            </w:r>
          </w:p>
        </w:tc>
        <w:tc>
          <w:tcPr>
            <w:tcW w:w="3021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</w:rPr>
            </w:pPr>
            <w:r w:rsidRPr="00EC7156">
              <w:rPr>
                <w:rFonts w:ascii="Arial-BoldMT" w:hAnsi="Arial-BoldMT" w:cs="Arial-BoldMT"/>
                <w:bCs/>
              </w:rPr>
              <w:t>Miejscowość i data</w:t>
            </w:r>
          </w:p>
        </w:tc>
        <w:tc>
          <w:tcPr>
            <w:tcW w:w="3021" w:type="dxa"/>
            <w:vAlign w:val="center"/>
          </w:tcPr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Nazwa(y) wykonawcy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(ów) / pieczęć firmowa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Czytelny(e) podpis(y) / pieczęć(</w:t>
            </w:r>
            <w:proofErr w:type="spellStart"/>
            <w:r w:rsidRPr="00EC7156">
              <w:rPr>
                <w:rFonts w:ascii="Arial-BoldMT" w:hAnsi="Arial-BoldMT" w:cs="Arial-BoldMT"/>
                <w:bCs/>
                <w:sz w:val="14"/>
              </w:rPr>
              <w:t>cie</w:t>
            </w:r>
            <w:proofErr w:type="spellEnd"/>
            <w:r w:rsidRPr="00EC7156">
              <w:rPr>
                <w:rFonts w:ascii="Arial-BoldMT" w:hAnsi="Arial-BoldMT" w:cs="Arial-BoldMT"/>
                <w:bCs/>
                <w:sz w:val="14"/>
              </w:rPr>
              <w:t>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osoby (osób) upoważnionej(</w:t>
            </w:r>
            <w:proofErr w:type="spellStart"/>
            <w:r w:rsidRPr="00EC7156">
              <w:rPr>
                <w:rFonts w:ascii="Arial-BoldMT" w:hAnsi="Arial-BoldMT" w:cs="Arial-BoldMT"/>
                <w:bCs/>
                <w:sz w:val="14"/>
              </w:rPr>
              <w:t>ych</w:t>
            </w:r>
            <w:proofErr w:type="spellEnd"/>
            <w:r w:rsidRPr="00EC7156">
              <w:rPr>
                <w:rFonts w:ascii="Arial-BoldMT" w:hAnsi="Arial-BoldMT" w:cs="Arial-BoldMT"/>
                <w:bCs/>
                <w:sz w:val="14"/>
              </w:rPr>
              <w:t>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do reprezentowania wykonawcy (ów)</w:t>
            </w:r>
          </w:p>
          <w:p w:rsidR="00EC7156" w:rsidRPr="00EC7156" w:rsidRDefault="00EC7156" w:rsidP="00EC71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MT" w:hAnsi="ArialMT" w:cs="ArialMT"/>
                <w:sz w:val="14"/>
              </w:rPr>
            </w:pPr>
            <w:r w:rsidRPr="00EC7156">
              <w:rPr>
                <w:rFonts w:ascii="Arial-BoldMT" w:hAnsi="Arial-BoldMT" w:cs="Arial-BoldMT"/>
                <w:bCs/>
                <w:sz w:val="14"/>
              </w:rPr>
              <w:t>w postępowaniu</w:t>
            </w:r>
          </w:p>
        </w:tc>
      </w:tr>
      <w:tr w:rsidR="00EC7156" w:rsidTr="00EC7156">
        <w:trPr>
          <w:jc w:val="center"/>
        </w:trPr>
        <w:tc>
          <w:tcPr>
            <w:tcW w:w="3020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  <w:tc>
          <w:tcPr>
            <w:tcW w:w="3021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  <w:tc>
          <w:tcPr>
            <w:tcW w:w="3021" w:type="dxa"/>
          </w:tcPr>
          <w:p w:rsidR="00EC7156" w:rsidRDefault="00EC7156" w:rsidP="00713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MT" w:hAnsi="ArialMT" w:cs="ArialMT"/>
              </w:rPr>
            </w:pPr>
          </w:p>
        </w:tc>
      </w:tr>
    </w:tbl>
    <w:p w:rsidR="00713CB9" w:rsidRDefault="00713CB9" w:rsidP="00713CB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:rsidR="00EC7156" w:rsidRPr="00713CB9" w:rsidRDefault="00EC7156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sectPr w:rsidR="00EC7156" w:rsidRPr="0071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AF"/>
    <w:rsid w:val="00257A82"/>
    <w:rsid w:val="002721C1"/>
    <w:rsid w:val="00713CB9"/>
    <w:rsid w:val="00807470"/>
    <w:rsid w:val="008730AF"/>
    <w:rsid w:val="00EC7156"/>
    <w:rsid w:val="00F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7326-7F77-4E8F-8039-EEC2ACD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Ścibor-Strzelczyk Joanna</cp:lastModifiedBy>
  <cp:revision>3</cp:revision>
  <dcterms:created xsi:type="dcterms:W3CDTF">2020-07-31T05:49:00Z</dcterms:created>
  <dcterms:modified xsi:type="dcterms:W3CDTF">2020-07-31T06:03:00Z</dcterms:modified>
</cp:coreProperties>
</file>