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8" w:rsidRPr="00496F32" w:rsidRDefault="00BE07E8" w:rsidP="00BD7151"/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342BD9">
        <w:t>30</w:t>
      </w:r>
      <w:r w:rsidR="006C0DFA">
        <w:t>.</w:t>
      </w:r>
      <w:r w:rsidR="00544497">
        <w:t>04</w:t>
      </w:r>
      <w:r w:rsidR="001771CF">
        <w:t>.2020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C85AD4">
        <w:t>12</w:t>
      </w:r>
      <w:r w:rsidR="001771CF">
        <w:t>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544497">
        <w:t>27.04</w:t>
      </w:r>
      <w:r w:rsidR="001771CF">
        <w:t>.2020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Pr="00DF0425" w:rsidRDefault="005A6DDD" w:rsidP="004F3EB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</w:p>
    <w:p w:rsidR="00CE3F4A" w:rsidRPr="00A674A3" w:rsidRDefault="00CE3F4A" w:rsidP="00CE3F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gazowej </w:t>
      </w:r>
      <w:r w:rsidR="001771CF">
        <w:rPr>
          <w:rFonts w:cs="Arial"/>
          <w:b/>
          <w:bCs/>
        </w:rPr>
        <w:t>średniego</w:t>
      </w:r>
      <w:r>
        <w:rPr>
          <w:rFonts w:cs="Arial"/>
          <w:b/>
          <w:bCs/>
        </w:rPr>
        <w:t xml:space="preserve"> ciśnienia </w:t>
      </w:r>
      <w:r w:rsidR="00181003">
        <w:rPr>
          <w:rFonts w:cs="Arial"/>
          <w:b/>
          <w:bCs/>
        </w:rPr>
        <w:t>Dz</w:t>
      </w:r>
      <w:r w:rsidR="001771CF">
        <w:rPr>
          <w:rFonts w:cs="Arial"/>
          <w:b/>
          <w:bCs/>
        </w:rPr>
        <w:t>40</w:t>
      </w:r>
      <w:r w:rsidR="00E247B7">
        <w:rPr>
          <w:rFonts w:cs="Arial"/>
          <w:b/>
          <w:bCs/>
        </w:rPr>
        <w:t xml:space="preserve">MM </w:t>
      </w:r>
      <w:r>
        <w:rPr>
          <w:rFonts w:cs="Arial"/>
          <w:b/>
          <w:bCs/>
        </w:rPr>
        <w:t xml:space="preserve">w ulicy </w:t>
      </w:r>
      <w:r w:rsidR="00C85AD4">
        <w:rPr>
          <w:rFonts w:cs="Arial"/>
          <w:b/>
          <w:bCs/>
        </w:rPr>
        <w:t>Poziomkowej/Narcyzów</w:t>
      </w:r>
      <w:r>
        <w:rPr>
          <w:rFonts w:cs="Arial"/>
          <w:b/>
          <w:bCs/>
        </w:rPr>
        <w:t xml:space="preserve"> (dz. </w:t>
      </w:r>
      <w:r>
        <w:rPr>
          <w:b/>
        </w:rPr>
        <w:t xml:space="preserve">nr  ewid. </w:t>
      </w:r>
      <w:r w:rsidR="00C85AD4">
        <w:rPr>
          <w:b/>
        </w:rPr>
        <w:t>254, 249</w:t>
      </w:r>
      <w:r>
        <w:rPr>
          <w:b/>
        </w:rPr>
        <w:t xml:space="preserve"> </w:t>
      </w:r>
      <w:proofErr w:type="spellStart"/>
      <w:r w:rsidR="001771CF">
        <w:rPr>
          <w:rFonts w:cs="Arial"/>
          <w:b/>
          <w:bCs/>
        </w:rPr>
        <w:t>obr</w:t>
      </w:r>
      <w:proofErr w:type="spellEnd"/>
      <w:r w:rsidR="001771CF">
        <w:rPr>
          <w:rFonts w:cs="Arial"/>
          <w:b/>
          <w:bCs/>
        </w:rPr>
        <w:t xml:space="preserve">. </w:t>
      </w:r>
      <w:r w:rsidR="00544497">
        <w:rPr>
          <w:rFonts w:cs="Arial"/>
          <w:b/>
          <w:bCs/>
        </w:rPr>
        <w:t>1</w:t>
      </w:r>
      <w:r w:rsidR="001771CF">
        <w:rPr>
          <w:rFonts w:cs="Arial"/>
          <w:b/>
          <w:bCs/>
        </w:rPr>
        <w:t>9</w:t>
      </w:r>
      <w:r>
        <w:rPr>
          <w:rFonts w:cs="Arial"/>
          <w:b/>
          <w:bCs/>
        </w:rPr>
        <w:t>)</w:t>
      </w:r>
      <w:r w:rsidRPr="00FA3897">
        <w:rPr>
          <w:b/>
        </w:rPr>
        <w:t xml:space="preserve"> w Piotrkowie Trybunalskim. </w:t>
      </w:r>
    </w:p>
    <w:p w:rsidR="00CE3F4A" w:rsidRDefault="00CE3F4A" w:rsidP="00CE3F4A">
      <w:pPr>
        <w:jc w:val="both"/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05AA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81003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42BD9"/>
    <w:rsid w:val="003509F6"/>
    <w:rsid w:val="0036319A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44497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E1CF1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916A3"/>
    <w:rsid w:val="00AA6C9A"/>
    <w:rsid w:val="00AB16C4"/>
    <w:rsid w:val="00AD02C5"/>
    <w:rsid w:val="00AF7494"/>
    <w:rsid w:val="00B02CE7"/>
    <w:rsid w:val="00B151E8"/>
    <w:rsid w:val="00B21698"/>
    <w:rsid w:val="00B33328"/>
    <w:rsid w:val="00B374BF"/>
    <w:rsid w:val="00B45ED3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85AD4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Malecki_D</cp:lastModifiedBy>
  <cp:revision>19</cp:revision>
  <cp:lastPrinted>2019-09-05T09:24:00Z</cp:lastPrinted>
  <dcterms:created xsi:type="dcterms:W3CDTF">2019-04-29T09:24:00Z</dcterms:created>
  <dcterms:modified xsi:type="dcterms:W3CDTF">2020-04-30T06:31:00Z</dcterms:modified>
</cp:coreProperties>
</file>