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1022F8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572751">
        <w:rPr>
          <w:rFonts w:ascii="Arial" w:eastAsia="Times New Roman" w:hAnsi="Arial" w:cs="Arial"/>
          <w:sz w:val="21"/>
          <w:szCs w:val="21"/>
        </w:rPr>
        <w:t>17</w:t>
      </w:r>
      <w:r w:rsidRPr="001022F8">
        <w:rPr>
          <w:rFonts w:ascii="Arial" w:eastAsia="Times New Roman" w:hAnsi="Arial" w:cs="Arial"/>
          <w:sz w:val="21"/>
          <w:szCs w:val="21"/>
        </w:rPr>
        <w:t>.</w:t>
      </w:r>
      <w:r w:rsidR="00C73AA5">
        <w:rPr>
          <w:rFonts w:ascii="Arial" w:eastAsia="Times New Roman" w:hAnsi="Arial" w:cs="Arial"/>
          <w:sz w:val="21"/>
          <w:szCs w:val="21"/>
        </w:rPr>
        <w:t>0</w:t>
      </w:r>
      <w:r w:rsidR="007C2167">
        <w:rPr>
          <w:rFonts w:ascii="Arial" w:eastAsia="Times New Roman" w:hAnsi="Arial" w:cs="Arial"/>
          <w:sz w:val="21"/>
          <w:szCs w:val="21"/>
        </w:rPr>
        <w:t>1</w:t>
      </w:r>
      <w:r w:rsidRPr="001022F8">
        <w:rPr>
          <w:rFonts w:ascii="Arial" w:eastAsia="Times New Roman" w:hAnsi="Arial" w:cs="Arial"/>
          <w:sz w:val="21"/>
          <w:szCs w:val="21"/>
        </w:rPr>
        <w:t>.20</w:t>
      </w:r>
      <w:r w:rsidR="00C73AA5">
        <w:rPr>
          <w:rFonts w:ascii="Arial" w:eastAsia="Times New Roman" w:hAnsi="Arial" w:cs="Arial"/>
          <w:sz w:val="21"/>
          <w:szCs w:val="21"/>
        </w:rPr>
        <w:t>20</w:t>
      </w:r>
      <w:r w:rsidRPr="001022F8">
        <w:rPr>
          <w:rFonts w:ascii="Arial" w:eastAsia="Times New Roman" w:hAnsi="Arial" w:cs="Arial"/>
          <w:sz w:val="21"/>
          <w:szCs w:val="21"/>
        </w:rPr>
        <w:t xml:space="preserve"> r. godz.: 1</w:t>
      </w:r>
      <w:r w:rsidR="00572751">
        <w:rPr>
          <w:rFonts w:ascii="Arial" w:eastAsia="Times New Roman" w:hAnsi="Arial" w:cs="Arial"/>
          <w:sz w:val="21"/>
          <w:szCs w:val="21"/>
        </w:rPr>
        <w:t>0</w:t>
      </w:r>
      <w:r w:rsidRPr="001022F8">
        <w:rPr>
          <w:rFonts w:ascii="Arial" w:eastAsia="Times New Roman" w:hAnsi="Arial" w:cs="Arial"/>
          <w:sz w:val="21"/>
          <w:szCs w:val="21"/>
        </w:rPr>
        <w:t>:00</w:t>
      </w:r>
    </w:p>
    <w:p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572751">
        <w:rPr>
          <w:rFonts w:ascii="Arial" w:eastAsia="Times New Roman" w:hAnsi="Arial" w:cs="Arial"/>
          <w:b/>
          <w:sz w:val="21"/>
          <w:szCs w:val="21"/>
        </w:rPr>
        <w:t>49</w:t>
      </w:r>
      <w:r w:rsidRPr="001022F8">
        <w:rPr>
          <w:rFonts w:ascii="Arial" w:eastAsia="Times New Roman" w:hAnsi="Arial" w:cs="Arial"/>
          <w:b/>
          <w:sz w:val="21"/>
          <w:szCs w:val="21"/>
        </w:rPr>
        <w:t>.2019</w:t>
      </w: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616D7E" w:rsidRDefault="0044707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16D7E">
        <w:rPr>
          <w:rFonts w:ascii="Arial" w:eastAsia="Times New Roman" w:hAnsi="Arial" w:cs="Arial"/>
          <w:b/>
          <w:color w:val="000000"/>
        </w:rPr>
        <w:t>INFORMACJA Z OTWARCIA OFERT</w:t>
      </w:r>
    </w:p>
    <w:p w:rsidR="00572751" w:rsidRDefault="00447071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16D7E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z dnia 29 stycznia 2004 r. Prawo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publicznych </w:t>
      </w:r>
      <w:r w:rsidR="003B6B4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(t.j. Dz. U. z 201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r. poz. 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843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) na:</w:t>
      </w:r>
      <w:bookmarkStart w:id="1" w:name="_Hlk524599257"/>
    </w:p>
    <w:p w:rsidR="00572751" w:rsidRPr="00572751" w:rsidRDefault="00572751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572751" w:rsidRPr="00572751" w:rsidRDefault="00572751" w:rsidP="0057275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eastAsia="pl-PL"/>
        </w:rPr>
      </w:pPr>
      <w:r w:rsidRPr="00572751">
        <w:rPr>
          <w:rFonts w:ascii="Arial" w:hAnsi="Arial" w:cs="Arial"/>
          <w:b/>
          <w:lang w:eastAsia="pl-PL"/>
        </w:rPr>
        <w:t>PRZEBUDOWĘ I ROZBUDOWĘ UL. BRONIEWSKIEGO – ETAP II</w:t>
      </w:r>
    </w:p>
    <w:bookmarkEnd w:id="1"/>
    <w:p w:rsidR="00447071" w:rsidRPr="00616D7E" w:rsidRDefault="00447071" w:rsidP="0044707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HG Mincho Light J" w:hAnsi="Arial" w:cs="Arial"/>
          <w:sz w:val="21"/>
          <w:szCs w:val="21"/>
        </w:rPr>
        <w:t>Działając n</w:t>
      </w:r>
      <w:r w:rsidRPr="00616D7E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 w:rsidRPr="00616D7E">
        <w:rPr>
          <w:rFonts w:ascii="Arial" w:eastAsia="Times New Roman" w:hAnsi="Arial" w:cs="Arial"/>
          <w:sz w:val="21"/>
          <w:szCs w:val="21"/>
        </w:rPr>
        <w:br/>
        <w:t>w art. 86 ust. 3 i 4: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126"/>
        <w:gridCol w:w="1418"/>
        <w:gridCol w:w="2409"/>
      </w:tblGrid>
      <w:tr w:rsidR="007C2167" w:rsidRPr="00D00304" w:rsidTr="00CE1D36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2" w:name="_Hlk23759940"/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2167" w:rsidRDefault="007C216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Wydłużona rękojmia</w:t>
            </w:r>
          </w:p>
          <w:p w:rsidR="00433D37" w:rsidRPr="00D00304" w:rsidRDefault="00433D3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(min. 5 lat)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72751" w:rsidRDefault="00572751" w:rsidP="00572751">
            <w:pPr>
              <w:jc w:val="center"/>
              <w:rPr>
                <w:rFonts w:cs="Arial"/>
                <w:b/>
              </w:rPr>
            </w:pPr>
            <w:r w:rsidRPr="00C74355">
              <w:rPr>
                <w:rFonts w:cs="Arial"/>
                <w:b/>
              </w:rPr>
              <w:t>Doświadczenie zawodowe kierownika budowy</w:t>
            </w:r>
            <w:r>
              <w:rPr>
                <w:rFonts w:cs="Arial"/>
                <w:b/>
              </w:rPr>
              <w:t xml:space="preserve"> </w:t>
            </w:r>
          </w:p>
          <w:p w:rsidR="007C2167" w:rsidRPr="00D00304" w:rsidRDefault="00572751" w:rsidP="00572751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4355">
              <w:rPr>
                <w:rFonts w:cs="Arial"/>
                <w:b/>
              </w:rPr>
              <w:t>(ilość kontraktów</w:t>
            </w:r>
            <w:r>
              <w:rPr>
                <w:rFonts w:cs="Arial"/>
                <w:b/>
              </w:rPr>
              <w:t xml:space="preserve"> </w:t>
            </w:r>
            <w:r w:rsidRPr="00C74355">
              <w:rPr>
                <w:rFonts w:cs="Arial"/>
                <w:b/>
              </w:rPr>
              <w:t>/zadań)*</w:t>
            </w:r>
          </w:p>
        </w:tc>
      </w:tr>
      <w:tr w:rsidR="002F3F66" w:rsidRPr="00D00304" w:rsidTr="00CE1D36">
        <w:trPr>
          <w:trHeight w:val="83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F3F66" w:rsidRPr="00D00304" w:rsidRDefault="002F3F66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Pr="00572751" w:rsidRDefault="00572751" w:rsidP="002F3F66">
            <w:pPr>
              <w:rPr>
                <w:rFonts w:ascii="Arial" w:hAnsi="Arial" w:cs="Arial"/>
                <w:u w:val="single"/>
              </w:rPr>
            </w:pPr>
            <w:r w:rsidRPr="00572751">
              <w:rPr>
                <w:rFonts w:ascii="Arial" w:hAnsi="Arial" w:cs="Arial"/>
                <w:u w:val="single"/>
              </w:rPr>
              <w:t>Konsorcjum:</w:t>
            </w:r>
          </w:p>
          <w:p w:rsidR="00572751" w:rsidRDefault="00572751" w:rsidP="002F3F66">
            <w:pPr>
              <w:rPr>
                <w:rFonts w:ascii="Arial" w:hAnsi="Arial" w:cs="Arial"/>
              </w:rPr>
            </w:pPr>
            <w:r w:rsidRPr="00572751">
              <w:rPr>
                <w:rFonts w:ascii="Arial" w:hAnsi="Arial" w:cs="Arial"/>
                <w:u w:val="single"/>
              </w:rPr>
              <w:t>Lider:</w:t>
            </w:r>
            <w:r>
              <w:rPr>
                <w:rFonts w:ascii="Arial" w:hAnsi="Arial" w:cs="Arial"/>
              </w:rPr>
              <w:t xml:space="preserve"> Przedsiębiorstwo Robót Drogowych „PEUK” S.A. </w:t>
            </w:r>
          </w:p>
          <w:p w:rsidR="00572751" w:rsidRDefault="00572751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Roosevelta 39 </w:t>
            </w:r>
          </w:p>
          <w:p w:rsidR="00572751" w:rsidRDefault="00572751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  <w:p w:rsidR="00572751" w:rsidRDefault="00572751" w:rsidP="002F3F66">
            <w:pPr>
              <w:rPr>
                <w:rFonts w:ascii="Arial" w:hAnsi="Arial" w:cs="Arial"/>
              </w:rPr>
            </w:pPr>
            <w:r w:rsidRPr="00572751">
              <w:rPr>
                <w:rFonts w:ascii="Arial" w:hAnsi="Arial" w:cs="Arial"/>
                <w:u w:val="single"/>
              </w:rPr>
              <w:t>Partner:</w:t>
            </w:r>
            <w:r>
              <w:rPr>
                <w:rFonts w:ascii="Arial" w:hAnsi="Arial" w:cs="Arial"/>
              </w:rPr>
              <w:t xml:space="preserve"> Przedsiębiorstwo Robót Drogowo-Mostowych Sp. z o.o.</w:t>
            </w:r>
          </w:p>
          <w:p w:rsidR="00572751" w:rsidRDefault="00572751" w:rsidP="00572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Południowa 17/19</w:t>
            </w:r>
          </w:p>
          <w:p w:rsidR="00572751" w:rsidRDefault="00572751" w:rsidP="00572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  <w:p w:rsidR="00572751" w:rsidRDefault="00572751" w:rsidP="00572751">
            <w:pPr>
              <w:rPr>
                <w:rFonts w:ascii="Arial" w:hAnsi="Arial" w:cs="Arial"/>
              </w:rPr>
            </w:pPr>
            <w:r w:rsidRPr="00572751">
              <w:rPr>
                <w:rFonts w:ascii="Arial" w:hAnsi="Arial" w:cs="Arial"/>
                <w:u w:val="single"/>
              </w:rPr>
              <w:t>Partner:</w:t>
            </w:r>
            <w:r>
              <w:rPr>
                <w:rFonts w:ascii="Arial" w:hAnsi="Arial" w:cs="Arial"/>
              </w:rPr>
              <w:t xml:space="preserve"> Przedsiębiorstwo Budowy Dróg i Mostów „ERBEDIM” Sp. z o.o. </w:t>
            </w:r>
            <w:r>
              <w:rPr>
                <w:rFonts w:ascii="Arial" w:hAnsi="Arial" w:cs="Arial"/>
              </w:rPr>
              <w:br/>
              <w:t xml:space="preserve">ul. Żelazna 3 </w:t>
            </w:r>
          </w:p>
          <w:p w:rsidR="00572751" w:rsidRDefault="00572751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Default="00572751" w:rsidP="0057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2.380.050,00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Pr="009D3363" w:rsidRDefault="00572751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</w:t>
            </w:r>
            <w:r w:rsidR="00772FAF">
              <w:rPr>
                <w:rFonts w:ascii="Arial" w:eastAsia="Times New Roman" w:hAnsi="Arial" w:cs="Arial"/>
                <w:sz w:val="21"/>
                <w:szCs w:val="21"/>
              </w:rPr>
              <w:t xml:space="preserve"> lat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i 1 dzień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Pr="00D00304" w:rsidRDefault="00572751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</w:tr>
      <w:tr w:rsidR="002F3F66" w:rsidRPr="00D00304" w:rsidTr="00CE1D36">
        <w:trPr>
          <w:trHeight w:val="84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F3F66" w:rsidRPr="00D00304" w:rsidRDefault="002F3F66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Default="00572751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STRABAG Sp. z o.o.</w:t>
            </w:r>
          </w:p>
          <w:p w:rsidR="00572751" w:rsidRDefault="00572751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Parzniewska 10</w:t>
            </w:r>
          </w:p>
          <w:p w:rsidR="00572751" w:rsidRDefault="00572751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05-800 Pruszków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Default="00C3705F" w:rsidP="00C37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3.367.832,94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Default="00C3705F" w:rsidP="00C3705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 lat i 1 dzień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Pr="00D00304" w:rsidRDefault="00C3705F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</w:tr>
      <w:bookmarkEnd w:id="2"/>
    </w:tbl>
    <w:p w:rsidR="00572751" w:rsidRDefault="0057275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16D7E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616D7E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447071" w:rsidRPr="00616D7E" w:rsidRDefault="00572751" w:rsidP="00B362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2.500.000,00</w:t>
      </w:r>
      <w:r w:rsidR="007C2167" w:rsidRPr="007C216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1567" w:rsidRPr="00616D7E">
        <w:rPr>
          <w:rFonts w:ascii="Arial" w:hAnsi="Arial" w:cs="Arial"/>
          <w:b/>
          <w:sz w:val="21"/>
          <w:szCs w:val="21"/>
        </w:rPr>
        <w:t>zł brutto</w:t>
      </w:r>
      <w:r w:rsidR="00447071" w:rsidRPr="00616D7E">
        <w:rPr>
          <w:rFonts w:ascii="Arial" w:eastAsia="Times New Roman" w:hAnsi="Arial" w:cs="Arial"/>
          <w:b/>
          <w:sz w:val="21"/>
          <w:szCs w:val="21"/>
        </w:rPr>
        <w:t>.</w:t>
      </w:r>
    </w:p>
    <w:p w:rsidR="00F41567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616D7E">
        <w:rPr>
          <w:rFonts w:ascii="Arial" w:eastAsia="Times New Roman" w:hAnsi="Arial" w:cs="Arial"/>
          <w:sz w:val="21"/>
          <w:szCs w:val="21"/>
        </w:rPr>
        <w:t xml:space="preserve"> </w:t>
      </w:r>
    </w:p>
    <w:p w:rsidR="00F41567" w:rsidRPr="007C2167" w:rsidRDefault="00C73AA5" w:rsidP="00B362C1">
      <w:pPr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73AA5">
        <w:rPr>
          <w:rFonts w:ascii="Arial" w:hAnsi="Arial" w:cs="Arial"/>
          <w:b/>
          <w:sz w:val="21"/>
          <w:szCs w:val="21"/>
        </w:rPr>
        <w:t>8 miesięcy od podpisania umowy</w:t>
      </w:r>
    </w:p>
    <w:p w:rsidR="00556182" w:rsidRDefault="00556182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</w:p>
    <w:p w:rsidR="00556182" w:rsidRDefault="00556182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</w:p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lastRenderedPageBreak/>
        <w:t xml:space="preserve">Warunki płatności: </w:t>
      </w:r>
    </w:p>
    <w:p w:rsidR="00291920" w:rsidRPr="00291920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>Rozliczenie za wykonanie przedmiotu umowy będą dokonywane na podstawie faktur VAT częściowych wystawianych na podstawie zaakceptowanego harmonogramu rzeczowo-finansowego Wykonawcy, nie częściej jednak niż 1 raz na 2 miesiące i faktury VAT końcowej. Wysokość płatności częściowych nie jest limitowana, z zastrzeżeniem, że wysokość płatności należnej na podstawie faktury VAT końcowej nie może wynosić mniej niż 10 % kwoty wynagrodzenia ryczałtowego brutto.</w:t>
      </w:r>
    </w:p>
    <w:p w:rsidR="00291920" w:rsidRPr="00291920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>Płatności będą realizowane w terminie nie dłuższym niż 21 dni kalendarzowych od daty otrzymania przez Zamawiającego prawidłowo wystawionej przez Wykonawcę faktury. Przez dzień zapłaty rozumie się datę polecenia przez Zamawiającego przelewu należnej kwoty wynagrodzenia.</w:t>
      </w:r>
    </w:p>
    <w:p w:rsidR="00291920" w:rsidRPr="00291920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 xml:space="preserve">Płatności za faktury dokonywane będą z zastosowaniem mechanizmu podzielonej płatności tzw. split payment (mechanizm ten nie obejmuje ewentualnych kar umownych lub odszkodowania). </w:t>
      </w:r>
      <w:r w:rsidRPr="00291920">
        <w:rPr>
          <w:rFonts w:ascii="Arial" w:hAnsi="Arial" w:cs="Arial"/>
          <w:b/>
          <w:bCs/>
          <w:u w:val="single"/>
        </w:rPr>
        <w:t>Wykonawca oświadcza, że wskazane w ust. 4 konto bankowe jest kontem VAT w rozumieniu art. 62a Prawa bankowego.</w:t>
      </w:r>
      <w:r w:rsidRPr="00291920">
        <w:rPr>
          <w:rFonts w:ascii="Arial" w:hAnsi="Arial" w:cs="Arial"/>
          <w:b/>
          <w:bCs/>
        </w:rPr>
        <w:t xml:space="preserve"> Prawidłowo wystawiona faktura musi zawierać sformułowanie „płatność podzielona”.</w:t>
      </w:r>
    </w:p>
    <w:p w:rsidR="00291920" w:rsidRPr="00291920" w:rsidRDefault="00291920" w:rsidP="00B362C1">
      <w:pPr>
        <w:suppressAutoHyphens/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447071" w:rsidRPr="00C71212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Przewodniczący</w:t>
      </w:r>
    </w:p>
    <w:p w:rsidR="0047665C" w:rsidRPr="00447071" w:rsidRDefault="00447071" w:rsidP="00447071">
      <w:pPr>
        <w:suppressAutoHyphens/>
        <w:spacing w:after="0" w:line="240" w:lineRule="auto"/>
        <w:ind w:left="1552" w:firstLine="4820"/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sectPr w:rsidR="0047665C" w:rsidRPr="00447071" w:rsidSect="00B362C1"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7D" w:rsidRDefault="0037297D" w:rsidP="00D27378">
      <w:pPr>
        <w:spacing w:after="0" w:line="240" w:lineRule="auto"/>
      </w:pPr>
      <w:r>
        <w:separator/>
      </w:r>
    </w:p>
  </w:endnote>
  <w:endnote w:type="continuationSeparator" w:id="0">
    <w:p w:rsidR="0037297D" w:rsidRDefault="0037297D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0565A8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0565A8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7D" w:rsidRDefault="0037297D" w:rsidP="00D27378">
      <w:pPr>
        <w:spacing w:after="0" w:line="240" w:lineRule="auto"/>
      </w:pPr>
      <w:r>
        <w:separator/>
      </w:r>
    </w:p>
  </w:footnote>
  <w:footnote w:type="continuationSeparator" w:id="0">
    <w:p w:rsidR="0037297D" w:rsidRDefault="0037297D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33D32"/>
    <w:multiLevelType w:val="hybridMultilevel"/>
    <w:tmpl w:val="A3E059E8"/>
    <w:lvl w:ilvl="0" w:tplc="779869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9EA"/>
    <w:multiLevelType w:val="hybridMultilevel"/>
    <w:tmpl w:val="26F26A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6433B1"/>
    <w:multiLevelType w:val="hybridMultilevel"/>
    <w:tmpl w:val="3104C55C"/>
    <w:lvl w:ilvl="0" w:tplc="0F663FA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B0458C"/>
    <w:multiLevelType w:val="hybridMultilevel"/>
    <w:tmpl w:val="829E6D14"/>
    <w:lvl w:ilvl="0" w:tplc="7EAC0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565A8"/>
    <w:rsid w:val="000663D5"/>
    <w:rsid w:val="0006708F"/>
    <w:rsid w:val="00087CD5"/>
    <w:rsid w:val="000C59F2"/>
    <w:rsid w:val="000D1866"/>
    <w:rsid w:val="000F3215"/>
    <w:rsid w:val="001022F8"/>
    <w:rsid w:val="00117DF9"/>
    <w:rsid w:val="001B44F7"/>
    <w:rsid w:val="001E582B"/>
    <w:rsid w:val="00211346"/>
    <w:rsid w:val="00236110"/>
    <w:rsid w:val="00291920"/>
    <w:rsid w:val="002C1B40"/>
    <w:rsid w:val="002D7B85"/>
    <w:rsid w:val="002F3443"/>
    <w:rsid w:val="002F3F66"/>
    <w:rsid w:val="003343DD"/>
    <w:rsid w:val="00354EA0"/>
    <w:rsid w:val="0037297D"/>
    <w:rsid w:val="00380D2D"/>
    <w:rsid w:val="00386D9E"/>
    <w:rsid w:val="00387CF0"/>
    <w:rsid w:val="003908E8"/>
    <w:rsid w:val="003B02F7"/>
    <w:rsid w:val="003B6B40"/>
    <w:rsid w:val="003B6EB3"/>
    <w:rsid w:val="00423587"/>
    <w:rsid w:val="004310A6"/>
    <w:rsid w:val="004319B3"/>
    <w:rsid w:val="00433D37"/>
    <w:rsid w:val="004413A6"/>
    <w:rsid w:val="00444EC3"/>
    <w:rsid w:val="00447071"/>
    <w:rsid w:val="0047665C"/>
    <w:rsid w:val="00477897"/>
    <w:rsid w:val="004E7E9B"/>
    <w:rsid w:val="00504847"/>
    <w:rsid w:val="005137DB"/>
    <w:rsid w:val="00552B1B"/>
    <w:rsid w:val="00556182"/>
    <w:rsid w:val="00572751"/>
    <w:rsid w:val="00592F68"/>
    <w:rsid w:val="005A13D9"/>
    <w:rsid w:val="005F48E4"/>
    <w:rsid w:val="005F55F8"/>
    <w:rsid w:val="00616D7E"/>
    <w:rsid w:val="0066346A"/>
    <w:rsid w:val="00680093"/>
    <w:rsid w:val="006A447E"/>
    <w:rsid w:val="006E3728"/>
    <w:rsid w:val="0070291F"/>
    <w:rsid w:val="00722C03"/>
    <w:rsid w:val="007239D1"/>
    <w:rsid w:val="00772FAF"/>
    <w:rsid w:val="007915F6"/>
    <w:rsid w:val="007C2167"/>
    <w:rsid w:val="007C781E"/>
    <w:rsid w:val="007D43CC"/>
    <w:rsid w:val="00871FE1"/>
    <w:rsid w:val="008A5421"/>
    <w:rsid w:val="008B7C45"/>
    <w:rsid w:val="008B7F21"/>
    <w:rsid w:val="008C0F7A"/>
    <w:rsid w:val="008C2E59"/>
    <w:rsid w:val="008D1C6E"/>
    <w:rsid w:val="008E27C4"/>
    <w:rsid w:val="00916D13"/>
    <w:rsid w:val="0092357B"/>
    <w:rsid w:val="009472B7"/>
    <w:rsid w:val="00955564"/>
    <w:rsid w:val="00975437"/>
    <w:rsid w:val="009951E1"/>
    <w:rsid w:val="009D3363"/>
    <w:rsid w:val="009E4F5D"/>
    <w:rsid w:val="009F448E"/>
    <w:rsid w:val="00A46455"/>
    <w:rsid w:val="00A657A9"/>
    <w:rsid w:val="00A65DD0"/>
    <w:rsid w:val="00AD7199"/>
    <w:rsid w:val="00AE5D9A"/>
    <w:rsid w:val="00B277EC"/>
    <w:rsid w:val="00B362C1"/>
    <w:rsid w:val="00B517DD"/>
    <w:rsid w:val="00B51815"/>
    <w:rsid w:val="00B5272C"/>
    <w:rsid w:val="00BB0A1F"/>
    <w:rsid w:val="00BC53C0"/>
    <w:rsid w:val="00BD190E"/>
    <w:rsid w:val="00BE18E5"/>
    <w:rsid w:val="00C16785"/>
    <w:rsid w:val="00C26564"/>
    <w:rsid w:val="00C30C1A"/>
    <w:rsid w:val="00C3705F"/>
    <w:rsid w:val="00C510DE"/>
    <w:rsid w:val="00C63F64"/>
    <w:rsid w:val="00C73AA5"/>
    <w:rsid w:val="00CA6629"/>
    <w:rsid w:val="00CC227E"/>
    <w:rsid w:val="00CD5ADD"/>
    <w:rsid w:val="00CE1D36"/>
    <w:rsid w:val="00D000FD"/>
    <w:rsid w:val="00D00304"/>
    <w:rsid w:val="00D040F0"/>
    <w:rsid w:val="00D27378"/>
    <w:rsid w:val="00D416DA"/>
    <w:rsid w:val="00DA06D0"/>
    <w:rsid w:val="00DB4B00"/>
    <w:rsid w:val="00DC2EF1"/>
    <w:rsid w:val="00E10D69"/>
    <w:rsid w:val="00E4681F"/>
    <w:rsid w:val="00E54034"/>
    <w:rsid w:val="00E7499F"/>
    <w:rsid w:val="00EA021D"/>
    <w:rsid w:val="00EA7284"/>
    <w:rsid w:val="00F23980"/>
    <w:rsid w:val="00F36633"/>
    <w:rsid w:val="00F41567"/>
    <w:rsid w:val="00F9107C"/>
    <w:rsid w:val="00FA3748"/>
    <w:rsid w:val="00FB0A9B"/>
    <w:rsid w:val="00FB3003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19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1920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2</cp:revision>
  <cp:lastPrinted>2020-01-08T08:51:00Z</cp:lastPrinted>
  <dcterms:created xsi:type="dcterms:W3CDTF">2020-01-17T13:26:00Z</dcterms:created>
  <dcterms:modified xsi:type="dcterms:W3CDTF">2020-01-17T13:26:00Z</dcterms:modified>
</cp:coreProperties>
</file>