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13F" w:rsidRDefault="006F313F" w:rsidP="006F313F">
      <w:pPr>
        <w:ind w:right="-426"/>
        <w:jc w:val="both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                                                                                Zał. Nr 1 Potwierdzenie wykonania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serwisu kabin sanitarnych dla Miasta Piotrkowa Trybunalskiego zgodnie z umową</w:t>
      </w:r>
      <w:r w:rsidR="007924AA">
        <w:rPr>
          <w:rFonts w:ascii="Arial" w:hAnsi="Arial"/>
        </w:rPr>
        <w:t xml:space="preserve">                          </w:t>
      </w:r>
      <w:r>
        <w:rPr>
          <w:rFonts w:ascii="Arial" w:hAnsi="Arial"/>
        </w:rPr>
        <w:t xml:space="preserve">  nr </w:t>
      </w:r>
      <w:r w:rsidR="00E17539">
        <w:rPr>
          <w:rFonts w:ascii="Arial" w:hAnsi="Arial"/>
        </w:rPr>
        <w:t>………………………………..</w:t>
      </w:r>
      <w:r w:rsidR="00996D51">
        <w:rPr>
          <w:rFonts w:ascii="Arial" w:hAnsi="Arial"/>
        </w:rPr>
        <w:t xml:space="preserve"> z dnia </w:t>
      </w:r>
      <w:r w:rsidR="00E17539">
        <w:rPr>
          <w:rFonts w:ascii="Arial" w:hAnsi="Arial"/>
        </w:rPr>
        <w:t>………………………………….</w:t>
      </w:r>
      <w:r w:rsidR="00996D51">
        <w:rPr>
          <w:rFonts w:ascii="Arial" w:hAnsi="Arial"/>
        </w:rPr>
        <w:t xml:space="preserve"> r.</w:t>
      </w:r>
      <w:r w:rsidR="007924AA">
        <w:rPr>
          <w:rFonts w:ascii="Arial" w:hAnsi="Arial"/>
        </w:rPr>
        <w:t xml:space="preserve"> </w:t>
      </w:r>
      <w:r w:rsidR="00202D7A">
        <w:rPr>
          <w:rFonts w:ascii="Arial" w:hAnsi="Arial"/>
        </w:rPr>
        <w:t xml:space="preserve">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LOKALIZACJA KABINY: </w:t>
      </w:r>
    </w:p>
    <w:p w:rsidR="006F313F" w:rsidRPr="00F073FB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1) </w:t>
      </w:r>
      <w:r w:rsidRPr="00981531">
        <w:rPr>
          <w:rFonts w:ascii="Arial" w:hAnsi="Arial" w:cs="Arial"/>
          <w:sz w:val="22"/>
          <w:szCs w:val="22"/>
        </w:rPr>
        <w:t>ul</w:t>
      </w:r>
      <w:r w:rsidRPr="00F073FB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Spacerowa</w:t>
      </w:r>
      <w:r w:rsidRPr="00F073FB">
        <w:rPr>
          <w:rFonts w:ascii="Arial" w:hAnsi="Arial" w:cs="Arial"/>
          <w:sz w:val="22"/>
          <w:szCs w:val="22"/>
        </w:rPr>
        <w:t xml:space="preserve"> – parking (obok słupa energetycznego),</w:t>
      </w:r>
    </w:p>
    <w:p w:rsidR="006F313F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 w:rsidRPr="00F073FB">
        <w:rPr>
          <w:rFonts w:ascii="Arial" w:hAnsi="Arial" w:cs="Arial"/>
          <w:sz w:val="22"/>
          <w:szCs w:val="22"/>
        </w:rPr>
        <w:t xml:space="preserve">     2) ul. Bawełnian</w:t>
      </w:r>
      <w:r>
        <w:rPr>
          <w:rFonts w:ascii="Arial" w:hAnsi="Arial" w:cs="Arial"/>
          <w:sz w:val="22"/>
          <w:szCs w:val="22"/>
        </w:rPr>
        <w:t>a (dz. 224) – targowisko (obok słupa energetycznego),</w:t>
      </w:r>
    </w:p>
    <w:p w:rsidR="006F313F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4) ul. Wierzeje 31,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3) przy krańcówkach autobusowych: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a) ul. Słowackiego/Konopnickiej,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b) ul. Dmowskiego (dz. Nr 8),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c) ul. Roosevelta 2 – Żwirki,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d) ul. Rakowska 15,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e) ul. Wojska Polskiego 264 (Szczekanica),</w:t>
      </w:r>
    </w:p>
    <w:p w:rsidR="006F313F" w:rsidRDefault="006F313F" w:rsidP="006F313F">
      <w:pPr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f) ul. Przemysłowa 46, </w:t>
      </w:r>
    </w:p>
    <w:p w:rsidR="006F313F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g) ul. Wronia (dz. 2/48) – (vis a vis budynku więzienia),</w:t>
      </w:r>
    </w:p>
    <w:p w:rsidR="006F313F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h) ul. Michałowska 31/ Rodzinna,</w:t>
      </w:r>
    </w:p>
    <w:p w:rsidR="006F313F" w:rsidRDefault="006F313F" w:rsidP="006F313F">
      <w:pPr>
        <w:ind w:left="284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i)  ul. Rolnicza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>Ilość kabin: 1</w:t>
      </w:r>
      <w:r w:rsidR="00E17539">
        <w:rPr>
          <w:rFonts w:ascii="Arial" w:hAnsi="Arial"/>
        </w:rPr>
        <w:t>3</w:t>
      </w:r>
      <w:r>
        <w:rPr>
          <w:rFonts w:ascii="Arial" w:hAnsi="Arial"/>
        </w:rPr>
        <w:t xml:space="preserve">       Częstotliwość serwisów: jeden raz w tygodniu ……………………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  <w:r>
        <w:rPr>
          <w:rFonts w:ascii="Arial" w:hAnsi="Arial"/>
        </w:rPr>
        <w:t xml:space="preserve">                                …………………………</w:t>
      </w:r>
    </w:p>
    <w:p w:rsidR="006F313F" w:rsidRPr="00A8164E" w:rsidRDefault="006F313F" w:rsidP="006F313F">
      <w:pPr>
        <w:ind w:right="-426"/>
        <w:jc w:val="both"/>
        <w:rPr>
          <w:rFonts w:ascii="Arial" w:hAnsi="Arial"/>
          <w:sz w:val="16"/>
          <w:szCs w:val="16"/>
        </w:rPr>
      </w:pPr>
      <w:r w:rsidRPr="00A8164E">
        <w:rPr>
          <w:rFonts w:ascii="Arial" w:hAnsi="Arial"/>
          <w:sz w:val="16"/>
          <w:szCs w:val="16"/>
        </w:rPr>
        <w:t xml:space="preserve">                                 </w:t>
      </w:r>
      <w:r>
        <w:rPr>
          <w:rFonts w:ascii="Arial" w:hAnsi="Arial"/>
          <w:sz w:val="16"/>
          <w:szCs w:val="16"/>
        </w:rPr>
        <w:t xml:space="preserve">                            </w:t>
      </w:r>
      <w:r w:rsidRPr="00A8164E">
        <w:rPr>
          <w:rFonts w:ascii="Arial" w:hAnsi="Arial"/>
          <w:sz w:val="16"/>
          <w:szCs w:val="16"/>
        </w:rPr>
        <w:t xml:space="preserve">  / miesiąc/</w:t>
      </w:r>
    </w:p>
    <w:p w:rsidR="006F313F" w:rsidRDefault="006F313F" w:rsidP="006F313F">
      <w:pPr>
        <w:ind w:right="-426"/>
        <w:jc w:val="both"/>
        <w:rPr>
          <w:rFonts w:ascii="Arial" w:hAnsi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0"/>
        <w:gridCol w:w="2835"/>
        <w:gridCol w:w="3119"/>
      </w:tblGrid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Data serwisu</w:t>
            </w: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Podpis serwisanta</w:t>
            </w: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Podpis zamawiającego</w:t>
            </w: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  <w:tr w:rsidR="006F313F" w:rsidTr="002219DB">
        <w:tc>
          <w:tcPr>
            <w:tcW w:w="2830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2835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  <w:tc>
          <w:tcPr>
            <w:tcW w:w="3119" w:type="dxa"/>
          </w:tcPr>
          <w:p w:rsidR="006F313F" w:rsidRDefault="006F313F" w:rsidP="002219DB">
            <w:pPr>
              <w:ind w:right="-426"/>
              <w:jc w:val="both"/>
              <w:rPr>
                <w:rFonts w:ascii="Arial" w:hAnsi="Arial"/>
              </w:rPr>
            </w:pPr>
          </w:p>
        </w:tc>
      </w:tr>
    </w:tbl>
    <w:p w:rsidR="0022519B" w:rsidRDefault="0022519B"/>
    <w:sectPr w:rsidR="0022519B" w:rsidSect="00D8521D"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C3C"/>
    <w:rsid w:val="00024A83"/>
    <w:rsid w:val="00202D7A"/>
    <w:rsid w:val="0022519B"/>
    <w:rsid w:val="005B70A1"/>
    <w:rsid w:val="006F313F"/>
    <w:rsid w:val="007924AA"/>
    <w:rsid w:val="00996D51"/>
    <w:rsid w:val="00DB6C3C"/>
    <w:rsid w:val="00E17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8518B3-B902-49D1-B1D0-44E0CD657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313F"/>
    <w:pPr>
      <w:widowControl w:val="0"/>
      <w:suppressAutoHyphens/>
      <w:spacing w:after="0" w:line="240" w:lineRule="auto"/>
    </w:pPr>
    <w:rPr>
      <w:rFonts w:ascii="Times New Roman" w:eastAsia="HG Mincho Light J" w:hAnsi="Times New Roman" w:cs="Times New Roman"/>
      <w:color w:val="000000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F3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F31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313F"/>
    <w:rPr>
      <w:rFonts w:ascii="Segoe UI" w:eastAsia="HG Mincho Light J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Olejnik Renata</dc:creator>
  <cp:keywords/>
  <dc:description/>
  <cp:lastModifiedBy>Grabowiecka Beata</cp:lastModifiedBy>
  <cp:revision>2</cp:revision>
  <cp:lastPrinted>2018-01-03T08:35:00Z</cp:lastPrinted>
  <dcterms:created xsi:type="dcterms:W3CDTF">2019-11-26T14:28:00Z</dcterms:created>
  <dcterms:modified xsi:type="dcterms:W3CDTF">2019-11-26T14:28:00Z</dcterms:modified>
</cp:coreProperties>
</file>