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89" w:rsidRDefault="00681A89" w:rsidP="00681A89">
      <w:pPr>
        <w:pStyle w:val="Nagwek20"/>
        <w:keepNext/>
        <w:keepLines/>
        <w:shd w:val="clear" w:color="auto" w:fill="auto"/>
        <w:spacing w:line="260" w:lineRule="exact"/>
        <w:jc w:val="center"/>
      </w:pPr>
      <w:bookmarkStart w:id="0" w:name="bookmark1"/>
      <w:bookmarkStart w:id="1" w:name="_GoBack"/>
      <w:bookmarkEnd w:id="1"/>
      <w:r>
        <w:rPr>
          <w:rStyle w:val="Nagwek2Exact"/>
          <w:b/>
          <w:bCs/>
          <w:color w:val="000000"/>
        </w:rPr>
        <w:t>KOSZTORYS INWESTORSKI</w:t>
      </w:r>
      <w:bookmarkEnd w:id="0"/>
    </w:p>
    <w:p w:rsidR="00681A89" w:rsidRDefault="00681A89"/>
    <w:p w:rsidR="00681A89" w:rsidRDefault="00681A89" w:rsidP="00681A89">
      <w:pPr>
        <w:pStyle w:val="Teksttreci21"/>
        <w:shd w:val="clear" w:color="auto" w:fill="auto"/>
        <w:spacing w:line="180" w:lineRule="exact"/>
      </w:pPr>
      <w:r>
        <w:rPr>
          <w:rStyle w:val="Teksttreci2Exact"/>
          <w:color w:val="000000"/>
        </w:rPr>
        <w:t>BUDOWA RONDA U ZBIEGU ULIC DMOWSKIEGO/ARMII KRAJOWEJ</w:t>
      </w:r>
    </w:p>
    <w:p w:rsidR="00681A89" w:rsidRDefault="00681A89" w:rsidP="00681A89">
      <w:pPr>
        <w:pStyle w:val="Teksttreci21"/>
        <w:shd w:val="clear" w:color="auto" w:fill="auto"/>
        <w:spacing w:line="180" w:lineRule="exact"/>
      </w:pPr>
      <w:r>
        <w:rPr>
          <w:rStyle w:val="Teksttreci2Exact"/>
          <w:color w:val="000000"/>
        </w:rPr>
        <w:t>obręb 23 dz. nr 4/15, 4/27, 4/28, 4/29, 4/30, 4/32, 4/46, 4/47, 4/48, 4/49, 4/50, 338, 386/2, 386/3,</w:t>
      </w:r>
    </w:p>
    <w:p w:rsidR="00681A89" w:rsidRDefault="00681A89" w:rsidP="00681A89">
      <w:pPr>
        <w:pStyle w:val="Teksttreci21"/>
        <w:shd w:val="clear" w:color="auto" w:fill="auto"/>
        <w:spacing w:line="180" w:lineRule="exact"/>
      </w:pPr>
      <w:r>
        <w:rPr>
          <w:rStyle w:val="Teksttreci2Exact"/>
          <w:color w:val="000000"/>
        </w:rPr>
        <w:t>386/7, 386/8, 386/9, 386/10, 386/12, 386/13,</w:t>
      </w:r>
    </w:p>
    <w:p w:rsidR="00681A89" w:rsidRDefault="00681A89" w:rsidP="00681A89">
      <w:pPr>
        <w:pStyle w:val="Teksttreci21"/>
        <w:shd w:val="clear" w:color="auto" w:fill="auto"/>
        <w:spacing w:line="180" w:lineRule="exact"/>
      </w:pPr>
      <w:r>
        <w:rPr>
          <w:rStyle w:val="Teksttreci2Exact"/>
          <w:color w:val="000000"/>
        </w:rPr>
        <w:t>Miasto Piotrków Trybunalski</w:t>
      </w:r>
    </w:p>
    <w:p w:rsidR="00681A89" w:rsidRDefault="00681A89" w:rsidP="00681A89">
      <w:pPr>
        <w:pStyle w:val="Teksttreci21"/>
        <w:shd w:val="clear" w:color="auto" w:fill="auto"/>
        <w:spacing w:line="180" w:lineRule="exact"/>
      </w:pPr>
      <w:r>
        <w:rPr>
          <w:rStyle w:val="Teksttreci2Exact"/>
          <w:color w:val="000000"/>
        </w:rPr>
        <w:t>Pasaż Rudowskiego 10; 97-300 Piotrków Trybunalski</w:t>
      </w:r>
    </w:p>
    <w:p w:rsidR="00681A89" w:rsidRDefault="00681A89"/>
    <w:p w:rsidR="00681A89" w:rsidRDefault="00681A89">
      <w:pPr>
        <w:rPr>
          <w:b/>
        </w:rPr>
      </w:pPr>
      <w:r w:rsidRPr="00681A89">
        <w:rPr>
          <w:b/>
        </w:rPr>
        <w:t>ZIELEŃ</w:t>
      </w:r>
    </w:p>
    <w:p w:rsidR="00681A89" w:rsidRDefault="00681A89">
      <w:pPr>
        <w:rPr>
          <w:b/>
        </w:rPr>
      </w:pPr>
    </w:p>
    <w:p w:rsidR="00681A89" w:rsidRDefault="00681A89" w:rsidP="00681A89">
      <w:pPr>
        <w:pStyle w:val="Teksttreci21"/>
        <w:shd w:val="clear" w:color="auto" w:fill="auto"/>
        <w:tabs>
          <w:tab w:val="left" w:pos="4262"/>
          <w:tab w:val="left" w:pos="5144"/>
        </w:tabs>
        <w:spacing w:line="410" w:lineRule="exact"/>
        <w:jc w:val="both"/>
      </w:pPr>
      <w:r>
        <w:rPr>
          <w:rStyle w:val="Teksttreci2Exact"/>
          <w:color w:val="000000"/>
        </w:rPr>
        <w:t>Wartość kos</w:t>
      </w:r>
      <w:r w:rsidR="00B51B9D">
        <w:rPr>
          <w:rStyle w:val="Teksttreci2Exact"/>
          <w:color w:val="000000"/>
        </w:rPr>
        <w:t>ztorysowa robót bez podatku VAT</w:t>
      </w:r>
      <w:r>
        <w:rPr>
          <w:rStyle w:val="Teksttreci2Exact"/>
          <w:color w:val="000000"/>
        </w:rPr>
        <w:t>:</w:t>
      </w:r>
      <w:r>
        <w:rPr>
          <w:rStyle w:val="Teksttreci2Exact"/>
          <w:color w:val="000000"/>
        </w:rPr>
        <w:tab/>
      </w:r>
    </w:p>
    <w:p w:rsidR="00B51B9D" w:rsidRDefault="00B51B9D" w:rsidP="00B51B9D">
      <w:pPr>
        <w:pStyle w:val="Teksttreci21"/>
        <w:shd w:val="clear" w:color="auto" w:fill="auto"/>
        <w:tabs>
          <w:tab w:val="left" w:pos="4262"/>
          <w:tab w:val="left" w:pos="5144"/>
        </w:tabs>
        <w:spacing w:line="410" w:lineRule="exact"/>
        <w:jc w:val="both"/>
      </w:pPr>
      <w:r>
        <w:rPr>
          <w:rStyle w:val="Teksttreci2Exact"/>
          <w:color w:val="000000"/>
        </w:rPr>
        <w:t>Wartość kosztorysowa robót z podatkiem VAT:</w:t>
      </w:r>
      <w:r>
        <w:rPr>
          <w:rStyle w:val="Teksttreci2Exact"/>
          <w:color w:val="000000"/>
        </w:rPr>
        <w:tab/>
      </w:r>
    </w:p>
    <w:p w:rsidR="00B51B9D" w:rsidRDefault="00B51B9D" w:rsidP="00681A89">
      <w:pPr>
        <w:pStyle w:val="Teksttreci51"/>
        <w:shd w:val="clear" w:color="auto" w:fill="auto"/>
        <w:rPr>
          <w:rStyle w:val="Teksttreci5Exact"/>
          <w:b/>
          <w:bCs/>
          <w:color w:val="000000"/>
        </w:rPr>
      </w:pPr>
    </w:p>
    <w:p w:rsidR="00681A89" w:rsidRDefault="00681A89" w:rsidP="00681A89">
      <w:pPr>
        <w:pStyle w:val="Teksttreci51"/>
        <w:shd w:val="clear" w:color="auto" w:fill="auto"/>
      </w:pPr>
      <w:r>
        <w:rPr>
          <w:rStyle w:val="Teksttreci5Exact"/>
          <w:b/>
          <w:bCs/>
          <w:color w:val="000000"/>
        </w:rPr>
        <w:t xml:space="preserve">Słownie: </w:t>
      </w: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Default="00681A89">
      <w:pPr>
        <w:rPr>
          <w:b/>
        </w:rPr>
      </w:pPr>
    </w:p>
    <w:p w:rsidR="00681A89" w:rsidRPr="00B157FD" w:rsidRDefault="00B157FD">
      <w:pPr>
        <w:rPr>
          <w:rFonts w:ascii="Arial" w:hAnsi="Arial" w:cs="Arial"/>
          <w:sz w:val="24"/>
          <w:szCs w:val="24"/>
        </w:rPr>
      </w:pPr>
      <w:r w:rsidRPr="00B157FD">
        <w:rPr>
          <w:rFonts w:ascii="Arial" w:hAnsi="Arial" w:cs="Arial"/>
          <w:sz w:val="24"/>
          <w:szCs w:val="24"/>
        </w:rPr>
        <w:t>Nasadzenia</w:t>
      </w:r>
    </w:p>
    <w:p w:rsidR="00681A89" w:rsidRPr="00681A89" w:rsidRDefault="00681A89" w:rsidP="00681A89">
      <w:pPr>
        <w:pStyle w:val="Bezodstpw"/>
        <w:numPr>
          <w:ilvl w:val="0"/>
          <w:numId w:val="1"/>
        </w:numPr>
        <w:rPr>
          <w:rStyle w:val="Teksttreci2Exact"/>
          <w:sz w:val="24"/>
          <w:szCs w:val="24"/>
        </w:rPr>
      </w:pPr>
      <w:bookmarkStart w:id="2" w:name="bookmark2"/>
      <w:r w:rsidRPr="00681A89">
        <w:rPr>
          <w:rStyle w:val="Teksttreci2Exact"/>
          <w:sz w:val="24"/>
          <w:szCs w:val="24"/>
        </w:rPr>
        <w:t xml:space="preserve">Sadzenie drzew liściastych form piennych - szt.51 </w:t>
      </w:r>
    </w:p>
    <w:p w:rsidR="00681A89" w:rsidRPr="00681A89" w:rsidRDefault="00681A89" w:rsidP="00681A89">
      <w:pPr>
        <w:pStyle w:val="Bezodstpw"/>
        <w:numPr>
          <w:ilvl w:val="0"/>
          <w:numId w:val="1"/>
        </w:numPr>
        <w:rPr>
          <w:rStyle w:val="Teksttreci2Exact"/>
          <w:sz w:val="24"/>
          <w:szCs w:val="24"/>
        </w:rPr>
      </w:pPr>
      <w:r w:rsidRPr="00681A89">
        <w:rPr>
          <w:rStyle w:val="Teksttreci2Exact"/>
          <w:sz w:val="24"/>
          <w:szCs w:val="24"/>
        </w:rPr>
        <w:t xml:space="preserve">Sadzenie krzewów liściastych - szt. 1377 </w:t>
      </w:r>
    </w:p>
    <w:p w:rsidR="00681A89" w:rsidRPr="00681A89" w:rsidRDefault="00681A89" w:rsidP="00681A89">
      <w:pPr>
        <w:pStyle w:val="Bezodstpw"/>
        <w:numPr>
          <w:ilvl w:val="0"/>
          <w:numId w:val="1"/>
        </w:numPr>
      </w:pPr>
      <w:r w:rsidRPr="00681A89">
        <w:rPr>
          <w:rStyle w:val="Teksttreci2Exact"/>
          <w:sz w:val="24"/>
          <w:szCs w:val="24"/>
        </w:rPr>
        <w:t>Sadzenie krzewów iglastych - szt. 1892</w:t>
      </w:r>
    </w:p>
    <w:p w:rsidR="00681A89" w:rsidRDefault="00681A89" w:rsidP="00681A89">
      <w:pPr>
        <w:pStyle w:val="Bezodstpw"/>
        <w:rPr>
          <w:rStyle w:val="Nagwek2"/>
          <w:b w:val="0"/>
          <w:bCs w:val="0"/>
        </w:rPr>
      </w:pPr>
    </w:p>
    <w:p w:rsidR="00681A89" w:rsidRDefault="00681A89" w:rsidP="00681A89">
      <w:pPr>
        <w:pStyle w:val="Bezodstpw"/>
        <w:rPr>
          <w:rStyle w:val="Nagwek2"/>
          <w:b w:val="0"/>
          <w:bCs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145"/>
        <w:gridCol w:w="3787"/>
        <w:gridCol w:w="976"/>
        <w:gridCol w:w="896"/>
        <w:gridCol w:w="900"/>
        <w:gridCol w:w="904"/>
      </w:tblGrid>
      <w:tr w:rsidR="000709F0" w:rsidTr="005F030B">
        <w:trPr>
          <w:trHeight w:hRule="exact" w:val="245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Podstawa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Opis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Jedn.obm.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Ilość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Cena jedn.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Wartość</w:t>
            </w:r>
          </w:p>
        </w:tc>
      </w:tr>
      <w:tr w:rsidR="000709F0" w:rsidTr="009C02FC">
        <w:trPr>
          <w:trHeight w:hRule="exact" w:val="709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KNR 2-21 0311-071)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Sadzenie drzew liściastych form piennych na terenie płaskim w gruncie kat. III z całkowitą zaprawą dołów; średnica/głębokość : 1.0/0.7 m</w:t>
            </w:r>
            <w:r w:rsidR="009C02FC">
              <w:rPr>
                <w:rStyle w:val="Teksttreci2"/>
              </w:rPr>
              <w:t>, obwód pnia na wys.1 m – 12 – 14 cm w pojemnikach C50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szt.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</w:tr>
      <w:tr w:rsidR="000709F0" w:rsidTr="005F030B">
        <w:trPr>
          <w:trHeight w:hRule="exact" w:val="544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KNR 2-21 0323-04 1)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9C02FC">
            <w:pPr>
              <w:pStyle w:val="Bezodstpw"/>
            </w:pPr>
            <w:r>
              <w:rPr>
                <w:rStyle w:val="Teksttreci2"/>
              </w:rPr>
              <w:t>Sadzenie krzewów iglastych na terenie płaskim w gruncie kat. III z zaprawą dołów; średnica/głębokość : 0.5 m</w:t>
            </w:r>
            <w:r w:rsidR="009C02FC">
              <w:rPr>
                <w:rStyle w:val="Teksttreci2"/>
              </w:rPr>
              <w:t xml:space="preserve"> w pojemnikach C3 – C5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szt.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1892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</w:tr>
      <w:tr w:rsidR="000709F0" w:rsidTr="005F030B">
        <w:trPr>
          <w:trHeight w:hRule="exact" w:val="547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KNR 2-21 0302-05 1)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Sadzenie krzewów liściastych form naturalnych na terenie płaskim w gruncie kat. III z całkowitą zaprawą dołów; średnica/głębokość : 0.5 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szt.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1377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</w:tr>
      <w:tr w:rsidR="000709F0" w:rsidTr="004A1C03">
        <w:trPr>
          <w:trHeight w:hRule="exact" w:val="464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KNR 2-21 0218-01 1) analogia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Rozścielenie ziemi urodzajnej ręczne z przerzutem na terenie płaskim -korowanie gr. 5cm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m</w:t>
            </w:r>
            <w:r>
              <w:rPr>
                <w:rStyle w:val="Teksttreci2"/>
                <w:vertAlign w:val="superscript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1035.5*0.05 = 51.775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</w:tr>
      <w:tr w:rsidR="000709F0" w:rsidTr="004A1C03">
        <w:trPr>
          <w:trHeight w:hRule="exact" w:val="458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KNR 2-21 0218-01 D analogia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Rozścielenie ziemi urodzajnej ręczne z przerzutem na terenie płaskim -korowanie gr. 10cm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m</w:t>
            </w:r>
            <w:r>
              <w:rPr>
                <w:rStyle w:val="Teksttreci2"/>
                <w:vertAlign w:val="superscript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0.785*0.1* 51 = 4.004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</w:tr>
      <w:tr w:rsidR="000709F0" w:rsidTr="004A1C03">
        <w:trPr>
          <w:trHeight w:hRule="exact" w:val="265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kalk. własna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Zakup i ułożenie agrowłókniny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m</w:t>
            </w:r>
            <w:r>
              <w:rPr>
                <w:rStyle w:val="Teksttreci2"/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1035.5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</w:tr>
      <w:tr w:rsidR="000709F0" w:rsidTr="004A1C03">
        <w:trPr>
          <w:trHeight w:hRule="exact" w:val="28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09F0" w:rsidRDefault="000709F0" w:rsidP="005F030B">
            <w:pPr>
              <w:pStyle w:val="Bezodstpw"/>
              <w:rPr>
                <w:rStyle w:val="Teksttreci2"/>
              </w:rPr>
            </w:pPr>
            <w:r>
              <w:rPr>
                <w:rStyle w:val="Teksttreci2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  <w:rPr>
                <w:rStyle w:val="Teksttreci2Pogrubienie"/>
              </w:rPr>
            </w:pPr>
            <w:r>
              <w:rPr>
                <w:rStyle w:val="Teksttreci2Pogrubienie"/>
              </w:rPr>
              <w:t>kalk. własna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Pr="004A1C03" w:rsidRDefault="004A1C03" w:rsidP="005F030B">
            <w:pPr>
              <w:pStyle w:val="Bezodstpw"/>
              <w:rPr>
                <w:rStyle w:val="Teksttreci2"/>
              </w:rPr>
            </w:pPr>
            <w:r w:rsidRPr="004A1C03">
              <w:rPr>
                <w:sz w:val="15"/>
                <w:szCs w:val="15"/>
              </w:rPr>
              <w:t>Pielęgnacja drzew w okresie 3 lat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4A1C03" w:rsidP="005F030B">
            <w:pPr>
              <w:pStyle w:val="Bezodstpw"/>
              <w:rPr>
                <w:rStyle w:val="Teksttreci2"/>
              </w:rPr>
            </w:pPr>
            <w:r>
              <w:rPr>
                <w:rStyle w:val="Teksttreci2"/>
              </w:rPr>
              <w:t>szt.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3C6090" w:rsidP="005F030B">
            <w:pPr>
              <w:pStyle w:val="Bezodstpw"/>
              <w:rPr>
                <w:rStyle w:val="Teksttreci2"/>
              </w:rPr>
            </w:pPr>
            <w:r>
              <w:rPr>
                <w:rStyle w:val="Teksttreci2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</w:tr>
      <w:tr w:rsidR="003C6090" w:rsidTr="004A1C03">
        <w:trPr>
          <w:trHeight w:hRule="exact" w:val="2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090" w:rsidRDefault="003C6090" w:rsidP="003C6090">
            <w:pPr>
              <w:pStyle w:val="Bezodstpw"/>
              <w:rPr>
                <w:rStyle w:val="Teksttreci2"/>
              </w:rPr>
            </w:pPr>
            <w:r>
              <w:rPr>
                <w:rStyle w:val="Teksttreci2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090" w:rsidRDefault="003C6090" w:rsidP="003C6090">
            <w:pPr>
              <w:pStyle w:val="Bezodstpw"/>
              <w:rPr>
                <w:rStyle w:val="Teksttreci2Pogrubienie"/>
              </w:rPr>
            </w:pPr>
            <w:r>
              <w:rPr>
                <w:rStyle w:val="Teksttreci2Pogrubienie"/>
              </w:rPr>
              <w:t>kalk. własna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090" w:rsidRDefault="003C6090" w:rsidP="003C6090">
            <w:pPr>
              <w:pStyle w:val="Bezodstpw"/>
              <w:rPr>
                <w:rStyle w:val="Teksttreci2"/>
              </w:rPr>
            </w:pPr>
            <w:r w:rsidRPr="004A1C03">
              <w:rPr>
                <w:sz w:val="15"/>
                <w:szCs w:val="15"/>
              </w:rPr>
              <w:t xml:space="preserve">Pielęgnacja </w:t>
            </w:r>
            <w:r>
              <w:rPr>
                <w:sz w:val="15"/>
                <w:szCs w:val="15"/>
              </w:rPr>
              <w:t>krzewów</w:t>
            </w:r>
            <w:r w:rsidRPr="004A1C03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iglastych </w:t>
            </w:r>
            <w:r w:rsidRPr="004A1C03">
              <w:rPr>
                <w:sz w:val="15"/>
                <w:szCs w:val="15"/>
              </w:rPr>
              <w:t>w okresie 3 lat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090" w:rsidRDefault="003C6090" w:rsidP="003C6090">
            <w:pPr>
              <w:pStyle w:val="Bezodstpw"/>
              <w:rPr>
                <w:rStyle w:val="Teksttreci2"/>
              </w:rPr>
            </w:pPr>
            <w:r>
              <w:rPr>
                <w:rStyle w:val="Teksttreci2"/>
              </w:rPr>
              <w:t>szt.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090" w:rsidRDefault="003C6090" w:rsidP="003C6090">
            <w:pPr>
              <w:pStyle w:val="Bezodstpw"/>
              <w:rPr>
                <w:rStyle w:val="Teksttreci2"/>
              </w:rPr>
            </w:pPr>
            <w:r>
              <w:rPr>
                <w:rStyle w:val="Teksttreci2"/>
              </w:rPr>
              <w:t>1892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090" w:rsidRDefault="003C6090" w:rsidP="003C6090">
            <w:pPr>
              <w:pStyle w:val="Bezodstpw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090" w:rsidRDefault="003C6090" w:rsidP="003C6090">
            <w:pPr>
              <w:pStyle w:val="Bezodstpw"/>
            </w:pPr>
          </w:p>
        </w:tc>
      </w:tr>
      <w:tr w:rsidR="003C6090" w:rsidTr="004A1C03">
        <w:trPr>
          <w:trHeight w:hRule="exact" w:val="2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090" w:rsidRDefault="003C6090" w:rsidP="003C6090">
            <w:pPr>
              <w:pStyle w:val="Bezodstpw"/>
              <w:rPr>
                <w:rStyle w:val="Teksttreci2"/>
              </w:rPr>
            </w:pPr>
            <w:r>
              <w:rPr>
                <w:rStyle w:val="Teksttreci2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090" w:rsidRDefault="003C6090" w:rsidP="003C6090">
            <w:pPr>
              <w:pStyle w:val="Bezodstpw"/>
              <w:rPr>
                <w:rStyle w:val="Teksttreci2Pogrubienie"/>
              </w:rPr>
            </w:pPr>
            <w:r>
              <w:rPr>
                <w:rStyle w:val="Teksttreci2Pogrubienie"/>
              </w:rPr>
              <w:t>kalk. własna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090" w:rsidRDefault="003C6090" w:rsidP="003C6090">
            <w:pPr>
              <w:pStyle w:val="Bezodstpw"/>
              <w:rPr>
                <w:rStyle w:val="Teksttreci2"/>
              </w:rPr>
            </w:pPr>
            <w:r w:rsidRPr="004A1C03">
              <w:rPr>
                <w:sz w:val="15"/>
                <w:szCs w:val="15"/>
              </w:rPr>
              <w:t xml:space="preserve">Pielęgnacja </w:t>
            </w:r>
            <w:r>
              <w:rPr>
                <w:sz w:val="15"/>
                <w:szCs w:val="15"/>
              </w:rPr>
              <w:t>krzewów</w:t>
            </w:r>
            <w:r w:rsidRPr="004A1C03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liściastych </w:t>
            </w:r>
            <w:r w:rsidRPr="004A1C03">
              <w:rPr>
                <w:sz w:val="15"/>
                <w:szCs w:val="15"/>
              </w:rPr>
              <w:t>w okresie 3 lat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090" w:rsidRDefault="003C6090" w:rsidP="003C6090">
            <w:pPr>
              <w:pStyle w:val="Bezodstpw"/>
              <w:rPr>
                <w:rStyle w:val="Teksttreci2"/>
              </w:rPr>
            </w:pPr>
            <w:r>
              <w:rPr>
                <w:rStyle w:val="Teksttreci2"/>
              </w:rPr>
              <w:t>szt.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090" w:rsidRDefault="003C6090" w:rsidP="003C6090">
            <w:pPr>
              <w:pStyle w:val="Bezodstpw"/>
              <w:rPr>
                <w:rStyle w:val="Teksttreci2"/>
              </w:rPr>
            </w:pPr>
            <w:r>
              <w:rPr>
                <w:rStyle w:val="Teksttreci2"/>
              </w:rPr>
              <w:t>1377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090" w:rsidRDefault="003C6090" w:rsidP="003C6090">
            <w:pPr>
              <w:pStyle w:val="Bezodstpw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090" w:rsidRDefault="003C6090" w:rsidP="003C6090">
            <w:pPr>
              <w:pStyle w:val="Bezodstpw"/>
            </w:pPr>
          </w:p>
        </w:tc>
      </w:tr>
      <w:tr w:rsidR="003C6090" w:rsidTr="004A1C03">
        <w:trPr>
          <w:trHeight w:hRule="exact" w:val="29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6090" w:rsidRDefault="003C6090" w:rsidP="003C6090">
            <w:pPr>
              <w:pStyle w:val="Bezodstpw"/>
              <w:rPr>
                <w:rStyle w:val="Teksttreci2"/>
              </w:rPr>
            </w:pPr>
            <w:r>
              <w:rPr>
                <w:rStyle w:val="Teksttreci2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6090" w:rsidRDefault="003C6090" w:rsidP="003C6090">
            <w:pPr>
              <w:pStyle w:val="Bezodstpw"/>
              <w:rPr>
                <w:rStyle w:val="Teksttreci2Pogrubienie"/>
              </w:rPr>
            </w:pPr>
            <w:r>
              <w:rPr>
                <w:rStyle w:val="Teksttreci2Pogrubienie"/>
              </w:rPr>
              <w:t>kalk. własna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090" w:rsidRPr="004A1C03" w:rsidRDefault="003C6090" w:rsidP="003C6090">
            <w:pPr>
              <w:pStyle w:val="Bezodstpw"/>
              <w:rPr>
                <w:rStyle w:val="Teksttreci2"/>
              </w:rPr>
            </w:pPr>
            <w:r w:rsidRPr="004A1C03">
              <w:rPr>
                <w:sz w:val="15"/>
                <w:szCs w:val="15"/>
              </w:rPr>
              <w:t xml:space="preserve">Pielęgnacja </w:t>
            </w:r>
            <w:r>
              <w:rPr>
                <w:sz w:val="15"/>
                <w:szCs w:val="15"/>
              </w:rPr>
              <w:t>trawy</w:t>
            </w:r>
            <w:r w:rsidRPr="004A1C03">
              <w:rPr>
                <w:sz w:val="15"/>
                <w:szCs w:val="15"/>
              </w:rPr>
              <w:t xml:space="preserve"> w okresie </w:t>
            </w:r>
            <w:r>
              <w:rPr>
                <w:sz w:val="15"/>
                <w:szCs w:val="15"/>
              </w:rPr>
              <w:t>1</w:t>
            </w:r>
            <w:r w:rsidRPr="004A1C03">
              <w:rPr>
                <w:sz w:val="15"/>
                <w:szCs w:val="15"/>
              </w:rPr>
              <w:t xml:space="preserve"> lat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090" w:rsidRDefault="003C6090" w:rsidP="003C6090">
            <w:pPr>
              <w:pStyle w:val="Bezodstpw"/>
              <w:rPr>
                <w:rStyle w:val="Teksttreci2"/>
              </w:rPr>
            </w:pPr>
            <w:r>
              <w:rPr>
                <w:rStyle w:val="Teksttreci2"/>
              </w:rPr>
              <w:t>m</w:t>
            </w:r>
            <w:r>
              <w:rPr>
                <w:rStyle w:val="Teksttreci2"/>
                <w:vertAlign w:val="superscript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090" w:rsidRDefault="003C6090" w:rsidP="003C6090">
            <w:pPr>
              <w:pStyle w:val="Bezodstpw"/>
              <w:rPr>
                <w:rStyle w:val="Teksttreci2"/>
              </w:rPr>
            </w:pPr>
            <w:r>
              <w:rPr>
                <w:rStyle w:val="Teksttreci2"/>
              </w:rPr>
              <w:t>1820,5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6090" w:rsidRDefault="003C6090" w:rsidP="003C6090">
            <w:pPr>
              <w:pStyle w:val="Bezodstpw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090" w:rsidRDefault="003C6090" w:rsidP="003C6090">
            <w:pPr>
              <w:pStyle w:val="Bezodstpw"/>
            </w:pPr>
          </w:p>
        </w:tc>
      </w:tr>
      <w:tr w:rsidR="003C6090" w:rsidTr="00504A5F">
        <w:trPr>
          <w:trHeight w:hRule="exact" w:val="227"/>
          <w:jc w:val="center"/>
        </w:trPr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6090" w:rsidRDefault="003C6090" w:rsidP="003C6090">
            <w:pPr>
              <w:pStyle w:val="Bezodstpw"/>
            </w:pPr>
            <w:r>
              <w:rPr>
                <w:rStyle w:val="Teksttreci2Pogrubienie"/>
              </w:rPr>
              <w:t>Wartość kosztorysowa robót bez podatku VAT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90" w:rsidRDefault="003C6090" w:rsidP="003C6090">
            <w:pPr>
              <w:pStyle w:val="Bezodstpw"/>
            </w:pPr>
          </w:p>
        </w:tc>
      </w:tr>
      <w:tr w:rsidR="003C6090" w:rsidTr="005F030B">
        <w:trPr>
          <w:trHeight w:hRule="exact" w:val="227"/>
          <w:jc w:val="center"/>
        </w:trPr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090" w:rsidRDefault="003C6090" w:rsidP="003C6090">
            <w:pPr>
              <w:pStyle w:val="Bezodstpw"/>
              <w:rPr>
                <w:rStyle w:val="Teksttreci2Pogrubienie"/>
              </w:rPr>
            </w:pPr>
            <w:r>
              <w:rPr>
                <w:rStyle w:val="Teksttreci2Pogrubienie"/>
              </w:rPr>
              <w:t>Podatek VAT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90" w:rsidRDefault="003C6090" w:rsidP="003C6090">
            <w:pPr>
              <w:pStyle w:val="Bezodstpw"/>
            </w:pPr>
          </w:p>
        </w:tc>
      </w:tr>
      <w:tr w:rsidR="003C6090" w:rsidTr="005F030B">
        <w:trPr>
          <w:trHeight w:hRule="exact" w:val="227"/>
          <w:jc w:val="center"/>
        </w:trPr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090" w:rsidRDefault="003C6090" w:rsidP="003C6090">
            <w:pPr>
              <w:pStyle w:val="Bezodstpw"/>
            </w:pPr>
            <w:r>
              <w:rPr>
                <w:rStyle w:val="Teksttreci2Pogrubienie"/>
              </w:rPr>
              <w:t>Wartość kosztorysowa robót z podatkiem VAT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90" w:rsidRDefault="003C6090" w:rsidP="003C6090">
            <w:pPr>
              <w:pStyle w:val="Bezodstpw"/>
            </w:pPr>
          </w:p>
        </w:tc>
      </w:tr>
    </w:tbl>
    <w:p w:rsidR="00681A89" w:rsidRDefault="00681A89" w:rsidP="00681A89">
      <w:pPr>
        <w:pStyle w:val="Bezodstpw"/>
        <w:rPr>
          <w:rStyle w:val="Nagwek2"/>
          <w:b w:val="0"/>
          <w:bCs w:val="0"/>
        </w:rPr>
      </w:pPr>
    </w:p>
    <w:p w:rsidR="00681A89" w:rsidRDefault="00681A89" w:rsidP="00681A89">
      <w:pPr>
        <w:pStyle w:val="Bezodstpw"/>
        <w:rPr>
          <w:rStyle w:val="Nagwek2"/>
          <w:b w:val="0"/>
          <w:bCs w:val="0"/>
        </w:rPr>
      </w:pPr>
    </w:p>
    <w:p w:rsidR="00681A89" w:rsidRDefault="00681A89" w:rsidP="00681A89">
      <w:pPr>
        <w:pStyle w:val="Bezodstpw"/>
        <w:rPr>
          <w:rStyle w:val="Nagwek2"/>
          <w:b w:val="0"/>
          <w:bCs w:val="0"/>
        </w:rPr>
      </w:pPr>
    </w:p>
    <w:p w:rsidR="00681A89" w:rsidRPr="00B157FD" w:rsidRDefault="00B157FD" w:rsidP="00681A89">
      <w:pPr>
        <w:pStyle w:val="Bezodstpw"/>
        <w:rPr>
          <w:rStyle w:val="Nagwek2"/>
          <w:b w:val="0"/>
          <w:bCs w:val="0"/>
          <w:sz w:val="24"/>
          <w:szCs w:val="24"/>
        </w:rPr>
      </w:pPr>
      <w:r>
        <w:rPr>
          <w:rStyle w:val="Nagwek2"/>
          <w:b w:val="0"/>
          <w:bCs w:val="0"/>
          <w:sz w:val="24"/>
          <w:szCs w:val="24"/>
        </w:rPr>
        <w:t>W</w:t>
      </w:r>
      <w:r w:rsidRPr="00B157FD">
        <w:rPr>
          <w:rStyle w:val="Nagwek2"/>
          <w:b w:val="0"/>
          <w:bCs w:val="0"/>
          <w:sz w:val="24"/>
          <w:szCs w:val="24"/>
        </w:rPr>
        <w:t>ycinka</w:t>
      </w:r>
    </w:p>
    <w:p w:rsidR="00681A89" w:rsidRDefault="00681A89" w:rsidP="00681A89">
      <w:pPr>
        <w:pStyle w:val="Bezodstpw"/>
        <w:rPr>
          <w:rStyle w:val="Nagwek2"/>
          <w:b w:val="0"/>
          <w:bCs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41"/>
        <w:gridCol w:w="3791"/>
        <w:gridCol w:w="972"/>
        <w:gridCol w:w="907"/>
        <w:gridCol w:w="886"/>
        <w:gridCol w:w="907"/>
      </w:tblGrid>
      <w:tr w:rsidR="000709F0" w:rsidTr="005F030B">
        <w:trPr>
          <w:trHeight w:hRule="exact" w:val="245"/>
          <w:jc w:val="center"/>
        </w:trPr>
        <w:tc>
          <w:tcPr>
            <w:tcW w:w="90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bookmarkEnd w:id="2"/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Lp. | Podstawa | Opis | Jedn.obm. | Ilość jCenajedn. | Wartość</w:t>
            </w:r>
          </w:p>
        </w:tc>
      </w:tr>
      <w:tr w:rsidR="000709F0" w:rsidTr="005F030B">
        <w:trPr>
          <w:trHeight w:hRule="exact" w:val="202"/>
          <w:jc w:val="center"/>
        </w:trPr>
        <w:tc>
          <w:tcPr>
            <w:tcW w:w="90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BUDOWA RONDA U ZBIEGU ULIC DMOWSKIEGO, ARMII KRAJOWEJ</w:t>
            </w:r>
          </w:p>
        </w:tc>
      </w:tr>
      <w:tr w:rsidR="000709F0" w:rsidTr="005F030B">
        <w:trPr>
          <w:trHeight w:hRule="exact" w:val="187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  <w:rPr>
                <w:color w:val="auto"/>
                <w:sz w:val="10"/>
                <w:szCs w:val="10"/>
              </w:rPr>
            </w:pPr>
          </w:p>
        </w:tc>
        <w:tc>
          <w:tcPr>
            <w:tcW w:w="74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Usuwanie drzew i krzewów</w:t>
            </w:r>
          </w:p>
        </w:tc>
      </w:tr>
      <w:tr w:rsidR="000709F0" w:rsidTr="005F030B">
        <w:trPr>
          <w:trHeight w:hRule="exact" w:val="36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1</w:t>
            </w:r>
          </w:p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d.1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  <w:rPr>
                <w:color w:val="auto"/>
                <w:sz w:val="10"/>
                <w:szCs w:val="10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Usuwanie drzew o obwodzie do 30 cm wraz z wywo</w:t>
            </w:r>
            <w:r>
              <w:rPr>
                <w:rStyle w:val="Teksttreci2"/>
              </w:rPr>
              <w:softHyphen/>
              <w:t>zem i utylizacją pozyskanej masy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szt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09F0" w:rsidRDefault="000709F0" w:rsidP="005F030B">
            <w:pPr>
              <w:pStyle w:val="Bezodstpw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9F0" w:rsidRDefault="000709F0" w:rsidP="005F030B">
            <w:pPr>
              <w:pStyle w:val="Bezodstpw"/>
            </w:pPr>
          </w:p>
        </w:tc>
      </w:tr>
      <w:tr w:rsidR="000709F0" w:rsidTr="005F030B">
        <w:trPr>
          <w:trHeight w:hRule="exact" w:val="367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2</w:t>
            </w:r>
          </w:p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d.1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  <w:rPr>
                <w:color w:val="auto"/>
                <w:sz w:val="10"/>
                <w:szCs w:val="10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Usuwanie drzew o obwodzie od 31 do 50 cm wraz z wywozem i utylizacją pozyskanej masy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szt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</w:tr>
      <w:tr w:rsidR="000709F0" w:rsidTr="005F030B">
        <w:trPr>
          <w:trHeight w:hRule="exact" w:val="36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lastRenderedPageBreak/>
              <w:t>3</w:t>
            </w:r>
          </w:p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d.1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  <w:rPr>
                <w:color w:val="auto"/>
                <w:sz w:val="10"/>
                <w:szCs w:val="10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Usuwanie drzew o obwodzie od 51 do100 cm, wraz z wywozem i utylizacją pozyskanej masy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szt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</w:tr>
      <w:tr w:rsidR="000709F0" w:rsidTr="005F030B">
        <w:trPr>
          <w:trHeight w:hRule="exact" w:val="367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4</w:t>
            </w:r>
          </w:p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d.1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  <w:rPr>
                <w:color w:val="auto"/>
                <w:sz w:val="10"/>
                <w:szCs w:val="10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Usuwanie drzew o obwodzie powyżej 100 cm, wraz z wywozem i utylizacją pozyskanej masy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szt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</w:tr>
      <w:tr w:rsidR="000709F0" w:rsidTr="005F030B">
        <w:trPr>
          <w:trHeight w:hRule="exact" w:val="367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5</w:t>
            </w:r>
          </w:p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d.1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  <w:rPr>
                <w:color w:val="auto"/>
                <w:sz w:val="10"/>
                <w:szCs w:val="10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Usuwanie krzewów wraz z wywozem i utylizacja po</w:t>
            </w:r>
            <w:r>
              <w:rPr>
                <w:rStyle w:val="Teksttreci2"/>
              </w:rPr>
              <w:softHyphen/>
              <w:t>zyskanej masy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m</w:t>
            </w:r>
            <w:r>
              <w:rPr>
                <w:rStyle w:val="Teksttreci2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"/>
              </w:rPr>
              <w:t>24+30+1 = 55.000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09F0" w:rsidRDefault="000709F0" w:rsidP="005F030B">
            <w:pPr>
              <w:pStyle w:val="Bezodstpw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</w:tr>
      <w:tr w:rsidR="000709F0" w:rsidTr="005F030B">
        <w:trPr>
          <w:trHeight w:hRule="exact" w:val="198"/>
          <w:jc w:val="center"/>
        </w:trPr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  <w:r>
              <w:rPr>
                <w:rStyle w:val="Teksttreci2Pogrubienie"/>
              </w:rPr>
              <w:t>Wartość kosztorysowa robót bez podatku VAT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09F0" w:rsidRDefault="000709F0" w:rsidP="005F030B">
            <w:pPr>
              <w:pStyle w:val="Bezodstpw"/>
            </w:pPr>
          </w:p>
        </w:tc>
      </w:tr>
      <w:tr w:rsidR="000709F0" w:rsidTr="005F030B">
        <w:trPr>
          <w:trHeight w:hRule="exact" w:val="227"/>
          <w:jc w:val="center"/>
        </w:trPr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09F0" w:rsidRDefault="000709F0" w:rsidP="005F030B">
            <w:pPr>
              <w:pStyle w:val="Bezodstpw"/>
              <w:rPr>
                <w:rStyle w:val="Teksttreci2Pogrubienie"/>
              </w:rPr>
            </w:pPr>
            <w:r>
              <w:rPr>
                <w:rStyle w:val="Teksttreci2Pogrubienie"/>
              </w:rPr>
              <w:t>Podatek VAT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</w:tr>
      <w:tr w:rsidR="000709F0" w:rsidTr="005F030B">
        <w:trPr>
          <w:trHeight w:hRule="exact" w:val="227"/>
          <w:jc w:val="center"/>
        </w:trPr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09F0" w:rsidRDefault="000709F0" w:rsidP="000709F0">
            <w:pPr>
              <w:pStyle w:val="Bezodstpw"/>
            </w:pPr>
            <w:r>
              <w:rPr>
                <w:rStyle w:val="Teksttreci2Pogrubienie"/>
              </w:rPr>
              <w:t>Wartość kosztorysowa robót z podatkiem VAT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F0" w:rsidRDefault="000709F0" w:rsidP="005F030B">
            <w:pPr>
              <w:pStyle w:val="Bezodstpw"/>
            </w:pPr>
          </w:p>
        </w:tc>
      </w:tr>
    </w:tbl>
    <w:p w:rsidR="00681A89" w:rsidRDefault="00681A89"/>
    <w:sectPr w:rsidR="0068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32A5"/>
    <w:multiLevelType w:val="hybridMultilevel"/>
    <w:tmpl w:val="6896D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9"/>
    <w:rsid w:val="000709F0"/>
    <w:rsid w:val="00162DC9"/>
    <w:rsid w:val="0034503E"/>
    <w:rsid w:val="003C6090"/>
    <w:rsid w:val="004A1C03"/>
    <w:rsid w:val="00681A89"/>
    <w:rsid w:val="007302AC"/>
    <w:rsid w:val="009C02FC"/>
    <w:rsid w:val="00B157FD"/>
    <w:rsid w:val="00B51B9D"/>
    <w:rsid w:val="00D8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F99A-291A-4B10-BEC2-A6A20916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basedOn w:val="Domylnaczcionkaakapitu"/>
    <w:uiPriority w:val="99"/>
    <w:rsid w:val="00681A89"/>
    <w:rPr>
      <w:rFonts w:ascii="Arial" w:hAnsi="Arial" w:cs="Arial"/>
      <w:b/>
      <w:bCs/>
      <w:sz w:val="15"/>
      <w:szCs w:val="15"/>
      <w:u w:val="none"/>
    </w:rPr>
  </w:style>
  <w:style w:type="character" w:customStyle="1" w:styleId="Teksttreci2">
    <w:name w:val="Tekst treści (2)"/>
    <w:basedOn w:val="Domylnaczcionkaakapitu"/>
    <w:uiPriority w:val="99"/>
    <w:rsid w:val="00681A89"/>
    <w:rPr>
      <w:rFonts w:ascii="Arial" w:hAnsi="Arial" w:cs="Arial"/>
      <w:sz w:val="15"/>
      <w:szCs w:val="15"/>
      <w:u w:val="none"/>
    </w:rPr>
  </w:style>
  <w:style w:type="paragraph" w:styleId="Bezodstpw">
    <w:name w:val="No Spacing"/>
    <w:uiPriority w:val="1"/>
    <w:qFormat/>
    <w:rsid w:val="00681A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0">
    <w:name w:val="Tekst treści (2)_"/>
    <w:basedOn w:val="Domylnaczcionkaakapitu"/>
    <w:link w:val="Teksttreci21"/>
    <w:uiPriority w:val="99"/>
    <w:rsid w:val="00681A89"/>
    <w:rPr>
      <w:rFonts w:ascii="Arial" w:hAnsi="Arial" w:cs="Arial"/>
      <w:sz w:val="15"/>
      <w:szCs w:val="15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rsid w:val="00681A89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681A89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81A89"/>
    <w:pPr>
      <w:widowControl w:val="0"/>
      <w:shd w:val="clear" w:color="auto" w:fill="FFFFFF"/>
      <w:spacing w:after="0" w:line="240" w:lineRule="atLeast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Teksttreci21">
    <w:name w:val="Tekst treści (2)1"/>
    <w:basedOn w:val="Normalny"/>
    <w:link w:val="Teksttreci20"/>
    <w:uiPriority w:val="99"/>
    <w:rsid w:val="00681A89"/>
    <w:pPr>
      <w:widowControl w:val="0"/>
      <w:shd w:val="clear" w:color="auto" w:fill="FFFFFF"/>
      <w:spacing w:after="0" w:line="184" w:lineRule="exact"/>
    </w:pPr>
    <w:rPr>
      <w:rFonts w:ascii="Arial" w:hAnsi="Arial" w:cs="Arial"/>
      <w:sz w:val="15"/>
      <w:szCs w:val="15"/>
    </w:rPr>
  </w:style>
  <w:style w:type="paragraph" w:customStyle="1" w:styleId="Teksttreci51">
    <w:name w:val="Tekst treści (5)1"/>
    <w:basedOn w:val="Normalny"/>
    <w:link w:val="Teksttreci5"/>
    <w:uiPriority w:val="99"/>
    <w:rsid w:val="00681A89"/>
    <w:pPr>
      <w:widowControl w:val="0"/>
      <w:shd w:val="clear" w:color="auto" w:fill="FFFFFF"/>
      <w:spacing w:after="0" w:line="410" w:lineRule="exact"/>
      <w:jc w:val="both"/>
    </w:pPr>
    <w:rPr>
      <w:rFonts w:ascii="Arial" w:hAnsi="Arial" w:cs="Arial"/>
      <w:b/>
      <w:bCs/>
      <w:sz w:val="15"/>
      <w:szCs w:val="15"/>
    </w:rPr>
  </w:style>
  <w:style w:type="character" w:customStyle="1" w:styleId="Nagwek2Exact">
    <w:name w:val="Nagłówek #2 Exact"/>
    <w:basedOn w:val="Domylnaczcionkaakapitu"/>
    <w:uiPriority w:val="99"/>
    <w:rsid w:val="00681A89"/>
    <w:rPr>
      <w:rFonts w:ascii="Arial" w:hAnsi="Arial" w:cs="Arial"/>
      <w:b/>
      <w:bCs/>
      <w:sz w:val="26"/>
      <w:szCs w:val="26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681A89"/>
    <w:rPr>
      <w:rFonts w:ascii="Arial" w:hAnsi="Arial" w:cs="Arial"/>
      <w:sz w:val="15"/>
      <w:szCs w:val="15"/>
      <w:u w:val="none"/>
    </w:rPr>
  </w:style>
  <w:style w:type="character" w:customStyle="1" w:styleId="Teksttreci5Exact">
    <w:name w:val="Tekst treści (5) Exact"/>
    <w:basedOn w:val="Domylnaczcionkaakapitu"/>
    <w:uiPriority w:val="99"/>
    <w:rsid w:val="00681A89"/>
    <w:rPr>
      <w:rFonts w:ascii="Arial" w:hAnsi="Arial" w:cs="Arial"/>
      <w:b/>
      <w:bCs/>
      <w:sz w:val="15"/>
      <w:szCs w:val="15"/>
      <w:u w:val="none"/>
    </w:rPr>
  </w:style>
  <w:style w:type="character" w:customStyle="1" w:styleId="Teksttreci2MicrosoftSansSerif">
    <w:name w:val="Tekst treści (2) + Microsoft Sans Serif"/>
    <w:basedOn w:val="Teksttreci20"/>
    <w:uiPriority w:val="99"/>
    <w:rsid w:val="00681A89"/>
    <w:rPr>
      <w:rFonts w:ascii="Microsoft Sans Serif" w:hAnsi="Microsoft Sans Serif" w:cs="Microsoft Sans Serif"/>
      <w:sz w:val="15"/>
      <w:szCs w:val="15"/>
      <w:u w:val="none"/>
      <w:shd w:val="clear" w:color="auto" w:fill="FFFFFF"/>
    </w:rPr>
  </w:style>
  <w:style w:type="character" w:customStyle="1" w:styleId="Teksttreci2Consolas">
    <w:name w:val="Tekst treści (2) + Consolas"/>
    <w:aliases w:val="10 pt"/>
    <w:basedOn w:val="Teksttreci20"/>
    <w:uiPriority w:val="99"/>
    <w:rsid w:val="00681A89"/>
    <w:rPr>
      <w:rFonts w:ascii="Consolas" w:hAnsi="Consolas" w:cs="Consolas"/>
      <w:sz w:val="20"/>
      <w:szCs w:val="20"/>
      <w:u w:val="none"/>
      <w:shd w:val="clear" w:color="auto" w:fill="FFFFFF"/>
    </w:rPr>
  </w:style>
  <w:style w:type="character" w:customStyle="1" w:styleId="Teksttreci2CenturyGothic">
    <w:name w:val="Tekst treści (2) + Century Gothic"/>
    <w:basedOn w:val="Teksttreci20"/>
    <w:uiPriority w:val="99"/>
    <w:rsid w:val="00681A89"/>
    <w:rPr>
      <w:rFonts w:ascii="Century Gothic" w:hAnsi="Century Gothic" w:cs="Century Gothic"/>
      <w:sz w:val="15"/>
      <w:szCs w:val="15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Graczyk Jarosław</dc:creator>
  <cp:keywords/>
  <dc:description/>
  <cp:lastModifiedBy>Jarzębska Monika</cp:lastModifiedBy>
  <cp:revision>2</cp:revision>
  <dcterms:created xsi:type="dcterms:W3CDTF">2018-08-22T08:59:00Z</dcterms:created>
  <dcterms:modified xsi:type="dcterms:W3CDTF">2018-08-22T08:59:00Z</dcterms:modified>
</cp:coreProperties>
</file>