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3B" w:rsidRDefault="00EB2C3B" w:rsidP="001B7227">
      <w:pPr>
        <w:spacing w:after="0" w:line="240" w:lineRule="auto"/>
        <w:rPr>
          <w:rFonts w:ascii="Arial" w:eastAsia="Times New Roman" w:hAnsi="Arial" w:cs="Arial"/>
          <w:b/>
          <w:lang w:eastAsia="ar-SA"/>
        </w:rPr>
      </w:pPr>
      <w:r w:rsidRPr="00CB6005">
        <w:rPr>
          <w:noProof/>
          <w:lang w:eastAsia="pl-PL"/>
        </w:rPr>
        <w:drawing>
          <wp:inline distT="0" distB="0" distL="0" distR="0" wp14:anchorId="52598BD5" wp14:editId="50564933">
            <wp:extent cx="5762625" cy="107632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EB2C3B" w:rsidRDefault="00EB2C3B" w:rsidP="001B7227">
      <w:pPr>
        <w:spacing w:after="0" w:line="240" w:lineRule="auto"/>
        <w:rPr>
          <w:rFonts w:ascii="Arial" w:eastAsia="Times New Roman" w:hAnsi="Arial" w:cs="Arial"/>
          <w:b/>
          <w:lang w:eastAsia="ar-SA"/>
        </w:rPr>
      </w:pPr>
    </w:p>
    <w:p w:rsidR="001B7227" w:rsidRPr="001B7227" w:rsidRDefault="001B7227" w:rsidP="001B7227">
      <w:pPr>
        <w:spacing w:after="0" w:line="240" w:lineRule="auto"/>
        <w:rPr>
          <w:rFonts w:ascii="Arial" w:eastAsia="Times New Roman" w:hAnsi="Arial" w:cs="Arial"/>
          <w:b/>
          <w:lang w:eastAsia="ar-SA"/>
        </w:rPr>
      </w:pPr>
      <w:r w:rsidRPr="001B7227">
        <w:rPr>
          <w:rFonts w:ascii="Arial" w:eastAsia="Times New Roman" w:hAnsi="Arial" w:cs="Arial"/>
          <w:b/>
          <w:lang w:eastAsia="ar-SA"/>
        </w:rPr>
        <w:t>Miasto Piotrków Trybunalski</w:t>
      </w:r>
    </w:p>
    <w:p w:rsidR="001B7227" w:rsidRPr="001B7227" w:rsidRDefault="001B7227" w:rsidP="001B7227">
      <w:pPr>
        <w:spacing w:after="0" w:line="240" w:lineRule="auto"/>
        <w:rPr>
          <w:rFonts w:ascii="Arial" w:eastAsia="Times New Roman" w:hAnsi="Arial" w:cs="Arial"/>
          <w:b/>
          <w:lang w:eastAsia="ar-SA"/>
        </w:rPr>
      </w:pPr>
      <w:r w:rsidRPr="001B7227">
        <w:rPr>
          <w:rFonts w:ascii="Arial" w:eastAsia="Times New Roman" w:hAnsi="Arial" w:cs="Arial"/>
          <w:b/>
          <w:lang w:eastAsia="ar-SA"/>
        </w:rPr>
        <w:t xml:space="preserve">Pasaż Karola Rudowskiego 10 </w:t>
      </w:r>
    </w:p>
    <w:p w:rsidR="001B7227" w:rsidRPr="001B7227" w:rsidRDefault="001B7227" w:rsidP="001B7227">
      <w:pPr>
        <w:spacing w:after="0" w:line="240" w:lineRule="auto"/>
        <w:rPr>
          <w:rFonts w:ascii="Arial" w:eastAsia="Times New Roman" w:hAnsi="Arial" w:cs="Arial"/>
          <w:lang w:eastAsia="ar-SA"/>
        </w:rPr>
      </w:pPr>
      <w:r w:rsidRPr="001B7227">
        <w:rPr>
          <w:rFonts w:ascii="Arial" w:eastAsia="Times New Roman" w:hAnsi="Arial" w:cs="Arial"/>
          <w:b/>
          <w:lang w:eastAsia="ar-SA"/>
        </w:rPr>
        <w:t>97-300 Piotrków Trybunalski</w:t>
      </w:r>
      <w:r w:rsidRPr="001B7227">
        <w:rPr>
          <w:rFonts w:ascii="Arial" w:eastAsia="Times New Roman" w:hAnsi="Arial" w:cs="Arial"/>
          <w:lang w:eastAsia="ar-SA"/>
        </w:rPr>
        <w:t xml:space="preserve"> </w:t>
      </w: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F2424A" w:rsidRDefault="001B7227" w:rsidP="001B7227">
      <w:pPr>
        <w:spacing w:after="0" w:line="240" w:lineRule="auto"/>
        <w:rPr>
          <w:rFonts w:ascii="Arial" w:eastAsia="Times New Roman" w:hAnsi="Arial" w:cs="Arial"/>
          <w:color w:val="000000" w:themeColor="text1"/>
          <w:lang w:eastAsia="ar-SA"/>
        </w:rPr>
      </w:pPr>
      <w:r w:rsidRPr="00F2424A">
        <w:rPr>
          <w:rFonts w:ascii="Arial" w:eastAsia="Times New Roman" w:hAnsi="Arial" w:cs="Arial"/>
          <w:b/>
          <w:color w:val="000000" w:themeColor="text1"/>
          <w:lang w:eastAsia="ar-SA"/>
        </w:rPr>
        <w:t>SPZ.271.</w:t>
      </w:r>
      <w:r w:rsidR="00F2424A" w:rsidRPr="00F2424A">
        <w:rPr>
          <w:rFonts w:ascii="Arial" w:eastAsia="Times New Roman" w:hAnsi="Arial" w:cs="Arial"/>
          <w:b/>
          <w:color w:val="000000" w:themeColor="text1"/>
          <w:lang w:eastAsia="ar-SA"/>
        </w:rPr>
        <w:t>2</w:t>
      </w:r>
      <w:r w:rsidRPr="00F2424A">
        <w:rPr>
          <w:rFonts w:ascii="Arial" w:eastAsia="Times New Roman" w:hAnsi="Arial" w:cs="Arial"/>
          <w:b/>
          <w:color w:val="000000" w:themeColor="text1"/>
          <w:lang w:eastAsia="ar-SA"/>
        </w:rPr>
        <w:t>6.2018</w:t>
      </w:r>
    </w:p>
    <w:p w:rsidR="001B7227" w:rsidRPr="00F2424A" w:rsidRDefault="001B7227" w:rsidP="001B7227">
      <w:pPr>
        <w:spacing w:after="0" w:line="240" w:lineRule="auto"/>
        <w:rPr>
          <w:rFonts w:ascii="Arial" w:eastAsia="Times New Roman" w:hAnsi="Arial" w:cs="Arial"/>
          <w:color w:val="000000" w:themeColor="text1"/>
          <w:lang w:eastAsia="ar-SA"/>
        </w:rPr>
      </w:pPr>
    </w:p>
    <w:p w:rsidR="001B7227" w:rsidRPr="00F2424A" w:rsidRDefault="001B7227" w:rsidP="001B7227">
      <w:pPr>
        <w:spacing w:after="0" w:line="240" w:lineRule="auto"/>
        <w:rPr>
          <w:rFonts w:ascii="Arial" w:eastAsia="Times New Roman" w:hAnsi="Arial" w:cs="Arial"/>
          <w:color w:val="000000" w:themeColor="text1"/>
          <w:lang w:eastAsia="ar-SA"/>
        </w:rPr>
      </w:pPr>
    </w:p>
    <w:p w:rsidR="001B7227" w:rsidRPr="00F2424A" w:rsidRDefault="001B7227" w:rsidP="001B7227">
      <w:pPr>
        <w:spacing w:after="0" w:line="240" w:lineRule="auto"/>
        <w:rPr>
          <w:rFonts w:ascii="Arial" w:eastAsia="Times New Roman" w:hAnsi="Arial" w:cs="Arial"/>
          <w:color w:val="000000" w:themeColor="text1"/>
          <w:lang w:eastAsia="ar-SA"/>
        </w:rPr>
      </w:pPr>
    </w:p>
    <w:p w:rsidR="001B7227" w:rsidRPr="00F2424A" w:rsidRDefault="001B7227" w:rsidP="001B7227">
      <w:pPr>
        <w:spacing w:after="0" w:line="240" w:lineRule="auto"/>
        <w:jc w:val="center"/>
        <w:rPr>
          <w:rFonts w:ascii="Arial" w:eastAsia="Times New Roman" w:hAnsi="Arial" w:cs="Arial"/>
          <w:b/>
          <w:color w:val="000000" w:themeColor="text1"/>
          <w:sz w:val="24"/>
          <w:lang w:eastAsia="ar-SA"/>
        </w:rPr>
      </w:pPr>
      <w:r w:rsidRPr="00F2424A">
        <w:rPr>
          <w:rFonts w:ascii="Arial" w:eastAsia="Times New Roman" w:hAnsi="Arial" w:cs="Arial"/>
          <w:b/>
          <w:color w:val="000000" w:themeColor="text1"/>
          <w:sz w:val="24"/>
          <w:lang w:eastAsia="ar-SA"/>
        </w:rPr>
        <w:t>Specyfikacja Istotnych Warunków Zamówienia</w:t>
      </w:r>
    </w:p>
    <w:p w:rsidR="001B7227" w:rsidRPr="00F2424A" w:rsidRDefault="001B7227" w:rsidP="001B7227">
      <w:pPr>
        <w:suppressAutoHyphens/>
        <w:spacing w:after="0" w:line="240" w:lineRule="auto"/>
        <w:jc w:val="center"/>
        <w:rPr>
          <w:rFonts w:ascii="Arial" w:eastAsia="Times New Roman" w:hAnsi="Arial" w:cs="Arial"/>
          <w:b/>
          <w:color w:val="000000" w:themeColor="text1"/>
          <w:lang w:eastAsia="ar-SA"/>
        </w:rPr>
      </w:pPr>
      <w:r w:rsidRPr="00F2424A">
        <w:rPr>
          <w:rFonts w:ascii="Arial" w:eastAsia="Times New Roman" w:hAnsi="Arial" w:cs="Arial"/>
          <w:b/>
          <w:color w:val="000000" w:themeColor="text1"/>
          <w:lang w:eastAsia="ar-SA"/>
        </w:rPr>
        <w:t>(SIWZ)</w:t>
      </w:r>
    </w:p>
    <w:p w:rsidR="001B7227" w:rsidRPr="00F2424A" w:rsidRDefault="001B7227" w:rsidP="001B7227">
      <w:pPr>
        <w:suppressAutoHyphens/>
        <w:spacing w:after="0" w:line="240" w:lineRule="auto"/>
        <w:jc w:val="center"/>
        <w:rPr>
          <w:rFonts w:ascii="Arial" w:eastAsia="Times New Roman" w:hAnsi="Arial" w:cs="Arial"/>
          <w:color w:val="000000" w:themeColor="text1"/>
          <w:lang w:eastAsia="ar-SA"/>
        </w:rPr>
      </w:pPr>
    </w:p>
    <w:p w:rsidR="001B7227" w:rsidRPr="00F2424A" w:rsidRDefault="001B7227" w:rsidP="001B7227">
      <w:pPr>
        <w:spacing w:after="0" w:line="240" w:lineRule="auto"/>
        <w:rPr>
          <w:rFonts w:ascii="Arial" w:eastAsia="Times New Roman" w:hAnsi="Arial" w:cs="Arial"/>
          <w:color w:val="000000" w:themeColor="text1"/>
          <w:lang w:eastAsia="ar-SA"/>
        </w:rPr>
      </w:pPr>
    </w:p>
    <w:p w:rsidR="001B7227" w:rsidRPr="00F2424A" w:rsidRDefault="001B7227" w:rsidP="001B7227">
      <w:pPr>
        <w:spacing w:after="0" w:line="240" w:lineRule="auto"/>
        <w:rPr>
          <w:rFonts w:ascii="Arial" w:eastAsia="Times New Roman" w:hAnsi="Arial" w:cs="Arial"/>
          <w:b/>
          <w:color w:val="000000" w:themeColor="text1"/>
          <w:u w:val="single"/>
          <w:lang w:eastAsia="ar-SA"/>
        </w:rPr>
      </w:pPr>
    </w:p>
    <w:p w:rsidR="00F2424A" w:rsidRPr="00F2424A" w:rsidRDefault="001B7227" w:rsidP="00F2424A">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color w:val="000000" w:themeColor="text1"/>
          <w:sz w:val="24"/>
          <w:lang w:eastAsia="pl-PL"/>
        </w:rPr>
      </w:pPr>
      <w:bookmarkStart w:id="0" w:name="_GoBack"/>
      <w:r w:rsidRPr="00F2424A">
        <w:rPr>
          <w:rFonts w:ascii="Arial" w:eastAsia="Times New Roman" w:hAnsi="Arial" w:cs="Arial"/>
          <w:b/>
          <w:color w:val="000000" w:themeColor="text1"/>
          <w:sz w:val="24"/>
          <w:lang w:eastAsia="pl-PL"/>
        </w:rPr>
        <w:t>PRZETARG NIEOGRANICZONY NA</w:t>
      </w:r>
      <w:r w:rsidR="00F2424A" w:rsidRPr="00F2424A">
        <w:rPr>
          <w:rFonts w:ascii="Arial" w:eastAsia="Times New Roman" w:hAnsi="Arial" w:cs="Arial"/>
          <w:b/>
          <w:color w:val="000000" w:themeColor="text1"/>
          <w:sz w:val="24"/>
          <w:lang w:eastAsia="pl-PL"/>
        </w:rPr>
        <w:t xml:space="preserve"> DOSTAWĘ BAZY DANYCH PZGIK (REJESTRY, METADANE, PRZETWORZENIE ZASOBU) DLA OBSZARU MIASTA PIOTRKOWA TRYBUNALSKIEGO</w:t>
      </w:r>
      <w:bookmarkEnd w:id="0"/>
      <w:r w:rsidR="00F2424A" w:rsidRPr="00F2424A">
        <w:rPr>
          <w:rFonts w:ascii="Arial" w:eastAsia="Times New Roman" w:hAnsi="Arial" w:cs="Arial"/>
          <w:b/>
          <w:color w:val="000000" w:themeColor="text1"/>
          <w:sz w:val="24"/>
          <w:lang w:eastAsia="pl-PL"/>
        </w:rPr>
        <w:t>.</w:t>
      </w:r>
    </w:p>
    <w:p w:rsidR="001B7227" w:rsidRPr="001B7227" w:rsidRDefault="001B7227" w:rsidP="001B7227">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color w:val="FF0000"/>
          <w:sz w:val="24"/>
          <w:lang w:eastAsia="pl-PL"/>
        </w:rPr>
      </w:pPr>
    </w:p>
    <w:p w:rsidR="001B7227" w:rsidRPr="001B7227" w:rsidRDefault="001B7227" w:rsidP="001B7227">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1B7227" w:rsidRPr="001B7227" w:rsidRDefault="001B7227" w:rsidP="001B7227">
      <w:pPr>
        <w:spacing w:after="0" w:line="240" w:lineRule="auto"/>
        <w:rPr>
          <w:rFonts w:ascii="Arial" w:eastAsia="Times New Roman" w:hAnsi="Arial" w:cs="Arial"/>
          <w:b/>
          <w:u w:val="single"/>
          <w:lang w:eastAsia="ar-SA"/>
        </w:rPr>
      </w:pPr>
    </w:p>
    <w:p w:rsidR="001B7227" w:rsidRPr="001B7227" w:rsidRDefault="001B7227" w:rsidP="001B722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lang w:eastAsia="pl-PL"/>
        </w:rPr>
      </w:pPr>
    </w:p>
    <w:p w:rsidR="001B7227" w:rsidRPr="001B7227" w:rsidRDefault="001B7227" w:rsidP="001B7227">
      <w:pPr>
        <w:spacing w:after="0" w:line="240" w:lineRule="auto"/>
        <w:rPr>
          <w:rFonts w:ascii="Arial" w:eastAsia="Times New Roman" w:hAnsi="Arial" w:cs="Arial"/>
          <w:b/>
          <w:u w:val="single"/>
          <w:lang w:eastAsia="ar-SA"/>
        </w:rPr>
      </w:pPr>
    </w:p>
    <w:p w:rsidR="001B7227" w:rsidRPr="001B7227" w:rsidRDefault="001B7227" w:rsidP="001B7227">
      <w:pPr>
        <w:spacing w:after="0" w:line="240" w:lineRule="auto"/>
        <w:rPr>
          <w:rFonts w:ascii="Arial" w:eastAsia="Times New Roman" w:hAnsi="Arial" w:cs="Arial"/>
          <w:b/>
          <w:u w:val="single"/>
          <w:lang w:eastAsia="ar-SA"/>
        </w:rPr>
      </w:pPr>
      <w:r w:rsidRPr="001B7227">
        <w:rPr>
          <w:rFonts w:ascii="Arial" w:eastAsia="Times New Roman" w:hAnsi="Arial" w:cs="Arial"/>
          <w:b/>
          <w:u w:val="single"/>
          <w:lang w:eastAsia="ar-SA"/>
        </w:rPr>
        <w:t>Tryb:</w:t>
      </w:r>
    </w:p>
    <w:p w:rsidR="001B7227" w:rsidRPr="001B7227" w:rsidRDefault="001B7227" w:rsidP="001B7227">
      <w:pPr>
        <w:spacing w:after="0" w:line="240" w:lineRule="auto"/>
        <w:jc w:val="both"/>
        <w:rPr>
          <w:rFonts w:ascii="Arial" w:eastAsia="Times New Roman" w:hAnsi="Arial" w:cs="Arial"/>
          <w:sz w:val="24"/>
          <w:lang w:eastAsia="ar-SA"/>
        </w:rPr>
      </w:pPr>
      <w:r w:rsidRPr="001B7227">
        <w:rPr>
          <w:rFonts w:ascii="Arial" w:eastAsia="Times New Roman" w:hAnsi="Arial" w:cs="Arial"/>
          <w:bCs/>
          <w:sz w:val="24"/>
          <w:lang w:eastAsia="ar-SA"/>
        </w:rPr>
        <w:t xml:space="preserve">Przetarg nieograniczony </w:t>
      </w:r>
      <w:r w:rsidRPr="001B7227">
        <w:rPr>
          <w:rFonts w:ascii="Arial" w:eastAsia="Times New Roman" w:hAnsi="Arial" w:cs="Arial"/>
          <w:sz w:val="24"/>
          <w:lang w:eastAsia="ar-SA"/>
        </w:rPr>
        <w:t>przeprowadzony zgodnie z postanowieniami ustawy z dnia                         29 stycznia 2004 r. Prawo zamówień publicznych (Dz. U. z 2017 r., poz. 1579 z późn. zm.), zwanej dalej ustawą Pzp.</w:t>
      </w:r>
    </w:p>
    <w:p w:rsidR="001B7227" w:rsidRPr="001B7227" w:rsidRDefault="001B7227" w:rsidP="001B7227">
      <w:pPr>
        <w:spacing w:after="0" w:line="240" w:lineRule="auto"/>
        <w:jc w:val="both"/>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rPr>
          <w:rFonts w:ascii="Arial" w:eastAsia="Times New Roman" w:hAnsi="Arial" w:cs="Arial"/>
          <w:lang w:eastAsia="ar-SA"/>
        </w:rPr>
      </w:pPr>
    </w:p>
    <w:p w:rsidR="001B7227" w:rsidRPr="001B7227" w:rsidRDefault="001B7227" w:rsidP="001B7227">
      <w:pPr>
        <w:spacing w:after="0" w:line="240" w:lineRule="auto"/>
        <w:ind w:left="5400"/>
        <w:rPr>
          <w:rFonts w:ascii="Arial" w:eastAsia="Times New Roman" w:hAnsi="Arial" w:cs="Arial"/>
          <w:lang w:eastAsia="ar-SA"/>
        </w:rPr>
      </w:pPr>
      <w:r w:rsidRPr="001B7227">
        <w:rPr>
          <w:rFonts w:ascii="Arial" w:eastAsia="Times New Roman" w:hAnsi="Arial" w:cs="Arial"/>
          <w:lang w:eastAsia="ar-SA"/>
        </w:rPr>
        <w:t>.........................................................</w:t>
      </w:r>
    </w:p>
    <w:p w:rsidR="001B7227" w:rsidRPr="001B7227" w:rsidRDefault="001B7227" w:rsidP="001B7227">
      <w:pPr>
        <w:spacing w:after="0" w:line="240" w:lineRule="auto"/>
        <w:rPr>
          <w:rFonts w:ascii="Arial" w:eastAsia="Times New Roman" w:hAnsi="Arial" w:cs="Arial"/>
          <w:sz w:val="24"/>
          <w:szCs w:val="24"/>
          <w:lang w:eastAsia="ar-SA"/>
        </w:rPr>
      </w:pP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t xml:space="preserve">       </w:t>
      </w:r>
      <w:r w:rsidRPr="001B7227">
        <w:rPr>
          <w:rFonts w:ascii="Arial" w:eastAsia="Times New Roman" w:hAnsi="Arial" w:cs="Arial"/>
          <w:sz w:val="24"/>
          <w:szCs w:val="24"/>
          <w:lang w:eastAsia="ar-SA"/>
        </w:rPr>
        <w:t>podpis osoby zatwierdzającej SIWZ</w:t>
      </w: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p>
    <w:p w:rsidR="001B7227" w:rsidRPr="001B7227" w:rsidRDefault="001B7227" w:rsidP="001B7227">
      <w:pPr>
        <w:spacing w:after="0" w:line="240" w:lineRule="auto"/>
        <w:rPr>
          <w:rFonts w:ascii="Arial" w:eastAsia="Times New Roman" w:hAnsi="Arial" w:cs="Arial"/>
          <w:sz w:val="24"/>
          <w:szCs w:val="24"/>
          <w:lang w:eastAsia="ar-SA"/>
        </w:rPr>
      </w:pPr>
      <w:r w:rsidRPr="001B7227">
        <w:rPr>
          <w:rFonts w:ascii="Arial" w:eastAsia="Times New Roman" w:hAnsi="Arial" w:cs="Arial"/>
          <w:sz w:val="24"/>
          <w:szCs w:val="24"/>
          <w:lang w:eastAsia="ar-SA"/>
        </w:rPr>
        <w:t>Piotrków Tryb., dnia ........................ 2018 r.</w:t>
      </w: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pacing w:after="0" w:line="240" w:lineRule="auto"/>
        <w:rPr>
          <w:rFonts w:ascii="Arial" w:eastAsia="Times New Roman" w:hAnsi="Arial" w:cs="Arial"/>
          <w:color w:val="FF0000"/>
          <w:lang w:eastAsia="ar-SA"/>
        </w:rPr>
      </w:pPr>
    </w:p>
    <w:p w:rsidR="001B7227" w:rsidRPr="001B7227" w:rsidRDefault="001B7227" w:rsidP="001B7227">
      <w:pPr>
        <w:suppressAutoHyphens/>
        <w:spacing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NAZWA ORAZ ADRES ZAMAWIAJĄCEGO</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Nazwa:</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Miasto Piotrków Trybunalski</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Adres: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 xml:space="preserve">Pasaż Karola Rudowskiego 10 </w:t>
      </w:r>
    </w:p>
    <w:p w:rsidR="001B7227" w:rsidRPr="001B7227" w:rsidRDefault="001B7227" w:rsidP="001B7227">
      <w:pPr>
        <w:spacing w:after="0" w:line="240" w:lineRule="auto"/>
        <w:ind w:left="1416" w:firstLine="708"/>
        <w:jc w:val="both"/>
        <w:rPr>
          <w:rFonts w:ascii="Arial" w:eastAsia="Times New Roman" w:hAnsi="Arial" w:cs="Arial"/>
          <w:b/>
          <w:lang w:eastAsia="ar-SA"/>
        </w:rPr>
      </w:pPr>
      <w:r w:rsidRPr="001B7227">
        <w:rPr>
          <w:rFonts w:ascii="Arial" w:eastAsia="Times New Roman" w:hAnsi="Arial" w:cs="Arial"/>
          <w:b/>
          <w:lang w:eastAsia="ar-SA"/>
        </w:rPr>
        <w:t xml:space="preserve">Piotrków Tryb. 97-300 </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Telefon: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(0 -44) 732-77-96</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Telefaks: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(0 -44) 732-77-98</w:t>
      </w:r>
    </w:p>
    <w:p w:rsidR="001B7227" w:rsidRPr="001B7227" w:rsidRDefault="001B7227" w:rsidP="001B7227">
      <w:pPr>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REGON: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b/>
          <w:lang w:eastAsia="ar-SA"/>
        </w:rPr>
        <w:t>590648468</w:t>
      </w:r>
    </w:p>
    <w:p w:rsidR="001B7227" w:rsidRPr="001B7227" w:rsidRDefault="001B7227" w:rsidP="001B7227">
      <w:pPr>
        <w:spacing w:after="0" w:line="240" w:lineRule="auto"/>
        <w:jc w:val="both"/>
        <w:rPr>
          <w:rFonts w:ascii="Arial" w:eastAsia="Times New Roman" w:hAnsi="Arial" w:cs="Arial"/>
          <w:b/>
          <w:lang w:val="en-US" w:eastAsia="ar-SA"/>
        </w:rPr>
      </w:pPr>
      <w:r w:rsidRPr="001B7227">
        <w:rPr>
          <w:rFonts w:ascii="Arial" w:eastAsia="Times New Roman" w:hAnsi="Arial" w:cs="Arial"/>
          <w:lang w:val="en-US" w:eastAsia="ar-SA"/>
        </w:rPr>
        <w:t>NIP:</w:t>
      </w:r>
      <w:r w:rsidRPr="001B7227">
        <w:rPr>
          <w:rFonts w:ascii="Arial" w:eastAsia="Times New Roman" w:hAnsi="Arial" w:cs="Arial"/>
          <w:lang w:val="en-US" w:eastAsia="ar-SA"/>
        </w:rPr>
        <w:tab/>
      </w:r>
      <w:r w:rsidRPr="001B7227">
        <w:rPr>
          <w:rFonts w:ascii="Arial" w:eastAsia="Times New Roman" w:hAnsi="Arial" w:cs="Arial"/>
          <w:lang w:val="en-US" w:eastAsia="ar-SA"/>
        </w:rPr>
        <w:tab/>
      </w:r>
      <w:r w:rsidRPr="001B7227">
        <w:rPr>
          <w:rFonts w:ascii="Arial" w:eastAsia="Times New Roman" w:hAnsi="Arial" w:cs="Arial"/>
          <w:lang w:val="en-US" w:eastAsia="ar-SA"/>
        </w:rPr>
        <w:tab/>
      </w:r>
      <w:r w:rsidRPr="001B7227">
        <w:rPr>
          <w:rFonts w:ascii="Arial" w:eastAsia="Times New Roman" w:hAnsi="Arial" w:cs="Arial"/>
          <w:b/>
          <w:lang w:val="en-US" w:eastAsia="ar-SA"/>
        </w:rPr>
        <w:t xml:space="preserve">771-27-98-771 </w:t>
      </w:r>
    </w:p>
    <w:p w:rsidR="001B7227" w:rsidRPr="001B7227" w:rsidRDefault="001B7227" w:rsidP="001B7227">
      <w:pPr>
        <w:suppressAutoHyphens/>
        <w:spacing w:after="0" w:line="240" w:lineRule="auto"/>
        <w:jc w:val="both"/>
        <w:rPr>
          <w:rFonts w:ascii="Arial" w:eastAsia="Times New Roman" w:hAnsi="Arial" w:cs="Arial"/>
          <w:b/>
          <w:lang w:val="en-US" w:eastAsia="ar-SA"/>
        </w:rPr>
      </w:pPr>
      <w:r w:rsidRPr="001B7227">
        <w:rPr>
          <w:rFonts w:ascii="Arial" w:eastAsia="Times New Roman" w:hAnsi="Arial" w:cs="Arial"/>
          <w:lang w:val="en-US" w:eastAsia="ar-SA"/>
        </w:rPr>
        <w:t>Adres e- mail:</w:t>
      </w:r>
      <w:r w:rsidRPr="001B7227">
        <w:rPr>
          <w:rFonts w:ascii="Arial" w:eastAsia="Times New Roman" w:hAnsi="Arial" w:cs="Arial"/>
          <w:b/>
          <w:lang w:val="en-US" w:eastAsia="ar-SA"/>
        </w:rPr>
        <w:t xml:space="preserve">          </w:t>
      </w:r>
      <w:hyperlink r:id="rId8" w:history="1">
        <w:r w:rsidRPr="001B7227">
          <w:rPr>
            <w:rFonts w:ascii="Arial" w:eastAsia="Times New Roman" w:hAnsi="Arial" w:cs="Arial"/>
            <w:b/>
            <w:u w:val="single"/>
            <w:lang w:val="en-US" w:eastAsia="ar-SA"/>
          </w:rPr>
          <w:t>zamowienia.publiczne@piotrkow.pl</w:t>
        </w:r>
      </w:hyperlink>
    </w:p>
    <w:p w:rsidR="001B7227" w:rsidRPr="001B7227" w:rsidRDefault="001B7227" w:rsidP="001B7227">
      <w:pPr>
        <w:suppressAutoHyphens/>
        <w:spacing w:after="0" w:line="240" w:lineRule="auto"/>
        <w:jc w:val="both"/>
        <w:rPr>
          <w:rFonts w:ascii="Arial" w:eastAsia="Times New Roman" w:hAnsi="Arial" w:cs="Arial"/>
          <w:lang w:val="en-US" w:eastAsia="ar-SA"/>
        </w:rPr>
      </w:pPr>
    </w:p>
    <w:p w:rsidR="001B7227" w:rsidRPr="001B7227" w:rsidRDefault="001B7227" w:rsidP="001B7227">
      <w:pPr>
        <w:suppressAutoHyphens/>
        <w:spacing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TRYB UDZIELENIA ZAMÓWIENIA</w:t>
      </w:r>
    </w:p>
    <w:p w:rsidR="001B7227" w:rsidRPr="001B7227" w:rsidRDefault="001B7227" w:rsidP="001B7227">
      <w:pPr>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Postępowanie o udzielenie zamówienia publicznego o wartości zamówienia powyżej                        wartości ustalonej na podstawie art. 11 ust. 8 ustawy z 29 stycznia 2004 r. Prawo zamówień publicznych (Dz. U. z 2017 r., poz. 1579 z późn. zm.) prowadzone w trybie przetargu nieograniczonego.</w:t>
      </w:r>
    </w:p>
    <w:p w:rsidR="001B7227" w:rsidRPr="001B7227" w:rsidRDefault="001B7227" w:rsidP="001B7227">
      <w:pPr>
        <w:suppressAutoHyphens/>
        <w:spacing w:after="0" w:line="240" w:lineRule="auto"/>
        <w:jc w:val="both"/>
        <w:rPr>
          <w:rFonts w:ascii="Arial" w:eastAsia="Times New Roman" w:hAnsi="Arial" w:cs="Arial"/>
          <w:lang w:eastAsia="ar-SA"/>
        </w:rPr>
      </w:pPr>
    </w:p>
    <w:p w:rsidR="001B7227" w:rsidRPr="001B7227" w:rsidRDefault="001B7227" w:rsidP="001B7227">
      <w:pPr>
        <w:suppressAutoHyphens/>
        <w:spacing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OPIS PRZEDMIOTU ZAMÓWIENIA</w:t>
      </w:r>
    </w:p>
    <w:p w:rsidR="001B7227" w:rsidRPr="00F2424A" w:rsidRDefault="001B7227" w:rsidP="007B0EFF">
      <w:pPr>
        <w:numPr>
          <w:ilvl w:val="0"/>
          <w:numId w:val="33"/>
        </w:numPr>
        <w:suppressAutoHyphens/>
        <w:spacing w:before="120" w:after="0" w:line="240" w:lineRule="auto"/>
        <w:jc w:val="both"/>
        <w:rPr>
          <w:rFonts w:ascii="Arial" w:eastAsia="Times New Roman" w:hAnsi="Arial" w:cs="Arial"/>
          <w:b/>
          <w:color w:val="000000" w:themeColor="text1"/>
          <w:lang w:eastAsia="ar-SA"/>
        </w:rPr>
      </w:pPr>
      <w:bookmarkStart w:id="1" w:name="_Hlk501717873"/>
      <w:r w:rsidRPr="00F2424A">
        <w:rPr>
          <w:rFonts w:ascii="Arial" w:eastAsia="Times New Roman" w:hAnsi="Arial" w:cs="Arial"/>
          <w:b/>
          <w:color w:val="000000" w:themeColor="text1"/>
          <w:lang w:eastAsia="ar-SA"/>
        </w:rPr>
        <w:t>Przedmiotem zamówienia jest:</w:t>
      </w:r>
    </w:p>
    <w:p w:rsidR="00F2424A" w:rsidRPr="00F2424A" w:rsidRDefault="00F2424A" w:rsidP="00F2424A">
      <w:pPr>
        <w:suppressAutoHyphens/>
        <w:spacing w:before="120" w:after="0" w:line="240" w:lineRule="auto"/>
        <w:ind w:left="360"/>
        <w:jc w:val="both"/>
        <w:rPr>
          <w:rFonts w:ascii="Arial" w:eastAsia="Times New Roman" w:hAnsi="Arial" w:cs="Arial"/>
          <w:b/>
          <w:color w:val="000000" w:themeColor="text1"/>
          <w:lang w:eastAsia="ar-SA"/>
        </w:rPr>
      </w:pPr>
      <w:r w:rsidRPr="00F2424A">
        <w:rPr>
          <w:rFonts w:ascii="Arial" w:eastAsia="Times New Roman" w:hAnsi="Arial" w:cs="Arial"/>
          <w:b/>
          <w:color w:val="000000" w:themeColor="text1"/>
          <w:lang w:eastAsia="ar-SA"/>
        </w:rPr>
        <w:t>Przedmiotem zamówienia jest dostawa baz danych PZGiK, o których mowa w § 7 ust. 3 pkt 1 rozporządzenia MAiC z dnia 5 września 2013 r. w sprawie organizacji i trybu prowadzenia państwowego zasobu geodezyjnego i kartograficznego (Dz. U. z 2013 r. poz. 1183) zgodnych ze specyfikacją pojęciowego modelu danych systemu PZGiK, określoną w załączniku nr 1 do rozporządzenia.</w:t>
      </w:r>
    </w:p>
    <w:p w:rsidR="00F2424A" w:rsidRPr="00F2424A" w:rsidRDefault="00F2424A" w:rsidP="00F2424A">
      <w:pPr>
        <w:suppressAutoHyphens/>
        <w:spacing w:before="120" w:after="0" w:line="240" w:lineRule="auto"/>
        <w:ind w:left="360"/>
        <w:jc w:val="both"/>
        <w:rPr>
          <w:rFonts w:ascii="Arial" w:eastAsia="Times New Roman" w:hAnsi="Arial" w:cs="Arial"/>
          <w:b/>
          <w:color w:val="000000" w:themeColor="text1"/>
          <w:lang w:eastAsia="ar-SA"/>
        </w:rPr>
      </w:pPr>
      <w:r w:rsidRPr="00F2424A">
        <w:rPr>
          <w:rFonts w:ascii="Arial" w:eastAsia="Times New Roman" w:hAnsi="Arial" w:cs="Arial"/>
          <w:b/>
          <w:color w:val="000000" w:themeColor="text1"/>
          <w:lang w:eastAsia="ar-SA"/>
        </w:rPr>
        <w:t>Zamówienie realizowane jest w ramach projektu „E - geodezja w Piotrkowie Trybunalskim – cyfrowe geodezyjne rejestry publiczne, jako skuteczne narzędzie zwiększające zakres oraz jakość usług publicznych, świadczonych drogą elektroniczną” dofinansowanego ze środków Unii Europejskiej.</w:t>
      </w:r>
    </w:p>
    <w:p w:rsidR="00F2424A" w:rsidRDefault="00F2424A" w:rsidP="00F2424A">
      <w:pPr>
        <w:suppressAutoHyphens/>
        <w:spacing w:before="120" w:after="0" w:line="240" w:lineRule="auto"/>
        <w:ind w:left="360"/>
        <w:jc w:val="both"/>
        <w:rPr>
          <w:rFonts w:ascii="Arial" w:eastAsia="Times New Roman" w:hAnsi="Arial" w:cs="Arial"/>
          <w:b/>
          <w:color w:val="000000" w:themeColor="text1"/>
          <w:lang w:eastAsia="ar-SA"/>
        </w:rPr>
      </w:pPr>
      <w:r w:rsidRPr="00F2424A">
        <w:rPr>
          <w:rFonts w:ascii="Arial" w:eastAsia="Times New Roman" w:hAnsi="Arial" w:cs="Arial"/>
          <w:b/>
          <w:color w:val="000000" w:themeColor="text1"/>
          <w:lang w:eastAsia="ar-SA"/>
        </w:rPr>
        <w:t>Prace wykonane zostaną w celu utworzenia w ramach baz danych systemu PZGiK standardowych danych dotyczących prowadzonych rejestrów i ewidencji, materiałów zasobu w postaci dokumentów elektronicznych oraz metadanych, dostosowania sposobu prowadzenia zasobu do obowiązujących przepisów prawa, a także spełnienia specyficznych wymogów Zamawiającego, niezbędnych do prawidłowej realizacji projektu „E-geodezja w Piotrkowie Trybunalskim …..” oraz osiągnięcia celów tego projektu.</w:t>
      </w:r>
    </w:p>
    <w:p w:rsidR="001B7227" w:rsidRPr="00F2424A" w:rsidRDefault="001B7227" w:rsidP="00F2424A">
      <w:pPr>
        <w:suppressAutoHyphens/>
        <w:spacing w:before="120" w:after="0" w:line="240" w:lineRule="auto"/>
        <w:ind w:left="360"/>
        <w:jc w:val="both"/>
        <w:rPr>
          <w:rFonts w:ascii="Arial" w:eastAsia="Times New Roman" w:hAnsi="Arial" w:cs="Arial"/>
          <w:b/>
          <w:color w:val="000000" w:themeColor="text1"/>
          <w:lang w:eastAsia="ar-SA"/>
        </w:rPr>
      </w:pPr>
      <w:r w:rsidRPr="002A5B81">
        <w:rPr>
          <w:rFonts w:ascii="Arial" w:eastAsia="Times New Roman" w:hAnsi="Arial" w:cs="Arial"/>
          <w:lang w:eastAsia="ar-SA"/>
        </w:rPr>
        <w:t xml:space="preserve">Szczegółowy opis przedmiotu zamówienia zawarty jest w </w:t>
      </w:r>
      <w:r w:rsidR="002A5B81">
        <w:rPr>
          <w:rFonts w:ascii="Arial" w:eastAsia="Times New Roman" w:hAnsi="Arial" w:cs="Arial"/>
          <w:b/>
          <w:lang w:eastAsia="ar-SA"/>
        </w:rPr>
        <w:t>załączniku nr 12</w:t>
      </w:r>
      <w:r w:rsidRPr="002A5B81">
        <w:rPr>
          <w:rFonts w:ascii="Arial" w:eastAsia="Times New Roman" w:hAnsi="Arial" w:cs="Arial"/>
          <w:lang w:eastAsia="ar-SA"/>
        </w:rPr>
        <w:t xml:space="preserve"> do SIWZ.</w:t>
      </w:r>
    </w:p>
    <w:bookmarkEnd w:id="1"/>
    <w:p w:rsidR="001B7227" w:rsidRPr="00F2424A" w:rsidRDefault="001B7227" w:rsidP="007B0EFF">
      <w:pPr>
        <w:numPr>
          <w:ilvl w:val="0"/>
          <w:numId w:val="33"/>
        </w:numPr>
        <w:suppressAutoHyphens/>
        <w:spacing w:before="120" w:after="0" w:line="240" w:lineRule="auto"/>
        <w:jc w:val="both"/>
        <w:rPr>
          <w:rFonts w:ascii="Arial" w:eastAsia="Times New Roman" w:hAnsi="Arial" w:cs="Arial"/>
          <w:color w:val="000000" w:themeColor="text1"/>
          <w:u w:val="single"/>
          <w:lang w:eastAsia="ar-SA"/>
        </w:rPr>
      </w:pPr>
      <w:r w:rsidRPr="00F2424A">
        <w:rPr>
          <w:rFonts w:ascii="Arial" w:eastAsia="Times New Roman" w:hAnsi="Arial" w:cs="Arial"/>
          <w:b/>
          <w:color w:val="000000" w:themeColor="text1"/>
          <w:lang w:eastAsia="ar-SA"/>
        </w:rPr>
        <w:t>Zamawiający wymaga zatrudnienia na podstawie umowy o pracę</w:t>
      </w:r>
      <w:r w:rsidRPr="00F2424A">
        <w:rPr>
          <w:rFonts w:ascii="Arial" w:eastAsia="Times New Roman" w:hAnsi="Arial" w:cs="Arial"/>
          <w:color w:val="000000" w:themeColor="text1"/>
          <w:lang w:eastAsia="ar-SA"/>
        </w:rPr>
        <w:t xml:space="preserve"> </w:t>
      </w:r>
      <w:r w:rsidRPr="00F2424A">
        <w:rPr>
          <w:rFonts w:ascii="Arial" w:eastAsia="Times New Roman" w:hAnsi="Arial" w:cs="Arial"/>
          <w:b/>
          <w:color w:val="000000" w:themeColor="text1"/>
          <w:lang w:eastAsia="ar-SA"/>
        </w:rPr>
        <w:t>przez wykonawcę lub podwykonawcę osób wykonujących wskazane poniżej czynności wykonywane na rzecz wykonawcy jak i podwykonawców w trakcie realizacji zamówienia, w szczególności:</w:t>
      </w:r>
    </w:p>
    <w:p w:rsidR="00F2424A" w:rsidRPr="00EE6DA9" w:rsidRDefault="00F2424A" w:rsidP="007B0EFF">
      <w:pPr>
        <w:pStyle w:val="Akapitzlist"/>
        <w:numPr>
          <w:ilvl w:val="0"/>
          <w:numId w:val="65"/>
        </w:numPr>
        <w:suppressAutoHyphens/>
        <w:spacing w:before="120"/>
        <w:jc w:val="both"/>
        <w:rPr>
          <w:rFonts w:ascii="Arial" w:hAnsi="Arial" w:cs="Arial"/>
          <w:color w:val="000000" w:themeColor="text1"/>
          <w:sz w:val="22"/>
        </w:rPr>
      </w:pPr>
      <w:r w:rsidRPr="00EE6DA9">
        <w:rPr>
          <w:rFonts w:ascii="Arial" w:hAnsi="Arial" w:cs="Arial"/>
          <w:color w:val="000000" w:themeColor="text1"/>
          <w:sz w:val="22"/>
        </w:rPr>
        <w:t>Czynności przetworzenia materiałów zasobu geodezyjnego i kartograficznego do postaci dokumentów elektronicznych.</w:t>
      </w:r>
    </w:p>
    <w:p w:rsidR="00F2424A" w:rsidRPr="00EE6DA9" w:rsidRDefault="00F2424A" w:rsidP="007B0EFF">
      <w:pPr>
        <w:pStyle w:val="Akapitzlist"/>
        <w:numPr>
          <w:ilvl w:val="0"/>
          <w:numId w:val="65"/>
        </w:numPr>
        <w:suppressAutoHyphens/>
        <w:spacing w:before="120"/>
        <w:jc w:val="both"/>
        <w:rPr>
          <w:rFonts w:ascii="Arial" w:hAnsi="Arial" w:cs="Arial"/>
          <w:color w:val="FF0000"/>
          <w:sz w:val="22"/>
        </w:rPr>
      </w:pPr>
      <w:r w:rsidRPr="00EE6DA9">
        <w:rPr>
          <w:rFonts w:ascii="Arial" w:hAnsi="Arial" w:cs="Arial"/>
          <w:color w:val="000000" w:themeColor="text1"/>
          <w:sz w:val="22"/>
        </w:rPr>
        <w:t>Aktualizacji ewidencji materiałów zasobu</w:t>
      </w:r>
      <w:r w:rsidRPr="00EE6DA9">
        <w:rPr>
          <w:rFonts w:ascii="Arial" w:hAnsi="Arial" w:cs="Arial"/>
          <w:color w:val="FF0000"/>
          <w:sz w:val="22"/>
        </w:rPr>
        <w:t>.</w:t>
      </w:r>
    </w:p>
    <w:p w:rsidR="001B7227" w:rsidRPr="00F2424A" w:rsidRDefault="001B7227" w:rsidP="001B7227">
      <w:pPr>
        <w:suppressAutoHyphens/>
        <w:spacing w:before="120" w:after="0" w:line="240" w:lineRule="auto"/>
        <w:ind w:left="360"/>
        <w:jc w:val="both"/>
        <w:rPr>
          <w:rFonts w:ascii="Arial" w:eastAsia="Times New Roman" w:hAnsi="Arial" w:cs="Arial"/>
          <w:color w:val="000000" w:themeColor="text1"/>
          <w:szCs w:val="24"/>
          <w:lang w:eastAsia="ar-SA"/>
        </w:rPr>
      </w:pPr>
      <w:r w:rsidRPr="00EE6DA9">
        <w:rPr>
          <w:rFonts w:ascii="Arial" w:eastAsia="Times New Roman" w:hAnsi="Arial" w:cs="Arial"/>
          <w:b/>
          <w:color w:val="000000" w:themeColor="text1"/>
          <w:szCs w:val="24"/>
          <w:lang w:eastAsia="ar-SA"/>
        </w:rPr>
        <w:t>Sposób dokumentowania zatrudnienia osób na umowę o pracę:</w:t>
      </w:r>
    </w:p>
    <w:p w:rsidR="001B7227" w:rsidRPr="00F2424A" w:rsidRDefault="001B7227" w:rsidP="001B7227">
      <w:pPr>
        <w:spacing w:before="120" w:after="0" w:line="240" w:lineRule="auto"/>
        <w:ind w:left="360"/>
        <w:jc w:val="both"/>
        <w:rPr>
          <w:rFonts w:ascii="Arial" w:eastAsia="Times New Roman" w:hAnsi="Arial" w:cs="Arial"/>
          <w:color w:val="000000" w:themeColor="text1"/>
          <w:lang w:eastAsia="ar-SA"/>
        </w:rPr>
      </w:pPr>
      <w:r w:rsidRPr="00F2424A">
        <w:rPr>
          <w:rFonts w:ascii="Arial" w:eastAsia="Times New Roman" w:hAnsi="Arial" w:cs="Arial"/>
          <w:color w:val="000000" w:themeColor="text1"/>
          <w:lang w:eastAsia="ar-SA"/>
        </w:rPr>
        <w:t xml:space="preserve">W celu potwierdzenia spełnienia wymogu zatrudnienia na podstawie umowy o pracę przez wykonawcę lub podwykonawcę osób wykonujących wskazane powyżej czynności w trakcie realizacji zamówienia </w:t>
      </w:r>
      <w:r w:rsidRPr="00F2424A">
        <w:rPr>
          <w:rFonts w:ascii="Arial" w:eastAsia="Times New Roman" w:hAnsi="Arial" w:cs="Arial"/>
          <w:b/>
          <w:color w:val="000000" w:themeColor="text1"/>
          <w:lang w:eastAsia="ar-SA"/>
        </w:rPr>
        <w:t>wykonawca ma obowiązek przedstawienia pracownikowi zamawiającego poniżej wskazanych dowodów:</w:t>
      </w:r>
      <w:r w:rsidRPr="00F2424A">
        <w:rPr>
          <w:rFonts w:ascii="Arial" w:eastAsia="Times New Roman" w:hAnsi="Arial" w:cs="Arial"/>
          <w:color w:val="000000" w:themeColor="text1"/>
          <w:lang w:eastAsia="ar-SA"/>
        </w:rPr>
        <w:t xml:space="preserve"> </w:t>
      </w:r>
    </w:p>
    <w:p w:rsidR="00F2424A" w:rsidRPr="00F2424A" w:rsidRDefault="00F2424A" w:rsidP="00F2424A">
      <w:pPr>
        <w:spacing w:before="120" w:after="0" w:line="240" w:lineRule="auto"/>
        <w:ind w:left="360"/>
        <w:jc w:val="both"/>
        <w:rPr>
          <w:rFonts w:ascii="Arial" w:eastAsia="Times New Roman" w:hAnsi="Arial" w:cs="Arial"/>
          <w:color w:val="000000" w:themeColor="text1"/>
          <w:lang w:eastAsia="ar-SA"/>
        </w:rPr>
      </w:pPr>
      <w:r w:rsidRPr="00F2424A">
        <w:rPr>
          <w:rFonts w:ascii="Arial" w:eastAsia="Times New Roman" w:hAnsi="Arial" w:cs="Arial"/>
          <w:color w:val="000000" w:themeColor="text1"/>
          <w:lang w:eastAsia="ar-SA"/>
        </w:rPr>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W tym celu Wykonawca zobowiązany jest do uzyskania od Pracowników zgody na przetwarzanie danych osobowych zgodnie z przepisami o ochronie danych osobowych. Umowa/y powinny zostać </w:t>
      </w:r>
      <w:r w:rsidRPr="00F2424A">
        <w:rPr>
          <w:rFonts w:ascii="Arial" w:eastAsia="Times New Roman" w:hAnsi="Arial" w:cs="Arial"/>
          <w:color w:val="000000" w:themeColor="text1"/>
          <w:lang w:eastAsia="ar-SA"/>
        </w:rPr>
        <w:lastRenderedPageBreak/>
        <w:t xml:space="preserve">zanonimizowane w sposób zapewniający ochronę danych osobowych pracowników, zgodnie </w:t>
      </w:r>
      <w:r w:rsidR="00F02A87">
        <w:rPr>
          <w:rFonts w:ascii="Arial" w:eastAsia="Times New Roman" w:hAnsi="Arial" w:cs="Arial"/>
          <w:color w:val="000000" w:themeColor="text1"/>
          <w:lang w:eastAsia="ar-SA"/>
        </w:rPr>
        <w:t xml:space="preserve">                 </w:t>
      </w:r>
      <w:r w:rsidRPr="00F2424A">
        <w:rPr>
          <w:rFonts w:ascii="Arial" w:eastAsia="Times New Roman" w:hAnsi="Arial" w:cs="Arial"/>
          <w:color w:val="000000" w:themeColor="text1"/>
          <w:lang w:eastAsia="ar-SA"/>
        </w:rPr>
        <w:t>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F2424A" w:rsidRPr="00F2424A" w:rsidRDefault="00F2424A" w:rsidP="00F2424A">
      <w:pPr>
        <w:spacing w:before="120" w:after="0" w:line="240" w:lineRule="auto"/>
        <w:ind w:left="360"/>
        <w:jc w:val="both"/>
        <w:rPr>
          <w:rFonts w:ascii="Arial" w:eastAsia="Times New Roman" w:hAnsi="Arial" w:cs="Arial"/>
          <w:color w:val="000000" w:themeColor="text1"/>
          <w:lang w:eastAsia="ar-SA"/>
        </w:rPr>
      </w:pPr>
      <w:r w:rsidRPr="00F2424A">
        <w:rPr>
          <w:rFonts w:ascii="Arial" w:eastAsia="Times New Roman" w:hAnsi="Arial" w:cs="Arial"/>
          <w:color w:val="000000" w:themeColor="text1"/>
          <w:lang w:eastAsia="ar-SA"/>
        </w:rPr>
        <w:t xml:space="preserve">Sankcje z tytułu niespełnienia wymagań dotyczących zatrudnienia osób na umowę o pracę: </w:t>
      </w:r>
    </w:p>
    <w:p w:rsidR="00F2424A" w:rsidRPr="00F2424A" w:rsidRDefault="00F2424A" w:rsidP="00F2424A">
      <w:pPr>
        <w:spacing w:before="120" w:after="0" w:line="240" w:lineRule="auto"/>
        <w:ind w:left="360"/>
        <w:jc w:val="both"/>
        <w:rPr>
          <w:rFonts w:ascii="Arial" w:eastAsia="Times New Roman" w:hAnsi="Arial" w:cs="Arial"/>
          <w:color w:val="000000" w:themeColor="text1"/>
          <w:lang w:eastAsia="ar-SA"/>
        </w:rPr>
      </w:pPr>
      <w:r w:rsidRPr="00F2424A">
        <w:rPr>
          <w:rFonts w:ascii="Arial" w:eastAsia="Times New Roman" w:hAnsi="Arial" w:cs="Arial"/>
          <w:b/>
          <w:color w:val="000000" w:themeColor="text1"/>
          <w:lang w:eastAsia="ar-SA"/>
        </w:rPr>
        <w:t xml:space="preserve">Za niedopełnienie wymogu zatrudnienia </w:t>
      </w:r>
      <w:r w:rsidRPr="00F2424A">
        <w:rPr>
          <w:rFonts w:ascii="Arial" w:eastAsia="Times New Roman" w:hAnsi="Arial" w:cs="Arial"/>
          <w:color w:val="000000" w:themeColor="text1"/>
          <w:lang w:eastAsia="ar-SA"/>
        </w:rPr>
        <w:t xml:space="preserve">na podstawie umowy o pracę przez wykonawcę lub podwykonawcę osób wykonujących wskazane powyżej czynności lub uniemożliwienia kontroli tego wymogu – za każdy taki przypadek Wykonawca zapłaci Zamawiającemu kary umowne </w:t>
      </w:r>
      <w:r w:rsidR="00F02A87">
        <w:rPr>
          <w:rFonts w:ascii="Arial" w:eastAsia="Times New Roman" w:hAnsi="Arial" w:cs="Arial"/>
          <w:color w:val="000000" w:themeColor="text1"/>
          <w:lang w:eastAsia="ar-SA"/>
        </w:rPr>
        <w:t xml:space="preserve">                  </w:t>
      </w:r>
      <w:r w:rsidRPr="00F2424A">
        <w:rPr>
          <w:rFonts w:ascii="Arial" w:eastAsia="Times New Roman" w:hAnsi="Arial" w:cs="Arial"/>
          <w:color w:val="000000" w:themeColor="text1"/>
          <w:lang w:eastAsia="ar-SA"/>
        </w:rPr>
        <w:t xml:space="preserve">w wysokości dziesięciokrotnej kwoty minimalnego wynagrodzenia za pracę zgodnie z ustawą </w:t>
      </w:r>
      <w:r w:rsidR="00F02A87">
        <w:rPr>
          <w:rFonts w:ascii="Arial" w:eastAsia="Times New Roman" w:hAnsi="Arial" w:cs="Arial"/>
          <w:color w:val="000000" w:themeColor="text1"/>
          <w:lang w:eastAsia="ar-SA"/>
        </w:rPr>
        <w:t xml:space="preserve">                 </w:t>
      </w:r>
      <w:r w:rsidRPr="00F2424A">
        <w:rPr>
          <w:rFonts w:ascii="Arial" w:eastAsia="Times New Roman" w:hAnsi="Arial" w:cs="Arial"/>
          <w:color w:val="000000" w:themeColor="text1"/>
          <w:lang w:eastAsia="ar-SA"/>
        </w:rPr>
        <w:t>z dnia 10 października 2012 r. o minimalnym wynagrodzeniu (Dz. U. z 2015 r. poz. 2008) oraz zgodnie z rozporządzeniem Rady Ministrów z dnia 11 września 2015 r. w sprawie wysokości minimalnego wynagrodzenia za pracę w 2016 r. (Dz. U. poz. 1385).</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IV</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TERMIN WYKONANIA ZAMÓWIENIA</w:t>
      </w:r>
    </w:p>
    <w:p w:rsidR="001B7227" w:rsidRPr="00F2424A" w:rsidRDefault="001B7227" w:rsidP="001B7227">
      <w:pPr>
        <w:suppressAutoHyphens/>
        <w:spacing w:before="120" w:after="0" w:line="240" w:lineRule="auto"/>
        <w:jc w:val="both"/>
        <w:rPr>
          <w:rFonts w:ascii="Arial" w:eastAsia="Times New Roman" w:hAnsi="Arial" w:cs="Arial"/>
          <w:b/>
          <w:color w:val="000000" w:themeColor="text1"/>
          <w:u w:val="single"/>
          <w:lang w:eastAsia="pl-PL"/>
        </w:rPr>
      </w:pPr>
      <w:r w:rsidRPr="001B7227">
        <w:rPr>
          <w:rFonts w:ascii="Arial" w:eastAsia="Times New Roman" w:hAnsi="Arial" w:cs="Arial"/>
          <w:lang w:eastAsia="ar-SA"/>
        </w:rPr>
        <w:t xml:space="preserve">Przedmiot zamówienia należy </w:t>
      </w:r>
      <w:r w:rsidRPr="00F2424A">
        <w:rPr>
          <w:rFonts w:ascii="Arial" w:eastAsia="Times New Roman" w:hAnsi="Arial" w:cs="Arial"/>
          <w:color w:val="000000" w:themeColor="text1"/>
          <w:lang w:eastAsia="ar-SA"/>
        </w:rPr>
        <w:t>zrealizować w terminie</w:t>
      </w:r>
      <w:r w:rsidR="00F2424A" w:rsidRPr="00F2424A">
        <w:rPr>
          <w:rFonts w:ascii="Arial" w:eastAsia="Times New Roman" w:hAnsi="Arial" w:cs="Arial"/>
          <w:b/>
          <w:color w:val="000000" w:themeColor="text1"/>
          <w:lang w:eastAsia="ar-SA"/>
        </w:rPr>
        <w:t xml:space="preserve"> od 16.08.2018 r. do 30.04.2019 r.</w:t>
      </w:r>
      <w:r w:rsidRPr="00F2424A">
        <w:rPr>
          <w:rFonts w:ascii="Arial" w:eastAsia="Times New Roman" w:hAnsi="Arial" w:cs="Arial"/>
          <w:color w:val="000000" w:themeColor="text1"/>
          <w:lang w:eastAsia="ar-SA"/>
        </w:rPr>
        <w:t>.</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V.</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 xml:space="preserve">WARUNKI UDZIAŁU W POSTĘPOWANIU </w:t>
      </w:r>
    </w:p>
    <w:p w:rsidR="001B7227" w:rsidRPr="001B7227" w:rsidRDefault="001B7227" w:rsidP="001B7227">
      <w:pPr>
        <w:suppressAutoHyphen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O udzielenie zamówienia mogą się ubiegać wykonawcy, którzy:</w:t>
      </w:r>
    </w:p>
    <w:p w:rsidR="001B7227" w:rsidRPr="001B7227" w:rsidRDefault="001B7227" w:rsidP="007B0EFF">
      <w:pPr>
        <w:numPr>
          <w:ilvl w:val="0"/>
          <w:numId w:val="8"/>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Nie podlegają wykluczeniu;</w:t>
      </w:r>
    </w:p>
    <w:p w:rsidR="001B7227" w:rsidRPr="001B7227" w:rsidRDefault="001B7227" w:rsidP="007B0EFF">
      <w:pPr>
        <w:numPr>
          <w:ilvl w:val="0"/>
          <w:numId w:val="8"/>
        </w:numPr>
        <w:suppressAutoHyphens/>
        <w:spacing w:before="120" w:after="0" w:line="240" w:lineRule="auto"/>
        <w:ind w:left="426" w:hanging="426"/>
        <w:jc w:val="both"/>
        <w:rPr>
          <w:rFonts w:ascii="Arial" w:eastAsia="Times New Roman" w:hAnsi="Arial" w:cs="Arial"/>
          <w:b/>
          <w:lang w:eastAsia="ar-SA"/>
        </w:rPr>
      </w:pPr>
      <w:r w:rsidRPr="001B7227">
        <w:rPr>
          <w:rFonts w:ascii="Arial" w:eastAsia="Times New Roman" w:hAnsi="Arial" w:cs="Arial"/>
          <w:lang w:eastAsia="ar-SA"/>
        </w:rPr>
        <w:t>Spełniają warunki udziału w postępowaniu.</w:t>
      </w:r>
    </w:p>
    <w:p w:rsidR="001B7227" w:rsidRPr="001B7227" w:rsidRDefault="001B7227" w:rsidP="001B7227">
      <w:pPr>
        <w:suppressAutoHyphen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Warunki udziału w postępowaniu:</w:t>
      </w:r>
    </w:p>
    <w:p w:rsidR="00DE4C76" w:rsidRPr="00DE4C76" w:rsidRDefault="001B7227" w:rsidP="007B0EFF">
      <w:pPr>
        <w:pStyle w:val="Akapitzlist"/>
        <w:numPr>
          <w:ilvl w:val="0"/>
          <w:numId w:val="66"/>
        </w:numPr>
        <w:suppressAutoHyphens/>
        <w:autoSpaceDE w:val="0"/>
        <w:autoSpaceDN w:val="0"/>
        <w:adjustRightInd w:val="0"/>
        <w:spacing w:before="120"/>
        <w:jc w:val="both"/>
        <w:rPr>
          <w:rFonts w:ascii="Arial" w:hAnsi="Arial" w:cs="Arial"/>
          <w:sz w:val="22"/>
          <w:szCs w:val="22"/>
        </w:rPr>
      </w:pPr>
      <w:r w:rsidRPr="00DE4C76">
        <w:rPr>
          <w:rFonts w:ascii="Arial" w:hAnsi="Arial" w:cs="Arial"/>
          <w:sz w:val="22"/>
          <w:szCs w:val="22"/>
        </w:rPr>
        <w:t xml:space="preserve">Warunek dotyczący posiadania </w:t>
      </w:r>
      <w:r w:rsidRPr="00DE4C76">
        <w:rPr>
          <w:rFonts w:ascii="Arial" w:hAnsi="Arial" w:cs="Arial"/>
          <w:b/>
          <w:bCs/>
          <w:sz w:val="22"/>
          <w:szCs w:val="22"/>
          <w:lang w:eastAsia="pl-PL"/>
        </w:rPr>
        <w:t>kompetencji lub uprawnień do prowadzenia określonej działalności zawodowej</w:t>
      </w:r>
      <w:r w:rsidRPr="00DE4C76">
        <w:rPr>
          <w:rFonts w:ascii="Arial" w:hAnsi="Arial" w:cs="Arial"/>
          <w:bCs/>
          <w:sz w:val="22"/>
          <w:szCs w:val="22"/>
          <w:lang w:eastAsia="pl-PL"/>
        </w:rPr>
        <w:t xml:space="preserve">, o ile wynika to z </w:t>
      </w:r>
      <w:r w:rsidR="00F2424A" w:rsidRPr="00DE4C76">
        <w:rPr>
          <w:rFonts w:ascii="Arial" w:hAnsi="Arial" w:cs="Arial"/>
          <w:bCs/>
          <w:sz w:val="22"/>
          <w:szCs w:val="22"/>
          <w:lang w:eastAsia="pl-PL"/>
        </w:rPr>
        <w:t xml:space="preserve">odrębnych przepisów </w:t>
      </w:r>
      <w:r w:rsidR="00F2424A" w:rsidRPr="00DE4C76">
        <w:rPr>
          <w:rFonts w:ascii="Arial" w:hAnsi="Arial" w:cs="Arial"/>
          <w:sz w:val="22"/>
          <w:szCs w:val="22"/>
        </w:rPr>
        <w:t xml:space="preserve">– zamawiający nie stawia szczególnych wymagań dotyczących tego warunku.  </w:t>
      </w:r>
    </w:p>
    <w:p w:rsidR="00DE4C76" w:rsidRPr="00DE4C76" w:rsidRDefault="001B7227" w:rsidP="007B0EFF">
      <w:pPr>
        <w:pStyle w:val="Akapitzlist"/>
        <w:numPr>
          <w:ilvl w:val="0"/>
          <w:numId w:val="66"/>
        </w:numPr>
        <w:suppressAutoHyphens/>
        <w:autoSpaceDE w:val="0"/>
        <w:autoSpaceDN w:val="0"/>
        <w:adjustRightInd w:val="0"/>
        <w:spacing w:before="120"/>
        <w:jc w:val="both"/>
        <w:rPr>
          <w:rFonts w:ascii="Arial" w:hAnsi="Arial" w:cs="Arial"/>
          <w:sz w:val="22"/>
          <w:szCs w:val="22"/>
        </w:rPr>
      </w:pPr>
      <w:r w:rsidRPr="00DE4C76">
        <w:rPr>
          <w:rFonts w:ascii="Arial" w:hAnsi="Arial" w:cs="Arial"/>
          <w:sz w:val="22"/>
          <w:szCs w:val="22"/>
        </w:rPr>
        <w:t xml:space="preserve">Warunek dotyczący </w:t>
      </w:r>
      <w:r w:rsidRPr="00DE4C76">
        <w:rPr>
          <w:rFonts w:ascii="Arial" w:hAnsi="Arial" w:cs="Arial"/>
          <w:b/>
          <w:bCs/>
          <w:sz w:val="22"/>
          <w:szCs w:val="22"/>
          <w:lang w:eastAsia="pl-PL"/>
        </w:rPr>
        <w:t>sytuacji ekonomicznej lub finansowej</w:t>
      </w:r>
      <w:r w:rsidRPr="00DE4C76">
        <w:rPr>
          <w:rFonts w:ascii="Arial" w:hAnsi="Arial" w:cs="Arial"/>
          <w:sz w:val="22"/>
          <w:szCs w:val="22"/>
        </w:rPr>
        <w:t xml:space="preserve"> – zamawiający nie stawia szczególnych wymagań dotyczących tego warunku.  </w:t>
      </w:r>
    </w:p>
    <w:p w:rsidR="001B7227" w:rsidRPr="00DE4C76" w:rsidRDefault="001B7227" w:rsidP="007B0EFF">
      <w:pPr>
        <w:pStyle w:val="Akapitzlist"/>
        <w:numPr>
          <w:ilvl w:val="0"/>
          <w:numId w:val="66"/>
        </w:numPr>
        <w:suppressAutoHyphens/>
        <w:autoSpaceDE w:val="0"/>
        <w:autoSpaceDN w:val="0"/>
        <w:adjustRightInd w:val="0"/>
        <w:spacing w:before="120"/>
        <w:jc w:val="both"/>
        <w:rPr>
          <w:rFonts w:ascii="Arial" w:hAnsi="Arial" w:cs="Arial"/>
          <w:sz w:val="22"/>
          <w:szCs w:val="22"/>
        </w:rPr>
      </w:pPr>
      <w:r w:rsidRPr="00DE4C76">
        <w:rPr>
          <w:rFonts w:ascii="Arial" w:hAnsi="Arial" w:cs="Arial"/>
          <w:sz w:val="22"/>
          <w:szCs w:val="22"/>
        </w:rPr>
        <w:t xml:space="preserve">Warunek dotyczący </w:t>
      </w:r>
      <w:r w:rsidRPr="00DE4C76">
        <w:rPr>
          <w:rFonts w:ascii="Arial" w:hAnsi="Arial" w:cs="Arial"/>
          <w:b/>
          <w:bCs/>
          <w:sz w:val="22"/>
          <w:szCs w:val="22"/>
          <w:lang w:eastAsia="pl-PL"/>
        </w:rPr>
        <w:t>zdolności technicznej lub zawodowej</w:t>
      </w:r>
      <w:r w:rsidRPr="00DE4C76">
        <w:rPr>
          <w:rFonts w:ascii="Arial" w:hAnsi="Arial" w:cs="Arial"/>
          <w:bCs/>
          <w:sz w:val="22"/>
          <w:szCs w:val="22"/>
          <w:lang w:eastAsia="pl-PL"/>
        </w:rPr>
        <w:t xml:space="preserve"> zamawiający uzna za spełniony jeśli wykonawca:</w:t>
      </w:r>
    </w:p>
    <w:p w:rsidR="00F2424A" w:rsidRPr="00F2424A" w:rsidRDefault="001B7227" w:rsidP="007B0EFF">
      <w:pPr>
        <w:numPr>
          <w:ilvl w:val="0"/>
          <w:numId w:val="67"/>
        </w:numPr>
        <w:shd w:val="clear" w:color="auto" w:fill="FFFFFF"/>
        <w:suppressAutoHyphens/>
        <w:autoSpaceDN w:val="0"/>
        <w:adjustRightInd w:val="0"/>
        <w:spacing w:before="120" w:after="0" w:line="240" w:lineRule="auto"/>
        <w:jc w:val="both"/>
        <w:rPr>
          <w:rFonts w:ascii="Arial" w:eastAsia="Times New Roman" w:hAnsi="Arial" w:cs="Arial"/>
          <w:iCs/>
          <w:color w:val="FF0000"/>
          <w:lang w:eastAsia="ar-SA"/>
        </w:rPr>
      </w:pPr>
      <w:r w:rsidRPr="00F2424A">
        <w:rPr>
          <w:rFonts w:ascii="Arial" w:eastAsia="Times New Roman" w:hAnsi="Arial" w:cs="Arial"/>
          <w:iCs/>
          <w:color w:val="000000" w:themeColor="text1"/>
          <w:lang w:eastAsia="ar-SA"/>
        </w:rPr>
        <w:t xml:space="preserve">wykonał (a w przypadku </w:t>
      </w:r>
      <w:r w:rsidRPr="00F2424A">
        <w:rPr>
          <w:rFonts w:ascii="Arial" w:eastAsia="Times New Roman" w:hAnsi="Arial" w:cs="Arial" w:hint="eastAsia"/>
          <w:iCs/>
          <w:color w:val="000000" w:themeColor="text1"/>
          <w:lang w:eastAsia="ar-SA"/>
        </w:rPr>
        <w:t>ś</w:t>
      </w:r>
      <w:r w:rsidRPr="00F2424A">
        <w:rPr>
          <w:rFonts w:ascii="Arial" w:eastAsia="Times New Roman" w:hAnsi="Arial" w:cs="Arial"/>
          <w:iCs/>
          <w:color w:val="000000" w:themeColor="text1"/>
          <w:lang w:eastAsia="ar-SA"/>
        </w:rPr>
        <w:t>wiadcze</w:t>
      </w:r>
      <w:r w:rsidRPr="00F2424A">
        <w:rPr>
          <w:rFonts w:ascii="Arial" w:eastAsia="Times New Roman" w:hAnsi="Arial" w:cs="Arial" w:hint="eastAsia"/>
          <w:iCs/>
          <w:color w:val="000000" w:themeColor="text1"/>
          <w:lang w:eastAsia="ar-SA"/>
        </w:rPr>
        <w:t>ń</w:t>
      </w:r>
      <w:r w:rsidRPr="00F2424A">
        <w:rPr>
          <w:rFonts w:ascii="Arial" w:eastAsia="Times New Roman" w:hAnsi="Arial" w:cs="Arial"/>
          <w:iCs/>
          <w:color w:val="000000" w:themeColor="text1"/>
          <w:lang w:eastAsia="ar-SA"/>
        </w:rPr>
        <w:t xml:space="preserve"> okresowych lub ci</w:t>
      </w:r>
      <w:r w:rsidRPr="00F2424A">
        <w:rPr>
          <w:rFonts w:ascii="Arial" w:eastAsia="Times New Roman" w:hAnsi="Arial" w:cs="Arial" w:hint="eastAsia"/>
          <w:iCs/>
          <w:color w:val="000000" w:themeColor="text1"/>
          <w:lang w:eastAsia="ar-SA"/>
        </w:rPr>
        <w:t>ą</w:t>
      </w:r>
      <w:r w:rsidRPr="00F2424A">
        <w:rPr>
          <w:rFonts w:ascii="Arial" w:eastAsia="Times New Roman" w:hAnsi="Arial" w:cs="Arial"/>
          <w:iCs/>
          <w:color w:val="000000" w:themeColor="text1"/>
          <w:lang w:eastAsia="ar-SA"/>
        </w:rPr>
        <w:t>g</w:t>
      </w:r>
      <w:r w:rsidRPr="00F2424A">
        <w:rPr>
          <w:rFonts w:ascii="Arial" w:eastAsia="Times New Roman" w:hAnsi="Arial" w:cs="Arial" w:hint="eastAsia"/>
          <w:iCs/>
          <w:color w:val="000000" w:themeColor="text1"/>
          <w:lang w:eastAsia="ar-SA"/>
        </w:rPr>
        <w:t>ł</w:t>
      </w:r>
      <w:r w:rsidRPr="00F2424A">
        <w:rPr>
          <w:rFonts w:ascii="Arial" w:eastAsia="Times New Roman" w:hAnsi="Arial" w:cs="Arial"/>
          <w:iCs/>
          <w:color w:val="000000" w:themeColor="text1"/>
          <w:lang w:eastAsia="ar-SA"/>
        </w:rPr>
        <w:t>ych wykonuje) należycie</w:t>
      </w:r>
      <w:r w:rsidRPr="00F2424A">
        <w:rPr>
          <w:rFonts w:ascii="Arial" w:eastAsia="Times New Roman" w:hAnsi="Arial" w:cs="Arial"/>
          <w:iCs/>
          <w:color w:val="000000" w:themeColor="text1"/>
          <w:sz w:val="24"/>
          <w:szCs w:val="24"/>
          <w:lang w:eastAsia="ar-SA"/>
        </w:rPr>
        <w:t xml:space="preserve"> </w:t>
      </w:r>
      <w:bookmarkStart w:id="2" w:name="_Hlk494288705"/>
      <w:r w:rsidR="00EE6DA9">
        <w:rPr>
          <w:rFonts w:ascii="Arial" w:eastAsia="Times New Roman" w:hAnsi="Arial" w:cs="Arial"/>
          <w:iCs/>
          <w:color w:val="000000" w:themeColor="text1"/>
          <w:sz w:val="24"/>
          <w:szCs w:val="24"/>
          <w:lang w:eastAsia="ar-SA"/>
        </w:rPr>
        <w:t xml:space="preserve">                          </w:t>
      </w:r>
      <w:r w:rsidRPr="00F2424A">
        <w:rPr>
          <w:rFonts w:ascii="Arial" w:eastAsia="Times New Roman" w:hAnsi="Arial" w:cs="Arial"/>
          <w:b/>
          <w:iCs/>
          <w:color w:val="000000" w:themeColor="text1"/>
          <w:lang w:eastAsia="ar-SA"/>
        </w:rPr>
        <w:t xml:space="preserve">co najmniej </w:t>
      </w:r>
      <w:bookmarkStart w:id="3" w:name="_Hlk502140958"/>
      <w:r w:rsidR="00F2424A" w:rsidRPr="00F2424A">
        <w:rPr>
          <w:rFonts w:ascii="Arial" w:eastAsia="Times New Roman" w:hAnsi="Arial" w:cs="Arial"/>
          <w:b/>
          <w:iCs/>
          <w:color w:val="000000" w:themeColor="text1"/>
          <w:lang w:eastAsia="ar-SA"/>
        </w:rPr>
        <w:t xml:space="preserve">dwa zamówienia </w:t>
      </w:r>
      <w:r w:rsidRPr="00F2424A">
        <w:rPr>
          <w:rFonts w:ascii="Arial" w:eastAsia="Times New Roman" w:hAnsi="Arial" w:cs="Arial"/>
          <w:iCs/>
          <w:color w:val="000000" w:themeColor="text1"/>
          <w:lang w:eastAsia="ar-SA"/>
        </w:rPr>
        <w:t>odpowiadające rodzajem przedmiotowi niniejszego zamówienia, tj.:</w:t>
      </w:r>
      <w:bookmarkEnd w:id="2"/>
      <w:bookmarkEnd w:id="3"/>
      <w:r w:rsidR="00F2424A" w:rsidRPr="00F2424A">
        <w:rPr>
          <w:rFonts w:ascii="Tahoma" w:hAnsi="Tahoma" w:cs="Tahoma"/>
          <w:color w:val="000000" w:themeColor="text1"/>
          <w:sz w:val="16"/>
          <w:szCs w:val="16"/>
        </w:rPr>
        <w:t xml:space="preserve"> </w:t>
      </w:r>
      <w:r w:rsidR="00EE6DA9" w:rsidRPr="00EE6DA9">
        <w:rPr>
          <w:rFonts w:ascii="Arial" w:hAnsi="Arial" w:cs="Arial"/>
          <w:b/>
          <w:color w:val="000000" w:themeColor="text1"/>
          <w:szCs w:val="16"/>
        </w:rPr>
        <w:t>polegające na</w:t>
      </w:r>
      <w:r w:rsidR="00EE6DA9" w:rsidRPr="00EE6DA9">
        <w:rPr>
          <w:rFonts w:ascii="Tahoma" w:hAnsi="Tahoma" w:cs="Tahoma"/>
          <w:b/>
          <w:color w:val="000000" w:themeColor="text1"/>
          <w:szCs w:val="16"/>
        </w:rPr>
        <w:t xml:space="preserve"> </w:t>
      </w:r>
      <w:r w:rsidR="00F2424A" w:rsidRPr="00EE6DA9">
        <w:rPr>
          <w:rFonts w:ascii="Arial" w:eastAsia="Times New Roman" w:hAnsi="Arial" w:cs="Arial"/>
          <w:b/>
          <w:iCs/>
          <w:color w:val="000000" w:themeColor="text1"/>
          <w:lang w:eastAsia="ar-SA"/>
        </w:rPr>
        <w:t>przetwarzaniu materiałów państwowego zasobu geodezyjnego i kartograficznego do postaci dokumentów cyfrowych oraz zasilaniu baz danych PZGiK</w:t>
      </w:r>
      <w:r w:rsidR="00F2424A" w:rsidRPr="00F2424A">
        <w:rPr>
          <w:rFonts w:ascii="Arial" w:eastAsia="Times New Roman" w:hAnsi="Arial" w:cs="Arial"/>
          <w:iCs/>
          <w:color w:val="000000" w:themeColor="text1"/>
          <w:lang w:eastAsia="ar-SA"/>
        </w:rPr>
        <w:t xml:space="preserve">. na kwotę: </w:t>
      </w:r>
      <w:r w:rsidR="00F2424A" w:rsidRPr="00EE6DA9">
        <w:rPr>
          <w:rFonts w:ascii="Arial" w:eastAsia="Times New Roman" w:hAnsi="Arial" w:cs="Arial"/>
          <w:b/>
          <w:iCs/>
          <w:color w:val="000000" w:themeColor="text1"/>
          <w:lang w:eastAsia="ar-SA"/>
        </w:rPr>
        <w:t>minimum</w:t>
      </w:r>
      <w:r w:rsidR="00EE6DA9">
        <w:rPr>
          <w:rFonts w:ascii="Arial" w:eastAsia="Times New Roman" w:hAnsi="Arial" w:cs="Arial"/>
          <w:b/>
          <w:iCs/>
          <w:color w:val="000000" w:themeColor="text1"/>
          <w:lang w:eastAsia="ar-SA"/>
        </w:rPr>
        <w:t xml:space="preserve"> </w:t>
      </w:r>
      <w:r w:rsidR="00F2424A" w:rsidRPr="00EE6DA9">
        <w:rPr>
          <w:rFonts w:ascii="Arial" w:eastAsia="Times New Roman" w:hAnsi="Arial" w:cs="Arial"/>
          <w:b/>
          <w:iCs/>
          <w:color w:val="000000" w:themeColor="text1"/>
          <w:lang w:eastAsia="ar-SA"/>
        </w:rPr>
        <w:t>300 000.00 zł brutto</w:t>
      </w:r>
      <w:r w:rsidR="00F2424A" w:rsidRPr="00F2424A">
        <w:rPr>
          <w:rFonts w:ascii="Arial" w:eastAsia="Times New Roman" w:hAnsi="Arial" w:cs="Arial"/>
          <w:iCs/>
          <w:color w:val="000000" w:themeColor="text1"/>
          <w:lang w:eastAsia="ar-SA"/>
        </w:rPr>
        <w:t xml:space="preserve"> każde z zamówień</w:t>
      </w:r>
      <w:r w:rsidR="00F2424A" w:rsidRPr="00F2424A">
        <w:rPr>
          <w:rFonts w:ascii="Arial" w:eastAsia="Times New Roman" w:hAnsi="Arial" w:cs="Arial"/>
          <w:iCs/>
          <w:color w:val="FF0000"/>
          <w:lang w:eastAsia="ar-SA"/>
        </w:rPr>
        <w:t>.</w:t>
      </w:r>
    </w:p>
    <w:p w:rsidR="001B7227" w:rsidRPr="001B7227" w:rsidRDefault="001B7227" w:rsidP="007B0EFF">
      <w:pPr>
        <w:shd w:val="clear" w:color="auto" w:fill="FFFFFF"/>
        <w:autoSpaceDN w:val="0"/>
        <w:adjustRightInd w:val="0"/>
        <w:spacing w:before="120" w:after="0" w:line="240" w:lineRule="auto"/>
        <w:ind w:left="720"/>
        <w:jc w:val="both"/>
        <w:rPr>
          <w:rFonts w:ascii="Arial" w:eastAsia="Times New Roman" w:hAnsi="Arial" w:cs="Arial"/>
          <w:b/>
          <w:lang w:eastAsia="ar-SA"/>
        </w:rPr>
      </w:pPr>
      <w:r w:rsidRPr="001B7227">
        <w:rPr>
          <w:rFonts w:ascii="Arial" w:eastAsia="Times New Roman" w:hAnsi="Arial" w:cs="Arial"/>
          <w:b/>
          <w:lang w:eastAsia="ar-SA"/>
        </w:rPr>
        <w:t>–</w:t>
      </w:r>
      <w:r w:rsidRPr="001B7227">
        <w:rPr>
          <w:rFonts w:ascii="Arial" w:eastAsia="Times New Roman" w:hAnsi="Arial" w:cs="Arial"/>
          <w:lang w:eastAsia="ar-SA"/>
        </w:rPr>
        <w:t xml:space="preserve"> </w:t>
      </w:r>
      <w:r w:rsidRPr="001B7227">
        <w:rPr>
          <w:rFonts w:ascii="Arial" w:eastAsia="Times New Roman" w:hAnsi="Arial" w:cs="Arial"/>
          <w:b/>
          <w:lang w:eastAsia="ar-SA"/>
        </w:rPr>
        <w:t xml:space="preserve">wg załącznika nr 4. </w:t>
      </w:r>
    </w:p>
    <w:p w:rsidR="001B7227" w:rsidRPr="001B7227" w:rsidRDefault="001B7227" w:rsidP="007B0EFF">
      <w:pPr>
        <w:numPr>
          <w:ilvl w:val="0"/>
          <w:numId w:val="67"/>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załączy dowody określające załączy dowody określające czy usługi / dostawy te zostały wykonane należycie,</w:t>
      </w:r>
    </w:p>
    <w:p w:rsidR="001B7227" w:rsidRPr="001B7227" w:rsidRDefault="001B7227" w:rsidP="007B0EFF">
      <w:pPr>
        <w:shd w:val="clear" w:color="auto" w:fill="FFFFFF"/>
        <w:autoSpaceDN w:val="0"/>
        <w:adjustRightInd w:val="0"/>
        <w:spacing w:before="120" w:after="0" w:line="240" w:lineRule="auto"/>
        <w:ind w:left="720"/>
        <w:jc w:val="both"/>
        <w:rPr>
          <w:rFonts w:ascii="Arial" w:eastAsia="Times New Roman" w:hAnsi="Arial" w:cs="Arial"/>
          <w:sz w:val="20"/>
          <w:lang w:eastAsia="ar-SA"/>
        </w:rPr>
      </w:pPr>
      <w:bookmarkStart w:id="4" w:name="_Hlk502133846"/>
      <w:r w:rsidRPr="001B7227">
        <w:rPr>
          <w:rFonts w:ascii="Arial" w:eastAsia="Times New Roman" w:hAnsi="Arial" w:cs="Arial"/>
          <w:i/>
          <w:sz w:val="20"/>
          <w:lang w:eastAsia="ar-SA"/>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1B7227">
        <w:rPr>
          <w:rFonts w:ascii="Arial" w:eastAsia="Times New Roman" w:hAnsi="Arial" w:cs="Arial"/>
          <w:sz w:val="20"/>
          <w:lang w:eastAsia="ar-SA"/>
        </w:rPr>
        <w:t>.</w:t>
      </w:r>
      <w:bookmarkEnd w:id="4"/>
      <w:r w:rsidRPr="001B7227">
        <w:rPr>
          <w:rFonts w:ascii="Arial" w:eastAsia="Times New Roman" w:hAnsi="Arial" w:cs="Arial"/>
          <w:sz w:val="20"/>
          <w:lang w:eastAsia="ar-SA"/>
        </w:rPr>
        <w:t xml:space="preserve"> </w:t>
      </w:r>
    </w:p>
    <w:p w:rsidR="001B7227" w:rsidRDefault="001B7227" w:rsidP="007B0EFF">
      <w:pPr>
        <w:numPr>
          <w:ilvl w:val="0"/>
          <w:numId w:val="67"/>
        </w:numPr>
        <w:shd w:val="clear" w:color="auto" w:fill="FFFFFF"/>
        <w:suppressAutoHyphens/>
        <w:autoSpaceDN w:val="0"/>
        <w:adjustRightInd w:val="0"/>
        <w:spacing w:before="120" w:after="0" w:line="240" w:lineRule="auto"/>
        <w:jc w:val="both"/>
        <w:rPr>
          <w:rFonts w:ascii="Arial" w:eastAsia="Times New Roman" w:hAnsi="Arial" w:cs="Arial"/>
          <w:lang w:eastAsia="ar-SA"/>
        </w:rPr>
      </w:pPr>
      <w:bookmarkStart w:id="5" w:name="_Hlk501467136"/>
      <w:r w:rsidRPr="001B7227">
        <w:rPr>
          <w:rFonts w:ascii="Arial" w:eastAsia="Times New Roman" w:hAnsi="Arial" w:cs="Arial"/>
          <w:lang w:eastAsia="ar-SA"/>
        </w:rPr>
        <w:t xml:space="preserve">dysponuje i skieruje do realizacji zamówienia publicznego osoby niezbędne do wykonania zamówienia publicznego, w szczególności: </w:t>
      </w:r>
    </w:p>
    <w:p w:rsidR="00622C66" w:rsidRDefault="00EE6DA9" w:rsidP="007B0EFF">
      <w:pPr>
        <w:pStyle w:val="Akapitzlist"/>
        <w:numPr>
          <w:ilvl w:val="0"/>
          <w:numId w:val="68"/>
        </w:numPr>
        <w:shd w:val="clear" w:color="auto" w:fill="FFFFFF"/>
        <w:suppressAutoHyphens/>
        <w:autoSpaceDN w:val="0"/>
        <w:adjustRightInd w:val="0"/>
        <w:spacing w:before="120"/>
        <w:jc w:val="both"/>
        <w:rPr>
          <w:rFonts w:ascii="Arial" w:hAnsi="Arial" w:cs="Arial"/>
          <w:sz w:val="22"/>
          <w:szCs w:val="22"/>
        </w:rPr>
      </w:pPr>
      <w:r w:rsidRPr="007B0EFF">
        <w:rPr>
          <w:rFonts w:ascii="Arial" w:hAnsi="Arial" w:cs="Arial"/>
          <w:b/>
          <w:sz w:val="22"/>
          <w:szCs w:val="22"/>
        </w:rPr>
        <w:t>c</w:t>
      </w:r>
      <w:r w:rsidR="00DE4C76" w:rsidRPr="007B0EFF">
        <w:rPr>
          <w:rFonts w:ascii="Arial" w:hAnsi="Arial" w:cs="Arial"/>
          <w:b/>
          <w:sz w:val="22"/>
          <w:szCs w:val="22"/>
        </w:rPr>
        <w:t>o najmniej 1 osobą</w:t>
      </w:r>
      <w:r w:rsidR="00622C66">
        <w:rPr>
          <w:rFonts w:ascii="Arial" w:hAnsi="Arial" w:cs="Arial"/>
          <w:sz w:val="22"/>
          <w:szCs w:val="22"/>
        </w:rPr>
        <w:t>, posiadającą:</w:t>
      </w:r>
    </w:p>
    <w:p w:rsidR="00622C66" w:rsidRPr="00622C66" w:rsidRDefault="00DE4C76" w:rsidP="00622C66">
      <w:pPr>
        <w:pStyle w:val="Akapitzlist"/>
        <w:numPr>
          <w:ilvl w:val="0"/>
          <w:numId w:val="70"/>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 xml:space="preserve">aktualne geodezyjne uprawnienia zawodowe z zakresu geodezyjne pomiary sytuacyjno-wysokościowe, realizacyjne i inwentaryzacyjne (wynikające z art. 43 pkt  </w:t>
      </w:r>
      <w:r w:rsidRPr="00622C66">
        <w:rPr>
          <w:rFonts w:ascii="Arial" w:hAnsi="Arial" w:cs="Arial"/>
          <w:sz w:val="22"/>
        </w:rPr>
        <w:lastRenderedPageBreak/>
        <w:t xml:space="preserve">1 ustawy z dnia 17 maja 1989 r. - Prawo geodezyjne i kartograficzne - t. j. Dz. U. </w:t>
      </w:r>
      <w:r w:rsidR="00622C66">
        <w:rPr>
          <w:rFonts w:ascii="Arial" w:hAnsi="Arial" w:cs="Arial"/>
          <w:sz w:val="22"/>
        </w:rPr>
        <w:t xml:space="preserve">                 </w:t>
      </w:r>
      <w:r w:rsidRPr="00622C66">
        <w:rPr>
          <w:rFonts w:ascii="Arial" w:hAnsi="Arial" w:cs="Arial"/>
          <w:sz w:val="22"/>
        </w:rPr>
        <w:t xml:space="preserve">z 2017 r. poz. 210 ze zm.), </w:t>
      </w:r>
    </w:p>
    <w:p w:rsidR="00DE4C76" w:rsidRPr="00622C66" w:rsidRDefault="00DE4C76" w:rsidP="00622C66">
      <w:pPr>
        <w:pStyle w:val="Akapitzlist"/>
        <w:numPr>
          <w:ilvl w:val="0"/>
          <w:numId w:val="70"/>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 xml:space="preserve">doświadczenie w realizacji co najmniej jednego zamówienia polegającego </w:t>
      </w:r>
      <w:r w:rsidR="00EE6DA9" w:rsidRPr="00622C66">
        <w:rPr>
          <w:rFonts w:ascii="Arial" w:hAnsi="Arial" w:cs="Arial"/>
          <w:sz w:val="22"/>
        </w:rPr>
        <w:t xml:space="preserve">                           </w:t>
      </w:r>
      <w:r w:rsidRPr="00622C66">
        <w:rPr>
          <w:rFonts w:ascii="Arial" w:hAnsi="Arial" w:cs="Arial"/>
          <w:sz w:val="22"/>
        </w:rPr>
        <w:t>na przetwarzaniu materiałów państwowego zasobu geodezyjnego i kartograficznego do postaci dokumentów cyfrowych oraz zasilaniu baz danych PZGiK.</w:t>
      </w:r>
    </w:p>
    <w:p w:rsidR="00622C66" w:rsidRDefault="00EE6DA9" w:rsidP="007B0EFF">
      <w:pPr>
        <w:pStyle w:val="Akapitzlist"/>
        <w:numPr>
          <w:ilvl w:val="0"/>
          <w:numId w:val="68"/>
        </w:numPr>
        <w:shd w:val="clear" w:color="auto" w:fill="FFFFFF"/>
        <w:suppressAutoHyphens/>
        <w:autoSpaceDN w:val="0"/>
        <w:adjustRightInd w:val="0"/>
        <w:spacing w:before="120"/>
        <w:jc w:val="both"/>
        <w:rPr>
          <w:rFonts w:ascii="Arial" w:hAnsi="Arial" w:cs="Arial"/>
          <w:sz w:val="22"/>
          <w:szCs w:val="22"/>
        </w:rPr>
      </w:pPr>
      <w:r w:rsidRPr="007B0EFF">
        <w:rPr>
          <w:rFonts w:ascii="Arial" w:hAnsi="Arial" w:cs="Arial"/>
          <w:b/>
          <w:sz w:val="22"/>
          <w:szCs w:val="22"/>
        </w:rPr>
        <w:t>c</w:t>
      </w:r>
      <w:r w:rsidR="00DE4C76" w:rsidRPr="007B0EFF">
        <w:rPr>
          <w:rFonts w:ascii="Arial" w:hAnsi="Arial" w:cs="Arial"/>
          <w:b/>
          <w:sz w:val="22"/>
          <w:szCs w:val="22"/>
        </w:rPr>
        <w:t>o najmniej 1 osobą</w:t>
      </w:r>
      <w:r w:rsidR="00DE4C76" w:rsidRPr="007B0EFF">
        <w:rPr>
          <w:rFonts w:ascii="Arial" w:hAnsi="Arial" w:cs="Arial"/>
          <w:sz w:val="22"/>
          <w:szCs w:val="22"/>
        </w:rPr>
        <w:t>, posiadającą</w:t>
      </w:r>
      <w:r w:rsidR="00622C66">
        <w:rPr>
          <w:rFonts w:ascii="Arial" w:hAnsi="Arial" w:cs="Arial"/>
          <w:sz w:val="22"/>
          <w:szCs w:val="22"/>
        </w:rPr>
        <w:t>:</w:t>
      </w:r>
    </w:p>
    <w:p w:rsidR="00622C66" w:rsidRPr="00622C66" w:rsidRDefault="00DE4C76" w:rsidP="00622C66">
      <w:pPr>
        <w:pStyle w:val="Akapitzlist"/>
        <w:numPr>
          <w:ilvl w:val="0"/>
          <w:numId w:val="71"/>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aktualne geodezyjne uprawnienia zawodowe z zakresu rozgraniczeń i podziałów nieruchomości (gruntów) oraz sporządzania dokumentacji do celów prawnych (wynikające z art. 43 pkt  2 ustawy z dnia 17 maja 1989 r. - Prawo geodezyj</w:t>
      </w:r>
      <w:r w:rsidR="00C27947" w:rsidRPr="00622C66">
        <w:rPr>
          <w:rFonts w:ascii="Arial" w:hAnsi="Arial" w:cs="Arial"/>
          <w:sz w:val="22"/>
        </w:rPr>
        <w:t xml:space="preserve">ne </w:t>
      </w:r>
      <w:r w:rsidR="00622C66">
        <w:rPr>
          <w:rFonts w:ascii="Arial" w:hAnsi="Arial" w:cs="Arial"/>
          <w:sz w:val="22"/>
        </w:rPr>
        <w:t xml:space="preserve">                              </w:t>
      </w:r>
      <w:r w:rsidR="00C27947" w:rsidRPr="00622C66">
        <w:rPr>
          <w:rFonts w:ascii="Arial" w:hAnsi="Arial" w:cs="Arial"/>
          <w:sz w:val="22"/>
        </w:rPr>
        <w:t>i kartograficzne - t.</w:t>
      </w:r>
      <w:r w:rsidRPr="00622C66">
        <w:rPr>
          <w:rFonts w:ascii="Arial" w:hAnsi="Arial" w:cs="Arial"/>
          <w:sz w:val="22"/>
        </w:rPr>
        <w:t xml:space="preserve">j. Dz. U. z 2017 r. poz. 210 ze zm.), </w:t>
      </w:r>
    </w:p>
    <w:p w:rsidR="00DE4C76" w:rsidRPr="00622C66" w:rsidRDefault="00DE4C76" w:rsidP="00622C66">
      <w:pPr>
        <w:pStyle w:val="Akapitzlist"/>
        <w:numPr>
          <w:ilvl w:val="0"/>
          <w:numId w:val="71"/>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doświadczenie w realizacji co najmniej jednego zamówienia polegającego na przetwarzaniu materiałów państwowego zasobu geodezyjnego i kartograficznego do postaci dokumentów cyfrowych oraz zasilaniu baz danych PZGiK.</w:t>
      </w:r>
    </w:p>
    <w:p w:rsidR="007B0EFF" w:rsidRPr="007B0EFF" w:rsidRDefault="007B0EFF" w:rsidP="007B0EFF">
      <w:pPr>
        <w:pStyle w:val="Akapitzlist"/>
        <w:shd w:val="clear" w:color="auto" w:fill="FFFFFF"/>
        <w:autoSpaceDN w:val="0"/>
        <w:adjustRightInd w:val="0"/>
        <w:spacing w:before="120"/>
        <w:ind w:left="708"/>
        <w:jc w:val="both"/>
        <w:rPr>
          <w:rFonts w:ascii="Arial" w:hAnsi="Arial" w:cs="Arial"/>
          <w:sz w:val="22"/>
          <w:szCs w:val="22"/>
        </w:rPr>
      </w:pPr>
      <w:bookmarkStart w:id="6" w:name="_Hlk502133128"/>
      <w:r w:rsidRPr="007B0EFF">
        <w:rPr>
          <w:rFonts w:ascii="Arial" w:hAnsi="Arial" w:cs="Arial"/>
          <w:b/>
          <w:sz w:val="22"/>
          <w:szCs w:val="22"/>
          <w:lang w:eastAsia="pl-PL"/>
        </w:rPr>
        <w:t>– wg załącznika nr 5.</w:t>
      </w:r>
      <w:r w:rsidRPr="007B0EFF">
        <w:rPr>
          <w:rFonts w:ascii="Arial" w:hAnsi="Arial" w:cs="Arial"/>
          <w:sz w:val="22"/>
          <w:szCs w:val="22"/>
          <w:lang w:eastAsia="pl-PL"/>
        </w:rPr>
        <w:t xml:space="preserve"> </w:t>
      </w:r>
    </w:p>
    <w:bookmarkEnd w:id="6"/>
    <w:p w:rsidR="00DE4C76" w:rsidRPr="00EE6DA9" w:rsidRDefault="00DE4C76" w:rsidP="007B0EFF">
      <w:pPr>
        <w:shd w:val="clear" w:color="auto" w:fill="FFFFFF"/>
        <w:suppressAutoHyphens/>
        <w:autoSpaceDN w:val="0"/>
        <w:adjustRightInd w:val="0"/>
        <w:spacing w:before="120"/>
        <w:ind w:left="708"/>
        <w:jc w:val="both"/>
        <w:rPr>
          <w:rFonts w:ascii="Arial" w:hAnsi="Arial" w:cs="Arial"/>
        </w:rPr>
      </w:pPr>
      <w:r w:rsidRPr="00EE6DA9">
        <w:rPr>
          <w:rFonts w:ascii="Arial" w:hAnsi="Arial" w:cs="Arial"/>
        </w:rPr>
        <w:t xml:space="preserve">Zamawiający nie uzna spełnienia powyższego wymogu, jeżeli wykonawca dysponował będzie jedną osobą spełniającą opisane powyżej kryteria. </w:t>
      </w:r>
    </w:p>
    <w:p w:rsidR="00DE4C76" w:rsidRPr="00EE6DA9" w:rsidRDefault="00DE4C76" w:rsidP="007B0EFF">
      <w:pPr>
        <w:shd w:val="clear" w:color="auto" w:fill="FFFFFF"/>
        <w:suppressAutoHyphens/>
        <w:autoSpaceDN w:val="0"/>
        <w:adjustRightInd w:val="0"/>
        <w:spacing w:before="120"/>
        <w:ind w:left="720"/>
        <w:jc w:val="both"/>
        <w:rPr>
          <w:rFonts w:ascii="Arial" w:hAnsi="Arial" w:cs="Arial"/>
        </w:rPr>
      </w:pPr>
      <w:r w:rsidRPr="00EE6DA9">
        <w:rPr>
          <w:rFonts w:ascii="Arial" w:hAnsi="Arial" w:cs="Arial"/>
        </w:rPr>
        <w:t xml:space="preserve">Osoby będące obywatelami krajów członkowskich Unii Europejskiej spoza terytorium Rzeczpospolitej Polskiej, a wskazane jako eksperci, od których wymagane są stosowne uprawnienia zawodowe, powinny posiadać decyzję w sprawie uznania wymaganych kwalifikacji do wykonywania w Rzeczypospolitej Polskiej samodzielnych funkcji </w:t>
      </w:r>
      <w:r w:rsidR="007B0EFF">
        <w:rPr>
          <w:rFonts w:ascii="Arial" w:hAnsi="Arial" w:cs="Arial"/>
        </w:rPr>
        <w:t xml:space="preserve">                           </w:t>
      </w:r>
      <w:r w:rsidRPr="00EE6DA9">
        <w:rPr>
          <w:rFonts w:ascii="Arial" w:hAnsi="Arial" w:cs="Arial"/>
        </w:rPr>
        <w:t>w dziedzinie geodezji i kartografii w zakresie przedmiotu niniejszego zamówienia – zgodnie z ustawą z dnia 22 grudnia 2015 r. o zasadach uznawana kwalifikacji zawodowych nabytych w państwach członkowskich Unii Europejskiej.</w:t>
      </w:r>
    </w:p>
    <w:bookmarkEnd w:id="5"/>
    <w:p w:rsidR="001B7227" w:rsidRPr="005703A7" w:rsidRDefault="001B7227" w:rsidP="00DE4C76">
      <w:pPr>
        <w:numPr>
          <w:ilvl w:val="0"/>
          <w:numId w:val="8"/>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5703A7">
        <w:rPr>
          <w:rFonts w:ascii="Arial" w:eastAsia="Times New Roman" w:hAnsi="Arial" w:cs="Arial"/>
          <w:u w:val="single"/>
          <w:lang w:eastAsia="ar-SA"/>
        </w:rPr>
        <w:t>W przypadku wspólnego ubiegania się o zamówienie przez wykonawców</w:t>
      </w:r>
      <w:r w:rsidRPr="005703A7">
        <w:rPr>
          <w:rFonts w:ascii="Arial" w:eastAsia="Times New Roman" w:hAnsi="Arial" w:cs="Arial"/>
          <w:lang w:eastAsia="ar-SA"/>
        </w:rPr>
        <w:t xml:space="preserve"> warunek /warunki, dotyczący/e zdolności tech</w:t>
      </w:r>
      <w:r w:rsidR="00055BE6" w:rsidRPr="005703A7">
        <w:rPr>
          <w:rFonts w:ascii="Arial" w:eastAsia="Times New Roman" w:hAnsi="Arial" w:cs="Arial"/>
          <w:lang w:eastAsia="ar-SA"/>
        </w:rPr>
        <w:t xml:space="preserve">nicznej lub zawodowej zawarty/e </w:t>
      </w:r>
      <w:r w:rsidR="00DE4C76" w:rsidRPr="005703A7">
        <w:rPr>
          <w:rFonts w:ascii="Arial" w:eastAsia="Times New Roman" w:hAnsi="Arial" w:cs="Arial"/>
          <w:lang w:eastAsia="ar-SA"/>
        </w:rPr>
        <w:t xml:space="preserve">w </w:t>
      </w:r>
      <w:bookmarkStart w:id="7" w:name="_Hlk518656481"/>
      <w:r w:rsidR="00DE4C76" w:rsidRPr="005703A7">
        <w:rPr>
          <w:rFonts w:ascii="Arial" w:eastAsia="Times New Roman" w:hAnsi="Arial" w:cs="Arial"/>
          <w:lang w:eastAsia="ar-SA"/>
        </w:rPr>
        <w:t>pkt 3</w:t>
      </w:r>
      <w:r w:rsidR="00055BE6" w:rsidRPr="005703A7">
        <w:rPr>
          <w:rFonts w:ascii="Arial" w:eastAsia="Times New Roman" w:hAnsi="Arial" w:cs="Arial"/>
          <w:lang w:eastAsia="ar-SA"/>
        </w:rPr>
        <w:t xml:space="preserve"> ppkt 1) </w:t>
      </w:r>
      <w:r w:rsidR="00DE4C76" w:rsidRPr="005703A7">
        <w:rPr>
          <w:rFonts w:ascii="Arial" w:eastAsia="Times New Roman" w:hAnsi="Arial" w:cs="Arial"/>
          <w:lang w:eastAsia="ar-SA"/>
        </w:rPr>
        <w:t>i</w:t>
      </w:r>
      <w:r w:rsidR="00055BE6" w:rsidRPr="005703A7">
        <w:rPr>
          <w:rFonts w:ascii="Arial" w:eastAsia="Times New Roman" w:hAnsi="Arial" w:cs="Arial"/>
          <w:lang w:eastAsia="ar-SA"/>
        </w:rPr>
        <w:t xml:space="preserve"> ppkt 2)</w:t>
      </w:r>
      <w:r w:rsidRPr="005703A7">
        <w:rPr>
          <w:rFonts w:ascii="Arial" w:eastAsia="Times New Roman" w:hAnsi="Arial" w:cs="Arial"/>
          <w:lang w:eastAsia="ar-SA"/>
        </w:rPr>
        <w:t xml:space="preserve"> </w:t>
      </w:r>
      <w:bookmarkEnd w:id="7"/>
      <w:r w:rsidRPr="005703A7">
        <w:rPr>
          <w:rFonts w:ascii="Arial" w:eastAsia="Times New Roman" w:hAnsi="Arial" w:cs="Arial"/>
          <w:lang w:eastAsia="ar-SA"/>
        </w:rPr>
        <w:t>zostanie uznany przez zamawiającego za spełniony, jeżeli spełni go samodzielnie co najmniej jeden z wykonawców składających ofertę.</w:t>
      </w:r>
    </w:p>
    <w:p w:rsidR="001B7227" w:rsidRPr="00DE4C76" w:rsidRDefault="001B7227" w:rsidP="005703A7">
      <w:pPr>
        <w:numPr>
          <w:ilvl w:val="0"/>
          <w:numId w:val="8"/>
        </w:numPr>
        <w:shd w:val="clear" w:color="auto" w:fill="FFFFFF"/>
        <w:suppressAutoHyphens/>
        <w:autoSpaceDN w:val="0"/>
        <w:adjustRightInd w:val="0"/>
        <w:spacing w:before="120" w:after="0" w:line="240" w:lineRule="auto"/>
        <w:jc w:val="both"/>
        <w:rPr>
          <w:rFonts w:ascii="Arial" w:eastAsia="Times New Roman" w:hAnsi="Arial" w:cs="Arial"/>
          <w:color w:val="000000" w:themeColor="text1"/>
          <w:lang w:eastAsia="ar-SA"/>
        </w:rPr>
      </w:pPr>
      <w:r w:rsidRPr="00DE4C76">
        <w:rPr>
          <w:rFonts w:ascii="Arial" w:eastAsia="Times New Roman" w:hAnsi="Arial" w:cs="Arial"/>
          <w:color w:val="000000" w:themeColor="text1"/>
          <w:u w:val="single"/>
          <w:lang w:eastAsia="ar-SA"/>
        </w:rPr>
        <w:t>W przypadku, gdy wykonawca polega na zdolnościach lub sytuacji innych podmiotów</w:t>
      </w:r>
      <w:r w:rsidRPr="00DE4C76">
        <w:rPr>
          <w:rFonts w:ascii="Arial" w:eastAsia="Times New Roman" w:hAnsi="Arial" w:cs="Arial"/>
          <w:color w:val="000000" w:themeColor="text1"/>
          <w:lang w:eastAsia="ar-SA"/>
        </w:rPr>
        <w:t xml:space="preserve"> warunek dotyczący zdolności technicznej lub zawodowej zawarty w pkt </w:t>
      </w:r>
      <w:r w:rsidR="005703A7" w:rsidRPr="005703A7">
        <w:rPr>
          <w:rFonts w:ascii="Arial" w:eastAsia="Times New Roman" w:hAnsi="Arial" w:cs="Arial"/>
          <w:color w:val="000000" w:themeColor="text1"/>
          <w:lang w:eastAsia="ar-SA"/>
        </w:rPr>
        <w:t xml:space="preserve">3 ppkt 1) i ppkt 2) </w:t>
      </w:r>
      <w:r w:rsidRPr="00DE4C76">
        <w:rPr>
          <w:rFonts w:ascii="Arial" w:eastAsia="Times New Roman" w:hAnsi="Arial" w:cs="Arial"/>
          <w:color w:val="000000" w:themeColor="text1"/>
          <w:lang w:eastAsia="ar-SA"/>
        </w:rPr>
        <w:t xml:space="preserve">zostanie uznany przez zamawiającego za spełniony, jeżeli spełni go samodzielnie podmiot, na którego zasoby w tym zakresie powołuje się wykonawca. </w:t>
      </w:r>
    </w:p>
    <w:p w:rsidR="001B7227" w:rsidRDefault="001B7227" w:rsidP="001B7227">
      <w:pPr>
        <w:shd w:val="clear" w:color="auto" w:fill="FFFFFF"/>
        <w:autoSpaceDN w:val="0"/>
        <w:adjustRightInd w:val="0"/>
        <w:spacing w:before="120" w:after="0" w:line="240" w:lineRule="auto"/>
        <w:ind w:left="425"/>
        <w:jc w:val="both"/>
        <w:rPr>
          <w:rFonts w:ascii="Arial" w:eastAsia="Times New Roman" w:hAnsi="Arial" w:cs="Arial"/>
          <w:color w:val="000000" w:themeColor="text1"/>
          <w:lang w:eastAsia="ar-SA"/>
        </w:rPr>
      </w:pPr>
      <w:r w:rsidRPr="00DE4C76">
        <w:rPr>
          <w:rFonts w:ascii="Arial" w:eastAsia="Times New Roman" w:hAnsi="Arial" w:cs="Arial"/>
          <w:color w:val="000000" w:themeColor="text1"/>
          <w:lang w:eastAsia="ar-SA"/>
        </w:rPr>
        <w:t xml:space="preserve">W odniesieniu do warunków dotyczących wykształcenia, kwalifikacji zawodowych lub doświadczenia, </w:t>
      </w:r>
      <w:r w:rsidRPr="00DE4C76">
        <w:rPr>
          <w:rFonts w:ascii="Arial" w:eastAsia="Times New Roman" w:hAnsi="Arial" w:cs="Arial"/>
          <w:color w:val="000000" w:themeColor="text1"/>
          <w:u w:val="single"/>
          <w:lang w:eastAsia="ar-SA"/>
        </w:rPr>
        <w:t>wykonawcy mogą polegać na zdolnościach innych podmiotów, jeśli podmioty te zrealizują roboty budowlane lub usługi, do realizacji których te zdolności są wymagane.</w:t>
      </w:r>
      <w:r w:rsidR="00013141">
        <w:rPr>
          <w:rFonts w:ascii="Arial" w:eastAsia="Times New Roman" w:hAnsi="Arial" w:cs="Arial"/>
          <w:color w:val="000000" w:themeColor="text1"/>
          <w:lang w:eastAsia="ar-SA"/>
        </w:rPr>
        <w:t xml:space="preserve"> </w:t>
      </w:r>
    </w:p>
    <w:p w:rsidR="00013141" w:rsidRPr="00DE4C76" w:rsidRDefault="00013141" w:rsidP="001B7227">
      <w:pPr>
        <w:shd w:val="clear" w:color="auto" w:fill="FFFFFF"/>
        <w:autoSpaceDN w:val="0"/>
        <w:adjustRightInd w:val="0"/>
        <w:spacing w:before="120" w:after="0" w:line="240" w:lineRule="auto"/>
        <w:ind w:left="425"/>
        <w:jc w:val="both"/>
        <w:rPr>
          <w:rFonts w:ascii="Arial" w:eastAsia="Times New Roman" w:hAnsi="Arial" w:cs="Arial"/>
          <w:color w:val="000000" w:themeColor="text1"/>
          <w:lang w:eastAsia="ar-SA"/>
        </w:rPr>
      </w:pPr>
    </w:p>
    <w:p w:rsidR="001B7227" w:rsidRPr="001B7227" w:rsidRDefault="001B7227" w:rsidP="001B7227">
      <w:pPr>
        <w:suppressAutoHyphens/>
        <w:spacing w:before="240" w:after="0" w:line="240" w:lineRule="auto"/>
        <w:ind w:left="1701" w:hanging="1701"/>
        <w:jc w:val="both"/>
        <w:rPr>
          <w:rFonts w:ascii="Arial" w:eastAsia="Times New Roman" w:hAnsi="Arial" w:cs="Arial"/>
          <w:b/>
          <w:i/>
          <w:u w:val="single"/>
          <w:lang w:eastAsia="ar-SA"/>
        </w:rPr>
      </w:pPr>
      <w:r w:rsidRPr="001B7227">
        <w:rPr>
          <w:rFonts w:ascii="Arial" w:eastAsia="Times New Roman" w:hAnsi="Arial" w:cs="Arial"/>
          <w:b/>
          <w:i/>
          <w:lang w:eastAsia="ar-SA"/>
        </w:rPr>
        <w:t xml:space="preserve">ROZDZIAŁ VI. </w:t>
      </w:r>
      <w:r w:rsidRPr="001B7227">
        <w:rPr>
          <w:rFonts w:ascii="Arial" w:eastAsia="Times New Roman" w:hAnsi="Arial" w:cs="Arial"/>
          <w:b/>
          <w:u w:val="single"/>
          <w:lang w:eastAsia="ar-SA"/>
        </w:rPr>
        <w:t>PODSTAWY WYKLUCZENIA, O KTÓRYCH MOWA W ART. 24 UST. 5</w:t>
      </w:r>
    </w:p>
    <w:p w:rsidR="001B7227" w:rsidRPr="001B7227" w:rsidRDefault="001B7227" w:rsidP="001B7227">
      <w:pPr>
        <w:suppressAutoHyphens/>
        <w:spacing w:before="120" w:after="0" w:line="240" w:lineRule="auto"/>
        <w:jc w:val="both"/>
        <w:rPr>
          <w:rFonts w:ascii="Arial" w:eastAsia="Times New Roman" w:hAnsi="Arial" w:cs="Arial"/>
          <w:lang w:eastAsia="ar-SA"/>
        </w:rPr>
      </w:pPr>
      <w:bookmarkStart w:id="8" w:name="_Hlk502141461"/>
      <w:r w:rsidRPr="001B7227">
        <w:rPr>
          <w:rFonts w:ascii="Arial" w:eastAsia="Times New Roman" w:hAnsi="Arial" w:cs="Arial"/>
          <w:lang w:eastAsia="ar-SA"/>
        </w:rPr>
        <w:t>Poza sytuacjami określonymi w art. 24 ust. 1 pkt 12-23 ustawy Pzp, zamawiający dodatkowo przewiduje w niniejszym postępowaniu wykluczenie wykonawcy na podstawie art. 24 ust. 5:</w:t>
      </w:r>
    </w:p>
    <w:p w:rsidR="001B7227" w:rsidRPr="001B7227" w:rsidRDefault="001B7227" w:rsidP="001B7227">
      <w:p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 postępowania o udzielenie zamówienia zamawiający wykluczy wykonawcę:</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jeżeli wykonawca lub osoby, o których mowa w ust. 1 pkt 14, uprawnione do reprezentowania wykonawcy pozostają w relacjach określonych w art. 17 ust. 1 pkt 2–4 z:</w:t>
      </w:r>
    </w:p>
    <w:p w:rsidR="001B7227" w:rsidRPr="001B7227" w:rsidRDefault="001B7227" w:rsidP="007B0EFF">
      <w:pPr>
        <w:numPr>
          <w:ilvl w:val="0"/>
          <w:numId w:val="26"/>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zamawiającym,</w:t>
      </w:r>
    </w:p>
    <w:p w:rsidR="001B7227" w:rsidRPr="001B7227" w:rsidRDefault="001B7227" w:rsidP="007B0EFF">
      <w:pPr>
        <w:numPr>
          <w:ilvl w:val="0"/>
          <w:numId w:val="26"/>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osobami uprawnionymi do reprezentowania zamawiającego,</w:t>
      </w:r>
    </w:p>
    <w:p w:rsidR="001B7227" w:rsidRPr="001B7227" w:rsidRDefault="001B7227" w:rsidP="007B0EFF">
      <w:pPr>
        <w:numPr>
          <w:ilvl w:val="0"/>
          <w:numId w:val="26"/>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członkami komisji przetargowej,</w:t>
      </w:r>
    </w:p>
    <w:p w:rsidR="001B7227" w:rsidRPr="001B7227" w:rsidRDefault="001B7227" w:rsidP="007B0EFF">
      <w:pPr>
        <w:numPr>
          <w:ilvl w:val="0"/>
          <w:numId w:val="26"/>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osobami, które złożyły oświadczenie, o którym mowa w art. 17 ust. 2a</w:t>
      </w:r>
    </w:p>
    <w:p w:rsidR="001B7227" w:rsidRPr="001B7227" w:rsidRDefault="001B7227" w:rsidP="001B7227">
      <w:pPr>
        <w:suppressAutoHyphens/>
        <w:spacing w:before="120" w:after="0" w:line="240" w:lineRule="auto"/>
        <w:ind w:left="360"/>
        <w:jc w:val="both"/>
        <w:rPr>
          <w:rFonts w:ascii="Arial" w:eastAsia="Times New Roman" w:hAnsi="Arial" w:cs="Arial"/>
          <w:lang w:eastAsia="ar-SA"/>
        </w:rPr>
      </w:pPr>
      <w:r w:rsidRPr="001B7227">
        <w:rPr>
          <w:rFonts w:ascii="Arial" w:eastAsia="Times New Roman" w:hAnsi="Arial" w:cs="Arial"/>
          <w:lang w:eastAsia="ar-SA"/>
        </w:rPr>
        <w:t>– chyba że jest możliwe zapewnienie bezstronności po stronie zamawiającego w inny sposób niż przez wykluczenie wykonawcy z udziału w postępowaniu;</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wobec którego wydano ostateczną decyzję administracyjną o naruszeniu obowiązków wynikających z przepisów prawa pracy, prawa ochrony środowiska lub przepisów </w:t>
      </w:r>
      <w:r w:rsidR="002C00B4">
        <w:rPr>
          <w:rFonts w:ascii="Arial" w:eastAsia="Times New Roman" w:hAnsi="Arial" w:cs="Arial"/>
          <w:lang w:eastAsia="ar-SA"/>
        </w:rPr>
        <w:t xml:space="preserve">                                </w:t>
      </w:r>
      <w:r w:rsidRPr="001B7227">
        <w:rPr>
          <w:rFonts w:ascii="Arial" w:eastAsia="Times New Roman" w:hAnsi="Arial" w:cs="Arial"/>
          <w:lang w:eastAsia="ar-SA"/>
        </w:rPr>
        <w:t>o zabezpieczeniu społecznym, jeżeli wymierzono tą decyzją karę pieniężną nie niższą niż 3000 złotych;</w:t>
      </w:r>
    </w:p>
    <w:p w:rsidR="001B7227" w:rsidRPr="001B7227" w:rsidRDefault="001B7227" w:rsidP="007B0EFF">
      <w:pPr>
        <w:numPr>
          <w:ilvl w:val="0"/>
          <w:numId w:val="20"/>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bookmarkEnd w:id="8"/>
    </w:p>
    <w:p w:rsidR="001B7227" w:rsidRPr="001B7227" w:rsidRDefault="001B7227" w:rsidP="001B7227">
      <w:pPr>
        <w:suppressAutoHyphens/>
        <w:spacing w:before="240" w:after="0" w:line="240" w:lineRule="auto"/>
        <w:ind w:left="1701" w:right="14" w:hanging="1701"/>
        <w:jc w:val="both"/>
        <w:rPr>
          <w:rFonts w:ascii="Arial" w:eastAsia="Times New Roman" w:hAnsi="Arial" w:cs="Arial"/>
          <w:b/>
          <w:u w:val="single"/>
          <w:lang w:eastAsia="ar-SA"/>
        </w:rPr>
      </w:pPr>
      <w:r w:rsidRPr="001B7227">
        <w:rPr>
          <w:rFonts w:ascii="Arial" w:eastAsia="Times New Roman" w:hAnsi="Arial" w:cs="Arial"/>
          <w:b/>
          <w:i/>
          <w:lang w:eastAsia="ar-SA"/>
        </w:rPr>
        <w:t>ROZDZIAŁ VII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WYKAZ OŚWIADCZEŃ LUB DOKUMENTÓW, POTWIERDZAJĄCYCH SPEŁNIANIE WARUNKÓW UDZIAŁU W POSTĘPOWANIU ORAZ BRAK PODSTAW WYKLUCZENIA</w:t>
      </w:r>
    </w:p>
    <w:p w:rsidR="001B7227" w:rsidRPr="001B7227" w:rsidRDefault="001B7227" w:rsidP="007B0EFF">
      <w:pPr>
        <w:widowControl w:val="0"/>
        <w:numPr>
          <w:ilvl w:val="0"/>
          <w:numId w:val="21"/>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Do oferty (</w:t>
      </w:r>
      <w:r w:rsidRPr="001B7227">
        <w:rPr>
          <w:rFonts w:ascii="Arial" w:eastAsia="Times New Roman" w:hAnsi="Arial" w:cs="Arial"/>
          <w:b/>
          <w:lang w:eastAsia="ar-SA"/>
        </w:rPr>
        <w:t>załącznik nr 1 – Formularz ofertowy</w:t>
      </w:r>
      <w:r w:rsidRPr="001B7227">
        <w:rPr>
          <w:rFonts w:ascii="Arial" w:eastAsia="Times New Roman" w:hAnsi="Arial" w:cs="Arial"/>
          <w:lang w:eastAsia="ar-SA"/>
        </w:rPr>
        <w:t xml:space="preserve">) każdy wykonawca musi dołączyć aktualne na dzień składania ofert </w:t>
      </w:r>
      <w:r w:rsidRPr="001B7227">
        <w:rPr>
          <w:rFonts w:ascii="Arial" w:eastAsia="Times New Roman" w:hAnsi="Arial" w:cs="Arial"/>
          <w:b/>
          <w:lang w:eastAsia="ar-SA"/>
        </w:rPr>
        <w:t>oświadczenie w formie</w:t>
      </w:r>
      <w:r w:rsidRPr="001B7227">
        <w:rPr>
          <w:rFonts w:ascii="Arial" w:eastAsia="Times New Roman" w:hAnsi="Arial" w:cs="Arial"/>
          <w:lang w:eastAsia="ar-SA"/>
        </w:rPr>
        <w:t xml:space="preserve"> </w:t>
      </w:r>
      <w:r w:rsidRPr="001B7227">
        <w:rPr>
          <w:rFonts w:ascii="Arial" w:eastAsia="Times New Roman" w:hAnsi="Arial" w:cs="Arial"/>
          <w:b/>
          <w:lang w:eastAsia="ar-SA"/>
        </w:rPr>
        <w:t>jednolitego europejskiego dokumentu zamówienia (ESPD) (dalej: JEDZ)</w:t>
      </w:r>
      <w:r w:rsidRPr="001B7227">
        <w:rPr>
          <w:rFonts w:ascii="Arial" w:eastAsia="Times New Roman" w:hAnsi="Arial" w:cs="Arial"/>
          <w:lang w:eastAsia="ar-SA"/>
        </w:rPr>
        <w:t xml:space="preserve">, sporządzone zgodnie z wzorem standardowego formularza określonego w Rozporządzeniu wykonawczym Komisji (UE) 2016/7 z dnia 5 stycznia 2016 r. ustanawiającym standardowy formularz jednolitego europejskiego dokumentu zamówienia (wzór </w:t>
      </w:r>
      <w:r w:rsidRPr="001B7227">
        <w:rPr>
          <w:rFonts w:ascii="Arial" w:eastAsia="Times New Roman" w:hAnsi="Arial" w:cs="Arial"/>
          <w:b/>
          <w:lang w:eastAsia="ar-SA"/>
        </w:rPr>
        <w:t>JEDZ</w:t>
      </w:r>
      <w:r w:rsidRPr="001B7227">
        <w:rPr>
          <w:rFonts w:ascii="Arial" w:eastAsia="Times New Roman" w:hAnsi="Arial" w:cs="Arial"/>
          <w:lang w:eastAsia="ar-SA"/>
        </w:rPr>
        <w:t xml:space="preserve"> stanowi </w:t>
      </w:r>
      <w:r w:rsidRPr="001B7227">
        <w:rPr>
          <w:rFonts w:ascii="Arial" w:eastAsia="Times New Roman" w:hAnsi="Arial" w:cs="Arial"/>
          <w:b/>
          <w:lang w:eastAsia="ar-SA"/>
        </w:rPr>
        <w:t>załącznik nr 2</w:t>
      </w:r>
      <w:r w:rsidRPr="001B7227">
        <w:rPr>
          <w:rFonts w:ascii="Arial" w:eastAsia="Times New Roman" w:hAnsi="Arial" w:cs="Arial"/>
          <w:lang w:eastAsia="ar-SA"/>
        </w:rPr>
        <w:t xml:space="preserve"> do SIWZ). Informacje zawarte w tym oświadczeniu stanowią wstępne potwierdzenie, </w:t>
      </w:r>
      <w:bookmarkStart w:id="9" w:name="_Hlk501548446"/>
      <w:r w:rsidRPr="001B7227">
        <w:rPr>
          <w:rFonts w:ascii="Arial" w:eastAsia="Times New Roman" w:hAnsi="Arial" w:cs="Arial"/>
          <w:lang w:eastAsia="ar-SA"/>
        </w:rPr>
        <w:t xml:space="preserve">że wykonawca nie podlega wykluczeniu oraz spełnia warunki udziału </w:t>
      </w:r>
      <w:r w:rsidR="002C00B4">
        <w:rPr>
          <w:rFonts w:ascii="Arial" w:eastAsia="Times New Roman" w:hAnsi="Arial" w:cs="Arial"/>
          <w:lang w:eastAsia="ar-SA"/>
        </w:rPr>
        <w:t xml:space="preserve">             </w:t>
      </w:r>
      <w:r w:rsidRPr="001B7227">
        <w:rPr>
          <w:rFonts w:ascii="Arial" w:eastAsia="Times New Roman" w:hAnsi="Arial" w:cs="Arial"/>
          <w:lang w:eastAsia="ar-SA"/>
        </w:rPr>
        <w:t>w postępowaniu</w:t>
      </w:r>
      <w:bookmarkEnd w:id="9"/>
      <w:r w:rsidRPr="001B7227">
        <w:rPr>
          <w:rFonts w:ascii="Arial" w:eastAsia="Times New Roman" w:hAnsi="Arial" w:cs="Arial"/>
          <w:lang w:eastAsia="ar-SA"/>
        </w:rPr>
        <w:t>.</w:t>
      </w:r>
    </w:p>
    <w:p w:rsidR="001B7227" w:rsidRPr="001B7227" w:rsidRDefault="001B7227" w:rsidP="001B7227">
      <w:pPr>
        <w:widowControl w:val="0"/>
        <w:autoSpaceDE w:val="0"/>
        <w:autoSpaceDN w:val="0"/>
        <w:adjustRightInd w:val="0"/>
        <w:spacing w:before="120" w:after="0" w:line="240" w:lineRule="auto"/>
        <w:ind w:left="360"/>
        <w:jc w:val="both"/>
        <w:rPr>
          <w:rFonts w:ascii="Arial" w:eastAsia="Times New Roman" w:hAnsi="Arial" w:cs="Arial"/>
          <w:bCs/>
          <w:lang w:eastAsia="ar-SA"/>
        </w:rPr>
      </w:pPr>
      <w:bookmarkStart w:id="10" w:name="_Hlk501544466"/>
      <w:r w:rsidRPr="001B7227">
        <w:rPr>
          <w:rFonts w:ascii="Arial" w:eastAsia="Times New Roman" w:hAnsi="Arial" w:cs="Arial"/>
          <w:u w:val="single"/>
          <w:lang w:eastAsia="ar-SA"/>
        </w:rPr>
        <w:t>W przypadku wspólnego ubiegania się o zamówienie przez wykonawców</w:t>
      </w:r>
      <w:r w:rsidRPr="001B7227">
        <w:rPr>
          <w:rFonts w:ascii="Arial" w:eastAsia="Times New Roman" w:hAnsi="Arial" w:cs="Arial"/>
          <w:b/>
          <w:lang w:eastAsia="ar-SA"/>
        </w:rPr>
        <w:t xml:space="preserve"> </w:t>
      </w:r>
      <w:bookmarkEnd w:id="10"/>
      <w:r w:rsidRPr="001B7227">
        <w:rPr>
          <w:rFonts w:ascii="Arial" w:eastAsia="Times New Roman" w:hAnsi="Arial" w:cs="Arial"/>
          <w:b/>
          <w:lang w:eastAsia="ar-SA"/>
        </w:rPr>
        <w:t>oświadczenie                  w formie</w:t>
      </w:r>
      <w:r w:rsidRPr="001B7227">
        <w:rPr>
          <w:rFonts w:ascii="Arial" w:eastAsia="Times New Roman" w:hAnsi="Arial" w:cs="Arial"/>
          <w:lang w:eastAsia="ar-SA"/>
        </w:rPr>
        <w:t xml:space="preserve"> </w:t>
      </w:r>
      <w:r w:rsidRPr="001B7227">
        <w:rPr>
          <w:rFonts w:ascii="Arial" w:eastAsia="Times New Roman" w:hAnsi="Arial" w:cs="Arial"/>
          <w:b/>
          <w:lang w:eastAsia="ar-SA"/>
        </w:rPr>
        <w:t>JEDZ</w:t>
      </w:r>
      <w:r w:rsidRPr="001B7227">
        <w:rPr>
          <w:rFonts w:ascii="Arial" w:eastAsia="Times New Roman" w:hAnsi="Arial" w:cs="Arial"/>
          <w:lang w:eastAsia="ar-SA"/>
        </w:rPr>
        <w:t xml:space="preserve"> </w:t>
      </w:r>
      <w:r w:rsidRPr="001B7227">
        <w:rPr>
          <w:rFonts w:ascii="Arial" w:eastAsia="Times New Roman" w:hAnsi="Arial" w:cs="Arial"/>
          <w:b/>
          <w:lang w:eastAsia="ar-SA"/>
        </w:rPr>
        <w:t>składa każdy z wykonawców wspólnie ubiegających się o zamówienie</w:t>
      </w:r>
      <w:r w:rsidRPr="001B7227">
        <w:rPr>
          <w:rFonts w:ascii="Arial" w:eastAsia="Times New Roman" w:hAnsi="Arial" w:cs="Arial"/>
          <w:lang w:eastAsia="ar-SA"/>
        </w:rPr>
        <w:t xml:space="preserve"> </w:t>
      </w:r>
      <w:r w:rsidR="002C00B4">
        <w:rPr>
          <w:rFonts w:ascii="Arial" w:eastAsia="Times New Roman" w:hAnsi="Arial" w:cs="Arial"/>
          <w:lang w:eastAsia="ar-SA"/>
        </w:rPr>
        <w:t xml:space="preserve">                </w:t>
      </w:r>
      <w:r w:rsidRPr="001B7227">
        <w:rPr>
          <w:rFonts w:ascii="Arial" w:eastAsia="Times New Roman" w:hAnsi="Arial" w:cs="Arial"/>
          <w:lang w:eastAsia="ar-SA"/>
        </w:rPr>
        <w:t>w</w:t>
      </w:r>
      <w:r w:rsidRPr="001B7227">
        <w:rPr>
          <w:rFonts w:ascii="Arial" w:eastAsia="Times New Roman" w:hAnsi="Arial" w:cs="Arial"/>
          <w:bCs/>
          <w:lang w:eastAsia="ar-SA"/>
        </w:rPr>
        <w:t xml:space="preserve"> zakresie, w którym każdy z wykonawców wykazuje spełnianie warunków udziału </w:t>
      </w:r>
      <w:r w:rsidR="002C00B4">
        <w:rPr>
          <w:rFonts w:ascii="Arial" w:eastAsia="Times New Roman" w:hAnsi="Arial" w:cs="Arial"/>
          <w:bCs/>
          <w:lang w:eastAsia="ar-SA"/>
        </w:rPr>
        <w:t xml:space="preserve">                                    </w:t>
      </w:r>
      <w:r w:rsidRPr="001B7227">
        <w:rPr>
          <w:rFonts w:ascii="Arial" w:eastAsia="Times New Roman" w:hAnsi="Arial" w:cs="Arial"/>
          <w:bCs/>
          <w:lang w:eastAsia="ar-SA"/>
        </w:rPr>
        <w:t>w postępowaniu oraz brak podstaw wykluczenia.</w:t>
      </w:r>
    </w:p>
    <w:p w:rsidR="001B7227" w:rsidRPr="001B7227" w:rsidRDefault="001B7227" w:rsidP="001B7227">
      <w:pPr>
        <w:widowControl w:val="0"/>
        <w:autoSpaceDE w:val="0"/>
        <w:autoSpaceDN w:val="0"/>
        <w:adjustRightInd w:val="0"/>
        <w:spacing w:before="120" w:after="0" w:line="240" w:lineRule="auto"/>
        <w:ind w:left="360"/>
        <w:jc w:val="both"/>
        <w:rPr>
          <w:rFonts w:ascii="Arial" w:eastAsia="Times New Roman" w:hAnsi="Arial" w:cs="Arial"/>
          <w:lang w:eastAsia="ar-SA"/>
        </w:rPr>
      </w:pPr>
      <w:bookmarkStart w:id="11" w:name="_Hlk501544515"/>
      <w:r w:rsidRPr="001B7227">
        <w:rPr>
          <w:rFonts w:ascii="Arial" w:eastAsia="Times New Roman" w:hAnsi="Arial" w:cs="Arial"/>
          <w:u w:val="single"/>
          <w:lang w:eastAsia="ar-SA"/>
        </w:rPr>
        <w:t xml:space="preserve">W przypadku, gdy wykonawca </w:t>
      </w:r>
      <w:bookmarkStart w:id="12" w:name="_Hlk510004374"/>
      <w:r w:rsidRPr="001B7227">
        <w:rPr>
          <w:rFonts w:ascii="Arial" w:eastAsia="Times New Roman" w:hAnsi="Arial" w:cs="Arial"/>
          <w:u w:val="single"/>
          <w:lang w:eastAsia="ar-SA"/>
        </w:rPr>
        <w:t>polega na zdolnościach</w:t>
      </w:r>
      <w:r w:rsidRPr="001B7227">
        <w:rPr>
          <w:rFonts w:ascii="Arial" w:eastAsia="Times New Roman" w:hAnsi="Arial" w:cs="Arial"/>
          <w:u w:val="single"/>
          <w:lang w:eastAsia="ar-SA" w:bidi="pl-PL"/>
        </w:rPr>
        <w:t xml:space="preserve"> lub sytuacji innych podmiotów</w:t>
      </w:r>
      <w:r w:rsidRPr="001B7227">
        <w:rPr>
          <w:rFonts w:ascii="Arial" w:eastAsia="Times New Roman" w:hAnsi="Arial" w:cs="Arial"/>
          <w:b/>
          <w:lang w:eastAsia="ar-SA" w:bidi="pl-PL"/>
        </w:rPr>
        <w:t xml:space="preserve"> </w:t>
      </w:r>
      <w:bookmarkEnd w:id="11"/>
      <w:bookmarkEnd w:id="12"/>
      <w:r w:rsidRPr="001B7227">
        <w:rPr>
          <w:rFonts w:ascii="Arial" w:eastAsia="Times New Roman" w:hAnsi="Arial" w:cs="Arial"/>
          <w:lang w:eastAsia="ar-SA"/>
        </w:rPr>
        <w:lastRenderedPageBreak/>
        <w:t xml:space="preserve">wykonawca składa </w:t>
      </w:r>
      <w:r w:rsidRPr="001B7227">
        <w:rPr>
          <w:rFonts w:ascii="Arial" w:eastAsia="Times New Roman" w:hAnsi="Arial" w:cs="Arial"/>
          <w:b/>
          <w:lang w:eastAsia="ar-SA"/>
        </w:rPr>
        <w:t>oświadczenie w formie JEDZ każdego z tych podmiotów</w:t>
      </w:r>
      <w:r w:rsidRPr="001B7227">
        <w:rPr>
          <w:rFonts w:ascii="Arial" w:eastAsia="Times New Roman" w:hAnsi="Arial" w:cs="Arial"/>
          <w:lang w:eastAsia="ar-SA"/>
        </w:rPr>
        <w:t xml:space="preserve"> w celu wykazania braku istnienia wobec nich podstaw wykluczenia oraz spełniania,</w:t>
      </w:r>
      <w:r w:rsidRPr="001B7227">
        <w:rPr>
          <w:rFonts w:ascii="Arial" w:eastAsia="Times New Roman" w:hAnsi="Arial" w:cs="Arial"/>
          <w:b/>
          <w:lang w:eastAsia="ar-SA"/>
        </w:rPr>
        <w:t xml:space="preserve">  </w:t>
      </w:r>
      <w:r w:rsidRPr="001B7227">
        <w:rPr>
          <w:rFonts w:ascii="Arial" w:eastAsia="Times New Roman" w:hAnsi="Arial" w:cs="Arial"/>
          <w:lang w:eastAsia="ar-SA"/>
        </w:rPr>
        <w:t xml:space="preserve">w zakresie,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 w jakim powołuje się na ich zasoby, warunków udziału w postępowaniu. </w:t>
      </w:r>
    </w:p>
    <w:p w:rsidR="001B7227" w:rsidRPr="001B7227" w:rsidRDefault="001B7227" w:rsidP="001B7227">
      <w:pPr>
        <w:widowControl w:val="0"/>
        <w:autoSpaceDE w:val="0"/>
        <w:autoSpaceDN w:val="0"/>
        <w:adjustRightInd w:val="0"/>
        <w:spacing w:after="0" w:line="240" w:lineRule="auto"/>
        <w:ind w:left="360"/>
        <w:jc w:val="both"/>
        <w:rPr>
          <w:rFonts w:ascii="Arial" w:eastAsia="Times New Roman" w:hAnsi="Arial" w:cs="Arial"/>
          <w:lang w:eastAsia="ar-SA"/>
        </w:rPr>
      </w:pPr>
      <w:r w:rsidRPr="001B7227">
        <w:rPr>
          <w:rFonts w:ascii="Arial" w:eastAsia="Times New Roman" w:hAnsi="Arial" w:cs="Arial"/>
          <w:lang w:eastAsia="ar-SA"/>
        </w:rPr>
        <w:t>Wykonawca polegający na zdolnościach</w:t>
      </w:r>
      <w:r w:rsidRPr="001B7227">
        <w:rPr>
          <w:rFonts w:ascii="Arial" w:eastAsia="Times New Roman" w:hAnsi="Arial" w:cs="Arial"/>
          <w:lang w:eastAsia="ar-SA" w:bidi="pl-PL"/>
        </w:rPr>
        <w:t xml:space="preserve"> lub sytuacji innych podmiotów</w:t>
      </w:r>
      <w:r w:rsidRPr="001B7227">
        <w:rPr>
          <w:rFonts w:ascii="Arial" w:eastAsia="Times New Roman" w:hAnsi="Arial" w:cs="Arial"/>
          <w:b/>
          <w:lang w:eastAsia="ar-SA" w:bidi="pl-PL"/>
        </w:rPr>
        <w:t xml:space="preserve"> </w:t>
      </w:r>
      <w:r w:rsidRPr="001B7227">
        <w:rPr>
          <w:rFonts w:ascii="Arial" w:eastAsia="Times New Roman" w:hAnsi="Arial" w:cs="Arial"/>
          <w:lang w:eastAsia="ar-SA"/>
        </w:rPr>
        <w:t xml:space="preserve">musi udowodnić zamawiającemu, że realizując zamówienie, będzie dysponował niezbędnymi zasobami tych podmiotów, </w:t>
      </w:r>
      <w:r w:rsidRPr="001B7227">
        <w:rPr>
          <w:rFonts w:ascii="Arial" w:eastAsia="Times New Roman" w:hAnsi="Arial" w:cs="Arial"/>
          <w:b/>
          <w:lang w:eastAsia="ar-SA"/>
        </w:rPr>
        <w:t xml:space="preserve">w szczególności przedstawiając </w:t>
      </w:r>
      <w:bookmarkStart w:id="13" w:name="_Hlk502147331"/>
      <w:r w:rsidRPr="001B7227">
        <w:rPr>
          <w:rFonts w:ascii="Arial" w:eastAsia="Times New Roman" w:hAnsi="Arial" w:cs="Arial"/>
          <w:b/>
          <w:lang w:eastAsia="ar-SA"/>
        </w:rPr>
        <w:t>wraz z ofertą</w:t>
      </w:r>
      <w:r w:rsidRPr="001B7227">
        <w:rPr>
          <w:rFonts w:ascii="Arial" w:eastAsia="Times New Roman" w:hAnsi="Arial" w:cs="Arial"/>
          <w:lang w:eastAsia="ar-SA"/>
        </w:rPr>
        <w:t xml:space="preserve"> </w:t>
      </w:r>
      <w:bookmarkEnd w:id="13"/>
      <w:r w:rsidRPr="001B7227">
        <w:rPr>
          <w:rFonts w:ascii="Arial" w:eastAsia="Times New Roman" w:hAnsi="Arial" w:cs="Arial"/>
          <w:b/>
          <w:lang w:eastAsia="ar-SA"/>
        </w:rPr>
        <w:t>zobowiązanie tych podmiotów do oddania mu do dyspozycji niezbędnych zasobów na potrzeby realizacji zamówienia</w:t>
      </w:r>
      <w:r w:rsidRPr="001B7227">
        <w:rPr>
          <w:rFonts w:ascii="Arial" w:eastAsia="Times New Roman" w:hAnsi="Arial" w:cs="Arial"/>
          <w:lang w:eastAsia="ar-SA"/>
        </w:rPr>
        <w:t>.</w:t>
      </w:r>
      <w:bookmarkStart w:id="14" w:name="_Hlk502146357"/>
      <w:r w:rsidRPr="001B7227">
        <w:rPr>
          <w:rFonts w:ascii="Arial" w:eastAsia="Times New Roman" w:hAnsi="Arial" w:cs="Arial"/>
          <w:lang w:eastAsia="ar-SA"/>
        </w:rPr>
        <w:t xml:space="preserve">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B7227" w:rsidRPr="001B7227" w:rsidRDefault="001B7227" w:rsidP="007B0EFF">
      <w:pPr>
        <w:widowControl w:val="0"/>
        <w:numPr>
          <w:ilvl w:val="0"/>
          <w:numId w:val="36"/>
        </w:numPr>
        <w:suppressAutoHyphens/>
        <w:autoSpaceDE w:val="0"/>
        <w:autoSpaceDN w:val="0"/>
        <w:adjustRightInd w:val="0"/>
        <w:spacing w:before="8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zakres dostępnych wykonawcy zasobów innego podmiotu;</w:t>
      </w:r>
    </w:p>
    <w:p w:rsidR="001B7227" w:rsidRPr="001B7227" w:rsidRDefault="001B7227" w:rsidP="007B0EFF">
      <w:pPr>
        <w:widowControl w:val="0"/>
        <w:numPr>
          <w:ilvl w:val="0"/>
          <w:numId w:val="36"/>
        </w:numPr>
        <w:suppressAutoHyphens/>
        <w:autoSpaceDE w:val="0"/>
        <w:autoSpaceDN w:val="0"/>
        <w:adjustRightInd w:val="0"/>
        <w:spacing w:after="0" w:line="240" w:lineRule="auto"/>
        <w:jc w:val="both"/>
        <w:rPr>
          <w:rFonts w:ascii="Arial" w:eastAsia="Times New Roman" w:hAnsi="Arial" w:cs="Arial"/>
          <w:lang w:eastAsia="ar-SA"/>
        </w:rPr>
      </w:pPr>
      <w:r w:rsidRPr="001B7227">
        <w:rPr>
          <w:rFonts w:ascii="Arial" w:eastAsia="Times New Roman" w:hAnsi="Arial" w:cs="Arial"/>
          <w:lang w:eastAsia="ar-SA"/>
        </w:rPr>
        <w:t>sposób wykorzystania zasobów innego podmiotu, przez wykonawcę, przy wykonywaniu zamówienia publicznego;</w:t>
      </w:r>
    </w:p>
    <w:p w:rsidR="001B7227" w:rsidRPr="001B7227" w:rsidRDefault="001B7227" w:rsidP="007B0EFF">
      <w:pPr>
        <w:widowControl w:val="0"/>
        <w:numPr>
          <w:ilvl w:val="0"/>
          <w:numId w:val="36"/>
        </w:numPr>
        <w:suppressAutoHyphens/>
        <w:autoSpaceDE w:val="0"/>
        <w:autoSpaceDN w:val="0"/>
        <w:adjustRightInd w:val="0"/>
        <w:spacing w:after="0" w:line="240" w:lineRule="auto"/>
        <w:jc w:val="both"/>
        <w:rPr>
          <w:rFonts w:ascii="Arial" w:eastAsia="Times New Roman" w:hAnsi="Arial" w:cs="Arial"/>
          <w:lang w:eastAsia="ar-SA"/>
        </w:rPr>
      </w:pPr>
      <w:r w:rsidRPr="001B7227">
        <w:rPr>
          <w:rFonts w:ascii="Arial" w:eastAsia="Times New Roman" w:hAnsi="Arial" w:cs="Arial"/>
          <w:lang w:eastAsia="ar-SA"/>
        </w:rPr>
        <w:t>zakres i okres udziału innego podmiotu przy wykonywaniu zamówienia publicznego;</w:t>
      </w:r>
    </w:p>
    <w:p w:rsidR="001B7227" w:rsidRPr="001B7227" w:rsidRDefault="001B7227" w:rsidP="007B0EFF">
      <w:pPr>
        <w:widowControl w:val="0"/>
        <w:numPr>
          <w:ilvl w:val="0"/>
          <w:numId w:val="36"/>
        </w:numPr>
        <w:suppressAutoHyphens/>
        <w:autoSpaceDE w:val="0"/>
        <w:autoSpaceDN w:val="0"/>
        <w:adjustRightInd w:val="0"/>
        <w:spacing w:after="0" w:line="240" w:lineRule="auto"/>
        <w:jc w:val="both"/>
        <w:rPr>
          <w:rFonts w:ascii="Arial" w:eastAsia="Times New Roman" w:hAnsi="Arial" w:cs="Arial"/>
          <w:lang w:eastAsia="ar-SA"/>
        </w:rPr>
      </w:pPr>
      <w:r w:rsidRPr="001B7227">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roboty budowlane, których wskazane zdolności dotyczą.</w:t>
      </w:r>
      <w:bookmarkEnd w:id="14"/>
    </w:p>
    <w:p w:rsidR="001B7227" w:rsidRPr="001B7227" w:rsidRDefault="001B7227" w:rsidP="001B7227">
      <w:pPr>
        <w:widowControl w:val="0"/>
        <w:autoSpaceDE w:val="0"/>
        <w:autoSpaceDN w:val="0"/>
        <w:adjustRightInd w:val="0"/>
        <w:spacing w:before="120" w:after="0" w:line="240" w:lineRule="auto"/>
        <w:ind w:left="357"/>
        <w:jc w:val="both"/>
        <w:rPr>
          <w:rFonts w:ascii="Arial" w:eastAsia="Times New Roman" w:hAnsi="Arial" w:cs="Arial"/>
          <w:b/>
          <w:lang w:eastAsia="ar-SA"/>
        </w:rPr>
      </w:pPr>
      <w:r w:rsidRPr="001B7227">
        <w:rPr>
          <w:rFonts w:ascii="Arial" w:eastAsia="Times New Roman" w:hAnsi="Arial" w:cs="Arial"/>
          <w:b/>
          <w:lang w:eastAsia="ar-SA"/>
        </w:rPr>
        <w:t xml:space="preserve">Zamawiający uznaje za wystarczające, w celu potwierdzenia spełniania warunków udziału w postępowaniu, wypełnienie jedynie sekcji </w:t>
      </w:r>
      <w:r w:rsidRPr="001B7227">
        <w:rPr>
          <w:rFonts w:ascii="Times New Roman" w:eastAsia="Times New Roman" w:hAnsi="Times New Roman" w:cs="Times New Roman"/>
          <w:noProof/>
          <w:sz w:val="24"/>
          <w:szCs w:val="24"/>
          <w:lang w:eastAsia="pl-PL"/>
        </w:rPr>
        <w:drawing>
          <wp:inline distT="0" distB="0" distL="0" distR="0">
            <wp:extent cx="104775" cy="104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7227">
        <w:rPr>
          <w:rFonts w:ascii="Times New Roman" w:eastAsia="Times New Roman" w:hAnsi="Times New Roman" w:cs="Times New Roman"/>
          <w:sz w:val="24"/>
          <w:szCs w:val="24"/>
          <w:lang w:eastAsia="ar-SA"/>
        </w:rPr>
        <w:t xml:space="preserve"> (</w:t>
      </w:r>
      <w:r w:rsidRPr="001B7227">
        <w:rPr>
          <w:rFonts w:ascii="Arial" w:eastAsia="Times New Roman" w:hAnsi="Arial" w:cs="Arial"/>
          <w:b/>
          <w:lang w:eastAsia="ar-SA"/>
        </w:rPr>
        <w:t>alfa) w części IV JEDZ.</w:t>
      </w:r>
    </w:p>
    <w:p w:rsidR="001B7227" w:rsidRPr="001B7227" w:rsidRDefault="001B7227" w:rsidP="001B7227">
      <w:pPr>
        <w:widowControl w:val="0"/>
        <w:autoSpaceDE w:val="0"/>
        <w:autoSpaceDN w:val="0"/>
        <w:adjustRightInd w:val="0"/>
        <w:spacing w:before="120" w:after="0" w:line="240" w:lineRule="auto"/>
        <w:ind w:left="357"/>
        <w:jc w:val="both"/>
        <w:rPr>
          <w:rFonts w:ascii="Arial" w:eastAsia="Times New Roman" w:hAnsi="Arial" w:cs="Arial"/>
          <w:b/>
          <w:lang w:eastAsia="ar-SA"/>
        </w:rPr>
      </w:pPr>
      <w:r w:rsidRPr="001B7227">
        <w:rPr>
          <w:rFonts w:ascii="Arial" w:eastAsia="Times New Roman" w:hAnsi="Arial" w:cs="Arial"/>
          <w:u w:val="single"/>
          <w:lang w:eastAsia="ar-SA"/>
        </w:rPr>
        <w:t>W przypadku, gdy wykonawca, który zamierza powierzyć wykonanie części zamówienia podwykonawcy/om (niebędącemu/ych podmiotem/ami, na którego/ych zasoby powołuje się wykonawca)</w:t>
      </w:r>
      <w:r w:rsidRPr="001B7227">
        <w:rPr>
          <w:rFonts w:ascii="Arial" w:eastAsia="Times New Roman" w:hAnsi="Arial" w:cs="Arial"/>
          <w:lang w:eastAsia="ar-SA"/>
        </w:rPr>
        <w:t xml:space="preserve"> </w:t>
      </w:r>
      <w:r w:rsidRPr="001B7227">
        <w:rPr>
          <w:rFonts w:ascii="Arial" w:eastAsia="Times New Roman" w:hAnsi="Arial" w:cs="Arial"/>
          <w:b/>
          <w:lang w:eastAsia="ar-SA"/>
        </w:rPr>
        <w:t>jest zobowiązany do wypełnienia Części II Sekcji D formularza</w:t>
      </w:r>
      <w:r w:rsidRPr="001B7227">
        <w:rPr>
          <w:rFonts w:ascii="Arial" w:eastAsia="Times New Roman" w:hAnsi="Arial" w:cs="Arial"/>
          <w:lang w:eastAsia="ar-SA"/>
        </w:rPr>
        <w:t xml:space="preserve"> </w:t>
      </w:r>
      <w:r w:rsidRPr="001B7227">
        <w:rPr>
          <w:rFonts w:ascii="Arial" w:eastAsia="Times New Roman" w:hAnsi="Arial" w:cs="Arial"/>
          <w:b/>
          <w:lang w:eastAsia="ar-SA"/>
        </w:rPr>
        <w:t>JEDZ.</w:t>
      </w:r>
    </w:p>
    <w:p w:rsidR="001B7227" w:rsidRPr="001B7227" w:rsidRDefault="001B7227" w:rsidP="001B7227">
      <w:pPr>
        <w:widowControl w:val="0"/>
        <w:autoSpaceDE w:val="0"/>
        <w:autoSpaceDN w:val="0"/>
        <w:adjustRightInd w:val="0"/>
        <w:spacing w:after="0" w:line="240" w:lineRule="auto"/>
        <w:ind w:left="357"/>
        <w:jc w:val="both"/>
        <w:rPr>
          <w:rFonts w:ascii="Arial" w:eastAsia="Times New Roman" w:hAnsi="Arial" w:cs="Arial"/>
          <w:b/>
          <w:lang w:eastAsia="ar-SA"/>
        </w:rPr>
      </w:pPr>
      <w:r w:rsidRPr="001B7227">
        <w:rPr>
          <w:rFonts w:ascii="Arial" w:eastAsia="Times New Roman" w:hAnsi="Arial" w:cs="Arial"/>
          <w:lang w:eastAsia="ar-SA"/>
        </w:rPr>
        <w:t>Zamawiający nie wymaga od wykonawcy/ów złożenia odrębnych JEDZ dla wskazanych przez siebie podwykonawców.</w:t>
      </w:r>
    </w:p>
    <w:p w:rsidR="001B7227" w:rsidRPr="001B7227" w:rsidRDefault="001B7227" w:rsidP="007B0EFF">
      <w:pPr>
        <w:widowControl w:val="0"/>
        <w:numPr>
          <w:ilvl w:val="0"/>
          <w:numId w:val="21"/>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Zamawiający zastosuje procedurę określoną w </w:t>
      </w:r>
      <w:r w:rsidRPr="001B7227">
        <w:rPr>
          <w:rFonts w:ascii="Arial" w:eastAsia="Times New Roman" w:hAnsi="Arial" w:cs="Arial"/>
          <w:b/>
          <w:lang w:eastAsia="ar-SA"/>
        </w:rPr>
        <w:t>art. 24aa ustawy Pzp</w:t>
      </w:r>
      <w:r w:rsidRPr="001B7227">
        <w:rPr>
          <w:rFonts w:ascii="Arial" w:eastAsia="Times New Roman" w:hAnsi="Arial" w:cs="Arial"/>
          <w:lang w:eastAsia="ar-SA"/>
        </w:rPr>
        <w:t>.</w:t>
      </w:r>
    </w:p>
    <w:p w:rsidR="001B7227" w:rsidRPr="001B7227" w:rsidRDefault="001B7227" w:rsidP="001B7227">
      <w:pPr>
        <w:widowControl w:val="0"/>
        <w:autoSpaceDE w:val="0"/>
        <w:autoSpaceDN w:val="0"/>
        <w:adjustRightInd w:val="0"/>
        <w:spacing w:before="120" w:after="0" w:line="240" w:lineRule="auto"/>
        <w:ind w:left="360"/>
        <w:jc w:val="both"/>
        <w:rPr>
          <w:rFonts w:ascii="Arial" w:eastAsia="Times New Roman" w:hAnsi="Arial" w:cs="Arial"/>
          <w:lang w:eastAsia="ar-SA"/>
        </w:rPr>
      </w:pPr>
      <w:r w:rsidRPr="001B7227">
        <w:rPr>
          <w:rFonts w:ascii="Arial" w:eastAsia="Times New Roman" w:hAnsi="Arial" w:cs="Arial"/>
          <w:u w:val="single"/>
          <w:lang w:eastAsia="ar-SA"/>
        </w:rPr>
        <w:t>Zgodnie z art. 24aa ust. 1 Pzp</w:t>
      </w:r>
      <w:r w:rsidRPr="001B7227">
        <w:rPr>
          <w:rFonts w:ascii="Arial" w:eastAsia="Times New Roman" w:hAnsi="Arial" w:cs="Arial"/>
          <w:lang w:eastAsia="ar-SA"/>
        </w:rPr>
        <w:t xml:space="preserve"> zamawiający w postępowaniu najpierw dokona oceny ofert,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a następnie zbada, czy wykonawca, którego oferta została oceniona jako najkorzystniejsza, nie podlega wykluczeniu oraz spełnia warunki udziału w postępowaniu. </w:t>
      </w:r>
    </w:p>
    <w:p w:rsidR="001B7227" w:rsidRPr="001B7227" w:rsidRDefault="001B7227" w:rsidP="007B0EFF">
      <w:pPr>
        <w:widowControl w:val="0"/>
        <w:numPr>
          <w:ilvl w:val="0"/>
          <w:numId w:val="21"/>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u w:val="single"/>
          <w:lang w:eastAsia="ar-SA"/>
        </w:rPr>
        <w:t xml:space="preserve">Zamawiający wezwie wykonawcę, którego oferta została najwyżej oceniona do złożenia                          w wyznaczonym terminie (nie krótszym niż 10 dni), następujących dokumentów i oświadczeń </w:t>
      </w:r>
      <w:r w:rsidR="002C00B4">
        <w:rPr>
          <w:rFonts w:ascii="Arial" w:eastAsia="Times New Roman" w:hAnsi="Arial" w:cs="Arial"/>
          <w:u w:val="single"/>
          <w:lang w:eastAsia="ar-SA"/>
        </w:rPr>
        <w:t xml:space="preserve">                </w:t>
      </w:r>
      <w:r w:rsidRPr="001B7227">
        <w:rPr>
          <w:rFonts w:ascii="Arial" w:eastAsia="Times New Roman" w:hAnsi="Arial" w:cs="Arial"/>
          <w:u w:val="single"/>
          <w:lang w:eastAsia="ar-SA"/>
        </w:rPr>
        <w:t>w celu potwierdzenia wstępnego oświadczenia, że wykonawca nie podlega wykluczeniu oraz spełnia warunki udziału w postępowaniu:</w:t>
      </w:r>
    </w:p>
    <w:p w:rsidR="00A56406" w:rsidRPr="001145FC" w:rsidRDefault="00A56406" w:rsidP="007B0EFF">
      <w:pPr>
        <w:numPr>
          <w:ilvl w:val="0"/>
          <w:numId w:val="22"/>
        </w:numPr>
        <w:spacing w:before="120" w:after="0" w:line="240" w:lineRule="auto"/>
        <w:jc w:val="both"/>
        <w:rPr>
          <w:rFonts w:ascii="Arial" w:hAnsi="Arial" w:cs="Arial"/>
          <w:color w:val="000000"/>
        </w:rPr>
      </w:pPr>
      <w:bookmarkStart w:id="15" w:name="_Hlk516670692"/>
      <w:r w:rsidRPr="001145FC">
        <w:rPr>
          <w:rFonts w:ascii="Arial" w:hAnsi="Arial" w:cs="Arial"/>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Pr="001145FC">
        <w:rPr>
          <w:rFonts w:ascii="Arial" w:hAnsi="Arial" w:cs="Arial"/>
          <w:color w:val="000000"/>
        </w:rPr>
        <w:t>,</w:t>
      </w:r>
    </w:p>
    <w:p w:rsidR="00A56406" w:rsidRPr="001145FC" w:rsidRDefault="00A56406" w:rsidP="007B0EFF">
      <w:pPr>
        <w:numPr>
          <w:ilvl w:val="0"/>
          <w:numId w:val="22"/>
        </w:numPr>
        <w:spacing w:before="120" w:after="0" w:line="240" w:lineRule="auto"/>
        <w:jc w:val="both"/>
        <w:rPr>
          <w:rFonts w:ascii="Arial" w:hAnsi="Arial" w:cs="Arial"/>
          <w:color w:val="000000"/>
        </w:rPr>
      </w:pPr>
      <w:r w:rsidRPr="001145FC">
        <w:rPr>
          <w:rFonts w:ascii="Arial" w:hAnsi="Arial" w:cs="Arial"/>
        </w:rPr>
        <w:t>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1145FC">
        <w:rPr>
          <w:rFonts w:ascii="Arial" w:hAnsi="Arial" w:cs="Arial"/>
          <w:color w:val="000000"/>
        </w:rPr>
        <w:t>,</w:t>
      </w:r>
    </w:p>
    <w:p w:rsidR="00A56406" w:rsidRPr="001145FC" w:rsidRDefault="00A56406" w:rsidP="007B0EFF">
      <w:pPr>
        <w:numPr>
          <w:ilvl w:val="0"/>
          <w:numId w:val="22"/>
        </w:numPr>
        <w:spacing w:before="120" w:after="0" w:line="240" w:lineRule="auto"/>
        <w:jc w:val="both"/>
        <w:rPr>
          <w:rFonts w:ascii="Arial" w:hAnsi="Arial" w:cs="Arial"/>
          <w:color w:val="000000"/>
        </w:rPr>
      </w:pPr>
      <w:r w:rsidRPr="001145FC">
        <w:rPr>
          <w:rFonts w:ascii="Arial" w:hAnsi="Arial" w:cs="Arial"/>
          <w:color w:val="000000"/>
        </w:rPr>
        <w:t xml:space="preserve">Aktualnego zaświadczenia właściwej jednostki organizacyjnej Zakładu Ubezpieczeń </w:t>
      </w:r>
      <w:r w:rsidRPr="001145FC">
        <w:rPr>
          <w:rFonts w:ascii="Arial" w:hAnsi="Arial" w:cs="Arial"/>
        </w:rPr>
        <w:t xml:space="preserve">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w:t>
      </w:r>
      <w:r w:rsidRPr="001145FC">
        <w:rPr>
          <w:rFonts w:ascii="Arial" w:hAnsi="Arial" w:cs="Arial"/>
        </w:rPr>
        <w:lastRenderedPageBreak/>
        <w:t>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1145FC">
        <w:rPr>
          <w:rFonts w:ascii="Arial" w:hAnsi="Arial" w:cs="Arial"/>
          <w:color w:val="000000"/>
        </w:rPr>
        <w:t>,</w:t>
      </w:r>
    </w:p>
    <w:p w:rsidR="00A56406" w:rsidRPr="001145FC" w:rsidRDefault="00A56406" w:rsidP="007B0EFF">
      <w:pPr>
        <w:pStyle w:val="Standard"/>
        <w:numPr>
          <w:ilvl w:val="0"/>
          <w:numId w:val="22"/>
        </w:numPr>
        <w:suppressAutoHyphens w:val="0"/>
        <w:autoSpaceDN w:val="0"/>
        <w:adjustRightInd w:val="0"/>
        <w:spacing w:before="120"/>
        <w:jc w:val="both"/>
        <w:rPr>
          <w:rFonts w:ascii="Arial" w:hAnsi="Arial" w:cs="Arial"/>
          <w:i/>
          <w:color w:val="000000"/>
          <w:sz w:val="22"/>
          <w:szCs w:val="22"/>
        </w:rPr>
      </w:pPr>
      <w:r w:rsidRPr="001145FC">
        <w:rPr>
          <w:rFonts w:ascii="Arial" w:hAnsi="Arial" w:cs="Arial"/>
          <w:color w:val="000000"/>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A56406" w:rsidRPr="001145FC" w:rsidRDefault="00A56406" w:rsidP="007B0EFF">
      <w:pPr>
        <w:numPr>
          <w:ilvl w:val="0"/>
          <w:numId w:val="22"/>
        </w:numPr>
        <w:suppressAutoHyphens/>
        <w:spacing w:before="120" w:after="0" w:line="240" w:lineRule="auto"/>
        <w:jc w:val="both"/>
        <w:rPr>
          <w:rFonts w:ascii="Arial" w:hAnsi="Arial" w:cs="Arial"/>
        </w:rPr>
      </w:pPr>
      <w:r w:rsidRPr="001145FC">
        <w:rPr>
          <w:rFonts w:ascii="Arial" w:hAnsi="Arial" w:cs="Arial"/>
        </w:rPr>
        <w:t xml:space="preserve">Oświadczenia wykonawcy o niezaleganiu z opłacaniem podatków i opłat lokalnych na podstawie art. 24  ust. 5 pkt 8 ustawy               </w:t>
      </w:r>
    </w:p>
    <w:p w:rsidR="00A56406" w:rsidRPr="001145FC" w:rsidRDefault="00A56406" w:rsidP="00A56406">
      <w:pPr>
        <w:spacing w:after="0"/>
        <w:ind w:left="720"/>
        <w:jc w:val="both"/>
        <w:rPr>
          <w:rFonts w:ascii="Arial" w:hAnsi="Arial" w:cs="Arial"/>
        </w:rPr>
      </w:pPr>
      <w:r w:rsidRPr="001145FC">
        <w:rPr>
          <w:rFonts w:ascii="Arial" w:hAnsi="Arial" w:cs="Arial"/>
          <w:b/>
        </w:rPr>
        <w:t>–</w:t>
      </w:r>
      <w:r w:rsidRPr="001145FC">
        <w:rPr>
          <w:rFonts w:ascii="Arial" w:hAnsi="Arial" w:cs="Arial"/>
        </w:rPr>
        <w:t xml:space="preserve"> </w:t>
      </w:r>
      <w:r w:rsidRPr="001145FC">
        <w:rPr>
          <w:rFonts w:ascii="Arial" w:hAnsi="Arial" w:cs="Arial"/>
          <w:b/>
        </w:rPr>
        <w:t>wg załącznika nr</w:t>
      </w:r>
      <w:r w:rsidRPr="001145FC">
        <w:rPr>
          <w:rFonts w:ascii="Arial" w:hAnsi="Arial" w:cs="Arial"/>
        </w:rPr>
        <w:t xml:space="preserve"> </w:t>
      </w:r>
      <w:r w:rsidRPr="001145FC">
        <w:rPr>
          <w:rFonts w:ascii="Arial" w:hAnsi="Arial" w:cs="Arial"/>
          <w:b/>
        </w:rPr>
        <w:t>6,</w:t>
      </w:r>
    </w:p>
    <w:p w:rsidR="00A56406" w:rsidRPr="001145FC" w:rsidRDefault="00A56406" w:rsidP="007B0EFF">
      <w:pPr>
        <w:numPr>
          <w:ilvl w:val="0"/>
          <w:numId w:val="22"/>
        </w:numPr>
        <w:spacing w:before="120" w:after="0" w:line="240" w:lineRule="auto"/>
        <w:jc w:val="both"/>
        <w:rPr>
          <w:rFonts w:ascii="Arial" w:hAnsi="Arial" w:cs="Arial"/>
        </w:rPr>
      </w:pPr>
      <w:r w:rsidRPr="001145FC">
        <w:rPr>
          <w:rFonts w:ascii="Arial" w:hAnsi="Arial" w:cs="Arial"/>
          <w:lang w:bidi="pl-PL"/>
        </w:rPr>
        <w:t>Oświadczenia wykonawcy o braku orzeczenia wobec niego tytułem środka zapobiegawczego zakazu ubiegania się o zamówienia publiczne na podstawie art. 24 ust. 1 pkt 22</w:t>
      </w:r>
      <w:r w:rsidR="00174E73">
        <w:rPr>
          <w:rFonts w:ascii="Arial" w:hAnsi="Arial" w:cs="Arial"/>
          <w:lang w:bidi="pl-PL"/>
        </w:rPr>
        <w:t xml:space="preserve"> ustawy</w:t>
      </w:r>
    </w:p>
    <w:p w:rsidR="00A56406" w:rsidRPr="001145FC" w:rsidRDefault="00A56406" w:rsidP="00A56406">
      <w:pPr>
        <w:spacing w:after="0"/>
        <w:ind w:left="720"/>
        <w:jc w:val="both"/>
        <w:rPr>
          <w:rFonts w:ascii="Arial" w:hAnsi="Arial" w:cs="Arial"/>
        </w:rPr>
      </w:pPr>
      <w:r w:rsidRPr="001145FC">
        <w:rPr>
          <w:rFonts w:ascii="Arial" w:hAnsi="Arial" w:cs="Arial"/>
          <w:b/>
        </w:rPr>
        <w:t>–</w:t>
      </w:r>
      <w:r w:rsidRPr="001145FC">
        <w:rPr>
          <w:rFonts w:ascii="Arial" w:hAnsi="Arial" w:cs="Arial"/>
        </w:rPr>
        <w:t xml:space="preserve"> </w:t>
      </w:r>
      <w:r w:rsidRPr="001145FC">
        <w:rPr>
          <w:rFonts w:ascii="Arial" w:hAnsi="Arial" w:cs="Arial"/>
          <w:b/>
        </w:rPr>
        <w:t>wg załącznika nr</w:t>
      </w:r>
      <w:r w:rsidRPr="001145FC">
        <w:rPr>
          <w:rFonts w:ascii="Arial" w:hAnsi="Arial" w:cs="Arial"/>
        </w:rPr>
        <w:t xml:space="preserve"> </w:t>
      </w:r>
      <w:r w:rsidRPr="001145FC">
        <w:rPr>
          <w:rFonts w:ascii="Arial" w:hAnsi="Arial" w:cs="Arial"/>
          <w:b/>
        </w:rPr>
        <w:t>7,</w:t>
      </w:r>
    </w:p>
    <w:p w:rsidR="006F64C7" w:rsidRPr="006F64C7" w:rsidRDefault="006F64C7" w:rsidP="007B0EFF">
      <w:pPr>
        <w:numPr>
          <w:ilvl w:val="0"/>
          <w:numId w:val="22"/>
        </w:numPr>
        <w:suppressAutoHyphens/>
        <w:spacing w:before="120" w:after="0" w:line="240" w:lineRule="auto"/>
        <w:jc w:val="both"/>
        <w:rPr>
          <w:rFonts w:ascii="Arial" w:eastAsia="Times New Roman" w:hAnsi="Arial" w:cs="Arial"/>
          <w:lang w:eastAsia="ar-SA"/>
        </w:rPr>
      </w:pPr>
      <w:r w:rsidRPr="006F64C7">
        <w:rPr>
          <w:rFonts w:ascii="Arial" w:eastAsia="Times New Roman" w:hAnsi="Arial" w:cs="Arial"/>
          <w:lang w:eastAsia="ar-SA" w:bidi="pl-PL"/>
        </w:rPr>
        <w:t xml:space="preserve">Oświadczenia wykonawcy o braku wydania prawomocnego wyroku sądu skazującego za wykroczenie na karę ograniczenia wolności lub grzywny w zakresie określonym przez zamawiającego na podstawie </w:t>
      </w:r>
      <w:r w:rsidR="006A2236">
        <w:rPr>
          <w:rFonts w:ascii="Arial" w:eastAsia="Times New Roman" w:hAnsi="Arial" w:cs="Arial"/>
          <w:lang w:eastAsia="ar-SA" w:bidi="pl-PL"/>
        </w:rPr>
        <w:t xml:space="preserve">art. 24 </w:t>
      </w:r>
      <w:r w:rsidRPr="006F64C7">
        <w:rPr>
          <w:rFonts w:ascii="Arial" w:eastAsia="Times New Roman" w:hAnsi="Arial" w:cs="Arial"/>
          <w:lang w:eastAsia="ar-SA" w:bidi="pl-PL"/>
        </w:rPr>
        <w:t>ust. 5 pkt 5 i 6 oraz ustawy</w:t>
      </w:r>
    </w:p>
    <w:p w:rsidR="006F64C7" w:rsidRPr="006F64C7" w:rsidRDefault="006F64C7" w:rsidP="006F64C7">
      <w:pPr>
        <w:spacing w:after="0" w:line="240" w:lineRule="auto"/>
        <w:ind w:left="720"/>
        <w:jc w:val="both"/>
        <w:rPr>
          <w:rFonts w:ascii="Arial" w:eastAsia="Times New Roman" w:hAnsi="Arial" w:cs="Arial"/>
          <w:lang w:eastAsia="ar-SA" w:bidi="pl-PL"/>
        </w:rPr>
      </w:pPr>
      <w:r w:rsidRPr="006F64C7">
        <w:rPr>
          <w:rFonts w:ascii="Arial" w:eastAsia="Times New Roman" w:hAnsi="Arial" w:cs="Arial"/>
          <w:b/>
          <w:lang w:eastAsia="ar-SA"/>
        </w:rPr>
        <w:t>– wg załącznika nr</w:t>
      </w:r>
      <w:r w:rsidRPr="006F64C7">
        <w:rPr>
          <w:rFonts w:ascii="Arial" w:eastAsia="Times New Roman" w:hAnsi="Arial" w:cs="Arial"/>
          <w:lang w:eastAsia="ar-SA"/>
        </w:rPr>
        <w:t xml:space="preserve"> </w:t>
      </w:r>
      <w:r w:rsidRPr="006F64C7">
        <w:rPr>
          <w:rFonts w:ascii="Arial" w:eastAsia="Times New Roman" w:hAnsi="Arial" w:cs="Arial"/>
          <w:b/>
          <w:lang w:eastAsia="ar-SA"/>
        </w:rPr>
        <w:t>8,</w:t>
      </w:r>
    </w:p>
    <w:p w:rsidR="006F64C7" w:rsidRPr="006F64C7" w:rsidRDefault="006F64C7" w:rsidP="007B0EFF">
      <w:pPr>
        <w:numPr>
          <w:ilvl w:val="0"/>
          <w:numId w:val="22"/>
        </w:numPr>
        <w:shd w:val="clear" w:color="auto" w:fill="FFFFFF"/>
        <w:suppressAutoHyphens/>
        <w:autoSpaceDN w:val="0"/>
        <w:adjustRightInd w:val="0"/>
        <w:spacing w:before="120" w:after="0" w:line="240" w:lineRule="auto"/>
        <w:jc w:val="both"/>
        <w:rPr>
          <w:rFonts w:ascii="Arial" w:eastAsia="Times New Roman" w:hAnsi="Arial" w:cs="Arial"/>
          <w:b/>
          <w:lang w:eastAsia="ar-SA"/>
        </w:rPr>
      </w:pPr>
      <w:r w:rsidRPr="006F64C7">
        <w:rPr>
          <w:rFonts w:ascii="Arial" w:eastAsia="Times New Roman" w:hAnsi="Arial" w:cs="Arial"/>
          <w:lang w:eastAsia="ar-SA" w:bidi="pl-PL"/>
        </w:rPr>
        <w:t xml:space="preserve">Oświadczenia wykonawcy o braku </w:t>
      </w:r>
      <w:bookmarkStart w:id="16" w:name="_Hlk516482092"/>
      <w:r w:rsidRPr="006F64C7">
        <w:rPr>
          <w:rFonts w:ascii="Arial" w:eastAsia="Times New Roman" w:hAnsi="Arial" w:cs="Arial"/>
          <w:lang w:eastAsia="ar-SA" w:bidi="pl-PL"/>
        </w:rPr>
        <w:t>wydania wobec niego ostatecznej decyzji administracyjnej</w:t>
      </w:r>
      <w:bookmarkEnd w:id="16"/>
      <w:r w:rsidRPr="006F64C7">
        <w:rPr>
          <w:rFonts w:ascii="Arial" w:eastAsia="Times New Roman" w:hAnsi="Arial" w:cs="Arial"/>
          <w:lang w:eastAsia="ar-SA" w:bidi="pl-PL"/>
        </w:rPr>
        <w:t xml:space="preserve"> o naruszeniu obowiązków wynikających z przepisów prawa pracy, prawa ochrony środowiska lub przepisów o zabezpieczeniu społecznym w zakresie określonym przez zamawiającego </w:t>
      </w:r>
      <w:bookmarkStart w:id="17" w:name="_Hlk516482150"/>
      <w:r w:rsidRPr="006F64C7">
        <w:rPr>
          <w:rFonts w:ascii="Arial" w:eastAsia="Times New Roman" w:hAnsi="Arial" w:cs="Arial"/>
          <w:lang w:eastAsia="ar-SA" w:bidi="pl-PL"/>
        </w:rPr>
        <w:t>na podstawie art. 24 ust. 5 pkt 7 ustawy</w:t>
      </w:r>
      <w:bookmarkEnd w:id="17"/>
      <w:r w:rsidRPr="006F64C7">
        <w:rPr>
          <w:rFonts w:ascii="Arial" w:eastAsia="Times New Roman" w:hAnsi="Arial" w:cs="Arial"/>
          <w:lang w:eastAsia="ar-SA" w:bidi="pl-PL"/>
        </w:rPr>
        <w:t xml:space="preserve">                      </w:t>
      </w:r>
    </w:p>
    <w:p w:rsidR="006F64C7" w:rsidRPr="006F64C7" w:rsidRDefault="006F64C7" w:rsidP="006F64C7">
      <w:pPr>
        <w:shd w:val="clear" w:color="auto" w:fill="FFFFFF"/>
        <w:autoSpaceDN w:val="0"/>
        <w:adjustRightInd w:val="0"/>
        <w:spacing w:after="0" w:line="240" w:lineRule="auto"/>
        <w:ind w:left="720"/>
        <w:jc w:val="both"/>
        <w:rPr>
          <w:rFonts w:ascii="Arial" w:eastAsia="Times New Roman" w:hAnsi="Arial" w:cs="Arial"/>
          <w:b/>
          <w:lang w:eastAsia="ar-SA"/>
        </w:rPr>
      </w:pPr>
      <w:r w:rsidRPr="006F64C7">
        <w:rPr>
          <w:rFonts w:ascii="Arial" w:eastAsia="Times New Roman" w:hAnsi="Arial" w:cs="Arial"/>
          <w:b/>
          <w:lang w:eastAsia="ar-SA" w:bidi="pl-PL"/>
        </w:rPr>
        <w:t>–</w:t>
      </w:r>
      <w:r w:rsidRPr="006F64C7">
        <w:rPr>
          <w:rFonts w:ascii="Arial" w:eastAsia="Times New Roman" w:hAnsi="Arial" w:cs="Arial"/>
          <w:lang w:eastAsia="ar-SA" w:bidi="pl-PL"/>
        </w:rPr>
        <w:t xml:space="preserve"> </w:t>
      </w:r>
      <w:r w:rsidRPr="006F64C7">
        <w:rPr>
          <w:rFonts w:ascii="Arial" w:eastAsia="Times New Roman" w:hAnsi="Arial" w:cs="Arial"/>
          <w:b/>
          <w:lang w:eastAsia="ar-SA"/>
        </w:rPr>
        <w:t>wg załącznika nr</w:t>
      </w:r>
      <w:r w:rsidRPr="006F64C7">
        <w:rPr>
          <w:rFonts w:ascii="Arial" w:eastAsia="Times New Roman" w:hAnsi="Arial" w:cs="Arial"/>
          <w:lang w:eastAsia="ar-SA"/>
        </w:rPr>
        <w:t xml:space="preserve"> </w:t>
      </w:r>
      <w:r w:rsidRPr="006F64C7">
        <w:rPr>
          <w:rFonts w:ascii="Arial" w:eastAsia="Times New Roman" w:hAnsi="Arial" w:cs="Arial"/>
          <w:b/>
          <w:lang w:eastAsia="ar-SA"/>
        </w:rPr>
        <w:t>9,</w:t>
      </w:r>
    </w:p>
    <w:p w:rsidR="006F64C7" w:rsidRPr="006F64C7" w:rsidRDefault="006F64C7" w:rsidP="007B0EFF">
      <w:pPr>
        <w:numPr>
          <w:ilvl w:val="0"/>
          <w:numId w:val="22"/>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6F64C7">
        <w:rPr>
          <w:rFonts w:ascii="Arial" w:eastAsia="Times New Roman" w:hAnsi="Arial" w:cs="Arial"/>
          <w:lang w:eastAsia="ar-SA"/>
        </w:rPr>
        <w:t>Oświadczenia wykonawcy o braku wydania wobec niego prawomocnego wyroku sądu lub ostatecznej decyzji administracyjnej o zaleganiu z uiszczaniem podatków, opłat lub składek na ubezpieczenia społeczne lub zdrowotne albo na podstaw</w:t>
      </w:r>
      <w:r w:rsidR="00174E73">
        <w:rPr>
          <w:rFonts w:ascii="Arial" w:eastAsia="Times New Roman" w:hAnsi="Arial" w:cs="Arial"/>
          <w:lang w:eastAsia="ar-SA"/>
        </w:rPr>
        <w:t>ie art. 24 ust. 1 pkt 15 ustawy</w:t>
      </w:r>
    </w:p>
    <w:p w:rsidR="00A56406" w:rsidRPr="001145FC" w:rsidRDefault="006F64C7" w:rsidP="006F64C7">
      <w:pPr>
        <w:shd w:val="clear" w:color="auto" w:fill="FFFFFF"/>
        <w:autoSpaceDN w:val="0"/>
        <w:adjustRightInd w:val="0"/>
        <w:spacing w:after="0"/>
        <w:ind w:left="720"/>
        <w:jc w:val="both"/>
        <w:rPr>
          <w:rFonts w:ascii="Arial" w:hAnsi="Arial" w:cs="Arial"/>
          <w:b/>
        </w:rPr>
      </w:pPr>
      <w:r w:rsidRPr="006F64C7">
        <w:rPr>
          <w:rFonts w:ascii="Arial" w:eastAsia="Times New Roman" w:hAnsi="Arial" w:cs="Arial"/>
          <w:b/>
          <w:lang w:eastAsia="ar-SA" w:bidi="pl-PL"/>
        </w:rPr>
        <w:t xml:space="preserve">– </w:t>
      </w:r>
      <w:r w:rsidRPr="006F64C7">
        <w:rPr>
          <w:rFonts w:ascii="Arial" w:eastAsia="Times New Roman" w:hAnsi="Arial" w:cs="Arial"/>
          <w:b/>
          <w:lang w:eastAsia="ar-SA"/>
        </w:rPr>
        <w:t>wg załącznika nr 10</w:t>
      </w:r>
      <w:r w:rsidR="00A56406" w:rsidRPr="001145FC">
        <w:rPr>
          <w:rFonts w:ascii="Arial" w:hAnsi="Arial" w:cs="Arial"/>
          <w:b/>
        </w:rPr>
        <w:t>,</w:t>
      </w:r>
    </w:p>
    <w:bookmarkEnd w:id="15"/>
    <w:p w:rsidR="001B7227" w:rsidRPr="00DE4C76" w:rsidRDefault="001B7227" w:rsidP="007B0EFF">
      <w:pPr>
        <w:widowControl w:val="0"/>
        <w:numPr>
          <w:ilvl w:val="0"/>
          <w:numId w:val="22"/>
        </w:numPr>
        <w:suppressAutoHyphens/>
        <w:autoSpaceDE w:val="0"/>
        <w:autoSpaceDN w:val="0"/>
        <w:adjustRightInd w:val="0"/>
        <w:spacing w:before="60" w:after="0" w:line="240" w:lineRule="auto"/>
        <w:jc w:val="both"/>
        <w:rPr>
          <w:rFonts w:ascii="Arial" w:eastAsia="Times New Roman" w:hAnsi="Arial" w:cs="Arial"/>
          <w:lang w:eastAsia="ar-SA"/>
        </w:rPr>
      </w:pPr>
      <w:r w:rsidRPr="00DE4C76">
        <w:rPr>
          <w:rFonts w:ascii="Arial" w:eastAsia="Times New Roman" w:hAnsi="Arial" w:cs="Arial"/>
          <w:color w:val="000000" w:themeColor="text1"/>
          <w:lang w:eastAsia="ar-SA"/>
        </w:rPr>
        <w:t xml:space="preserve">Wykazu usług </w:t>
      </w:r>
      <w:r w:rsidRPr="00DE4C76">
        <w:rPr>
          <w:rFonts w:ascii="Arial" w:eastAsia="Times New Roman" w:hAnsi="Arial" w:cs="Arial"/>
          <w:iCs/>
          <w:color w:val="000000" w:themeColor="text1"/>
          <w:lang w:eastAsia="ar-SA"/>
        </w:rPr>
        <w:t xml:space="preserve">potwierdzającego </w:t>
      </w:r>
      <w:r w:rsidRPr="001B7227">
        <w:rPr>
          <w:rFonts w:ascii="Arial" w:eastAsia="Times New Roman" w:hAnsi="Arial" w:cs="Arial"/>
          <w:iCs/>
          <w:lang w:eastAsia="ar-SA"/>
        </w:rPr>
        <w:t>wykonanie co najmniej:</w:t>
      </w:r>
    </w:p>
    <w:p w:rsidR="001B7227" w:rsidRPr="00640DA9" w:rsidRDefault="00DE4C76" w:rsidP="00DE4C76">
      <w:pPr>
        <w:widowControl w:val="0"/>
        <w:suppressAutoHyphens/>
        <w:autoSpaceDE w:val="0"/>
        <w:autoSpaceDN w:val="0"/>
        <w:adjustRightInd w:val="0"/>
        <w:spacing w:before="60" w:after="0" w:line="240" w:lineRule="auto"/>
        <w:ind w:left="720"/>
        <w:jc w:val="both"/>
        <w:rPr>
          <w:rFonts w:ascii="Arial" w:eastAsia="Times New Roman" w:hAnsi="Arial" w:cs="Arial"/>
          <w:color w:val="000000" w:themeColor="text1"/>
          <w:lang w:eastAsia="ar-SA"/>
        </w:rPr>
      </w:pPr>
      <w:r w:rsidRPr="00640DA9">
        <w:rPr>
          <w:rFonts w:ascii="Arial" w:eastAsia="Times New Roman" w:hAnsi="Arial" w:cs="Arial"/>
          <w:b/>
          <w:iCs/>
          <w:color w:val="000000" w:themeColor="text1"/>
          <w:lang w:eastAsia="ar-SA"/>
        </w:rPr>
        <w:t>dwa zamówienia</w:t>
      </w:r>
      <w:r w:rsidRPr="00640DA9">
        <w:rPr>
          <w:rFonts w:ascii="Arial" w:eastAsia="Times New Roman" w:hAnsi="Arial" w:cs="Arial"/>
          <w:iCs/>
          <w:color w:val="000000" w:themeColor="text1"/>
          <w:lang w:eastAsia="ar-SA"/>
        </w:rPr>
        <w:t xml:space="preserve"> odpowiadające rodzajem przedmiotowi niniejszego zamówienia, </w:t>
      </w:r>
      <w:r w:rsidR="00640DA9">
        <w:rPr>
          <w:rFonts w:ascii="Arial" w:eastAsia="Times New Roman" w:hAnsi="Arial" w:cs="Arial"/>
          <w:iCs/>
          <w:color w:val="000000" w:themeColor="text1"/>
          <w:lang w:eastAsia="ar-SA"/>
        </w:rPr>
        <w:t xml:space="preserve">                              </w:t>
      </w:r>
      <w:r w:rsidRPr="00640DA9">
        <w:rPr>
          <w:rFonts w:ascii="Arial" w:eastAsia="Times New Roman" w:hAnsi="Arial" w:cs="Arial"/>
          <w:iCs/>
          <w:color w:val="000000" w:themeColor="text1"/>
          <w:lang w:eastAsia="ar-SA"/>
        </w:rPr>
        <w:t>tj.:</w:t>
      </w:r>
      <w:r w:rsidRPr="00640DA9">
        <w:rPr>
          <w:rFonts w:ascii="Arial" w:hAnsi="Arial" w:cs="Arial"/>
          <w:color w:val="000000" w:themeColor="text1"/>
        </w:rPr>
        <w:t xml:space="preserve"> </w:t>
      </w:r>
      <w:r w:rsidR="00640DA9" w:rsidRPr="00640DA9">
        <w:rPr>
          <w:rFonts w:ascii="Arial" w:hAnsi="Arial" w:cs="Arial"/>
          <w:b/>
          <w:color w:val="000000" w:themeColor="text1"/>
        </w:rPr>
        <w:t xml:space="preserve">polegające na </w:t>
      </w:r>
      <w:r w:rsidRPr="00640DA9">
        <w:rPr>
          <w:rFonts w:ascii="Arial" w:eastAsia="Times New Roman" w:hAnsi="Arial" w:cs="Arial"/>
          <w:b/>
          <w:iCs/>
          <w:color w:val="000000" w:themeColor="text1"/>
          <w:lang w:eastAsia="ar-SA"/>
        </w:rPr>
        <w:t xml:space="preserve">przetwarzaniu materiałów państwowego zasobu geodezyjnego </w:t>
      </w:r>
      <w:r w:rsidR="00640DA9" w:rsidRPr="00640DA9">
        <w:rPr>
          <w:rFonts w:ascii="Arial" w:eastAsia="Times New Roman" w:hAnsi="Arial" w:cs="Arial"/>
          <w:b/>
          <w:iCs/>
          <w:color w:val="000000" w:themeColor="text1"/>
          <w:lang w:eastAsia="ar-SA"/>
        </w:rPr>
        <w:t xml:space="preserve">                                    </w:t>
      </w:r>
      <w:r w:rsidRPr="00640DA9">
        <w:rPr>
          <w:rFonts w:ascii="Arial" w:eastAsia="Times New Roman" w:hAnsi="Arial" w:cs="Arial"/>
          <w:b/>
          <w:iCs/>
          <w:color w:val="000000" w:themeColor="text1"/>
          <w:lang w:eastAsia="ar-SA"/>
        </w:rPr>
        <w:t>i kartograficznego do postaci dokumentów cyfrowych oraz zasilaniu baz danych PZGiK</w:t>
      </w:r>
      <w:r w:rsidRPr="00640DA9">
        <w:rPr>
          <w:rFonts w:ascii="Arial" w:eastAsia="Times New Roman" w:hAnsi="Arial" w:cs="Arial"/>
          <w:iCs/>
          <w:color w:val="000000" w:themeColor="text1"/>
          <w:lang w:eastAsia="ar-SA"/>
        </w:rPr>
        <w:t xml:space="preserve">. na kwotę: </w:t>
      </w:r>
      <w:r w:rsidRPr="00640DA9">
        <w:rPr>
          <w:rFonts w:ascii="Arial" w:eastAsia="Times New Roman" w:hAnsi="Arial" w:cs="Arial"/>
          <w:b/>
          <w:iCs/>
          <w:color w:val="000000" w:themeColor="text1"/>
          <w:lang w:eastAsia="ar-SA"/>
        </w:rPr>
        <w:t>minimum 300 000.00 zł brutto</w:t>
      </w:r>
      <w:r w:rsidRPr="00640DA9">
        <w:rPr>
          <w:rFonts w:ascii="Arial" w:eastAsia="Times New Roman" w:hAnsi="Arial" w:cs="Arial"/>
          <w:iCs/>
          <w:color w:val="000000" w:themeColor="text1"/>
          <w:lang w:eastAsia="ar-SA"/>
        </w:rPr>
        <w:t xml:space="preserve"> każde z zamówień</w:t>
      </w:r>
      <w:r w:rsidRPr="00640DA9">
        <w:rPr>
          <w:rFonts w:ascii="Arial" w:eastAsia="Times New Roman" w:hAnsi="Arial" w:cs="Arial"/>
          <w:lang w:eastAsia="ar-SA"/>
        </w:rPr>
        <w:t xml:space="preserve"> </w:t>
      </w:r>
      <w:r w:rsidR="001B7227" w:rsidRPr="00640DA9">
        <w:rPr>
          <w:rFonts w:ascii="Arial" w:eastAsia="Times New Roman" w:hAnsi="Arial" w:cs="Arial"/>
          <w:iCs/>
          <w:lang w:eastAsia="ar-SA"/>
        </w:rPr>
        <w:t>wykonanych</w:t>
      </w:r>
      <w:r w:rsidR="001B7227" w:rsidRPr="00640DA9">
        <w:rPr>
          <w:rFonts w:ascii="Arial" w:eastAsia="Times New Roman" w:hAnsi="Arial" w:cs="Arial"/>
          <w:lang w:eastAsia="ar-SA"/>
        </w:rPr>
        <w:t xml:space="preserve"> </w:t>
      </w:r>
      <w:r w:rsidR="00640DA9">
        <w:rPr>
          <w:rFonts w:ascii="Arial" w:eastAsia="Times New Roman" w:hAnsi="Arial" w:cs="Arial"/>
          <w:lang w:eastAsia="ar-SA"/>
        </w:rPr>
        <w:t xml:space="preserve">                     </w:t>
      </w:r>
      <w:r w:rsidR="001B7227" w:rsidRPr="00640DA9">
        <w:rPr>
          <w:rFonts w:ascii="Arial" w:eastAsia="Times New Roman" w:hAnsi="Arial" w:cs="Arial"/>
          <w:lang w:eastAsia="ar-SA"/>
        </w:rPr>
        <w:t>(</w:t>
      </w:r>
      <w:bookmarkStart w:id="18" w:name="_Hlk502138281"/>
      <w:r w:rsidR="001B7227" w:rsidRPr="00640DA9">
        <w:rPr>
          <w:rFonts w:ascii="Arial" w:eastAsia="Times New Roman" w:hAnsi="Arial" w:cs="Arial"/>
          <w:lang w:eastAsia="ar-SA"/>
        </w:rPr>
        <w:t>a w przypadku świadczeń okresowych lub ciągłych również wykonywanych</w:t>
      </w:r>
      <w:bookmarkEnd w:id="18"/>
      <w:r w:rsidRPr="00640DA9">
        <w:rPr>
          <w:rFonts w:ascii="Arial" w:eastAsia="Times New Roman" w:hAnsi="Arial" w:cs="Arial"/>
          <w:lang w:eastAsia="ar-SA"/>
        </w:rPr>
        <w:t xml:space="preserve">) </w:t>
      </w:r>
      <w:r w:rsidR="001B7227" w:rsidRPr="00640DA9">
        <w:rPr>
          <w:rFonts w:ascii="Arial" w:eastAsia="Times New Roman" w:hAnsi="Arial" w:cs="Arial"/>
          <w:lang w:eastAsia="ar-SA"/>
        </w:rPr>
        <w:t xml:space="preserve">w okresie ostatnich trzech lat przed upływem terminu składania ofert, a jeżeli okres prowadzenia działalności jest krótszy to w tym okresie, wraz z podaniem ich wartości, przedmiotu, dat wykonania i podmiotów, na rzecz </w:t>
      </w:r>
      <w:r w:rsidR="001B7227" w:rsidRPr="00640DA9">
        <w:rPr>
          <w:rFonts w:ascii="Arial" w:eastAsia="Times New Roman" w:hAnsi="Arial" w:cs="Arial"/>
          <w:color w:val="000000" w:themeColor="text1"/>
          <w:lang w:eastAsia="ar-SA"/>
        </w:rPr>
        <w:t>których usługi zostały wykonane</w:t>
      </w:r>
      <w:r w:rsidR="001B7227" w:rsidRPr="00640DA9">
        <w:rPr>
          <w:rFonts w:ascii="Arial" w:eastAsia="Times New Roman" w:hAnsi="Arial" w:cs="Arial"/>
          <w:bCs/>
          <w:color w:val="000000" w:themeColor="text1"/>
          <w:lang w:eastAsia="ar-SA"/>
        </w:rPr>
        <w:t xml:space="preserve"> </w:t>
      </w:r>
      <w:r w:rsidR="001B7227" w:rsidRPr="00640DA9">
        <w:rPr>
          <w:rFonts w:ascii="Arial" w:eastAsia="Times New Roman" w:hAnsi="Arial" w:cs="Arial"/>
          <w:b/>
          <w:color w:val="000000" w:themeColor="text1"/>
          <w:lang w:eastAsia="ar-SA"/>
        </w:rPr>
        <w:t>–</w:t>
      </w:r>
      <w:r w:rsidR="001B7227" w:rsidRPr="00640DA9">
        <w:rPr>
          <w:rFonts w:ascii="Arial" w:eastAsia="Times New Roman" w:hAnsi="Arial" w:cs="Arial"/>
          <w:color w:val="000000" w:themeColor="text1"/>
          <w:lang w:eastAsia="ar-SA"/>
        </w:rPr>
        <w:t xml:space="preserve"> </w:t>
      </w:r>
      <w:r w:rsidR="001B7227" w:rsidRPr="00640DA9">
        <w:rPr>
          <w:rFonts w:ascii="Arial" w:eastAsia="Times New Roman" w:hAnsi="Arial" w:cs="Arial"/>
          <w:b/>
          <w:color w:val="000000" w:themeColor="text1"/>
          <w:lang w:eastAsia="ar-SA"/>
        </w:rPr>
        <w:t>wg załącznika nr 4,</w:t>
      </w:r>
    </w:p>
    <w:p w:rsidR="001B7227" w:rsidRPr="00DE4C76" w:rsidRDefault="001B7227" w:rsidP="007B0EFF">
      <w:pPr>
        <w:widowControl w:val="0"/>
        <w:numPr>
          <w:ilvl w:val="0"/>
          <w:numId w:val="22"/>
        </w:numPr>
        <w:suppressAutoHyphens/>
        <w:autoSpaceDE w:val="0"/>
        <w:autoSpaceDN w:val="0"/>
        <w:adjustRightInd w:val="0"/>
        <w:spacing w:before="60" w:after="0" w:line="240" w:lineRule="auto"/>
        <w:jc w:val="both"/>
        <w:rPr>
          <w:rFonts w:ascii="Arial" w:eastAsia="Times New Roman" w:hAnsi="Arial" w:cs="Arial"/>
          <w:color w:val="000000" w:themeColor="text1"/>
          <w:lang w:eastAsia="ar-SA"/>
        </w:rPr>
      </w:pPr>
      <w:r w:rsidRPr="00DE4C76">
        <w:rPr>
          <w:rFonts w:ascii="Arial" w:eastAsia="Times New Roman" w:hAnsi="Arial" w:cs="Arial"/>
          <w:color w:val="000000" w:themeColor="text1"/>
          <w:lang w:eastAsia="ar-SA"/>
        </w:rPr>
        <w:t xml:space="preserve">Dowodów określających czy te </w:t>
      </w:r>
      <w:r w:rsidR="00DE4C76" w:rsidRPr="00DE4C76">
        <w:rPr>
          <w:rFonts w:ascii="Arial" w:eastAsia="Times New Roman" w:hAnsi="Arial" w:cs="Arial"/>
          <w:color w:val="000000" w:themeColor="text1"/>
          <w:lang w:eastAsia="ar-SA"/>
        </w:rPr>
        <w:t xml:space="preserve">usługi </w:t>
      </w:r>
      <w:r w:rsidRPr="00DE4C76">
        <w:rPr>
          <w:rFonts w:ascii="Arial" w:eastAsia="Times New Roman" w:hAnsi="Arial" w:cs="Arial"/>
          <w:color w:val="000000" w:themeColor="text1"/>
          <w:lang w:eastAsia="ar-SA"/>
        </w:rPr>
        <w:t xml:space="preserve"> zostały wykonane należycie,                                   </w:t>
      </w:r>
      <w:r w:rsidRPr="00DE4C76">
        <w:rPr>
          <w:rFonts w:ascii="Arial" w:eastAsia="Times New Roman" w:hAnsi="Arial" w:cs="Arial"/>
          <w:i/>
          <w:color w:val="000000" w:themeColor="text1"/>
          <w:lang w:eastAsia="ar-SA"/>
        </w:rPr>
        <w:t xml:space="preserve"> </w:t>
      </w:r>
    </w:p>
    <w:p w:rsidR="001B7227" w:rsidRPr="001B7227" w:rsidRDefault="001B7227" w:rsidP="001B7227">
      <w:pPr>
        <w:widowControl w:val="0"/>
        <w:autoSpaceDE w:val="0"/>
        <w:autoSpaceDN w:val="0"/>
        <w:adjustRightInd w:val="0"/>
        <w:spacing w:before="60" w:after="0" w:line="240" w:lineRule="auto"/>
        <w:ind w:left="720"/>
        <w:jc w:val="both"/>
        <w:rPr>
          <w:rFonts w:ascii="Arial" w:eastAsia="Times New Roman" w:hAnsi="Arial" w:cs="Arial"/>
          <w:sz w:val="20"/>
          <w:lang w:eastAsia="ar-SA"/>
        </w:rPr>
      </w:pPr>
      <w:r w:rsidRPr="001B7227">
        <w:rPr>
          <w:rFonts w:ascii="Arial" w:eastAsia="Times New Roman" w:hAnsi="Arial" w:cs="Arial"/>
          <w:i/>
          <w:sz w:val="20"/>
          <w:lang w:eastAsia="ar-SA"/>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B7227" w:rsidRDefault="001B7227" w:rsidP="007B0EFF">
      <w:pPr>
        <w:widowControl w:val="0"/>
        <w:numPr>
          <w:ilvl w:val="0"/>
          <w:numId w:val="22"/>
        </w:numPr>
        <w:suppressAutoHyphens/>
        <w:autoSpaceDE w:val="0"/>
        <w:autoSpaceDN w:val="0"/>
        <w:adjustRightInd w:val="0"/>
        <w:spacing w:before="60" w:after="0" w:line="240" w:lineRule="auto"/>
        <w:jc w:val="both"/>
        <w:rPr>
          <w:rFonts w:ascii="Arial" w:eastAsia="Times New Roman" w:hAnsi="Arial" w:cs="Arial"/>
          <w:lang w:eastAsia="ar-SA"/>
        </w:rPr>
      </w:pPr>
      <w:r w:rsidRPr="001B7227">
        <w:rPr>
          <w:rFonts w:ascii="Arial" w:eastAsia="Times New Roman" w:hAnsi="Arial" w:cs="Arial"/>
          <w:lang w:eastAsia="ar-SA"/>
        </w:rPr>
        <w:t>Wykaz osób, którymi dysponuje i skieruje do realizacji zamówienia publicznego – osoby</w:t>
      </w:r>
      <w:r w:rsidRPr="001B7227">
        <w:rPr>
          <w:rFonts w:ascii="Arial" w:eastAsia="Times New Roman" w:hAnsi="Arial" w:cs="Arial"/>
          <w:color w:val="FF0000"/>
          <w:lang w:eastAsia="ar-SA"/>
        </w:rPr>
        <w:t xml:space="preserve"> </w:t>
      </w:r>
      <w:r w:rsidRPr="001B7227">
        <w:rPr>
          <w:rFonts w:ascii="Arial" w:eastAsia="Times New Roman" w:hAnsi="Arial" w:cs="Arial"/>
          <w:lang w:eastAsia="ar-SA"/>
        </w:rPr>
        <w:t>niezbędne do wykonania zamówienia publicznego,  w szczególności:</w:t>
      </w:r>
    </w:p>
    <w:p w:rsidR="00622C66" w:rsidRDefault="00622C66" w:rsidP="00622C66">
      <w:pPr>
        <w:pStyle w:val="Akapitzlist"/>
        <w:numPr>
          <w:ilvl w:val="0"/>
          <w:numId w:val="72"/>
        </w:numPr>
        <w:shd w:val="clear" w:color="auto" w:fill="FFFFFF"/>
        <w:suppressAutoHyphens/>
        <w:autoSpaceDN w:val="0"/>
        <w:adjustRightInd w:val="0"/>
        <w:spacing w:before="120"/>
        <w:jc w:val="both"/>
        <w:rPr>
          <w:rFonts w:ascii="Arial" w:hAnsi="Arial" w:cs="Arial"/>
          <w:sz w:val="22"/>
          <w:szCs w:val="22"/>
        </w:rPr>
      </w:pPr>
      <w:r w:rsidRPr="007B0EFF">
        <w:rPr>
          <w:rFonts w:ascii="Arial" w:hAnsi="Arial" w:cs="Arial"/>
          <w:b/>
          <w:sz w:val="22"/>
          <w:szCs w:val="22"/>
        </w:rPr>
        <w:t>co najmniej 1 osobą</w:t>
      </w:r>
      <w:r>
        <w:rPr>
          <w:rFonts w:ascii="Arial" w:hAnsi="Arial" w:cs="Arial"/>
          <w:sz w:val="22"/>
          <w:szCs w:val="22"/>
        </w:rPr>
        <w:t>, posiadającą:</w:t>
      </w:r>
    </w:p>
    <w:p w:rsidR="00622C66" w:rsidRPr="00622C66" w:rsidRDefault="00622C66" w:rsidP="00622C66">
      <w:pPr>
        <w:pStyle w:val="Akapitzlist"/>
        <w:numPr>
          <w:ilvl w:val="0"/>
          <w:numId w:val="70"/>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 xml:space="preserve">aktualne geodezyjne uprawnienia zawodowe z zakresu geodezyjne pomiary sytuacyjno-wysokościowe, realizacyjne i inwentaryzacyjne (wynikające z art. 43 pkt  1 ustawy z dnia 17 maja 1989 r. - Prawo geodezyjne i kartograficzne - t. j. Dz. U. </w:t>
      </w:r>
      <w:r>
        <w:rPr>
          <w:rFonts w:ascii="Arial" w:hAnsi="Arial" w:cs="Arial"/>
          <w:sz w:val="22"/>
        </w:rPr>
        <w:t xml:space="preserve">                 </w:t>
      </w:r>
      <w:r w:rsidRPr="00622C66">
        <w:rPr>
          <w:rFonts w:ascii="Arial" w:hAnsi="Arial" w:cs="Arial"/>
          <w:sz w:val="22"/>
        </w:rPr>
        <w:t xml:space="preserve">z 2017 r. poz. 210 ze zm.), </w:t>
      </w:r>
    </w:p>
    <w:p w:rsidR="00622C66" w:rsidRPr="00622C66" w:rsidRDefault="00622C66" w:rsidP="00622C66">
      <w:pPr>
        <w:pStyle w:val="Akapitzlist"/>
        <w:numPr>
          <w:ilvl w:val="0"/>
          <w:numId w:val="70"/>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lastRenderedPageBreak/>
        <w:t>doświadczenie w realizacji co najmniej jednego zamówienia polegającego                            na przetwarzaniu materiałów państwowego zasobu geodezyjnego i kartograficznego do postaci dokumentów cyfrowych oraz zasilaniu baz danych PZGiK.</w:t>
      </w:r>
    </w:p>
    <w:p w:rsidR="00622C66" w:rsidRDefault="00622C66" w:rsidP="00622C66">
      <w:pPr>
        <w:pStyle w:val="Akapitzlist"/>
        <w:numPr>
          <w:ilvl w:val="0"/>
          <w:numId w:val="72"/>
        </w:numPr>
        <w:shd w:val="clear" w:color="auto" w:fill="FFFFFF"/>
        <w:suppressAutoHyphens/>
        <w:autoSpaceDN w:val="0"/>
        <w:adjustRightInd w:val="0"/>
        <w:spacing w:before="120"/>
        <w:jc w:val="both"/>
        <w:rPr>
          <w:rFonts w:ascii="Arial" w:hAnsi="Arial" w:cs="Arial"/>
          <w:sz w:val="22"/>
          <w:szCs w:val="22"/>
        </w:rPr>
      </w:pPr>
      <w:r w:rsidRPr="007B0EFF">
        <w:rPr>
          <w:rFonts w:ascii="Arial" w:hAnsi="Arial" w:cs="Arial"/>
          <w:b/>
          <w:sz w:val="22"/>
          <w:szCs w:val="22"/>
        </w:rPr>
        <w:t>co najmniej 1 osobą</w:t>
      </w:r>
      <w:r w:rsidRPr="007B0EFF">
        <w:rPr>
          <w:rFonts w:ascii="Arial" w:hAnsi="Arial" w:cs="Arial"/>
          <w:sz w:val="22"/>
          <w:szCs w:val="22"/>
        </w:rPr>
        <w:t>, posiadającą</w:t>
      </w:r>
      <w:r>
        <w:rPr>
          <w:rFonts w:ascii="Arial" w:hAnsi="Arial" w:cs="Arial"/>
          <w:sz w:val="22"/>
          <w:szCs w:val="22"/>
        </w:rPr>
        <w:t>:</w:t>
      </w:r>
    </w:p>
    <w:p w:rsidR="00622C66" w:rsidRPr="00622C66" w:rsidRDefault="00622C66" w:rsidP="00622C66">
      <w:pPr>
        <w:pStyle w:val="Akapitzlist"/>
        <w:numPr>
          <w:ilvl w:val="0"/>
          <w:numId w:val="71"/>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 xml:space="preserve">aktualne geodezyjne uprawnienia zawodowe z zakresu rozgraniczeń i podziałów nieruchomości (gruntów) oraz sporządzania dokumentacji do celów prawnych (wynikające z art. 43 pkt  2 ustawy z dnia 17 maja 1989 r. - Prawo geodezyjne </w:t>
      </w:r>
      <w:r>
        <w:rPr>
          <w:rFonts w:ascii="Arial" w:hAnsi="Arial" w:cs="Arial"/>
          <w:sz w:val="22"/>
        </w:rPr>
        <w:t xml:space="preserve">                              </w:t>
      </w:r>
      <w:r w:rsidRPr="00622C66">
        <w:rPr>
          <w:rFonts w:ascii="Arial" w:hAnsi="Arial" w:cs="Arial"/>
          <w:sz w:val="22"/>
        </w:rPr>
        <w:t xml:space="preserve">i kartograficzne - t.j. Dz. U. z 2017 r. poz. 210 ze zm.), </w:t>
      </w:r>
    </w:p>
    <w:p w:rsidR="00C27947" w:rsidRPr="00622C66" w:rsidRDefault="00622C66" w:rsidP="00622C66">
      <w:pPr>
        <w:pStyle w:val="Akapitzlist"/>
        <w:numPr>
          <w:ilvl w:val="0"/>
          <w:numId w:val="71"/>
        </w:numPr>
        <w:shd w:val="clear" w:color="auto" w:fill="FFFFFF"/>
        <w:suppressAutoHyphens/>
        <w:autoSpaceDN w:val="0"/>
        <w:adjustRightInd w:val="0"/>
        <w:spacing w:before="120"/>
        <w:jc w:val="both"/>
        <w:rPr>
          <w:rFonts w:ascii="Arial" w:hAnsi="Arial" w:cs="Arial"/>
          <w:sz w:val="22"/>
        </w:rPr>
      </w:pPr>
      <w:r w:rsidRPr="00622C66">
        <w:rPr>
          <w:rFonts w:ascii="Arial" w:hAnsi="Arial" w:cs="Arial"/>
          <w:sz w:val="22"/>
        </w:rPr>
        <w:t>doświadczenie w realizacji co najmniej jednego zamówienia polegającego na przetwarzaniu materiałów państwowego zasobu geodezyjnego i kartograficznego do postaci dokumentów cyfrowych oraz zasilaniu baz danych PZGiK.</w:t>
      </w:r>
    </w:p>
    <w:p w:rsidR="00C27947" w:rsidRPr="00F02A87" w:rsidRDefault="00C27947" w:rsidP="00C27947">
      <w:pPr>
        <w:shd w:val="clear" w:color="auto" w:fill="FFFFFF"/>
        <w:suppressAutoHyphens/>
        <w:autoSpaceDN w:val="0"/>
        <w:adjustRightInd w:val="0"/>
        <w:spacing w:before="120" w:after="0" w:line="240" w:lineRule="auto"/>
        <w:ind w:left="714"/>
        <w:jc w:val="both"/>
        <w:rPr>
          <w:rFonts w:ascii="Arial" w:eastAsia="Times New Roman" w:hAnsi="Arial" w:cs="Arial"/>
          <w:lang w:eastAsia="ar-SA"/>
        </w:rPr>
      </w:pPr>
      <w:r w:rsidRPr="00F02A87">
        <w:rPr>
          <w:rFonts w:ascii="Arial" w:eastAsia="Times New Roman" w:hAnsi="Arial" w:cs="Arial"/>
          <w:lang w:eastAsia="ar-SA"/>
        </w:rPr>
        <w:t xml:space="preserve">Zamawiający nie uzna spełnienia powyższego wymogu, jeżeli wykonawca dysponował będzie jedną osobą spełniającą opisane powyżej kryteria. </w:t>
      </w:r>
    </w:p>
    <w:p w:rsidR="00C27947" w:rsidRPr="00F02A87" w:rsidRDefault="00C27947" w:rsidP="00C27947">
      <w:pPr>
        <w:shd w:val="clear" w:color="auto" w:fill="FFFFFF"/>
        <w:suppressAutoHyphens/>
        <w:autoSpaceDN w:val="0"/>
        <w:adjustRightInd w:val="0"/>
        <w:spacing w:before="120" w:after="0" w:line="240" w:lineRule="auto"/>
        <w:ind w:left="714"/>
        <w:jc w:val="both"/>
        <w:rPr>
          <w:rFonts w:ascii="Arial" w:eastAsia="Times New Roman" w:hAnsi="Arial" w:cs="Arial"/>
          <w:lang w:eastAsia="ar-SA"/>
        </w:rPr>
      </w:pPr>
      <w:r w:rsidRPr="00F02A87">
        <w:rPr>
          <w:rFonts w:ascii="Arial" w:eastAsia="Times New Roman" w:hAnsi="Arial" w:cs="Arial"/>
          <w:lang w:eastAsia="ar-SA"/>
        </w:rPr>
        <w:t xml:space="preserve">Osoby będące obywatelami krajów członkowskich Unii Europejskiej spoza terytorium Rzeczpospolitej Polskiej, a wskazane jako eksperci, od których wymagane są stosowne uprawnienia zawodowe, powinny posiadać decyzję w sprawie uznania wymaganych kwalifikacji do wykonywania w Rzeczypospolitej Polskiej samodzielnych funkcji w dziedzinie geodezji i kartografii w zakresie przedmiotu niniejszego zamówienia – zgodnie z ustawą </w:t>
      </w:r>
      <w:r w:rsidR="00A14AFE" w:rsidRPr="00F02A87">
        <w:rPr>
          <w:rFonts w:ascii="Arial" w:eastAsia="Times New Roman" w:hAnsi="Arial" w:cs="Arial"/>
          <w:lang w:eastAsia="ar-SA"/>
        </w:rPr>
        <w:t xml:space="preserve">                  </w:t>
      </w:r>
      <w:r w:rsidRPr="00F02A87">
        <w:rPr>
          <w:rFonts w:ascii="Arial" w:eastAsia="Times New Roman" w:hAnsi="Arial" w:cs="Arial"/>
          <w:lang w:eastAsia="ar-SA"/>
        </w:rPr>
        <w:t xml:space="preserve">z dnia 22 grudnia 2015 r. o zasadach uznawana kwalifikacji zawodowych nabytych </w:t>
      </w:r>
      <w:r w:rsidR="00A14AFE" w:rsidRPr="00F02A87">
        <w:rPr>
          <w:rFonts w:ascii="Arial" w:eastAsia="Times New Roman" w:hAnsi="Arial" w:cs="Arial"/>
          <w:lang w:eastAsia="ar-SA"/>
        </w:rPr>
        <w:t xml:space="preserve">                            </w:t>
      </w:r>
      <w:r w:rsidRPr="00F02A87">
        <w:rPr>
          <w:rFonts w:ascii="Arial" w:eastAsia="Times New Roman" w:hAnsi="Arial" w:cs="Arial"/>
          <w:lang w:eastAsia="ar-SA"/>
        </w:rPr>
        <w:t>w państwach członkowskich Unii Europejskiej.</w:t>
      </w:r>
    </w:p>
    <w:p w:rsidR="001B7227" w:rsidRPr="001B7227" w:rsidRDefault="00C27947" w:rsidP="00C27947">
      <w:pPr>
        <w:widowControl w:val="0"/>
        <w:autoSpaceDE w:val="0"/>
        <w:autoSpaceDN w:val="0"/>
        <w:adjustRightInd w:val="0"/>
        <w:spacing w:before="60" w:after="0" w:line="240" w:lineRule="auto"/>
        <w:jc w:val="both"/>
        <w:rPr>
          <w:rFonts w:ascii="Arial" w:eastAsia="Times New Roman" w:hAnsi="Arial" w:cs="Arial"/>
          <w:lang w:eastAsia="pl-PL"/>
        </w:rPr>
      </w:pPr>
      <w:r>
        <w:rPr>
          <w:rFonts w:ascii="Arial" w:eastAsia="Times New Roman" w:hAnsi="Arial" w:cs="Arial"/>
          <w:lang w:eastAsia="ar-SA"/>
        </w:rPr>
        <w:t xml:space="preserve">            </w:t>
      </w:r>
      <w:r w:rsidR="001B7227" w:rsidRPr="001B7227">
        <w:rPr>
          <w:rFonts w:ascii="Arial" w:eastAsia="Times New Roman" w:hAnsi="Arial" w:cs="Arial"/>
          <w:b/>
          <w:lang w:eastAsia="pl-PL"/>
        </w:rPr>
        <w:t>–</w:t>
      </w:r>
      <w:r w:rsidR="001B7227" w:rsidRPr="001B7227">
        <w:rPr>
          <w:rFonts w:ascii="Arial" w:eastAsia="Times New Roman" w:hAnsi="Arial" w:cs="Arial"/>
          <w:lang w:eastAsia="pl-PL"/>
        </w:rPr>
        <w:t xml:space="preserve"> </w:t>
      </w:r>
      <w:r w:rsidR="001B7227" w:rsidRPr="001B7227">
        <w:rPr>
          <w:rFonts w:ascii="Arial" w:eastAsia="Times New Roman" w:hAnsi="Arial" w:cs="Arial"/>
          <w:b/>
          <w:lang w:eastAsia="pl-PL"/>
        </w:rPr>
        <w:t>wg załącznika nr 5.</w:t>
      </w:r>
      <w:r w:rsidR="001B7227" w:rsidRPr="001B7227">
        <w:rPr>
          <w:rFonts w:ascii="Arial" w:eastAsia="Times New Roman" w:hAnsi="Arial" w:cs="Arial"/>
          <w:lang w:eastAsia="pl-PL"/>
        </w:rPr>
        <w:t xml:space="preserve"> </w:t>
      </w:r>
    </w:p>
    <w:p w:rsidR="001B7227" w:rsidRPr="001B7227" w:rsidRDefault="001B7227" w:rsidP="001B7227">
      <w:pPr>
        <w:widowControl w:val="0"/>
        <w:autoSpaceDE w:val="0"/>
        <w:autoSpaceDN w:val="0"/>
        <w:adjustRightInd w:val="0"/>
        <w:spacing w:before="60" w:after="0" w:line="240" w:lineRule="auto"/>
        <w:ind w:left="360"/>
        <w:jc w:val="both"/>
        <w:rPr>
          <w:rFonts w:ascii="Arial" w:eastAsia="Times New Roman" w:hAnsi="Arial" w:cs="Arial"/>
          <w:lang w:eastAsia="pl-PL"/>
        </w:rPr>
      </w:pPr>
      <w:r w:rsidRPr="001B7227">
        <w:rPr>
          <w:rFonts w:ascii="Arial" w:eastAsia="Times New Roman" w:hAnsi="Arial" w:cs="Arial"/>
          <w:u w:val="single"/>
          <w:lang w:eastAsia="pl-PL"/>
        </w:rPr>
        <w:t>W przypadku wspólnego ubiegania się o zamówienie przez wykonawców</w:t>
      </w:r>
      <w:r w:rsidRPr="001B7227">
        <w:rPr>
          <w:rFonts w:ascii="Arial" w:eastAsia="Times New Roman" w:hAnsi="Arial" w:cs="Arial"/>
          <w:lang w:eastAsia="pl-PL"/>
        </w:rPr>
        <w:t xml:space="preserve"> żaden z </w:t>
      </w:r>
      <w:r w:rsidRPr="001B7227">
        <w:rPr>
          <w:rFonts w:ascii="Arial" w:eastAsia="Times New Roman" w:hAnsi="Arial" w:cs="Arial"/>
          <w:bCs/>
          <w:lang w:eastAsia="pl-PL"/>
        </w:rPr>
        <w:t>Wykonawców</w:t>
      </w:r>
      <w:r w:rsidRPr="001B7227">
        <w:rPr>
          <w:rFonts w:ascii="Arial" w:eastAsia="Times New Roman" w:hAnsi="Arial" w:cs="Arial"/>
          <w:lang w:eastAsia="pl-PL"/>
        </w:rPr>
        <w:t xml:space="preserve"> nie może podlegać wykluczeniu z powodu niespełniania warunków, o których mowa w art. 24 ust. 1 pkt 12-23 i ust. 5 ustawy Pzp.</w:t>
      </w:r>
    </w:p>
    <w:p w:rsidR="001B7227" w:rsidRPr="001B7227" w:rsidRDefault="001B7227" w:rsidP="001B7227">
      <w:pPr>
        <w:widowControl w:val="0"/>
        <w:autoSpaceDE w:val="0"/>
        <w:autoSpaceDN w:val="0"/>
        <w:adjustRightInd w:val="0"/>
        <w:spacing w:before="60" w:after="0" w:line="240" w:lineRule="auto"/>
        <w:ind w:left="360"/>
        <w:jc w:val="both"/>
        <w:rPr>
          <w:rFonts w:ascii="Arial" w:eastAsia="Times New Roman" w:hAnsi="Arial" w:cs="Arial"/>
          <w:lang w:eastAsia="pl-PL"/>
        </w:rPr>
      </w:pPr>
      <w:r w:rsidRPr="001B7227">
        <w:rPr>
          <w:rFonts w:ascii="Arial" w:eastAsia="Times New Roman" w:hAnsi="Arial" w:cs="Arial"/>
          <w:u w:val="single"/>
          <w:lang w:eastAsia="pl-PL"/>
        </w:rPr>
        <w:t>W przypadku, gdy wykonawca polega na zdolnościach</w:t>
      </w:r>
      <w:r w:rsidRPr="001B7227">
        <w:rPr>
          <w:rFonts w:ascii="Arial" w:eastAsia="Times New Roman" w:hAnsi="Arial" w:cs="Arial"/>
          <w:u w:val="single"/>
          <w:lang w:eastAsia="pl-PL" w:bidi="pl-PL"/>
        </w:rPr>
        <w:t xml:space="preserve"> lub sytuacji innych podmiotów </w:t>
      </w:r>
      <w:r w:rsidRPr="001B7227">
        <w:rPr>
          <w:rFonts w:ascii="Arial" w:eastAsia="Times New Roman" w:hAnsi="Arial" w:cs="Arial"/>
          <w:lang w:eastAsia="pl-PL" w:bidi="pl-PL"/>
        </w:rPr>
        <w:t>– podmiot, na którego zasoby powołuje się wykonawca, nie może podlegać wykluczeniu z powodu niespełniania warunków, o których mowa w art. 24 ust. 1 pkt 12-22 i ust. 5 ustawy Pzp.</w:t>
      </w:r>
    </w:p>
    <w:p w:rsidR="001B7227" w:rsidRPr="001B7227" w:rsidRDefault="001B7227" w:rsidP="007B0EFF">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b/>
          <w:lang w:eastAsia="pl-PL"/>
        </w:rPr>
      </w:pPr>
      <w:r w:rsidRPr="001B7227">
        <w:rPr>
          <w:rFonts w:ascii="Arial" w:eastAsia="Times New Roman" w:hAnsi="Arial" w:cs="Arial"/>
          <w:b/>
          <w:lang w:eastAsia="pl-PL"/>
        </w:rPr>
        <w:t xml:space="preserve">Obowiązek informacyjny na podstawie artykułu 13 RODO dotyczący danych osobowych zawartych w złożonych ofertach, dokumentach potwierdzających okoliczności wskazane w art. 25 ust. 1 </w:t>
      </w:r>
      <w:r w:rsidRPr="001B7227">
        <w:rPr>
          <w:rFonts w:ascii="Arial" w:eastAsia="Times New Roman" w:hAnsi="Arial" w:cs="Arial"/>
          <w:lang w:eastAsia="pl-PL"/>
        </w:rPr>
        <w:t>– w szczególności</w:t>
      </w:r>
      <w:r w:rsidRPr="001B7227">
        <w:rPr>
          <w:rFonts w:ascii="Arial" w:eastAsia="Times New Roman" w:hAnsi="Arial" w:cs="Arial"/>
          <w:b/>
          <w:lang w:eastAsia="pl-PL"/>
        </w:rPr>
        <w:t xml:space="preserve"> </w:t>
      </w:r>
      <w:r w:rsidRPr="001B7227">
        <w:rPr>
          <w:rFonts w:ascii="Arial" w:eastAsia="Times New Roman" w:hAnsi="Arial" w:cs="Arial"/>
          <w:lang w:eastAsia="pl-PL"/>
        </w:rPr>
        <w:t>wykonawcy będącego osobą fizyczną,</w:t>
      </w:r>
      <w:r w:rsidRPr="001B7227">
        <w:rPr>
          <w:rFonts w:ascii="Arial" w:eastAsia="Times New Roman" w:hAnsi="Arial" w:cs="Arial"/>
          <w:b/>
          <w:lang w:eastAsia="pl-PL"/>
        </w:rPr>
        <w:t xml:space="preserve"> </w:t>
      </w:r>
      <w:r w:rsidRPr="001B7227">
        <w:rPr>
          <w:rFonts w:ascii="Arial" w:eastAsia="Times New Roman" w:hAnsi="Arial" w:cs="Arial"/>
          <w:lang w:eastAsia="pl-PL"/>
        </w:rPr>
        <w:t>wykonawcy będącego osobą fizyczną, prowadzącą jednoosobową działalność gospodarczą</w:t>
      </w:r>
      <w:r w:rsidRPr="001B7227">
        <w:rPr>
          <w:rFonts w:ascii="Arial" w:eastAsia="Times New Roman" w:hAnsi="Arial" w:cs="Arial"/>
          <w:b/>
          <w:lang w:eastAsia="pl-PL"/>
        </w:rPr>
        <w:t xml:space="preserve">, </w:t>
      </w:r>
      <w:r w:rsidRPr="001B7227">
        <w:rPr>
          <w:rFonts w:ascii="Arial" w:eastAsia="Times New Roman" w:hAnsi="Arial" w:cs="Arial"/>
          <w:lang w:eastAsia="pl-PL"/>
        </w:rPr>
        <w:t>pełnomocnika wykonawcy będącego osobą fizyczną (np. dane osobowe zamieszczone w pełnomocnictwie),</w:t>
      </w:r>
      <w:r w:rsidRPr="001B7227">
        <w:rPr>
          <w:rFonts w:ascii="Arial" w:eastAsia="Times New Roman" w:hAnsi="Arial" w:cs="Arial"/>
          <w:b/>
          <w:lang w:eastAsia="pl-PL"/>
        </w:rPr>
        <w:t xml:space="preserve"> </w:t>
      </w:r>
      <w:r w:rsidRPr="001B7227">
        <w:rPr>
          <w:rFonts w:ascii="Arial" w:eastAsia="Times New Roman" w:hAnsi="Arial" w:cs="Arial"/>
          <w:lang w:eastAsia="pl-PL"/>
        </w:rPr>
        <w:t>członka organu zarządzającego wykonawcy, będącego osobą fizyczną (np. dane osobowe zamieszczone w informacji z KRK),</w:t>
      </w:r>
      <w:r w:rsidRPr="001B7227">
        <w:rPr>
          <w:rFonts w:ascii="Arial" w:eastAsia="Times New Roman" w:hAnsi="Arial" w:cs="Arial"/>
          <w:b/>
          <w:lang w:eastAsia="pl-PL"/>
        </w:rPr>
        <w:t xml:space="preserve"> </w:t>
      </w:r>
      <w:r w:rsidRPr="001B7227">
        <w:rPr>
          <w:rFonts w:ascii="Arial" w:eastAsia="Times New Roman" w:hAnsi="Arial" w:cs="Arial"/>
          <w:lang w:eastAsia="pl-PL"/>
        </w:rPr>
        <w:t xml:space="preserve">osoby fizycznej skierowanej do przygotowania </w:t>
      </w:r>
      <w:r w:rsidR="002C00B4" w:rsidRPr="002C00B4">
        <w:rPr>
          <w:rFonts w:ascii="Arial" w:eastAsia="Times New Roman" w:hAnsi="Arial" w:cs="Arial"/>
          <w:lang w:eastAsia="pl-PL"/>
        </w:rPr>
        <w:t xml:space="preserve">                                       </w:t>
      </w:r>
      <w:r w:rsidRPr="001B7227">
        <w:rPr>
          <w:rFonts w:ascii="Arial" w:eastAsia="Times New Roman" w:hAnsi="Arial" w:cs="Arial"/>
          <w:lang w:eastAsia="pl-PL"/>
        </w:rPr>
        <w:t>i przeprowadzenia postępowania o udzielenie zamówienia publicznego.</w:t>
      </w:r>
    </w:p>
    <w:p w:rsidR="001B7227" w:rsidRPr="001B7227"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1B7227">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B7227" w:rsidRPr="001B7227"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1B7227">
        <w:rPr>
          <w:rFonts w:ascii="Arial" w:eastAsia="Times New Roman" w:hAnsi="Arial" w:cs="Arial"/>
          <w:b/>
          <w:lang w:eastAsia="pl-PL"/>
        </w:rPr>
        <w:t>Administratorem Pani/Pana danych osobowych jest Prezydent Miasta Piotrkowa Trybunalskiego</w:t>
      </w:r>
      <w:r w:rsidRPr="001B7227">
        <w:rPr>
          <w:rFonts w:ascii="Arial" w:eastAsia="Times New Roman" w:hAnsi="Arial" w:cs="Arial"/>
          <w:lang w:eastAsia="pl-PL"/>
        </w:rPr>
        <w:t xml:space="preserve"> z siedzibą przy Pasażu Karola Rudowskiego 10, w Piotrkowie Trybunalskim (kod pocztowy: 97-300), tel.: 44732 77 01, adres e-mail: </w:t>
      </w:r>
      <w:hyperlink r:id="rId10" w:history="1">
        <w:r w:rsidRPr="001B7227">
          <w:rPr>
            <w:rFonts w:ascii="Arial" w:eastAsia="Times New Roman" w:hAnsi="Arial" w:cs="Arial"/>
            <w:u w:val="single"/>
            <w:lang w:eastAsia="pl-PL"/>
          </w:rPr>
          <w:t>e.urzad@piotrkow.pl</w:t>
        </w:r>
      </w:hyperlink>
      <w:r w:rsidRPr="001B7227">
        <w:rPr>
          <w:rFonts w:ascii="Arial" w:eastAsia="Times New Roman" w:hAnsi="Arial" w:cs="Arial"/>
          <w:lang w:eastAsia="pl-PL"/>
        </w:rPr>
        <w:t xml:space="preserve"> </w:t>
      </w:r>
    </w:p>
    <w:p w:rsidR="001B7227" w:rsidRPr="001B7227"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1B7227">
        <w:rPr>
          <w:rFonts w:ascii="Arial" w:eastAsia="Times New Roman" w:hAnsi="Arial" w:cs="Arial"/>
          <w:lang w:eastAsia="pl-PL"/>
        </w:rPr>
        <w:t xml:space="preserve">Inspektorem Ochrony Danych Osobowych w Urzędzie Miasta Piotrkowa Trybunalskiego jest Anna Pełka, adres e-mail: </w:t>
      </w:r>
      <w:hyperlink r:id="rId11" w:history="1">
        <w:r w:rsidRPr="001B7227">
          <w:rPr>
            <w:rFonts w:ascii="Arial" w:eastAsia="Times New Roman" w:hAnsi="Arial" w:cs="Arial"/>
            <w:u w:val="single"/>
            <w:lang w:eastAsia="pl-PL"/>
          </w:rPr>
          <w:t>a.pelka@piotrkow.pl</w:t>
        </w:r>
      </w:hyperlink>
    </w:p>
    <w:p w:rsidR="001B7227" w:rsidRPr="001B7227"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pl-PL"/>
        </w:rPr>
      </w:pPr>
      <w:r w:rsidRPr="001B7227">
        <w:rPr>
          <w:rFonts w:ascii="Arial" w:eastAsia="Times New Roman" w:hAnsi="Arial" w:cs="Arial"/>
          <w:b/>
          <w:lang w:eastAsia="pl-PL"/>
        </w:rPr>
        <w:t>Pani/Pana dane osobowe przetwarzane będą na podstawie art. 6 ust. 1 lit. c RODO w celu związanym z niniejszym postępowaniem o udzielenie zamówienia publicznego</w:t>
      </w:r>
      <w:r w:rsidRPr="001B7227">
        <w:rPr>
          <w:rFonts w:ascii="Arial" w:eastAsia="Times New Roman" w:hAnsi="Arial" w:cs="Arial"/>
          <w:lang w:eastAsia="pl-PL"/>
        </w:rPr>
        <w:t>.                           Pani/Pana dane osobowe są przetwarzane w szczególności w celu:</w:t>
      </w:r>
    </w:p>
    <w:p w:rsidR="001B7227" w:rsidRPr="001B7227" w:rsidRDefault="001B7227" w:rsidP="007B0EFF">
      <w:pPr>
        <w:numPr>
          <w:ilvl w:val="0"/>
          <w:numId w:val="57"/>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1B7227">
        <w:rPr>
          <w:rFonts w:ascii="Arial" w:eastAsia="Times New Roman" w:hAnsi="Arial" w:cs="Arial"/>
          <w:lang w:eastAsia="pl-PL"/>
        </w:rPr>
        <w:t>dokonania oceny oferty pod względem spełnienia warunków udziału w postępowaniu                                 o udzielenie zamówienia publicznego,</w:t>
      </w:r>
    </w:p>
    <w:p w:rsidR="001B7227" w:rsidRPr="001B7227" w:rsidRDefault="001B7227" w:rsidP="007B0EFF">
      <w:pPr>
        <w:numPr>
          <w:ilvl w:val="0"/>
          <w:numId w:val="57"/>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1B7227">
        <w:rPr>
          <w:rFonts w:ascii="Arial" w:eastAsia="Times New Roman" w:hAnsi="Arial" w:cs="Arial"/>
          <w:lang w:eastAsia="pl-PL"/>
        </w:rPr>
        <w:lastRenderedPageBreak/>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1B7227" w:rsidRPr="001B7227" w:rsidRDefault="001B7227" w:rsidP="007B0EFF">
      <w:pPr>
        <w:numPr>
          <w:ilvl w:val="0"/>
          <w:numId w:val="57"/>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1B7227">
        <w:rPr>
          <w:rFonts w:ascii="Arial" w:eastAsia="Times New Roman" w:hAnsi="Arial" w:cs="Arial"/>
          <w:lang w:eastAsia="pl-PL"/>
        </w:rPr>
        <w:t>przechowywania danych dla celów archiwizacyjnych,</w:t>
      </w:r>
    </w:p>
    <w:p w:rsidR="001B7227" w:rsidRPr="001B7227" w:rsidRDefault="001B7227" w:rsidP="007B0EFF">
      <w:pPr>
        <w:numPr>
          <w:ilvl w:val="0"/>
          <w:numId w:val="57"/>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1B7227">
        <w:rPr>
          <w:rFonts w:ascii="Arial" w:eastAsia="Times New Roman" w:hAnsi="Arial" w:cs="Arial"/>
          <w:lang w:eastAsia="pl-PL"/>
        </w:rPr>
        <w:t>przechowywania danych dla celów kontrolnych (zapewnienia rozliczalności</w:t>
      </w:r>
      <w:r w:rsidR="002C00B4">
        <w:rPr>
          <w:rFonts w:ascii="Arial" w:eastAsia="Times New Roman" w:hAnsi="Arial" w:cs="Arial"/>
          <w:lang w:eastAsia="pl-PL"/>
        </w:rPr>
        <w:t xml:space="preserve">, </w:t>
      </w:r>
      <w:r w:rsidRPr="001B7227">
        <w:rPr>
          <w:rFonts w:ascii="Arial" w:eastAsia="Times New Roman" w:hAnsi="Arial" w:cs="Arial"/>
          <w:lang w:eastAsia="pl-PL"/>
        </w:rPr>
        <w:t xml:space="preserve">tj. wykazania spełnienia przez Urząd Miasta Piotrkowa Trybunalskiego obowiązków wynikających </w:t>
      </w:r>
      <w:r w:rsidR="003647F0">
        <w:rPr>
          <w:rFonts w:ascii="Arial" w:eastAsia="Times New Roman" w:hAnsi="Arial" w:cs="Arial"/>
          <w:lang w:eastAsia="pl-PL"/>
        </w:rPr>
        <w:t xml:space="preserve">                          </w:t>
      </w:r>
      <w:r w:rsidRPr="001B7227">
        <w:rPr>
          <w:rFonts w:ascii="Arial" w:eastAsia="Times New Roman" w:hAnsi="Arial" w:cs="Arial"/>
          <w:lang w:eastAsia="pl-PL"/>
        </w:rPr>
        <w:t>z przepisów prawa).</w:t>
      </w:r>
    </w:p>
    <w:p w:rsidR="003647F0" w:rsidRPr="003647F0" w:rsidRDefault="001B7227" w:rsidP="003647F0">
      <w:pPr>
        <w:spacing w:before="120"/>
        <w:ind w:left="357"/>
        <w:jc w:val="both"/>
        <w:rPr>
          <w:rFonts w:ascii="Arial" w:eastAsia="Times New Roman" w:hAnsi="Arial" w:cs="Arial"/>
          <w:lang w:eastAsia="pl-PL"/>
        </w:rPr>
      </w:pPr>
      <w:r w:rsidRPr="001B7227">
        <w:rPr>
          <w:rFonts w:ascii="Arial" w:eastAsia="Times New Roman" w:hAnsi="Arial" w:cs="Arial"/>
          <w:b/>
          <w:lang w:eastAsia="pl-PL"/>
        </w:rPr>
        <w:t>Pani/Pana dane osobowe będą przechowywane</w:t>
      </w:r>
      <w:r w:rsidRPr="001B7227">
        <w:rPr>
          <w:rFonts w:ascii="Arial" w:eastAsia="Times New Roman" w:hAnsi="Arial" w:cs="Arial"/>
          <w:lang w:eastAsia="pl-PL"/>
        </w:rPr>
        <w:t>, zgodnie z art. 97 ust. 1 ustawy Pzp, przez okres 4 lat od dnia zakończenia postępowania o udzielenie zamówienia, a jeżeli czas trwania umowy przekracza 4 lata, okres przechowywania obejmuje cały czas trwania umowy</w:t>
      </w:r>
      <w:r w:rsidRPr="001B7227">
        <w:rPr>
          <w:rFonts w:ascii="Arial" w:eastAsia="Times New Roman" w:hAnsi="Arial" w:cs="Arial"/>
          <w:bCs/>
          <w:lang w:eastAsia="pl-PL"/>
        </w:rPr>
        <w:t>.</w:t>
      </w:r>
      <w:r w:rsidRPr="001B7227">
        <w:rPr>
          <w:rFonts w:ascii="Arial" w:eastAsia="Times New Roman" w:hAnsi="Arial" w:cs="Arial"/>
          <w:b/>
          <w:bCs/>
          <w:lang w:eastAsia="pl-PL"/>
        </w:rPr>
        <w:t xml:space="preserve"> </w:t>
      </w:r>
      <w:r w:rsidR="003647F0">
        <w:rPr>
          <w:rFonts w:ascii="Arial" w:eastAsia="Times New Roman" w:hAnsi="Arial" w:cs="Arial"/>
          <w:b/>
          <w:bCs/>
          <w:lang w:eastAsia="pl-PL"/>
        </w:rPr>
        <w:t xml:space="preserve">                             </w:t>
      </w:r>
      <w:r w:rsidR="003647F0" w:rsidRPr="003647F0">
        <w:rPr>
          <w:rFonts w:ascii="Arial" w:eastAsia="Times New Roman" w:hAnsi="Arial" w:cs="Arial"/>
          <w:bCs/>
          <w:lang w:eastAsia="pl-PL"/>
        </w:rPr>
        <w:t>W</w:t>
      </w:r>
      <w:r w:rsidR="003647F0" w:rsidRPr="003647F0">
        <w:rPr>
          <w:rFonts w:ascii="Arial" w:eastAsia="Arial Unicode MS" w:hAnsi="Arial" w:cs="Arial"/>
        </w:rPr>
        <w:t xml:space="preserve"> przypadku zamówień współfinansowanych lub finansowanych ze środków pochodzących </w:t>
      </w:r>
      <w:r w:rsidR="003647F0">
        <w:rPr>
          <w:rFonts w:ascii="Arial" w:eastAsia="Arial Unicode MS" w:hAnsi="Arial" w:cs="Arial"/>
        </w:rPr>
        <w:t xml:space="preserve">                  </w:t>
      </w:r>
      <w:r w:rsidR="003647F0" w:rsidRPr="003647F0">
        <w:rPr>
          <w:rFonts w:ascii="Arial" w:eastAsia="Arial Unicode MS" w:hAnsi="Arial" w:cs="Arial"/>
        </w:rPr>
        <w:t xml:space="preserve">z budżetu Unii Europejskiej dane osobowe zawarte w dokumentacji postępowania/umowie przechowywane będą w terminach określonych w zasadach zawartych w szczególności </w:t>
      </w:r>
      <w:r w:rsidR="003647F0">
        <w:rPr>
          <w:rFonts w:ascii="Arial" w:eastAsia="Arial Unicode MS" w:hAnsi="Arial" w:cs="Arial"/>
        </w:rPr>
        <w:t xml:space="preserve">                          </w:t>
      </w:r>
      <w:r w:rsidR="003647F0" w:rsidRPr="003647F0">
        <w:rPr>
          <w:rFonts w:ascii="Arial" w:eastAsia="Arial Unicode MS" w:hAnsi="Arial" w:cs="Arial"/>
        </w:rPr>
        <w:t>w wytycznych, umowach o dofinansowanie.</w:t>
      </w:r>
    </w:p>
    <w:p w:rsidR="001B7227" w:rsidRPr="001B7227" w:rsidRDefault="001B7227" w:rsidP="001B7227">
      <w:pPr>
        <w:spacing w:before="120" w:after="0"/>
        <w:ind w:left="357"/>
        <w:jc w:val="both"/>
        <w:rPr>
          <w:rFonts w:ascii="Arial" w:eastAsia="Times New Roman" w:hAnsi="Arial" w:cs="Arial"/>
          <w:lang w:eastAsia="pl-PL"/>
        </w:rPr>
      </w:pPr>
      <w:r w:rsidRPr="001B7227">
        <w:rPr>
          <w:rFonts w:ascii="Arial" w:eastAsia="Times New Roman" w:hAnsi="Arial" w:cs="Arial"/>
          <w:b/>
          <w:lang w:eastAsia="pl-PL"/>
        </w:rPr>
        <w:t xml:space="preserve">Odbiorcami Pani/Pana danych osobowych będą </w:t>
      </w:r>
      <w:r w:rsidRPr="001B7227">
        <w:rPr>
          <w:rFonts w:ascii="Arial" w:eastAsia="Times New Roman" w:hAnsi="Arial" w:cs="Arial"/>
          <w:lang w:eastAsia="pl-PL"/>
        </w:rPr>
        <w:t xml:space="preserve">osoby lub podmioty, którym udostępniona zostanie dokumentacja postępowania w oparciu o art. 8 oraz art. 96 ust. 3 ustawy z dnia </w:t>
      </w:r>
      <w:r w:rsidR="004068A7">
        <w:rPr>
          <w:rFonts w:ascii="Arial" w:eastAsia="Times New Roman" w:hAnsi="Arial" w:cs="Arial"/>
          <w:lang w:eastAsia="pl-PL"/>
        </w:rPr>
        <w:t xml:space="preserve">                       </w:t>
      </w:r>
      <w:r w:rsidRPr="001B7227">
        <w:rPr>
          <w:rFonts w:ascii="Arial" w:eastAsia="Times New Roman" w:hAnsi="Arial" w:cs="Arial"/>
          <w:lang w:eastAsia="pl-PL"/>
        </w:rPr>
        <w:t xml:space="preserve">29 stycznia 2004 r. – ustawy Pzp. W szczególności odbiorcami Pani/Pana danych osobowych mogą być podmioty: </w:t>
      </w:r>
    </w:p>
    <w:p w:rsidR="001B7227" w:rsidRPr="003647F0" w:rsidRDefault="00A56406" w:rsidP="007B0EFF">
      <w:pPr>
        <w:numPr>
          <w:ilvl w:val="0"/>
          <w:numId w:val="54"/>
        </w:numPr>
        <w:suppressAutoHyphens/>
        <w:spacing w:before="120" w:after="0" w:line="240" w:lineRule="auto"/>
        <w:ind w:left="714" w:hanging="357"/>
        <w:jc w:val="both"/>
        <w:rPr>
          <w:rFonts w:ascii="Arial" w:eastAsia="Times New Roman" w:hAnsi="Arial" w:cs="Arial"/>
          <w:lang w:eastAsia="pl-PL"/>
        </w:rPr>
      </w:pPr>
      <w:r>
        <w:rPr>
          <w:rFonts w:ascii="Arial" w:eastAsia="Times New Roman" w:hAnsi="Arial" w:cs="Arial"/>
          <w:lang w:eastAsia="pl-PL"/>
        </w:rPr>
        <w:t>Krajowa I</w:t>
      </w:r>
      <w:r w:rsidR="001B7227" w:rsidRPr="003647F0">
        <w:rPr>
          <w:rFonts w:ascii="Arial" w:eastAsia="Times New Roman" w:hAnsi="Arial" w:cs="Arial"/>
          <w:lang w:eastAsia="pl-PL"/>
        </w:rPr>
        <w:t>zba Odwoławcza,</w:t>
      </w:r>
    </w:p>
    <w:p w:rsidR="001B7227" w:rsidRPr="003647F0" w:rsidRDefault="001B7227" w:rsidP="00F02A87">
      <w:pPr>
        <w:numPr>
          <w:ilvl w:val="0"/>
          <w:numId w:val="54"/>
        </w:numPr>
        <w:suppressAutoHyphens/>
        <w:spacing w:after="0" w:line="240" w:lineRule="auto"/>
        <w:ind w:left="714" w:hanging="357"/>
        <w:jc w:val="both"/>
        <w:rPr>
          <w:rFonts w:ascii="Arial" w:eastAsia="Times New Roman" w:hAnsi="Arial" w:cs="Arial"/>
          <w:lang w:eastAsia="pl-PL"/>
        </w:rPr>
      </w:pPr>
      <w:r w:rsidRPr="003647F0">
        <w:rPr>
          <w:rFonts w:ascii="Arial" w:eastAsia="Times New Roman" w:hAnsi="Arial" w:cs="Arial"/>
          <w:lang w:eastAsia="pl-PL"/>
        </w:rPr>
        <w:t>Prezes Urzędu Zamówień Publicznych,</w:t>
      </w:r>
    </w:p>
    <w:p w:rsidR="001B7227" w:rsidRPr="003647F0" w:rsidRDefault="001B7227" w:rsidP="00F02A87">
      <w:pPr>
        <w:numPr>
          <w:ilvl w:val="0"/>
          <w:numId w:val="54"/>
        </w:numPr>
        <w:suppressAutoHyphens/>
        <w:spacing w:after="0" w:line="240" w:lineRule="auto"/>
        <w:ind w:left="714" w:hanging="357"/>
        <w:jc w:val="both"/>
        <w:rPr>
          <w:rFonts w:ascii="Arial" w:eastAsia="Times New Roman" w:hAnsi="Arial" w:cs="Arial"/>
          <w:lang w:eastAsia="pl-PL"/>
        </w:rPr>
      </w:pPr>
      <w:r w:rsidRPr="003647F0">
        <w:rPr>
          <w:rFonts w:ascii="Arial" w:eastAsia="Times New Roman" w:hAnsi="Arial" w:cs="Arial"/>
          <w:lang w:eastAsia="pl-PL"/>
        </w:rPr>
        <w:t>sądy administracyjne, sądy powszechne,</w:t>
      </w:r>
    </w:p>
    <w:p w:rsidR="001B7227" w:rsidRPr="001B7227" w:rsidRDefault="001B7227" w:rsidP="00F02A87">
      <w:pPr>
        <w:numPr>
          <w:ilvl w:val="0"/>
          <w:numId w:val="54"/>
        </w:numPr>
        <w:suppressAutoHyphens/>
        <w:spacing w:after="0" w:line="240" w:lineRule="auto"/>
        <w:ind w:left="714" w:hanging="357"/>
        <w:jc w:val="both"/>
        <w:rPr>
          <w:rFonts w:ascii="Arial" w:eastAsia="Times New Roman" w:hAnsi="Arial" w:cs="Arial"/>
          <w:lang w:eastAsia="pl-PL"/>
        </w:rPr>
      </w:pPr>
      <w:r w:rsidRPr="003647F0">
        <w:rPr>
          <w:rFonts w:ascii="Arial" w:eastAsia="Times New Roman" w:hAnsi="Arial" w:cs="Arial"/>
          <w:lang w:eastAsia="pl-PL"/>
        </w:rPr>
        <w:t>instytucje zarządzające /pośredniczące w zarządzaniu</w:t>
      </w:r>
      <w:r w:rsidRPr="001B7227">
        <w:rPr>
          <w:rFonts w:ascii="Arial" w:eastAsia="Times New Roman" w:hAnsi="Arial" w:cs="Arial"/>
          <w:lang w:eastAsia="pl-PL"/>
        </w:rPr>
        <w:t>/ programami współfinansującymi wydatki wynikające z realizacji umowy o udzielenie zamówienia publicznego ze środków unijnych, krajowych lub innych,</w:t>
      </w:r>
    </w:p>
    <w:p w:rsidR="00F25D68" w:rsidRDefault="001B7227" w:rsidP="00F02A87">
      <w:pPr>
        <w:numPr>
          <w:ilvl w:val="0"/>
          <w:numId w:val="54"/>
        </w:numPr>
        <w:suppressAutoHyphens/>
        <w:spacing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współpracujące z Urzędem Miasta Piotrkowa Trybunalskiego i świadczące na jego rzecz usługi z następujących kategorii: prawne, informatyczne, pocztowe i kurierskie, usługi archiwizacji i niszczenia dokumentacji</w:t>
      </w:r>
    </w:p>
    <w:p w:rsidR="001B7227" w:rsidRPr="001B7227" w:rsidRDefault="00F25D68" w:rsidP="00F02A87">
      <w:pPr>
        <w:numPr>
          <w:ilvl w:val="0"/>
          <w:numId w:val="54"/>
        </w:numPr>
        <w:suppressAutoHyphens/>
        <w:spacing w:after="0" w:line="240" w:lineRule="auto"/>
        <w:ind w:left="714" w:hanging="357"/>
        <w:jc w:val="both"/>
        <w:rPr>
          <w:rFonts w:ascii="Arial" w:eastAsia="Times New Roman" w:hAnsi="Arial" w:cs="Arial"/>
          <w:lang w:eastAsia="pl-PL"/>
        </w:rPr>
      </w:pPr>
      <w:r w:rsidRPr="00F25D68">
        <w:rPr>
          <w:rFonts w:ascii="Arial" w:eastAsia="Times New Roman" w:hAnsi="Arial" w:cs="Arial"/>
          <w:lang w:eastAsia="pl-PL"/>
        </w:rPr>
        <w:t>wykonawcy biorący udział w pos</w:t>
      </w:r>
      <w:r>
        <w:rPr>
          <w:rFonts w:ascii="Arial" w:eastAsia="Times New Roman" w:hAnsi="Arial" w:cs="Arial"/>
          <w:lang w:eastAsia="pl-PL"/>
        </w:rPr>
        <w:t>tępowaniu</w:t>
      </w:r>
      <w:r w:rsidR="001B7227" w:rsidRPr="001B7227">
        <w:rPr>
          <w:rFonts w:ascii="Arial" w:eastAsia="Times New Roman" w:hAnsi="Arial" w:cs="Arial"/>
          <w:lang w:eastAsia="pl-PL"/>
        </w:rPr>
        <w:t>.</w:t>
      </w:r>
    </w:p>
    <w:p w:rsidR="001B7227" w:rsidRPr="001B7227" w:rsidRDefault="001B7227" w:rsidP="001B7227">
      <w:pPr>
        <w:spacing w:before="120" w:after="0"/>
        <w:ind w:left="360"/>
        <w:jc w:val="both"/>
        <w:rPr>
          <w:rFonts w:ascii="Arial" w:eastAsia="Times New Roman" w:hAnsi="Arial" w:cs="Arial"/>
          <w:lang w:eastAsia="pl-PL"/>
        </w:rPr>
      </w:pPr>
      <w:r w:rsidRPr="001B7227">
        <w:rPr>
          <w:rFonts w:ascii="Arial" w:eastAsia="Times New Roman" w:hAnsi="Arial" w:cs="Arial"/>
          <w:b/>
          <w:lang w:eastAsia="pl-PL"/>
        </w:rPr>
        <w:t>Obowiązek podania przez Panią/Pana danych osobowych bezpośrednio Pani/Pana dotyczących jest wymogiem ustawowym określonym w przepisach ustawy Pzp</w:t>
      </w:r>
      <w:r w:rsidRPr="001B7227">
        <w:rPr>
          <w:rFonts w:ascii="Arial" w:eastAsia="Times New Roman" w:hAnsi="Arial" w:cs="Arial"/>
          <w:lang w:eastAsia="pl-PL"/>
        </w:rPr>
        <w:t>, związanym z udziałem w postępowaniu o udzielenie zamówienia publicznego. Konsekwencje niepodania określonych danych wynikają z ustawy Pzp.</w:t>
      </w:r>
    </w:p>
    <w:p w:rsidR="001B7227" w:rsidRPr="001B7227" w:rsidRDefault="001B7227" w:rsidP="001B7227">
      <w:pPr>
        <w:spacing w:before="120" w:after="0"/>
        <w:ind w:left="360"/>
        <w:jc w:val="both"/>
        <w:rPr>
          <w:rFonts w:ascii="Arial" w:eastAsia="Times New Roman" w:hAnsi="Arial" w:cs="Arial"/>
          <w:lang w:eastAsia="pl-PL"/>
        </w:rPr>
      </w:pPr>
      <w:r w:rsidRPr="001B7227">
        <w:rPr>
          <w:rFonts w:ascii="Arial" w:eastAsia="Times New Roman" w:hAnsi="Arial" w:cs="Arial"/>
          <w:lang w:eastAsia="pl-PL"/>
        </w:rPr>
        <w:t>W odniesieniu do Pani/Pana danych osobowych decyzje nie będą podejmowane w sposób zautomatyzowany, stosowanie do art. 22 RODO.</w:t>
      </w:r>
    </w:p>
    <w:p w:rsidR="001B7227" w:rsidRPr="001B7227" w:rsidRDefault="001B7227" w:rsidP="001B7227">
      <w:pPr>
        <w:spacing w:before="120" w:after="0"/>
        <w:ind w:left="360"/>
        <w:jc w:val="both"/>
        <w:rPr>
          <w:rFonts w:ascii="Arial" w:eastAsia="Times New Roman" w:hAnsi="Arial" w:cs="Arial"/>
          <w:b/>
          <w:lang w:eastAsia="pl-PL"/>
        </w:rPr>
      </w:pPr>
      <w:r w:rsidRPr="001B7227">
        <w:rPr>
          <w:rFonts w:ascii="Arial" w:eastAsia="Times New Roman" w:hAnsi="Arial" w:cs="Arial"/>
          <w:b/>
          <w:lang w:eastAsia="pl-PL"/>
        </w:rPr>
        <w:t>W związku z przetwarzaniem Pani/Pana danych osobowych przysługuje Pani/Panu:</w:t>
      </w:r>
    </w:p>
    <w:p w:rsidR="001B7227" w:rsidRPr="001B7227" w:rsidRDefault="001B7227" w:rsidP="007B0EFF">
      <w:pPr>
        <w:numPr>
          <w:ilvl w:val="0"/>
          <w:numId w:val="55"/>
        </w:numPr>
        <w:suppressAutoHyphens/>
        <w:spacing w:before="120"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na podstawie art. 15 RODO prawo dostępu do danych osobowych Pani/Pana dotyczących;</w:t>
      </w:r>
    </w:p>
    <w:p w:rsidR="001B7227" w:rsidRPr="001B7227" w:rsidRDefault="001B7227" w:rsidP="00640DA9">
      <w:pPr>
        <w:numPr>
          <w:ilvl w:val="0"/>
          <w:numId w:val="55"/>
        </w:numPr>
        <w:suppressAutoHyphens/>
        <w:spacing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na podstawie art. 16 RODO prawo do sprostowania Pani/Pana danych osobowych</w:t>
      </w:r>
      <w:r w:rsidRPr="001B7227">
        <w:rPr>
          <w:rFonts w:ascii="Arial" w:eastAsia="Times New Roman" w:hAnsi="Arial" w:cs="Arial"/>
          <w:vertAlign w:val="superscript"/>
          <w:lang w:eastAsia="pl-PL"/>
        </w:rPr>
        <w:footnoteReference w:id="1"/>
      </w:r>
      <w:r w:rsidRPr="001B7227">
        <w:rPr>
          <w:rFonts w:ascii="Arial" w:eastAsia="Times New Roman" w:hAnsi="Arial" w:cs="Arial"/>
          <w:lang w:eastAsia="pl-PL"/>
        </w:rPr>
        <w:t>;</w:t>
      </w:r>
    </w:p>
    <w:p w:rsidR="001B7227" w:rsidRPr="001B7227" w:rsidRDefault="001B7227" w:rsidP="00640DA9">
      <w:pPr>
        <w:numPr>
          <w:ilvl w:val="0"/>
          <w:numId w:val="55"/>
        </w:numPr>
        <w:suppressAutoHyphens/>
        <w:spacing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na podstawie art. 18 RODO prawo żądania od administratora ograniczenia przetwarzania danych osobowych z zastrzeżeniem przypadków, o których mowa w art. 18 ust. 2 RODO</w:t>
      </w:r>
      <w:r w:rsidRPr="001B7227">
        <w:rPr>
          <w:rFonts w:ascii="Arial" w:eastAsia="Times New Roman" w:hAnsi="Arial" w:cs="Arial"/>
          <w:vertAlign w:val="superscript"/>
          <w:lang w:eastAsia="pl-PL"/>
        </w:rPr>
        <w:footnoteReference w:id="2"/>
      </w:r>
      <w:r w:rsidRPr="001B7227">
        <w:rPr>
          <w:rFonts w:ascii="Arial" w:eastAsia="Times New Roman" w:hAnsi="Arial" w:cs="Arial"/>
          <w:lang w:eastAsia="pl-PL"/>
        </w:rPr>
        <w:t xml:space="preserve">;  </w:t>
      </w:r>
    </w:p>
    <w:p w:rsidR="001B7227" w:rsidRPr="001B7227" w:rsidRDefault="001B7227" w:rsidP="00640DA9">
      <w:pPr>
        <w:numPr>
          <w:ilvl w:val="0"/>
          <w:numId w:val="55"/>
        </w:numPr>
        <w:suppressAutoHyphens/>
        <w:spacing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1B7227" w:rsidRPr="001B7227" w:rsidRDefault="001B7227" w:rsidP="001B7227">
      <w:pPr>
        <w:spacing w:before="120" w:after="0"/>
        <w:ind w:left="357"/>
        <w:jc w:val="both"/>
        <w:rPr>
          <w:rFonts w:ascii="Arial" w:eastAsia="Times New Roman" w:hAnsi="Arial" w:cs="Arial"/>
          <w:b/>
          <w:lang w:eastAsia="pl-PL"/>
        </w:rPr>
      </w:pPr>
      <w:r w:rsidRPr="001B7227">
        <w:rPr>
          <w:rFonts w:ascii="Arial" w:eastAsia="Times New Roman" w:hAnsi="Arial" w:cs="Arial"/>
          <w:b/>
          <w:lang w:eastAsia="pl-PL"/>
        </w:rPr>
        <w:t>Nie przysługuje Pani/Panu:</w:t>
      </w:r>
    </w:p>
    <w:p w:rsidR="001B7227" w:rsidRPr="001B7227" w:rsidRDefault="001B7227" w:rsidP="007B0EFF">
      <w:pPr>
        <w:numPr>
          <w:ilvl w:val="0"/>
          <w:numId w:val="56"/>
        </w:numPr>
        <w:suppressAutoHyphens/>
        <w:spacing w:before="120"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w związku z art. 17 ust. 3 lit. b, d lub e RODO prawo do usunięcia danych osobowych,</w:t>
      </w:r>
    </w:p>
    <w:p w:rsidR="001B7227" w:rsidRPr="001B7227" w:rsidRDefault="001B7227" w:rsidP="00640DA9">
      <w:pPr>
        <w:numPr>
          <w:ilvl w:val="0"/>
          <w:numId w:val="56"/>
        </w:numPr>
        <w:suppressAutoHyphens/>
        <w:spacing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prawo do przenoszenia danych osobowych, o którym mowa w art. 20 RODO,</w:t>
      </w:r>
    </w:p>
    <w:p w:rsidR="001B7227" w:rsidRPr="001B7227" w:rsidRDefault="001B7227" w:rsidP="00640DA9">
      <w:pPr>
        <w:numPr>
          <w:ilvl w:val="0"/>
          <w:numId w:val="56"/>
        </w:numPr>
        <w:suppressAutoHyphens/>
        <w:spacing w:after="0" w:line="240" w:lineRule="auto"/>
        <w:ind w:left="714" w:hanging="357"/>
        <w:jc w:val="both"/>
        <w:rPr>
          <w:rFonts w:ascii="Arial" w:eastAsia="Times New Roman" w:hAnsi="Arial" w:cs="Arial"/>
          <w:lang w:eastAsia="pl-PL"/>
        </w:rPr>
      </w:pPr>
      <w:r w:rsidRPr="001B7227">
        <w:rPr>
          <w:rFonts w:ascii="Arial" w:eastAsia="Times New Roman" w:hAnsi="Arial" w:cs="Arial"/>
          <w:lang w:eastAsia="pl-PL"/>
        </w:rPr>
        <w:t>na podstawie art. 21 RODO prawo sprzeciwu, wobec przetwarzania danych osobowych, gdyż podstawą prawną przetwarzania Pani/Pana danych osobowych jest art. 6 ust. 1 lit. c RODO.</w:t>
      </w:r>
    </w:p>
    <w:p w:rsidR="001B7227" w:rsidRPr="001B7227" w:rsidRDefault="001B7227" w:rsidP="001B7227">
      <w:pPr>
        <w:shd w:val="clear" w:color="auto" w:fill="FFFFFF"/>
        <w:autoSpaceDN w:val="0"/>
        <w:adjustRightInd w:val="0"/>
        <w:spacing w:before="120" w:after="0" w:line="240" w:lineRule="auto"/>
        <w:ind w:left="360"/>
        <w:jc w:val="both"/>
        <w:rPr>
          <w:rFonts w:ascii="Arial" w:eastAsia="Times New Roman" w:hAnsi="Arial" w:cs="Arial"/>
          <w:lang w:eastAsia="ar-SA"/>
        </w:rPr>
      </w:pPr>
      <w:r w:rsidRPr="001B7227">
        <w:rPr>
          <w:rFonts w:ascii="Arial" w:eastAsia="Times New Roman" w:hAnsi="Arial" w:cs="Arial"/>
          <w:lang w:eastAsia="pl-PL"/>
        </w:rPr>
        <w:t xml:space="preserve">Administrator dokłada wszelkich starań, aby zapewnić wszelkie środki fizycznej, technicznej </w:t>
      </w:r>
      <w:r w:rsidR="00F02A87">
        <w:rPr>
          <w:rFonts w:ascii="Arial" w:eastAsia="Times New Roman" w:hAnsi="Arial" w:cs="Arial"/>
          <w:lang w:eastAsia="pl-PL"/>
        </w:rPr>
        <w:t xml:space="preserve">                  </w:t>
      </w:r>
      <w:r w:rsidRPr="001B7227">
        <w:rPr>
          <w:rFonts w:ascii="Arial" w:eastAsia="Times New Roman" w:hAnsi="Arial" w:cs="Arial"/>
          <w:lang w:eastAsia="pl-PL"/>
        </w:rPr>
        <w:t>i organizacyjnej ochrony danych osobowych przed ich przypadkowym czy umyślnym zniszczeniem, przypadkową utratą, zmianą, nieuprawnionym ujawnieniem, wykorzystaniem czy dostępem, zgodnie ze wszystkimi obowiązującymi przepisami.</w:t>
      </w:r>
    </w:p>
    <w:p w:rsidR="001B7227" w:rsidRPr="001B7227" w:rsidRDefault="001B7227" w:rsidP="007B0EFF">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Wykonawca w terminie 3 dni od przekazania informacji, o której mowa w art. 86 ust. 5, przekazuje zamawiającemu </w:t>
      </w:r>
      <w:r w:rsidRPr="001B7227">
        <w:rPr>
          <w:rFonts w:ascii="Arial" w:eastAsia="Times New Roman" w:hAnsi="Arial" w:cs="Arial"/>
          <w:b/>
          <w:lang w:eastAsia="ar-SA"/>
        </w:rPr>
        <w:t xml:space="preserve">oświadczenie o przynależności lub braku przynależności do tej samej grupy kapitałowej </w:t>
      </w:r>
      <w:r w:rsidRPr="001B7227">
        <w:rPr>
          <w:rFonts w:ascii="Arial" w:eastAsia="Times New Roman" w:hAnsi="Arial" w:cs="Arial"/>
          <w:lang w:eastAsia="ar-SA"/>
        </w:rPr>
        <w:t>–</w:t>
      </w:r>
      <w:r w:rsidRPr="001B7227">
        <w:rPr>
          <w:rFonts w:ascii="Arial" w:eastAsia="Times New Roman" w:hAnsi="Arial" w:cs="Arial"/>
          <w:b/>
          <w:lang w:eastAsia="ar-SA"/>
        </w:rPr>
        <w:t xml:space="preserve"> </w:t>
      </w:r>
      <w:r w:rsidRPr="001B7227">
        <w:rPr>
          <w:rFonts w:ascii="Arial" w:eastAsia="Times New Roman" w:hAnsi="Arial" w:cs="Arial"/>
          <w:lang w:eastAsia="ar-SA"/>
        </w:rPr>
        <w:t>wzór oświadczenia stanowi</w:t>
      </w:r>
      <w:r w:rsidRPr="001B7227">
        <w:rPr>
          <w:rFonts w:ascii="Arial" w:eastAsia="Times New Roman" w:hAnsi="Arial" w:cs="Arial"/>
          <w:b/>
          <w:lang w:eastAsia="ar-SA"/>
        </w:rPr>
        <w:t xml:space="preserve"> załącznik nr 3</w:t>
      </w:r>
      <w:r w:rsidRPr="001B7227">
        <w:rPr>
          <w:rFonts w:ascii="Arial" w:eastAsia="Times New Roman" w:hAnsi="Arial" w:cs="Arial"/>
          <w:lang w:eastAsia="ar-SA"/>
        </w:rPr>
        <w:t xml:space="preserve">, o której mowa w art. 24 ust 1 pkt 23. Wraz ze złożeniem oświadczenia, wykonawca może przedstawić dowody, </w:t>
      </w:r>
      <w:r w:rsidR="004501E6">
        <w:rPr>
          <w:rFonts w:ascii="Arial" w:eastAsia="Times New Roman" w:hAnsi="Arial" w:cs="Arial"/>
          <w:lang w:eastAsia="ar-SA"/>
        </w:rPr>
        <w:t xml:space="preserve">                         </w:t>
      </w:r>
      <w:r w:rsidRPr="001B7227">
        <w:rPr>
          <w:rFonts w:ascii="Arial" w:eastAsia="Times New Roman" w:hAnsi="Arial" w:cs="Arial"/>
          <w:lang w:eastAsia="ar-SA"/>
        </w:rPr>
        <w:t xml:space="preserve">że powiązania z innym wykonawcą nie prowadzą do zakłócenia konkurencji w postępowaniu </w:t>
      </w:r>
      <w:r w:rsidR="004501E6">
        <w:rPr>
          <w:rFonts w:ascii="Arial" w:eastAsia="Times New Roman" w:hAnsi="Arial" w:cs="Arial"/>
          <w:lang w:eastAsia="ar-SA"/>
        </w:rPr>
        <w:t xml:space="preserve">                 </w:t>
      </w:r>
      <w:r w:rsidRPr="001B7227">
        <w:rPr>
          <w:rFonts w:ascii="Arial" w:eastAsia="Times New Roman" w:hAnsi="Arial" w:cs="Arial"/>
          <w:lang w:eastAsia="ar-SA"/>
        </w:rPr>
        <w:t>o udzielenie zamówienia.</w:t>
      </w:r>
    </w:p>
    <w:p w:rsidR="001B7227" w:rsidRPr="001B7227" w:rsidRDefault="001B7227" w:rsidP="007B0EFF">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1B7227" w:rsidRPr="001B7227" w:rsidRDefault="001B7227" w:rsidP="007B0EFF">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b/>
          <w:lang w:eastAsia="ar-SA"/>
        </w:rPr>
        <w:t>W przypadku gdy wykonawca ma siedzibę lub osoba ma miejsce zamieszkania poza terytorium Rzeczypospolitej Polskiej zamiast dokumentów, o których mowa</w:t>
      </w:r>
      <w:r w:rsidRPr="001B7227">
        <w:rPr>
          <w:rFonts w:ascii="Arial" w:eastAsia="Times New Roman" w:hAnsi="Arial" w:cs="Arial"/>
          <w:lang w:eastAsia="ar-SA"/>
        </w:rPr>
        <w:t>:</w:t>
      </w:r>
    </w:p>
    <w:p w:rsidR="001B7227" w:rsidRPr="001B7227" w:rsidRDefault="001B7227" w:rsidP="007B0EFF">
      <w:pPr>
        <w:widowControl w:val="0"/>
        <w:numPr>
          <w:ilvl w:val="0"/>
          <w:numId w:val="25"/>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b/>
          <w:lang w:eastAsia="ar-SA"/>
        </w:rPr>
        <w:t>w pkt 3 ppkt 1</w:t>
      </w:r>
      <w:r w:rsidRPr="001B7227">
        <w:rPr>
          <w:rFonts w:ascii="Arial" w:eastAsia="Times New Roman" w:hAnsi="Arial" w:cs="Arial"/>
          <w:lang w:eastAsia="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t>
      </w:r>
      <w:r w:rsidR="002C00B4">
        <w:rPr>
          <w:rFonts w:ascii="Arial" w:eastAsia="Times New Roman" w:hAnsi="Arial" w:cs="Arial"/>
          <w:lang w:eastAsia="ar-SA"/>
        </w:rPr>
        <w:t xml:space="preserve">                                       </w:t>
      </w:r>
      <w:r w:rsidRPr="001B7227">
        <w:rPr>
          <w:rFonts w:ascii="Arial" w:eastAsia="Times New Roman" w:hAnsi="Arial" w:cs="Arial"/>
          <w:lang w:eastAsia="ar-SA"/>
        </w:rPr>
        <w:t>w postępowaniu o udzielenie zamówienia publicznego,</w:t>
      </w:r>
    </w:p>
    <w:p w:rsidR="001B7227" w:rsidRPr="001B7227" w:rsidRDefault="001B7227" w:rsidP="007B0EFF">
      <w:pPr>
        <w:widowControl w:val="0"/>
        <w:numPr>
          <w:ilvl w:val="0"/>
          <w:numId w:val="25"/>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b/>
          <w:lang w:eastAsia="ar-SA"/>
        </w:rPr>
        <w:t xml:space="preserve">w pkt 3 ppkt 2-4 </w:t>
      </w:r>
      <w:r w:rsidRPr="001B7227">
        <w:rPr>
          <w:rFonts w:ascii="Arial" w:eastAsia="Times New Roman" w:hAnsi="Arial" w:cs="Arial"/>
          <w:lang w:eastAsia="ar-SA"/>
        </w:rPr>
        <w:t>składa dokument lub dokumenty wystawione w kraju,  w którym wykonawca ma siedzibę lub miejsce zamieszkania, potwierdzające odpowiednio, że:</w:t>
      </w:r>
    </w:p>
    <w:p w:rsidR="001B7227" w:rsidRPr="001B7227" w:rsidRDefault="001B7227" w:rsidP="007B0EFF">
      <w:pPr>
        <w:widowControl w:val="0"/>
        <w:numPr>
          <w:ilvl w:val="1"/>
          <w:numId w:val="25"/>
        </w:numPr>
        <w:suppressAutoHyphens/>
        <w:autoSpaceDE w:val="0"/>
        <w:autoSpaceDN w:val="0"/>
        <w:adjustRightInd w:val="0"/>
        <w:spacing w:before="60" w:after="0" w:line="240" w:lineRule="auto"/>
        <w:ind w:left="1134" w:hanging="425"/>
        <w:jc w:val="both"/>
        <w:rPr>
          <w:rFonts w:ascii="Arial" w:eastAsia="Times New Roman" w:hAnsi="Arial" w:cs="Arial"/>
          <w:lang w:eastAsia="ar-SA"/>
        </w:rPr>
      </w:pPr>
      <w:r w:rsidRPr="001B7227">
        <w:rPr>
          <w:rFonts w:ascii="Arial" w:eastAsia="Times New Roman" w:hAnsi="Arial" w:cs="Arial"/>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2C00B4">
        <w:rPr>
          <w:rFonts w:ascii="Arial" w:eastAsia="Times New Roman" w:hAnsi="Arial" w:cs="Arial"/>
          <w:lang w:eastAsia="ar-SA"/>
        </w:rPr>
        <w:t xml:space="preserve">                          </w:t>
      </w:r>
      <w:r w:rsidRPr="001B7227">
        <w:rPr>
          <w:rFonts w:ascii="Arial" w:eastAsia="Times New Roman" w:hAnsi="Arial" w:cs="Arial"/>
          <w:lang w:eastAsia="ar-SA"/>
        </w:rPr>
        <w:t>w postępowaniu o udzielenie zamówienia publicznego,</w:t>
      </w:r>
    </w:p>
    <w:p w:rsidR="001B7227" w:rsidRPr="001B7227" w:rsidRDefault="001B7227" w:rsidP="007B0EFF">
      <w:pPr>
        <w:widowControl w:val="0"/>
        <w:numPr>
          <w:ilvl w:val="1"/>
          <w:numId w:val="25"/>
        </w:numPr>
        <w:suppressAutoHyphens/>
        <w:autoSpaceDE w:val="0"/>
        <w:autoSpaceDN w:val="0"/>
        <w:adjustRightInd w:val="0"/>
        <w:spacing w:before="60" w:after="0" w:line="240" w:lineRule="auto"/>
        <w:ind w:left="1134" w:hanging="425"/>
        <w:jc w:val="both"/>
        <w:rPr>
          <w:rFonts w:ascii="Arial" w:eastAsia="Times New Roman" w:hAnsi="Arial" w:cs="Arial"/>
          <w:lang w:eastAsia="ar-SA"/>
        </w:rPr>
      </w:pPr>
      <w:r w:rsidRPr="001B7227">
        <w:rPr>
          <w:rFonts w:ascii="Arial" w:eastAsia="Times New Roman" w:hAnsi="Arial" w:cs="Arial"/>
          <w:lang w:eastAsia="ar-SA"/>
        </w:rPr>
        <w:t xml:space="preserve">nie otwarto jego likwidacji ani nie ogłoszono upadłości – dokument musi wystawiony nie wcześniej niż 3 miesiące przed upływem terminu składania ofert w postępowaniu </w:t>
      </w:r>
      <w:r w:rsidR="00070D89">
        <w:rPr>
          <w:rFonts w:ascii="Arial" w:eastAsia="Times New Roman" w:hAnsi="Arial" w:cs="Arial"/>
          <w:lang w:eastAsia="ar-SA"/>
        </w:rPr>
        <w:t xml:space="preserve">                        </w:t>
      </w:r>
      <w:r w:rsidRPr="001B7227">
        <w:rPr>
          <w:rFonts w:ascii="Arial" w:eastAsia="Times New Roman" w:hAnsi="Arial" w:cs="Arial"/>
          <w:lang w:eastAsia="ar-SA"/>
        </w:rPr>
        <w:t>o udzielenie zamówienia publicznego.</w:t>
      </w:r>
    </w:p>
    <w:p w:rsidR="001B7227" w:rsidRPr="001B7227" w:rsidRDefault="001B7227" w:rsidP="001B7227">
      <w:pPr>
        <w:widowControl w:val="0"/>
        <w:shd w:val="clear" w:color="auto" w:fill="FFFFFF"/>
        <w:spacing w:before="120" w:after="0" w:line="240" w:lineRule="auto"/>
        <w:ind w:left="567" w:hanging="760"/>
        <w:jc w:val="both"/>
        <w:rPr>
          <w:rFonts w:ascii="Arial" w:eastAsia="Times New Roman" w:hAnsi="Arial" w:cs="Arial"/>
          <w:szCs w:val="20"/>
          <w:lang w:eastAsia="pl-PL"/>
        </w:rPr>
      </w:pPr>
      <w:r w:rsidRPr="001B7227">
        <w:rPr>
          <w:rFonts w:ascii="Arial" w:eastAsia="Times New Roman" w:hAnsi="Arial" w:cs="Arial"/>
          <w:sz w:val="20"/>
          <w:szCs w:val="20"/>
          <w:lang w:eastAsia="pl-PL"/>
        </w:rPr>
        <w:tab/>
      </w:r>
      <w:r w:rsidRPr="001B7227">
        <w:rPr>
          <w:rFonts w:ascii="Arial" w:eastAsia="Times New Roman" w:hAnsi="Arial" w:cs="Arial"/>
          <w:szCs w:val="20"/>
          <w:lang w:eastAsia="pl-PL"/>
        </w:rPr>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1B7227">
        <w:rPr>
          <w:rFonts w:ascii="Arial" w:eastAsia="Times New Roman" w:hAnsi="Arial" w:cs="Arial"/>
          <w:szCs w:val="20"/>
          <w:lang w:eastAsia="pl-PL"/>
        </w:rPr>
        <w:lastRenderedPageBreak/>
        <w:t xml:space="preserve">miejsce zamieszkania tej osoby z zachowaniem ww. terminów wskazanych w ppkt a i b. </w:t>
      </w:r>
    </w:p>
    <w:p w:rsidR="001B7227" w:rsidRPr="001B7227" w:rsidRDefault="001B7227" w:rsidP="007B0EFF">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i ogólnodostępnych baz danych, w szczególności rejestrów publicznych w rozumieniu ustawy </w:t>
      </w:r>
      <w:r w:rsidR="002C00B4">
        <w:rPr>
          <w:rFonts w:ascii="Arial" w:eastAsia="Times New Roman" w:hAnsi="Arial" w:cs="Arial"/>
          <w:lang w:eastAsia="ar-SA"/>
        </w:rPr>
        <w:t xml:space="preserve">               </w:t>
      </w:r>
      <w:r w:rsidRPr="001B7227">
        <w:rPr>
          <w:rFonts w:ascii="Arial" w:eastAsia="Times New Roman" w:hAnsi="Arial" w:cs="Arial"/>
          <w:lang w:eastAsia="ar-SA"/>
        </w:rPr>
        <w:t>z dnia 17 lutego 2005 r. o informatyzacji działalności podmiotów realizujących zadania publiczne.</w:t>
      </w:r>
    </w:p>
    <w:p w:rsidR="001B7227" w:rsidRPr="001B7227" w:rsidRDefault="001B7227" w:rsidP="007B0EFF">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u w:val="single"/>
          <w:lang w:eastAsia="ar-SA"/>
        </w:rPr>
        <w:t>W przypadku wskazania przez wykonawcę</w:t>
      </w:r>
      <w:r w:rsidRPr="001B7227">
        <w:rPr>
          <w:rFonts w:ascii="Arial" w:eastAsia="Times New Roman" w:hAnsi="Arial" w:cs="Arial"/>
          <w:lang w:eastAsia="ar-SA"/>
        </w:rPr>
        <w:t xml:space="preserve"> dostępności oświadczeń lub dokumentów,                       o których mowa w </w:t>
      </w:r>
      <w:r w:rsidRPr="001B7227">
        <w:rPr>
          <w:rFonts w:ascii="Arial" w:eastAsia="Times New Roman" w:hAnsi="Arial" w:cs="Arial"/>
          <w:b/>
          <w:lang w:eastAsia="ar-SA"/>
        </w:rPr>
        <w:t>pkt 3 i 6</w:t>
      </w:r>
      <w:r w:rsidRPr="001B7227">
        <w:rPr>
          <w:rFonts w:ascii="Arial" w:eastAsia="Times New Roman" w:hAnsi="Arial" w:cs="Arial"/>
          <w:lang w:eastAsia="ar-SA"/>
        </w:rPr>
        <w:t xml:space="preserve">, w formie elektronicznej pod określonymi adresami internetowymi ogólnodostępnych i bezpłatnych baz danych, </w:t>
      </w:r>
      <w:r w:rsidRPr="001B7227">
        <w:rPr>
          <w:rFonts w:ascii="Arial" w:eastAsia="Times New Roman" w:hAnsi="Arial" w:cs="Arial"/>
          <w:u w:val="single"/>
          <w:lang w:eastAsia="ar-SA"/>
        </w:rPr>
        <w:t>zamawiający pobiera samodzielnie z tych baz danych wskazane przez wykonawcę oświadczenia lub dokumenty.</w:t>
      </w:r>
    </w:p>
    <w:p w:rsidR="001B7227" w:rsidRPr="001B7227" w:rsidRDefault="001B7227" w:rsidP="007B0EFF">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u w:val="single"/>
          <w:lang w:eastAsia="ar-SA"/>
        </w:rPr>
        <w:t>W przypadku wskazania przez wykonawcę</w:t>
      </w:r>
      <w:r w:rsidRPr="001B7227">
        <w:rPr>
          <w:rFonts w:ascii="Arial" w:eastAsia="Times New Roman" w:hAnsi="Arial" w:cs="Arial"/>
          <w:lang w:eastAsia="ar-SA"/>
        </w:rPr>
        <w:t xml:space="preserve"> oświadczeń lub dokumentów, o których mowa </w:t>
      </w:r>
      <w:r w:rsidR="002C00B4">
        <w:rPr>
          <w:rFonts w:ascii="Arial" w:eastAsia="Times New Roman" w:hAnsi="Arial" w:cs="Arial"/>
          <w:lang w:eastAsia="ar-SA"/>
        </w:rPr>
        <w:t xml:space="preserve">             </w:t>
      </w:r>
      <w:r w:rsidRPr="001B7227">
        <w:rPr>
          <w:rFonts w:ascii="Arial" w:eastAsia="Times New Roman" w:hAnsi="Arial" w:cs="Arial"/>
          <w:b/>
          <w:lang w:eastAsia="ar-SA"/>
        </w:rPr>
        <w:t>w pkt 3 i 6</w:t>
      </w:r>
      <w:r w:rsidRPr="001B7227">
        <w:rPr>
          <w:rFonts w:ascii="Arial" w:eastAsia="Times New Roman" w:hAnsi="Arial" w:cs="Arial"/>
          <w:lang w:eastAsia="ar-SA"/>
        </w:rPr>
        <w:t>, które znajdują się w posiadaniu zamawiającego, w szczególności oświadczeń lub dokumentów przechowywanych przez zamawiającego zgodnie</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z art. 97 ust. 1 ustawy, </w:t>
      </w:r>
      <w:r w:rsidRPr="001B7227">
        <w:rPr>
          <w:rFonts w:ascii="Arial" w:eastAsia="Times New Roman" w:hAnsi="Arial" w:cs="Arial"/>
          <w:u w:val="single"/>
          <w:lang w:eastAsia="ar-SA"/>
        </w:rPr>
        <w:t>zamawiający w celu potwierdzenia okoliczności</w:t>
      </w:r>
      <w:r w:rsidRPr="001B7227">
        <w:rPr>
          <w:rFonts w:ascii="Arial" w:eastAsia="Times New Roman" w:hAnsi="Arial" w:cs="Arial"/>
          <w:lang w:eastAsia="ar-SA"/>
        </w:rPr>
        <w:t xml:space="preserve">, o których mowa w art. 25 ust. 1 pkt 1 i 3 ustawy Pzp, </w:t>
      </w:r>
      <w:r w:rsidRPr="001B7227">
        <w:rPr>
          <w:rFonts w:ascii="Arial" w:eastAsia="Times New Roman" w:hAnsi="Arial" w:cs="Arial"/>
          <w:u w:val="single"/>
          <w:lang w:eastAsia="ar-SA"/>
        </w:rPr>
        <w:t>korzysta z posiadanych oświadczeń lub dokumentów, o ile są one aktualne.</w:t>
      </w:r>
    </w:p>
    <w:p w:rsidR="001B7227" w:rsidRPr="001B7227" w:rsidRDefault="001B7227" w:rsidP="001B7227">
      <w:pPr>
        <w:suppressAutoHyphens/>
        <w:spacing w:before="240" w:after="0" w:line="240" w:lineRule="auto"/>
        <w:ind w:left="1701" w:hanging="1701"/>
        <w:jc w:val="both"/>
        <w:rPr>
          <w:rFonts w:ascii="Arial" w:eastAsia="Times New Roman" w:hAnsi="Arial" w:cs="Arial"/>
          <w:b/>
          <w:szCs w:val="24"/>
          <w:u w:val="single"/>
          <w:lang w:eastAsia="ar-SA"/>
        </w:rPr>
      </w:pPr>
      <w:r w:rsidRPr="001B7227">
        <w:rPr>
          <w:rFonts w:ascii="Arial" w:eastAsia="Times New Roman" w:hAnsi="Arial" w:cs="Arial"/>
          <w:b/>
          <w:i/>
          <w:color w:val="000000"/>
          <w:szCs w:val="24"/>
          <w:lang w:eastAsia="ar-SA"/>
        </w:rPr>
        <w:t>ROZDZIAŁ VIII</w:t>
      </w:r>
      <w:r w:rsidRPr="001B7227">
        <w:rPr>
          <w:rFonts w:ascii="Arial" w:eastAsia="Times New Roman" w:hAnsi="Arial" w:cs="Arial"/>
          <w:b/>
          <w:color w:val="000000"/>
          <w:szCs w:val="24"/>
          <w:lang w:eastAsia="ar-SA"/>
        </w:rPr>
        <w:t xml:space="preserve">. </w:t>
      </w:r>
      <w:r w:rsidRPr="001B7227">
        <w:rPr>
          <w:rFonts w:ascii="Arial" w:eastAsia="Times New Roman" w:hAnsi="Arial" w:cs="Arial"/>
          <w:b/>
          <w:szCs w:val="24"/>
          <w:u w:val="single"/>
          <w:lang w:eastAsia="ar-SA"/>
        </w:rPr>
        <w:t>SPOSÓB KOMUNIKACJI ZAMAWIAJĄCEGO Z WYKONAWCAMI ORAZ PRZEKAZYWANIA OŚWIADCZEŃ LUB DOKUMETNÓW ORAZ WSKAZANIE OSÓB UPRAWNIONYCH DO POROZUMIEWANIA SIĘ</w:t>
      </w:r>
      <w:r w:rsidR="002C00B4">
        <w:rPr>
          <w:rFonts w:ascii="Arial" w:eastAsia="Times New Roman" w:hAnsi="Arial" w:cs="Arial"/>
          <w:b/>
          <w:szCs w:val="24"/>
          <w:u w:val="single"/>
          <w:lang w:eastAsia="ar-SA"/>
        </w:rPr>
        <w:t xml:space="preserve"> </w:t>
      </w:r>
      <w:r w:rsidRPr="001B7227">
        <w:rPr>
          <w:rFonts w:ascii="Arial" w:eastAsia="Times New Roman" w:hAnsi="Arial" w:cs="Arial"/>
          <w:b/>
          <w:szCs w:val="24"/>
          <w:u w:val="single"/>
          <w:lang w:eastAsia="ar-SA"/>
        </w:rPr>
        <w:t>Z WYKONAWCAMI</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W korespondencji kierowanej do zamawiającego wykonawca winien posługiwać się numerem sprawy określonym w SIWZ (</w:t>
      </w:r>
      <w:r w:rsidRPr="00C27947">
        <w:rPr>
          <w:rFonts w:ascii="Arial" w:eastAsia="Times New Roman" w:hAnsi="Arial" w:cs="Arial"/>
          <w:b/>
          <w:color w:val="000000" w:themeColor="text1"/>
          <w:lang w:eastAsia="ar-SA"/>
        </w:rPr>
        <w:t>SPZ.271.</w:t>
      </w:r>
      <w:r w:rsidR="00C27947" w:rsidRPr="00C27947">
        <w:rPr>
          <w:rFonts w:ascii="Arial" w:eastAsia="Times New Roman" w:hAnsi="Arial" w:cs="Arial"/>
          <w:b/>
          <w:color w:val="000000" w:themeColor="text1"/>
          <w:lang w:eastAsia="ar-SA"/>
        </w:rPr>
        <w:t>2</w:t>
      </w:r>
      <w:r w:rsidRPr="00C27947">
        <w:rPr>
          <w:rFonts w:ascii="Arial" w:eastAsia="Times New Roman" w:hAnsi="Arial" w:cs="Arial"/>
          <w:b/>
          <w:color w:val="000000" w:themeColor="text1"/>
          <w:lang w:eastAsia="ar-SA"/>
        </w:rPr>
        <w:t>6.2018</w:t>
      </w:r>
      <w:r w:rsidRPr="00C27947">
        <w:rPr>
          <w:rFonts w:ascii="Arial" w:eastAsia="Times New Roman" w:hAnsi="Arial" w:cs="Arial"/>
          <w:color w:val="000000" w:themeColor="text1"/>
          <w:lang w:eastAsia="ar-SA"/>
        </w:rPr>
        <w:t>).</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Calibri" w:hAnsi="Arial" w:cs="Arial"/>
        </w:rPr>
        <w:t xml:space="preserve">W postępowaniu o udzielenie zamówienia komunikacja między </w:t>
      </w:r>
      <w:r w:rsidR="002C00B4">
        <w:rPr>
          <w:rFonts w:ascii="Arial" w:eastAsia="Calibri" w:hAnsi="Arial" w:cs="Arial"/>
        </w:rPr>
        <w:t>z</w:t>
      </w:r>
      <w:r w:rsidRPr="001B7227">
        <w:rPr>
          <w:rFonts w:ascii="Arial" w:eastAsia="Calibri" w:hAnsi="Arial" w:cs="Arial"/>
        </w:rPr>
        <w:t xml:space="preserve">amawiającym a </w:t>
      </w:r>
      <w:r w:rsidR="002C00B4">
        <w:rPr>
          <w:rFonts w:ascii="Arial" w:eastAsia="Calibri" w:hAnsi="Arial" w:cs="Arial"/>
        </w:rPr>
        <w:t>w</w:t>
      </w:r>
      <w:r w:rsidRPr="001B7227">
        <w:rPr>
          <w:rFonts w:ascii="Arial" w:eastAsia="Calibri" w:hAnsi="Arial" w:cs="Arial"/>
        </w:rPr>
        <w:t>ykonawcami odbywa się za pośrednictwem operatora pocztowego w rozumieniu ustawy</w:t>
      </w:r>
      <w:r w:rsidR="00070D89">
        <w:rPr>
          <w:rFonts w:ascii="Arial" w:eastAsia="Calibri" w:hAnsi="Arial" w:cs="Arial"/>
        </w:rPr>
        <w:t xml:space="preserve"> </w:t>
      </w:r>
      <w:r w:rsidRPr="001B7227">
        <w:rPr>
          <w:rFonts w:ascii="Arial" w:eastAsia="Calibri" w:hAnsi="Arial" w:cs="Arial"/>
        </w:rPr>
        <w:t xml:space="preserve">z dnia 23 listopada 2012 r. – </w:t>
      </w:r>
      <w:r w:rsidRPr="001B7227">
        <w:rPr>
          <w:rFonts w:ascii="Arial" w:eastAsia="Calibri" w:hAnsi="Arial" w:cs="Arial"/>
          <w:i/>
        </w:rPr>
        <w:t xml:space="preserve">Prawo pocztowe </w:t>
      </w:r>
      <w:r w:rsidRPr="001B7227">
        <w:rPr>
          <w:rFonts w:ascii="Arial" w:eastAsia="Calibri" w:hAnsi="Arial" w:cs="Arial"/>
        </w:rPr>
        <w:t>osobiście, za pośrednictwem posłańca, faksu lub przy użyciu środków komunikacji elektronicznej w rozumieniu ustawy z dnia 18 lipca 2002 r.</w:t>
      </w:r>
      <w:r w:rsidR="00070D89">
        <w:rPr>
          <w:rFonts w:ascii="Arial" w:eastAsia="Calibri" w:hAnsi="Arial" w:cs="Arial"/>
        </w:rPr>
        <w:t xml:space="preserve"> </w:t>
      </w:r>
      <w:r w:rsidRPr="001B7227">
        <w:rPr>
          <w:rFonts w:ascii="Arial" w:eastAsia="Calibri" w:hAnsi="Arial" w:cs="Arial"/>
          <w:i/>
        </w:rPr>
        <w:t>o świadczeniu usług drogą elektroniczną</w:t>
      </w:r>
      <w:r w:rsidRPr="001B7227">
        <w:rPr>
          <w:rFonts w:ascii="Arial" w:eastAsia="Calibri" w:hAnsi="Arial" w:cs="Arial"/>
        </w:rPr>
        <w:t>, z uwzględnieniem wymogów dotyczących formy, ustanowionych poniżej</w:t>
      </w:r>
      <w:r w:rsidRPr="001B7227">
        <w:rPr>
          <w:rFonts w:ascii="Arial" w:eastAsia="Times New Roman" w:hAnsi="Arial" w:cs="Arial"/>
          <w:lang w:eastAsia="ar-SA"/>
        </w:rPr>
        <w:t>:</w:t>
      </w:r>
    </w:p>
    <w:p w:rsidR="001B7227" w:rsidRPr="001B7227" w:rsidRDefault="001B7227" w:rsidP="007B0EFF">
      <w:pPr>
        <w:numPr>
          <w:ilvl w:val="0"/>
          <w:numId w:val="38"/>
        </w:numPr>
        <w:suppressAutoHyphens/>
        <w:spacing w:before="120" w:after="0" w:line="240" w:lineRule="auto"/>
        <w:ind w:left="709" w:hanging="283"/>
        <w:jc w:val="both"/>
        <w:rPr>
          <w:rFonts w:ascii="Arial" w:eastAsia="Times New Roman" w:hAnsi="Arial" w:cs="Arial"/>
          <w:lang w:eastAsia="ar-SA"/>
        </w:rPr>
      </w:pPr>
      <w:r w:rsidRPr="001B7227">
        <w:rPr>
          <w:rFonts w:ascii="Arial" w:eastAsia="Times New Roman" w:hAnsi="Arial" w:cs="Arial"/>
          <w:u w:val="single"/>
          <w:lang w:eastAsia="ar-SA"/>
        </w:rPr>
        <w:t xml:space="preserve">składanie ofert, </w:t>
      </w:r>
      <w:r w:rsidRPr="001B7227">
        <w:rPr>
          <w:rFonts w:ascii="Arial" w:eastAsia="Times New Roman" w:hAnsi="Arial" w:cs="Arial"/>
          <w:bCs/>
          <w:u w:val="single"/>
          <w:lang w:eastAsia="ar-SA"/>
        </w:rPr>
        <w:t xml:space="preserve"> pod rygorem nieważności, odbywa się w formie pisemnej,</w:t>
      </w:r>
      <w:r w:rsidRPr="001B7227">
        <w:rPr>
          <w:rFonts w:ascii="Arial" w:eastAsia="Times New Roman" w:hAnsi="Arial" w:cs="Arial"/>
          <w:lang w:eastAsia="ar-SA"/>
        </w:rPr>
        <w:t xml:space="preserve">  za pośrednictwem operatora pocztowego, osobiście lub za pośrednictwem posłańca,</w:t>
      </w:r>
    </w:p>
    <w:p w:rsidR="001B7227" w:rsidRPr="001B7227" w:rsidRDefault="001B7227" w:rsidP="007B0EFF">
      <w:pPr>
        <w:numPr>
          <w:ilvl w:val="0"/>
          <w:numId w:val="38"/>
        </w:numPr>
        <w:suppressAutoHyphens/>
        <w:spacing w:before="120" w:after="0" w:line="240" w:lineRule="auto"/>
        <w:ind w:left="709" w:hanging="283"/>
        <w:jc w:val="both"/>
        <w:rPr>
          <w:rFonts w:ascii="Arial" w:eastAsia="Times New Roman" w:hAnsi="Arial" w:cs="Arial"/>
          <w:lang w:eastAsia="ar-SA"/>
        </w:rPr>
      </w:pPr>
      <w:r w:rsidRPr="001B7227">
        <w:rPr>
          <w:rFonts w:ascii="Arial" w:eastAsia="Times New Roman" w:hAnsi="Arial" w:cs="Arial"/>
          <w:bCs/>
          <w:u w:val="single"/>
          <w:lang w:eastAsia="ar-SA"/>
        </w:rPr>
        <w:t>składanie dokumentów i oświadczeń,</w:t>
      </w:r>
      <w:r w:rsidRPr="001B7227">
        <w:rPr>
          <w:rFonts w:ascii="Arial" w:eastAsia="Times New Roman" w:hAnsi="Arial" w:cs="Arial"/>
          <w:b/>
          <w:bCs/>
          <w:lang w:eastAsia="ar-SA"/>
        </w:rPr>
        <w:t xml:space="preserve"> </w:t>
      </w:r>
      <w:r w:rsidRPr="001B7227">
        <w:rPr>
          <w:rFonts w:ascii="Arial" w:eastAsia="Times New Roman" w:hAnsi="Arial" w:cs="Arial"/>
          <w:bCs/>
          <w:lang w:eastAsia="ar-SA"/>
        </w:rPr>
        <w:t xml:space="preserve">dla których Prawodawca przewidział formę pisemną </w:t>
      </w:r>
      <w:r w:rsidRPr="001B7227">
        <w:rPr>
          <w:rFonts w:ascii="Arial" w:eastAsia="Times New Roman" w:hAnsi="Arial" w:cs="Arial"/>
          <w:lang w:eastAsia="ar-SA"/>
        </w:rPr>
        <w:t xml:space="preserve">odbywa się za pośrednictwem operatora pocztowego, osobiście lub za pośrednictwem posłańca, </w:t>
      </w:r>
      <w:r w:rsidRPr="001B7227">
        <w:rPr>
          <w:rFonts w:ascii="Arial" w:eastAsia="Times New Roman" w:hAnsi="Arial" w:cs="Arial"/>
          <w:bCs/>
          <w:lang w:eastAsia="ar-SA"/>
        </w:rPr>
        <w:t xml:space="preserve">z tym że </w:t>
      </w:r>
      <w:r w:rsidRPr="001B7227">
        <w:rPr>
          <w:rFonts w:ascii="Arial" w:eastAsia="Times New Roman" w:hAnsi="Arial" w:cs="Arial"/>
          <w:bCs/>
          <w:u w:val="single"/>
          <w:lang w:eastAsia="ar-SA"/>
        </w:rPr>
        <w:t>oświadczenia składane w formie JEDZ</w:t>
      </w:r>
      <w:r w:rsidRPr="001B7227">
        <w:rPr>
          <w:rFonts w:ascii="Arial" w:eastAsia="Times New Roman" w:hAnsi="Arial" w:cs="Arial"/>
          <w:bCs/>
          <w:lang w:eastAsia="ar-SA"/>
        </w:rPr>
        <w:t xml:space="preserve">, odbywa się przy użyciu środków komunikacji elektronicznej </w:t>
      </w:r>
      <w:r w:rsidRPr="001B7227">
        <w:rPr>
          <w:rFonts w:ascii="Arial" w:eastAsia="Calibri" w:hAnsi="Arial" w:cs="Arial"/>
        </w:rPr>
        <w:t>w postaci elektronicznej opatrzonego kwalifikowanym podpisem elektronicznym</w:t>
      </w:r>
      <w:r w:rsidRPr="001B7227">
        <w:rPr>
          <w:rFonts w:ascii="Arial" w:eastAsia="Calibri" w:hAnsi="Arial" w:cs="Arial"/>
          <w:vertAlign w:val="superscript"/>
        </w:rPr>
        <w:footnoteReference w:id="3"/>
      </w:r>
      <w:r w:rsidRPr="001B7227">
        <w:rPr>
          <w:rFonts w:ascii="Arial" w:eastAsia="Times New Roman" w:hAnsi="Arial" w:cs="Arial"/>
          <w:bCs/>
          <w:lang w:eastAsia="ar-SA"/>
        </w:rPr>
        <w:t xml:space="preserve"> – </w:t>
      </w:r>
      <w:bookmarkStart w:id="19" w:name="_Hlk510537246"/>
      <w:r w:rsidRPr="001B7227">
        <w:rPr>
          <w:rFonts w:ascii="Arial" w:eastAsia="Times New Roman" w:hAnsi="Arial" w:cs="Arial"/>
          <w:b/>
          <w:bCs/>
          <w:lang w:eastAsia="ar-SA"/>
        </w:rPr>
        <w:t xml:space="preserve">Instrukcja </w:t>
      </w:r>
      <w:r w:rsidRPr="00C27947">
        <w:rPr>
          <w:rFonts w:ascii="Arial" w:eastAsia="Times New Roman" w:hAnsi="Arial" w:cs="Arial"/>
          <w:b/>
          <w:bCs/>
          <w:color w:val="000000" w:themeColor="text1"/>
          <w:lang w:eastAsia="ar-SA"/>
        </w:rPr>
        <w:t xml:space="preserve">wypełniania i składania </w:t>
      </w:r>
      <w:r w:rsidRPr="001B7227">
        <w:rPr>
          <w:rFonts w:ascii="Arial" w:eastAsia="Times New Roman" w:hAnsi="Arial" w:cs="Arial"/>
          <w:b/>
          <w:bCs/>
          <w:lang w:eastAsia="ar-SA"/>
        </w:rPr>
        <w:t>JEDZ</w:t>
      </w:r>
      <w:r w:rsidRPr="001B7227">
        <w:rPr>
          <w:rFonts w:ascii="Arial" w:eastAsia="Times New Roman" w:hAnsi="Arial" w:cs="Arial"/>
          <w:bCs/>
          <w:lang w:eastAsia="ar-SA"/>
        </w:rPr>
        <w:t xml:space="preserve"> </w:t>
      </w:r>
      <w:bookmarkStart w:id="20" w:name="_Hlk510782453"/>
      <w:r w:rsidRPr="001B7227">
        <w:rPr>
          <w:rFonts w:ascii="Arial" w:eastAsia="Times New Roman" w:hAnsi="Arial" w:cs="Arial"/>
          <w:b/>
          <w:bCs/>
          <w:lang w:eastAsia="ar-SA"/>
        </w:rPr>
        <w:t xml:space="preserve">przy użyciu środków komunikacji elektronicznej </w:t>
      </w:r>
      <w:bookmarkEnd w:id="20"/>
      <w:r w:rsidRPr="001B7227">
        <w:rPr>
          <w:rFonts w:ascii="Arial" w:eastAsia="Times New Roman" w:hAnsi="Arial" w:cs="Arial"/>
          <w:bCs/>
          <w:lang w:eastAsia="ar-SA"/>
        </w:rPr>
        <w:t xml:space="preserve">stanowi </w:t>
      </w:r>
      <w:r w:rsidRPr="001B7227">
        <w:rPr>
          <w:rFonts w:ascii="Arial" w:eastAsia="Times New Roman" w:hAnsi="Arial" w:cs="Arial"/>
          <w:b/>
          <w:bCs/>
          <w:lang w:eastAsia="ar-SA"/>
        </w:rPr>
        <w:t>załącznik nr 12</w:t>
      </w:r>
      <w:bookmarkEnd w:id="19"/>
      <w:r w:rsidRPr="001B7227">
        <w:rPr>
          <w:rFonts w:ascii="Arial" w:eastAsia="Times New Roman" w:hAnsi="Arial" w:cs="Arial"/>
          <w:bCs/>
          <w:lang w:eastAsia="ar-SA"/>
        </w:rPr>
        <w:t>,</w:t>
      </w:r>
      <w:r w:rsidRPr="001B7227">
        <w:rPr>
          <w:rFonts w:ascii="Arial" w:eastAsia="Times New Roman" w:hAnsi="Arial" w:cs="Arial"/>
          <w:lang w:eastAsia="ar-SA"/>
        </w:rPr>
        <w:t xml:space="preserve"> </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Oferty, dokumenty i oświadczenia przekazywane przez wykonawcę pisemnie winny być składane na adres: </w:t>
      </w:r>
    </w:p>
    <w:p w:rsidR="001B7227" w:rsidRPr="001B7227" w:rsidRDefault="001B7227" w:rsidP="001B7227">
      <w:pPr>
        <w:suppressAutoHyphens/>
        <w:spacing w:before="120"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Urząd Miasta Piotrkowa Trybunalskiego, </w:t>
      </w:r>
    </w:p>
    <w:p w:rsidR="001B7227" w:rsidRPr="001B7227" w:rsidRDefault="001B7227" w:rsidP="001B7227">
      <w:pPr>
        <w:suppressAutoHyphens/>
        <w:spacing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Referat Zamówień Publicznych, </w:t>
      </w:r>
    </w:p>
    <w:p w:rsidR="001B7227" w:rsidRPr="001B7227" w:rsidRDefault="001B7227" w:rsidP="001B7227">
      <w:pPr>
        <w:suppressAutoHyphens/>
        <w:spacing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1B7227" w:rsidRPr="001B7227" w:rsidRDefault="001B7227" w:rsidP="001B7227">
      <w:pPr>
        <w:suppressAutoHyphens/>
        <w:spacing w:after="0" w:line="240" w:lineRule="auto"/>
        <w:ind w:left="425"/>
        <w:jc w:val="both"/>
        <w:rPr>
          <w:rFonts w:ascii="Arial" w:eastAsia="Times New Roman" w:hAnsi="Arial" w:cs="Arial"/>
          <w:lang w:eastAsia="ar-SA"/>
        </w:rPr>
      </w:pPr>
      <w:r w:rsidRPr="001B7227">
        <w:rPr>
          <w:rFonts w:ascii="Arial" w:eastAsia="Times New Roman" w:hAnsi="Arial" w:cs="Arial"/>
          <w:lang w:eastAsia="ar-SA"/>
        </w:rPr>
        <w:t xml:space="preserve">97 – 300 Piotrków Trybunalski </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Zawiadomienia, wnioski oraz informacje przekazywane przez wykonawcę drogą elektroniczną winny być kierowane na: </w:t>
      </w:r>
    </w:p>
    <w:p w:rsidR="001B7227" w:rsidRPr="001B7227" w:rsidRDefault="001B7227" w:rsidP="001B7227">
      <w:pPr>
        <w:suppressAutoHyphens/>
        <w:spacing w:before="60" w:after="0" w:line="240" w:lineRule="auto"/>
        <w:ind w:left="426"/>
        <w:jc w:val="both"/>
        <w:rPr>
          <w:rFonts w:ascii="Arial" w:eastAsia="Times New Roman" w:hAnsi="Arial" w:cs="Arial"/>
          <w:b/>
          <w:u w:val="single"/>
          <w:lang w:eastAsia="ar-SA"/>
        </w:rPr>
      </w:pPr>
      <w:r w:rsidRPr="001B7227">
        <w:rPr>
          <w:rFonts w:ascii="Arial" w:eastAsia="Times New Roman" w:hAnsi="Arial" w:cs="Arial"/>
          <w:lang w:eastAsia="ar-SA"/>
        </w:rPr>
        <w:t>adres email:</w:t>
      </w:r>
      <w:r w:rsidRPr="001B7227">
        <w:rPr>
          <w:rFonts w:ascii="Arial" w:eastAsia="Times New Roman" w:hAnsi="Arial" w:cs="Arial"/>
          <w:lang w:eastAsia="ar-SA"/>
        </w:rPr>
        <w:tab/>
      </w:r>
      <w:hyperlink r:id="rId12" w:history="1">
        <w:r w:rsidRPr="001B7227">
          <w:rPr>
            <w:rFonts w:ascii="Arial" w:eastAsia="Times New Roman" w:hAnsi="Arial" w:cs="Arial"/>
            <w:b/>
            <w:color w:val="0000FF"/>
            <w:u w:val="single"/>
            <w:lang w:eastAsia="ar-SA"/>
          </w:rPr>
          <w:t>zamowienia.publiczne@piotrkow.pl</w:t>
        </w:r>
      </w:hyperlink>
      <w:r w:rsidRPr="001B7227">
        <w:rPr>
          <w:rFonts w:ascii="Arial" w:eastAsia="Times New Roman" w:hAnsi="Arial" w:cs="Arial"/>
          <w:b/>
          <w:lang w:eastAsia="ar-SA"/>
        </w:rPr>
        <w:t xml:space="preserve">                  </w:t>
      </w:r>
    </w:p>
    <w:p w:rsidR="001B7227" w:rsidRPr="001B7227" w:rsidRDefault="001B7227" w:rsidP="001B7227">
      <w:pPr>
        <w:suppressAutoHyphens/>
        <w:spacing w:before="120" w:after="0" w:line="240" w:lineRule="auto"/>
        <w:ind w:left="426"/>
        <w:jc w:val="both"/>
        <w:rPr>
          <w:rFonts w:ascii="Arial" w:eastAsia="Times New Roman" w:hAnsi="Arial" w:cs="Arial"/>
          <w:lang w:eastAsia="ar-SA"/>
        </w:rPr>
      </w:pPr>
      <w:r w:rsidRPr="001B7227">
        <w:rPr>
          <w:rFonts w:ascii="Arial" w:eastAsia="Times New Roman" w:hAnsi="Arial" w:cs="Arial"/>
          <w:lang w:eastAsia="ar-SA"/>
        </w:rPr>
        <w:t>faks na nr:</w:t>
      </w:r>
      <w:r w:rsidRPr="001B7227">
        <w:rPr>
          <w:rFonts w:ascii="Arial" w:eastAsia="Times New Roman" w:hAnsi="Arial" w:cs="Arial"/>
          <w:lang w:eastAsia="ar-SA"/>
        </w:rPr>
        <w:tab/>
      </w:r>
      <w:r w:rsidRPr="001B7227">
        <w:rPr>
          <w:rFonts w:ascii="Arial" w:eastAsia="Times New Roman" w:hAnsi="Arial" w:cs="Arial"/>
          <w:b/>
          <w:lang w:eastAsia="ar-SA"/>
        </w:rPr>
        <w:t>(44) 732 – 77 – 98</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t xml:space="preserve">Środkiem komunikacji elektronicznej, służącym złożeniu JEDZ przez wykonawcę, jest poczta elektroniczna. </w:t>
      </w:r>
    </w:p>
    <w:p w:rsidR="001B7227" w:rsidRPr="001B7227" w:rsidRDefault="001B7227" w:rsidP="001B7227">
      <w:pPr>
        <w:suppressAutoHyphens/>
        <w:spacing w:after="0" w:line="240" w:lineRule="auto"/>
        <w:ind w:left="426"/>
        <w:jc w:val="both"/>
        <w:rPr>
          <w:rFonts w:ascii="Arial" w:eastAsia="Times New Roman" w:hAnsi="Arial" w:cs="Arial"/>
          <w:lang w:eastAsia="ar-SA"/>
        </w:rPr>
      </w:pPr>
      <w:r w:rsidRPr="001B7227">
        <w:rPr>
          <w:rFonts w:ascii="Arial" w:eastAsia="Times New Roman" w:hAnsi="Arial" w:cs="Arial"/>
          <w:lang w:eastAsia="ar-SA"/>
        </w:rPr>
        <w:t xml:space="preserve">JEDZ należy przesłać na adres email: </w:t>
      </w:r>
      <w:hyperlink r:id="rId13" w:history="1">
        <w:r w:rsidRPr="001B7227">
          <w:rPr>
            <w:rFonts w:ascii="Arial" w:eastAsia="Times New Roman" w:hAnsi="Arial" w:cs="Arial"/>
            <w:b/>
            <w:color w:val="0000FF"/>
            <w:u w:val="single"/>
            <w:lang w:eastAsia="ar-SA"/>
          </w:rPr>
          <w:t>jedz@piotrkow.pl</w:t>
        </w:r>
      </w:hyperlink>
      <w:r w:rsidRPr="001B7227">
        <w:rPr>
          <w:rFonts w:ascii="Arial" w:eastAsia="Times New Roman" w:hAnsi="Arial" w:cs="Arial"/>
          <w:lang w:eastAsia="ar-SA"/>
        </w:rPr>
        <w:t xml:space="preserve"> </w:t>
      </w:r>
    </w:p>
    <w:p w:rsidR="001B7227" w:rsidRPr="001B7227" w:rsidRDefault="001B7227" w:rsidP="001B7227">
      <w:pPr>
        <w:numPr>
          <w:ilvl w:val="3"/>
          <w:numId w:val="4"/>
        </w:numPr>
        <w:suppressAutoHyphens/>
        <w:spacing w:before="120" w:after="0" w:line="240" w:lineRule="auto"/>
        <w:ind w:left="426" w:hanging="426"/>
        <w:jc w:val="both"/>
        <w:rPr>
          <w:rFonts w:ascii="Arial" w:eastAsia="Times New Roman" w:hAnsi="Arial" w:cs="Arial"/>
          <w:lang w:eastAsia="ar-SA"/>
        </w:rPr>
      </w:pPr>
      <w:r w:rsidRPr="001B7227">
        <w:rPr>
          <w:rFonts w:ascii="Arial" w:eastAsia="Times New Roman" w:hAnsi="Arial" w:cs="Arial"/>
          <w:lang w:eastAsia="ar-SA"/>
        </w:rPr>
        <w:lastRenderedPageBreak/>
        <w:t xml:space="preserve">Jeżeli zamawiający lub wykonawca przekazują oświadczenia, wnioski, zawiadomienia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oraz informacje za pośrednictwem faksu lub przy użyciu środków komunikacji elektronicznej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w rozumieniu ustawy z dnia 18 lipca 2002 r. </w:t>
      </w:r>
      <w:r w:rsidRPr="001B7227">
        <w:rPr>
          <w:rFonts w:ascii="Arial" w:eastAsia="Times New Roman" w:hAnsi="Arial" w:cs="Arial"/>
          <w:i/>
          <w:lang w:eastAsia="ar-SA"/>
        </w:rPr>
        <w:t>o świadczeniu usług drogą elektroniczną</w:t>
      </w:r>
      <w:r w:rsidRPr="001B7227">
        <w:rPr>
          <w:rFonts w:ascii="Arial" w:eastAsia="Times New Roman" w:hAnsi="Arial" w:cs="Arial"/>
          <w:lang w:eastAsia="ar-SA"/>
        </w:rPr>
        <w:t>, każda ze stron na żądanie drugiej strony niezwłocznie potwierdza fakt ich otrzymania.</w:t>
      </w:r>
    </w:p>
    <w:p w:rsidR="001B7227" w:rsidRPr="001B7227" w:rsidRDefault="001B7227" w:rsidP="001B7227">
      <w:pPr>
        <w:suppressAutoHyphens/>
        <w:spacing w:after="0" w:line="240" w:lineRule="auto"/>
        <w:ind w:left="426"/>
        <w:jc w:val="both"/>
        <w:rPr>
          <w:rFonts w:ascii="Arial" w:eastAsia="Times New Roman" w:hAnsi="Arial" w:cs="Arial"/>
          <w:u w:val="single"/>
          <w:lang w:eastAsia="ar-SA"/>
        </w:rPr>
      </w:pPr>
      <w:r w:rsidRPr="001B7227">
        <w:rPr>
          <w:rFonts w:ascii="Arial" w:eastAsia="Times New Roman" w:hAnsi="Arial" w:cs="Arial"/>
          <w:u w:val="single"/>
          <w:lang w:eastAsia="ar-SA"/>
        </w:rPr>
        <w:t>Zamawiający żąda, w każdym przypadku, potwierdzenia otrzymania wiadomości.</w:t>
      </w:r>
    </w:p>
    <w:p w:rsidR="001B7227" w:rsidRPr="001B7227" w:rsidRDefault="001B7227" w:rsidP="001B7227">
      <w:pPr>
        <w:suppressAutoHyphens/>
        <w:spacing w:before="120" w:after="0" w:line="240" w:lineRule="auto"/>
        <w:ind w:left="426" w:right="1"/>
        <w:jc w:val="both"/>
        <w:rPr>
          <w:rFonts w:ascii="Arial" w:eastAsia="Times New Roman" w:hAnsi="Arial" w:cs="Arial"/>
          <w:lang w:eastAsia="ar-SA"/>
        </w:rPr>
      </w:pPr>
      <w:r w:rsidRPr="001B7227">
        <w:rPr>
          <w:rFonts w:ascii="Arial" w:eastAsia="Times New Roman" w:hAnsi="Arial" w:cs="Arial"/>
          <w:lang w:eastAsia="ar-SA"/>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Wszelkie informacje dotyczące podjętych przez zamawiającego czynności będą umieszczane na stronie internetowej </w:t>
      </w:r>
      <w:hyperlink r:id="rId14" w:history="1">
        <w:r w:rsidRPr="001B7227">
          <w:rPr>
            <w:rFonts w:ascii="Arial" w:eastAsia="Times New Roman" w:hAnsi="Arial" w:cs="Arial"/>
            <w:color w:val="0000FF"/>
            <w:u w:val="single"/>
            <w:lang w:eastAsia="ar-SA"/>
          </w:rPr>
          <w:t>www.bip.piotrkow.pl</w:t>
        </w:r>
      </w:hyperlink>
      <w:r w:rsidRPr="001B7227">
        <w:rPr>
          <w:rFonts w:ascii="Arial" w:eastAsia="Times New Roman" w:hAnsi="Arial" w:cs="Arial"/>
          <w:lang w:eastAsia="ar-SA"/>
        </w:rPr>
        <w:t xml:space="preserve"> w zakładce  Zamówienia Publiczne -</w:t>
      </w:r>
      <w:r w:rsidR="002C00B4">
        <w:rPr>
          <w:rFonts w:ascii="Arial" w:eastAsia="Times New Roman" w:hAnsi="Arial" w:cs="Arial"/>
          <w:lang w:eastAsia="ar-SA"/>
        </w:rPr>
        <w:t xml:space="preserve"> </w:t>
      </w:r>
      <w:r w:rsidRPr="001B7227">
        <w:rPr>
          <w:rFonts w:ascii="Arial" w:eastAsia="Times New Roman" w:hAnsi="Arial" w:cs="Arial"/>
          <w:lang w:eastAsia="ar-SA"/>
        </w:rPr>
        <w:t>PROFIL NABYWCY</w:t>
      </w:r>
      <w:r w:rsidR="00640DA9">
        <w:rPr>
          <w:rFonts w:ascii="Arial" w:eastAsia="Times New Roman" w:hAnsi="Arial" w:cs="Arial"/>
          <w:lang w:eastAsia="ar-SA"/>
        </w:rPr>
        <w:t xml:space="preserve"> </w:t>
      </w:r>
      <w:r w:rsidRPr="001B7227">
        <w:rPr>
          <w:rFonts w:ascii="Arial" w:eastAsia="Times New Roman" w:hAnsi="Arial" w:cs="Arial"/>
          <w:lang w:eastAsia="ar-SA"/>
        </w:rPr>
        <w:t>-</w:t>
      </w:r>
      <w:r w:rsidR="00640DA9">
        <w:rPr>
          <w:rFonts w:ascii="Arial" w:eastAsia="Times New Roman" w:hAnsi="Arial" w:cs="Arial"/>
          <w:lang w:eastAsia="ar-SA"/>
        </w:rPr>
        <w:t xml:space="preserve"> </w:t>
      </w:r>
      <w:r w:rsidRPr="001B7227">
        <w:rPr>
          <w:rFonts w:ascii="Arial" w:eastAsia="Times New Roman" w:hAnsi="Arial" w:cs="Arial"/>
          <w:lang w:eastAsia="ar-SA"/>
        </w:rPr>
        <w:t>Postępowania w trybie: PRZETARG NIEOGRANICZONY.</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W przypadku złożenia do zamawiającego wniosku o udostępnienie do wglądu protokołu wraz z załącznikami, zamawiający wyznaczy termin i spisze protokół z tej czynności.</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Osoby uprawnione do porozumiewania się z wykonawcami:</w:t>
      </w:r>
    </w:p>
    <w:p w:rsidR="001B7227" w:rsidRDefault="001B7227" w:rsidP="007B0EFF">
      <w:pPr>
        <w:numPr>
          <w:ilvl w:val="0"/>
          <w:numId w:val="32"/>
        </w:numPr>
        <w:suppressAutoHyphens/>
        <w:spacing w:before="120" w:after="0" w:line="240" w:lineRule="auto"/>
        <w:ind w:right="1"/>
        <w:jc w:val="both"/>
        <w:rPr>
          <w:rFonts w:ascii="Arial" w:eastAsia="Times New Roman" w:hAnsi="Arial" w:cs="Arial"/>
          <w:lang w:eastAsia="ar-SA"/>
        </w:rPr>
      </w:pPr>
      <w:r w:rsidRPr="001B7227">
        <w:rPr>
          <w:rFonts w:ascii="Arial" w:eastAsia="Times New Roman" w:hAnsi="Arial" w:cs="Arial"/>
          <w:lang w:eastAsia="ar-SA"/>
        </w:rPr>
        <w:t>Ewa Tymińska – Kierownik Referatu Zamówień Publicznych,</w:t>
      </w:r>
    </w:p>
    <w:p w:rsidR="00C27947" w:rsidRPr="00C27947" w:rsidRDefault="00C27947" w:rsidP="00640DA9">
      <w:pPr>
        <w:numPr>
          <w:ilvl w:val="0"/>
          <w:numId w:val="32"/>
        </w:numPr>
        <w:suppressAutoHyphens/>
        <w:spacing w:after="0" w:line="240" w:lineRule="auto"/>
        <w:ind w:right="1"/>
        <w:jc w:val="both"/>
        <w:rPr>
          <w:rFonts w:ascii="Arial" w:eastAsia="Times New Roman" w:hAnsi="Arial" w:cs="Arial"/>
          <w:lang w:eastAsia="ar-SA"/>
        </w:rPr>
      </w:pPr>
      <w:r w:rsidRPr="00C27947">
        <w:rPr>
          <w:rFonts w:ascii="Arial" w:hAnsi="Arial" w:cs="Arial"/>
          <w:color w:val="000000"/>
        </w:rPr>
        <w:t>Krzysztof Studziżur  - Kierownik Referatu Geodezji, Kartografii i Katastru</w:t>
      </w:r>
    </w:p>
    <w:p w:rsidR="001B7227" w:rsidRPr="001B7227" w:rsidRDefault="001B7227" w:rsidP="001B7227">
      <w:pPr>
        <w:numPr>
          <w:ilvl w:val="3"/>
          <w:numId w:val="4"/>
        </w:numPr>
        <w:suppressAutoHyphens/>
        <w:spacing w:before="120" w:after="0" w:line="240" w:lineRule="auto"/>
        <w:ind w:left="426" w:right="1" w:hanging="426"/>
        <w:jc w:val="both"/>
        <w:rPr>
          <w:rFonts w:ascii="Arial" w:eastAsia="Times New Roman" w:hAnsi="Arial" w:cs="Arial"/>
          <w:lang w:eastAsia="ar-SA"/>
        </w:rPr>
      </w:pPr>
      <w:r w:rsidRPr="001B7227">
        <w:rPr>
          <w:rFonts w:ascii="Arial" w:eastAsia="Times New Roman" w:hAnsi="Arial" w:cs="Arial"/>
          <w:lang w:eastAsia="ar-SA"/>
        </w:rPr>
        <w:t xml:space="preserve">Jednocześnie zamawiający informuje, że przepisy ustawy Pzp nie pozwalają na jakikolwiek inny kontakt – zarówno z zamawiającym jak i osobami uprawnionymi do porozumiewania się </w:t>
      </w:r>
      <w:r w:rsidR="002C00B4">
        <w:rPr>
          <w:rFonts w:ascii="Arial" w:eastAsia="Times New Roman" w:hAnsi="Arial" w:cs="Arial"/>
          <w:lang w:eastAsia="ar-SA"/>
        </w:rPr>
        <w:t xml:space="preserve">                            </w:t>
      </w:r>
      <w:r w:rsidRPr="001B7227">
        <w:rPr>
          <w:rFonts w:ascii="Arial" w:eastAsia="Times New Roman" w:hAnsi="Arial" w:cs="Arial"/>
          <w:lang w:eastAsia="ar-SA"/>
        </w:rPr>
        <w:t>z wykonawcami – niż wskazany w niniejszym rozdziale SIWZ. Oznacza to, że zamawiający nie będzie reagował na inne formy kontaktowania się z nim, w szczególności na kontakt telefoniczny lub/i osobisty w swojej siedzibie.</w:t>
      </w:r>
    </w:p>
    <w:p w:rsidR="001B7227" w:rsidRPr="001B7227" w:rsidRDefault="001B7227" w:rsidP="001B7227">
      <w:pPr>
        <w:suppressAutoHyphens/>
        <w:spacing w:before="240" w:after="0" w:line="240" w:lineRule="auto"/>
        <w:jc w:val="both"/>
        <w:rPr>
          <w:rFonts w:ascii="Arial" w:eastAsia="Times New Roman" w:hAnsi="Arial" w:cs="Arial"/>
          <w:lang w:eastAsia="ar-SA"/>
        </w:rPr>
      </w:pPr>
      <w:r w:rsidRPr="001B7227">
        <w:rPr>
          <w:rFonts w:ascii="Arial" w:eastAsia="Times New Roman" w:hAnsi="Arial" w:cs="Arial"/>
          <w:b/>
          <w:i/>
          <w:lang w:eastAsia="ar-SA"/>
        </w:rPr>
        <w:t xml:space="preserve">ROZDZIAŁ IX. </w:t>
      </w:r>
      <w:r w:rsidRPr="001B7227">
        <w:rPr>
          <w:rFonts w:ascii="Arial" w:eastAsia="Times New Roman" w:hAnsi="Arial" w:cs="Arial"/>
          <w:b/>
          <w:u w:val="single"/>
          <w:lang w:eastAsia="ar-SA"/>
        </w:rPr>
        <w:t>WYMAGANIA DOTYCZĄCE WADIUM</w:t>
      </w:r>
    </w:p>
    <w:p w:rsidR="001B7227" w:rsidRPr="001B7227" w:rsidRDefault="001B7227" w:rsidP="001B7227">
      <w:p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W niniejszym postępowaniu zamawiający </w:t>
      </w:r>
      <w:r w:rsidRPr="001B7227">
        <w:rPr>
          <w:rFonts w:ascii="Arial" w:eastAsia="Times New Roman" w:hAnsi="Arial" w:cs="Arial"/>
          <w:u w:val="single"/>
          <w:lang w:eastAsia="ar-SA"/>
        </w:rPr>
        <w:t>żąda wniesienia wadium</w:t>
      </w:r>
      <w:r w:rsidRPr="001B7227">
        <w:rPr>
          <w:rFonts w:ascii="Arial" w:eastAsia="Times New Roman" w:hAnsi="Arial" w:cs="Arial"/>
          <w:lang w:eastAsia="ar-SA"/>
        </w:rPr>
        <w:t>.</w:t>
      </w:r>
    </w:p>
    <w:p w:rsidR="001B7227" w:rsidRPr="001B7227" w:rsidRDefault="001B7227" w:rsidP="007B0EFF">
      <w:pPr>
        <w:numPr>
          <w:ilvl w:val="0"/>
          <w:numId w:val="17"/>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 xml:space="preserve">Wykonawca zobowiązany jest do wniesienia wadium: </w:t>
      </w:r>
    </w:p>
    <w:p w:rsidR="001B7227" w:rsidRPr="001B7227" w:rsidRDefault="001B7227" w:rsidP="001B7227">
      <w:pPr>
        <w:suppressAutoHyphens/>
        <w:spacing w:before="120" w:after="0" w:line="240" w:lineRule="auto"/>
        <w:ind w:left="357"/>
        <w:jc w:val="both"/>
        <w:rPr>
          <w:rFonts w:ascii="Arial" w:eastAsia="Times New Roman" w:hAnsi="Arial" w:cs="Arial"/>
          <w:b/>
          <w:lang w:eastAsia="ar-SA"/>
        </w:rPr>
      </w:pPr>
      <w:r w:rsidRPr="001B7227">
        <w:rPr>
          <w:rFonts w:ascii="Arial" w:eastAsia="Times New Roman" w:hAnsi="Arial" w:cs="Arial"/>
          <w:b/>
          <w:lang w:eastAsia="ar-SA"/>
        </w:rPr>
        <w:t xml:space="preserve">do dnia </w:t>
      </w:r>
      <w:r w:rsidR="009951E7">
        <w:rPr>
          <w:rFonts w:ascii="Arial" w:eastAsia="Times New Roman" w:hAnsi="Arial" w:cs="Arial"/>
          <w:b/>
          <w:lang w:eastAsia="ar-SA"/>
        </w:rPr>
        <w:t>25</w:t>
      </w:r>
      <w:r w:rsidR="00C27947">
        <w:rPr>
          <w:rFonts w:ascii="Arial" w:eastAsia="Times New Roman" w:hAnsi="Arial" w:cs="Arial"/>
          <w:b/>
          <w:lang w:eastAsia="ar-SA"/>
        </w:rPr>
        <w:t xml:space="preserve"> lipca</w:t>
      </w:r>
      <w:r w:rsidRPr="001B7227">
        <w:rPr>
          <w:rFonts w:ascii="Arial" w:eastAsia="Times New Roman" w:hAnsi="Arial" w:cs="Arial"/>
          <w:b/>
          <w:lang w:eastAsia="ar-SA"/>
        </w:rPr>
        <w:t xml:space="preserve"> 201</w:t>
      </w:r>
      <w:r w:rsidR="00C27947">
        <w:rPr>
          <w:rFonts w:ascii="Arial" w:eastAsia="Times New Roman" w:hAnsi="Arial" w:cs="Arial"/>
          <w:b/>
          <w:lang w:eastAsia="ar-SA"/>
        </w:rPr>
        <w:t>8r.  do godz. 9:00 w wysokości 10</w:t>
      </w:r>
      <w:r w:rsidRPr="001B7227">
        <w:rPr>
          <w:rFonts w:ascii="Arial" w:eastAsia="Times New Roman" w:hAnsi="Arial" w:cs="Arial"/>
          <w:b/>
          <w:lang w:eastAsia="ar-SA"/>
        </w:rPr>
        <w:t>.000,00 złotych.</w:t>
      </w:r>
    </w:p>
    <w:p w:rsidR="001B7227" w:rsidRPr="001B7227" w:rsidRDefault="001B7227" w:rsidP="007B0EFF">
      <w:pPr>
        <w:numPr>
          <w:ilvl w:val="0"/>
          <w:numId w:val="17"/>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Wadium może być wniesione w następujących formach:</w:t>
      </w:r>
    </w:p>
    <w:p w:rsidR="001B7227" w:rsidRPr="001B7227" w:rsidRDefault="001B7227" w:rsidP="007B0EFF">
      <w:pPr>
        <w:numPr>
          <w:ilvl w:val="0"/>
          <w:numId w:val="18"/>
        </w:numPr>
        <w:suppressAutoHyphens/>
        <w:spacing w:before="6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pieniądzu wpłaconym przelewem na rachunek bankowy GETIN NOBLE BANK S.A. KONTO DEPOZYTÓW: 58 1560 0013 2323 1404 1000 0003 </w:t>
      </w:r>
    </w:p>
    <w:p w:rsidR="001B7227" w:rsidRPr="001B7227" w:rsidRDefault="001B7227" w:rsidP="001B7227">
      <w:pPr>
        <w:suppressAutoHyphens/>
        <w:spacing w:before="60" w:after="0" w:line="240" w:lineRule="auto"/>
        <w:ind w:left="714"/>
        <w:jc w:val="both"/>
        <w:rPr>
          <w:rFonts w:ascii="Arial" w:eastAsia="Times New Roman" w:hAnsi="Arial" w:cs="Arial"/>
          <w:u w:val="single"/>
          <w:lang w:eastAsia="ar-SA"/>
        </w:rPr>
      </w:pPr>
      <w:r w:rsidRPr="001B7227">
        <w:rPr>
          <w:rFonts w:ascii="Arial" w:eastAsia="Times New Roman" w:hAnsi="Arial" w:cs="Arial"/>
          <w:u w:val="single"/>
          <w:lang w:eastAsia="ar-SA"/>
        </w:rPr>
        <w:t xml:space="preserve">Na poleceniu przelewu należy zamieścić adnotację: </w:t>
      </w:r>
    </w:p>
    <w:p w:rsidR="00C27947" w:rsidRPr="00C27947" w:rsidRDefault="00C27947" w:rsidP="00C27947">
      <w:pPr>
        <w:suppressAutoHyphens/>
        <w:spacing w:before="60" w:after="0" w:line="240" w:lineRule="auto"/>
        <w:ind w:left="714"/>
        <w:jc w:val="both"/>
        <w:rPr>
          <w:rFonts w:ascii="Arial" w:eastAsia="Times New Roman" w:hAnsi="Arial" w:cs="Arial"/>
          <w:b/>
          <w:lang w:eastAsia="ar-SA"/>
        </w:rPr>
      </w:pPr>
      <w:r w:rsidRPr="00C27947">
        <w:rPr>
          <w:rFonts w:ascii="Arial" w:eastAsia="Times New Roman" w:hAnsi="Arial" w:cs="Arial"/>
          <w:b/>
          <w:lang w:eastAsia="ar-SA"/>
        </w:rPr>
        <w:t xml:space="preserve">Wadium – przetarg nieograniczony na: </w:t>
      </w:r>
    </w:p>
    <w:p w:rsidR="00C27947" w:rsidRPr="00C27947" w:rsidRDefault="00C27947" w:rsidP="00C27947">
      <w:pPr>
        <w:suppressAutoHyphens/>
        <w:spacing w:before="60" w:after="0" w:line="240" w:lineRule="auto"/>
        <w:ind w:left="714"/>
        <w:jc w:val="both"/>
        <w:rPr>
          <w:rFonts w:ascii="Arial" w:eastAsia="Times New Roman" w:hAnsi="Arial" w:cs="Arial"/>
          <w:b/>
          <w:lang w:eastAsia="ar-SA"/>
        </w:rPr>
      </w:pPr>
      <w:r w:rsidRPr="00C27947">
        <w:rPr>
          <w:rFonts w:ascii="Arial" w:eastAsia="Times New Roman" w:hAnsi="Arial" w:cs="Arial"/>
          <w:b/>
          <w:lang w:eastAsia="ar-SA"/>
        </w:rPr>
        <w:t>Dostawa bazy danych PZGiK (rejestry, metadane, przetworzenie zasobu) dla obszaru Miasta Piotrkowa Trybunalskiego.</w:t>
      </w:r>
    </w:p>
    <w:p w:rsidR="00C27947" w:rsidRPr="001B7227" w:rsidRDefault="00C27947" w:rsidP="00C27947">
      <w:pPr>
        <w:suppressAutoHyphens/>
        <w:spacing w:before="60" w:after="0" w:line="240" w:lineRule="auto"/>
        <w:ind w:left="714"/>
        <w:jc w:val="both"/>
        <w:rPr>
          <w:rFonts w:ascii="Arial" w:eastAsia="Times New Roman" w:hAnsi="Arial" w:cs="Arial"/>
          <w:b/>
          <w:lang w:eastAsia="ar-SA"/>
        </w:rPr>
      </w:pPr>
      <w:r>
        <w:rPr>
          <w:rFonts w:ascii="Arial" w:eastAsia="Times New Roman" w:hAnsi="Arial" w:cs="Arial"/>
          <w:b/>
          <w:lang w:eastAsia="ar-SA"/>
        </w:rPr>
        <w:t>– znak SPZ.271.26</w:t>
      </w:r>
      <w:r w:rsidRPr="00C27947">
        <w:rPr>
          <w:rFonts w:ascii="Arial" w:eastAsia="Times New Roman" w:hAnsi="Arial" w:cs="Arial"/>
          <w:b/>
          <w:lang w:eastAsia="ar-SA"/>
        </w:rPr>
        <w:t>.2018.</w:t>
      </w:r>
    </w:p>
    <w:p w:rsidR="001B7227" w:rsidRPr="001B7227" w:rsidRDefault="001B7227" w:rsidP="007B0EFF">
      <w:pPr>
        <w:numPr>
          <w:ilvl w:val="0"/>
          <w:numId w:val="18"/>
        </w:numPr>
        <w:suppressAutoHyphens/>
        <w:spacing w:before="6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poręczeniach bankowych lub poręczeniach spółdzielczej kasy oszczędnościowo-kredytowej, z tym że poręczenie kasy jest zawsze poręczeniem pieniężnym,</w:t>
      </w:r>
    </w:p>
    <w:p w:rsidR="001B7227" w:rsidRPr="001B7227" w:rsidRDefault="001B7227" w:rsidP="007B0EFF">
      <w:pPr>
        <w:numPr>
          <w:ilvl w:val="0"/>
          <w:numId w:val="18"/>
        </w:numPr>
        <w:suppressAutoHyphens/>
        <w:spacing w:before="6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gwarancjach bankowych,</w:t>
      </w:r>
    </w:p>
    <w:p w:rsidR="001B7227" w:rsidRPr="001B7227" w:rsidRDefault="001B7227" w:rsidP="007B0EFF">
      <w:pPr>
        <w:numPr>
          <w:ilvl w:val="0"/>
          <w:numId w:val="18"/>
        </w:numPr>
        <w:suppressAutoHyphens/>
        <w:spacing w:before="6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gwarancjach ubezpieczeniowych,</w:t>
      </w:r>
    </w:p>
    <w:p w:rsidR="001B7227" w:rsidRPr="001B7227" w:rsidRDefault="001B7227" w:rsidP="007B0EFF">
      <w:pPr>
        <w:numPr>
          <w:ilvl w:val="0"/>
          <w:numId w:val="18"/>
        </w:numPr>
        <w:suppressAutoHyphens/>
        <w:spacing w:before="6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poręczeniach udzielanych przez podmioty, o których mowa w art. 6b ust. 5 pkt 2 ustawy </w:t>
      </w:r>
      <w:r w:rsidR="002C00B4">
        <w:rPr>
          <w:rFonts w:ascii="Arial" w:eastAsia="Times New Roman" w:hAnsi="Arial" w:cs="Arial"/>
          <w:lang w:eastAsia="ar-SA"/>
        </w:rPr>
        <w:t xml:space="preserve">                     </w:t>
      </w:r>
      <w:r w:rsidRPr="001B7227">
        <w:rPr>
          <w:rFonts w:ascii="Arial" w:eastAsia="Times New Roman" w:hAnsi="Arial" w:cs="Arial"/>
          <w:lang w:eastAsia="ar-SA"/>
        </w:rPr>
        <w:t>z dnia 9 listopada 2000 r. (DZ. U. z 2007 r. Nr 42 poz. 275) o utworzeniu Polskiej Agencji Rozwoju Przedsiębiorczości.</w:t>
      </w:r>
    </w:p>
    <w:p w:rsidR="001B7227" w:rsidRPr="002A5B81" w:rsidRDefault="001B7227" w:rsidP="007B0EFF">
      <w:pPr>
        <w:numPr>
          <w:ilvl w:val="0"/>
          <w:numId w:val="17"/>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Wadium należy wnieść przed upływem terminu składania ofert, przy czym wniesienie wadium</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 w pieniądzu za pomocą przelewu bankowego zamawiający będzie uważał za wniesione </w:t>
      </w:r>
      <w:r w:rsidR="002A5B81">
        <w:rPr>
          <w:rFonts w:ascii="Arial" w:eastAsia="Times New Roman" w:hAnsi="Arial" w:cs="Arial"/>
          <w:lang w:eastAsia="ar-SA"/>
        </w:rPr>
        <w:t xml:space="preserve">                          </w:t>
      </w:r>
      <w:r w:rsidRPr="002A5B81">
        <w:rPr>
          <w:rFonts w:ascii="Arial" w:eastAsia="Times New Roman" w:hAnsi="Arial" w:cs="Arial"/>
          <w:lang w:eastAsia="ar-SA"/>
        </w:rPr>
        <w:t>w terminie tylko wówczas, gdy bank prowadzący rachunek zamawiającego potwierdzi, że środki zostały zaksięgowane na koncie zamawiającego przed upływem terminu składania ofert.</w:t>
      </w:r>
    </w:p>
    <w:p w:rsidR="001B7227" w:rsidRPr="001B7227" w:rsidRDefault="001B7227" w:rsidP="007B0EFF">
      <w:pPr>
        <w:numPr>
          <w:ilvl w:val="0"/>
          <w:numId w:val="17"/>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lastRenderedPageBreak/>
        <w:t xml:space="preserve">Oryginał poręczeń i gwarancji należy przekazać za pokwitowaniem </w:t>
      </w:r>
      <w:r w:rsidRPr="001B7227">
        <w:rPr>
          <w:rFonts w:ascii="Arial" w:eastAsia="Times New Roman" w:hAnsi="Arial" w:cs="Arial"/>
          <w:b/>
          <w:lang w:eastAsia="ar-SA"/>
        </w:rPr>
        <w:t>do</w:t>
      </w:r>
      <w:r w:rsidRPr="001B7227">
        <w:rPr>
          <w:rFonts w:ascii="Arial" w:eastAsia="Times New Roman" w:hAnsi="Arial" w:cs="Arial"/>
          <w:lang w:eastAsia="ar-SA"/>
        </w:rPr>
        <w:t xml:space="preserve"> </w:t>
      </w:r>
      <w:r w:rsidRPr="001B7227">
        <w:rPr>
          <w:rFonts w:ascii="Arial" w:eastAsia="Times New Roman" w:hAnsi="Arial" w:cs="Arial"/>
          <w:b/>
          <w:lang w:eastAsia="ar-SA"/>
        </w:rPr>
        <w:t xml:space="preserve">Referatu Zamówień Publicznych w Urzędzie Miasta, do pokoju nr 317 </w:t>
      </w:r>
      <w:r w:rsidRPr="001B7227">
        <w:rPr>
          <w:rFonts w:ascii="Arial" w:eastAsia="Times New Roman" w:hAnsi="Arial" w:cs="Arial"/>
          <w:lang w:eastAsia="ar-SA"/>
        </w:rPr>
        <w:t>przed terminem składania ofert, a do oferty załączyć kserokopię.</w:t>
      </w:r>
    </w:p>
    <w:p w:rsidR="001B7227" w:rsidRPr="001B7227" w:rsidRDefault="001B7227" w:rsidP="007B0EFF">
      <w:pPr>
        <w:numPr>
          <w:ilvl w:val="0"/>
          <w:numId w:val="17"/>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Oferta wykonawcy, który nie wniesie wadium w wyznaczonym terminie lub zostanie wniesione w sposób nieprawidłowy zostanie odrzucona na podstawie art. 89 pkt 1 ust 7b.</w:t>
      </w:r>
    </w:p>
    <w:p w:rsidR="001B7227" w:rsidRPr="001B7227" w:rsidRDefault="001B7227" w:rsidP="007B0EFF">
      <w:pPr>
        <w:numPr>
          <w:ilvl w:val="0"/>
          <w:numId w:val="17"/>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Terminowe wniesienie wadium (w każdej z dopuszczonych form jego wniesienia) zamawiający sprawdzi w ramach własnych czynności proceduralnych.</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X</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TERMIN ZWIĄZANIA OFERTĄ</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 xml:space="preserve">Wykonawca będzie związany ofertą przez </w:t>
      </w:r>
      <w:r w:rsidRPr="001B7227">
        <w:rPr>
          <w:rFonts w:ascii="Arial" w:eastAsia="Times New Roman" w:hAnsi="Arial" w:cs="Arial"/>
          <w:b/>
          <w:lang w:eastAsia="ar-SA"/>
        </w:rPr>
        <w:t>60 dni od terminu składania ofert</w:t>
      </w:r>
      <w:r w:rsidRPr="001B7227">
        <w:rPr>
          <w:rFonts w:ascii="Arial" w:eastAsia="Times New Roman" w:hAnsi="Arial" w:cs="Arial"/>
          <w:lang w:eastAsia="ar-SA"/>
        </w:rPr>
        <w:t>.</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czas nie dłuższy jednak niż 60 dni.</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B7227" w:rsidRPr="001B7227" w:rsidRDefault="001B7227" w:rsidP="001B7227">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1B7227">
        <w:rPr>
          <w:rFonts w:ascii="Arial" w:eastAsia="Times New Roman" w:hAnsi="Arial" w:cs="Arial"/>
          <w:lang w:eastAsia="ar-SA"/>
        </w:rPr>
        <w:t>Bieg terminu związania ofertą rozpoczyna się wraz z upływem terminu składania ofert.</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XI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OPIS SPOSOBU PRZYGOTOWANIA OFERT</w:t>
      </w:r>
    </w:p>
    <w:p w:rsidR="001B7227" w:rsidRPr="001B7227" w:rsidRDefault="001B7227" w:rsidP="001B7227">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lang w:eastAsia="ar-SA"/>
        </w:rPr>
      </w:pPr>
      <w:r w:rsidRPr="001B7227">
        <w:rPr>
          <w:rFonts w:ascii="Arial" w:eastAsia="Times New Roman" w:hAnsi="Arial" w:cs="Arial"/>
          <w:b/>
          <w:bCs/>
          <w:iCs/>
          <w:lang w:eastAsia="ar-SA"/>
        </w:rPr>
        <w:t>Wymagania podstawowe:</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Każdy wykonawca może złożyć tylko jedną ofertę.</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Ofertę należy przygotować ściśle według wymagań określonych w niniejszej SIWZ.</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Oferta musi być podpisana przez osoby upoważnione do reprezentowania wykonawcy. Oznacza to, iż jeżeli z dokumentu(ów) określającego(ych) status prawny wykonawcy(ów) </w:t>
      </w:r>
      <w:r w:rsidR="00640DA9">
        <w:rPr>
          <w:rFonts w:ascii="Arial" w:eastAsia="Times New Roman" w:hAnsi="Arial" w:cs="Arial"/>
          <w:lang w:eastAsia="ar-SA"/>
        </w:rPr>
        <w:t xml:space="preserve">                                </w:t>
      </w:r>
      <w:r w:rsidRPr="001B7227">
        <w:rPr>
          <w:rFonts w:ascii="Arial" w:eastAsia="Times New Roman" w:hAnsi="Arial" w:cs="Arial"/>
          <w:lang w:eastAsia="ar-SA"/>
        </w:rPr>
        <w:t xml:space="preserve">lub pełnomocnictwa (pełnomocnictw) wynika, iż do reprezentowania wykonawcy(ów) upoważnionych jest łącznie kilka osób, dokumenty wchodzące w skład oferty muszą być podpisane przez wszystkie te osoby. </w:t>
      </w:r>
    </w:p>
    <w:p w:rsidR="001B7227" w:rsidRPr="001B7227" w:rsidRDefault="001B7227" w:rsidP="001B7227">
      <w:pPr>
        <w:tabs>
          <w:tab w:val="left" w:pos="360"/>
        </w:tabs>
        <w:spacing w:after="0" w:line="240" w:lineRule="auto"/>
        <w:ind w:left="714"/>
        <w:jc w:val="both"/>
        <w:rPr>
          <w:rFonts w:ascii="Arial" w:eastAsia="Times New Roman" w:hAnsi="Arial" w:cs="Arial"/>
          <w:lang w:eastAsia="ar-SA"/>
        </w:rPr>
      </w:pPr>
      <w:r w:rsidRPr="001B7227">
        <w:rPr>
          <w:rFonts w:ascii="Arial" w:eastAsia="Times New Roman" w:hAnsi="Arial" w:cs="Arial"/>
          <w:u w:val="single"/>
          <w:lang w:eastAsia="ar-SA"/>
        </w:rPr>
        <w:t>W przypadku podmiotów występujących wspólnie</w:t>
      </w:r>
      <w:r w:rsidRPr="001B7227">
        <w:rPr>
          <w:rFonts w:ascii="Arial" w:eastAsia="Times New Roman" w:hAnsi="Arial" w:cs="Arial"/>
          <w:lang w:eastAsia="ar-SA"/>
        </w:rPr>
        <w:t xml:space="preserve"> wykonawcy ustanawiają pełnomocnika </w:t>
      </w:r>
      <w:r w:rsidR="00640DA9">
        <w:rPr>
          <w:rFonts w:ascii="Arial" w:eastAsia="Times New Roman" w:hAnsi="Arial" w:cs="Arial"/>
          <w:lang w:eastAsia="ar-SA"/>
        </w:rPr>
        <w:t xml:space="preserve">               </w:t>
      </w:r>
      <w:r w:rsidRPr="001B7227">
        <w:rPr>
          <w:rFonts w:ascii="Arial" w:eastAsia="Times New Roman" w:hAnsi="Arial" w:cs="Arial"/>
          <w:lang w:eastAsia="ar-SA"/>
        </w:rPr>
        <w:t xml:space="preserve">do reprezentowania ich w postępowaniu o udzielenie zamówienia albo reprezentowania </w:t>
      </w:r>
      <w:r w:rsidR="00640DA9">
        <w:rPr>
          <w:rFonts w:ascii="Arial" w:eastAsia="Times New Roman" w:hAnsi="Arial" w:cs="Arial"/>
          <w:lang w:eastAsia="ar-SA"/>
        </w:rPr>
        <w:t xml:space="preserve">                       </w:t>
      </w:r>
      <w:r w:rsidRPr="001B7227">
        <w:rPr>
          <w:rFonts w:ascii="Arial" w:eastAsia="Times New Roman" w:hAnsi="Arial" w:cs="Arial"/>
          <w:lang w:eastAsia="ar-SA"/>
        </w:rPr>
        <w:t>w postępowaniu i zawarcia umowy w sprawie zamówienia publicznego. Pełnomocnikiem uczestników wspólnie biorących udział w postępowaniu może być jeden z tych wykonawców.</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Zamawiający wymaga, aby treść oferty była jednoznaczna i nie przedstawiała propozycji alternatywnych.</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Wykonawca składając ofertę, może zastrzec znajdujące się w jego ofercie informacje stanowiące tajemnice przedsiębiorstwa, w rozumieniu przepisów o zwalczaniu nieuczciwej konkurencji. </w:t>
      </w:r>
      <w:r w:rsidRPr="001B7227">
        <w:rPr>
          <w:rFonts w:ascii="Arial" w:eastAsia="Times New Roman" w:hAnsi="Arial" w:cs="Arial"/>
          <w:b/>
          <w:lang w:eastAsia="ar-SA"/>
        </w:rPr>
        <w:t>Zastrzeżenie musi być dokonane przez złożenie oferty w dwóch częściach opisanych jako „część jawna oferty” i jako „część zastrzeżona oferty”.</w:t>
      </w:r>
      <w:r w:rsidRPr="001B7227">
        <w:rPr>
          <w:rFonts w:ascii="Arial" w:eastAsia="Times New Roman" w:hAnsi="Arial" w:cs="Arial"/>
          <w:lang w:eastAsia="ar-SA"/>
        </w:rPr>
        <w:t xml:space="preserve"> Wszystkie strony „część jawna oferty” i jako „część zastrzeżona oferty” muszą być ponumerowane. </w:t>
      </w:r>
      <w:bookmarkStart w:id="21" w:name="_Hlk501721761"/>
      <w:r w:rsidRPr="001B7227">
        <w:rPr>
          <w:rFonts w:ascii="Arial" w:eastAsia="Times New Roman" w:hAnsi="Arial" w:cs="Arial"/>
          <w:lang w:eastAsia="ar-SA"/>
        </w:rPr>
        <w:t xml:space="preserve">Wykonawca nie może zastrzec </w:t>
      </w:r>
      <w:bookmarkEnd w:id="21"/>
      <w:r w:rsidRPr="001B7227">
        <w:rPr>
          <w:rFonts w:ascii="Arial" w:eastAsia="Times New Roman" w:hAnsi="Arial" w:cs="Arial"/>
          <w:lang w:eastAsia="ar-SA"/>
        </w:rPr>
        <w:t>informacji dotyczącej ceny, terminu wykonania zamówienia, okresu gwarancji i warunków płatności zawartych w ofercie.</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Zmiana i wycofanie oferty:</w:t>
      </w:r>
    </w:p>
    <w:p w:rsidR="001B7227" w:rsidRPr="001B7227" w:rsidRDefault="001B7227" w:rsidP="007B0EFF">
      <w:pPr>
        <w:numPr>
          <w:ilvl w:val="0"/>
          <w:numId w:val="27"/>
        </w:numPr>
        <w:suppressAutoHyphens/>
        <w:spacing w:before="60" w:after="0" w:line="240" w:lineRule="auto"/>
        <w:ind w:left="1066" w:hanging="357"/>
        <w:jc w:val="both"/>
        <w:rPr>
          <w:rFonts w:ascii="Arial" w:eastAsia="Times New Roman" w:hAnsi="Arial" w:cs="Arial"/>
          <w:lang w:eastAsia="ar-SA"/>
        </w:rPr>
      </w:pPr>
      <w:r w:rsidRPr="001B7227">
        <w:rPr>
          <w:rFonts w:ascii="Arial" w:eastAsia="Times New Roman" w:hAnsi="Arial" w:cs="Arial"/>
          <w:lang w:eastAsia="ar-SA"/>
        </w:rPr>
        <w:t xml:space="preserve">wykonawca może wprowadzić zmiany lub wycofać złożoną ofertę przed upływem terminu składania ofert; </w:t>
      </w:r>
    </w:p>
    <w:p w:rsidR="001B7227" w:rsidRPr="001B7227" w:rsidRDefault="001B7227" w:rsidP="007B0EFF">
      <w:pPr>
        <w:numPr>
          <w:ilvl w:val="0"/>
          <w:numId w:val="27"/>
        </w:numPr>
        <w:suppressAutoHyphens/>
        <w:spacing w:before="60" w:after="0" w:line="240" w:lineRule="auto"/>
        <w:ind w:left="1066" w:hanging="357"/>
        <w:jc w:val="both"/>
        <w:rPr>
          <w:rFonts w:ascii="Arial" w:eastAsia="Times New Roman" w:hAnsi="Arial" w:cs="Arial"/>
          <w:lang w:eastAsia="ar-SA"/>
        </w:rPr>
      </w:pPr>
      <w:r w:rsidRPr="001B7227">
        <w:rPr>
          <w:rFonts w:ascii="Arial" w:eastAsia="Times New Roman" w:hAnsi="Arial" w:cs="Arial"/>
          <w:lang w:eastAsia="ar-SA"/>
        </w:rPr>
        <w:t xml:space="preserve">powiadomienie o wprowadzeniu zmian lub wycofaniu oferty musi zostać złożone </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w sposób i formie przewidzianej dla oferty, z tym, że opakowanie będzie dodatkowo oznaczone określeniem „zmiana” lub „wycofanie”. </w:t>
      </w:r>
    </w:p>
    <w:p w:rsidR="001B7227" w:rsidRPr="001B7227" w:rsidRDefault="001B7227" w:rsidP="001B7227">
      <w:pPr>
        <w:spacing w:before="60" w:after="0" w:line="240" w:lineRule="auto"/>
        <w:ind w:left="709"/>
        <w:jc w:val="both"/>
        <w:rPr>
          <w:rFonts w:ascii="Arial" w:eastAsia="Times New Roman" w:hAnsi="Arial" w:cs="Arial"/>
          <w:lang w:eastAsia="ar-SA"/>
        </w:rPr>
      </w:pPr>
      <w:r w:rsidRPr="001B7227">
        <w:rPr>
          <w:rFonts w:ascii="Arial" w:eastAsia="Times New Roman" w:hAnsi="Arial" w:cs="Arial"/>
          <w:lang w:eastAsia="ar-SA"/>
        </w:rPr>
        <w:lastRenderedPageBreak/>
        <w:t xml:space="preserve">Do zmiany lub wycofania oferty konieczne jest załączenie dokumentu stwierdzającego, </w:t>
      </w:r>
      <w:r w:rsidR="002C00B4">
        <w:rPr>
          <w:rFonts w:ascii="Arial" w:eastAsia="Times New Roman" w:hAnsi="Arial" w:cs="Arial"/>
          <w:lang w:eastAsia="ar-SA"/>
        </w:rPr>
        <w:t xml:space="preserve">                  </w:t>
      </w:r>
      <w:r w:rsidRPr="001B7227">
        <w:rPr>
          <w:rFonts w:ascii="Arial" w:eastAsia="Times New Roman" w:hAnsi="Arial" w:cs="Arial"/>
          <w:lang w:eastAsia="ar-SA"/>
        </w:rPr>
        <w:t>że osoba podpisująca zmianę lub wycofanie jest uprawniona do reprezentowania wykonawcy.</w:t>
      </w:r>
    </w:p>
    <w:p w:rsidR="001B7227" w:rsidRPr="001B7227" w:rsidRDefault="001B7227" w:rsidP="007B0EFF">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Wszelkie koszty związane z przygotowaniem oferty ponosi wykonawca.</w:t>
      </w:r>
    </w:p>
    <w:p w:rsidR="001B7227" w:rsidRPr="001B7227" w:rsidRDefault="001B7227" w:rsidP="007B0EFF">
      <w:pPr>
        <w:numPr>
          <w:ilvl w:val="0"/>
          <w:numId w:val="7"/>
        </w:numPr>
        <w:tabs>
          <w:tab w:val="left" w:pos="360"/>
        </w:tabs>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Zamawiający nie przewiduje zwrotu kosztów udziału w postępowaniu, z zastrzeżeniem </w:t>
      </w:r>
      <w:r w:rsidR="002C00B4">
        <w:rPr>
          <w:rFonts w:ascii="Arial" w:eastAsia="Times New Roman" w:hAnsi="Arial" w:cs="Arial"/>
          <w:lang w:eastAsia="ar-SA"/>
        </w:rPr>
        <w:t xml:space="preserve">                 </w:t>
      </w:r>
      <w:r w:rsidRPr="001B7227">
        <w:rPr>
          <w:rFonts w:ascii="Arial" w:eastAsia="Times New Roman" w:hAnsi="Arial" w:cs="Arial"/>
          <w:lang w:eastAsia="ar-SA"/>
        </w:rPr>
        <w:t>art. 93 ust. 4 ustawy Pzp.</w:t>
      </w:r>
    </w:p>
    <w:p w:rsidR="001B7227" w:rsidRPr="001B7227" w:rsidRDefault="001B7227" w:rsidP="001B7227">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lang w:eastAsia="ar-SA"/>
        </w:rPr>
      </w:pPr>
      <w:r w:rsidRPr="001B7227">
        <w:rPr>
          <w:rFonts w:ascii="Arial" w:eastAsia="Times New Roman" w:hAnsi="Arial" w:cs="Arial"/>
          <w:b/>
          <w:bCs/>
          <w:iCs/>
          <w:lang w:eastAsia="ar-SA"/>
        </w:rPr>
        <w:t>Forma oferty:</w:t>
      </w:r>
    </w:p>
    <w:p w:rsidR="001B7227" w:rsidRPr="001B7227" w:rsidRDefault="001B7227" w:rsidP="007B0EFF">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Oferta musi być sporządzona w formie pisemnej, pod rygorem nieważności, zgodnie ze wzorem Formularza ofertowego, stanowiącego załącznik nr 1 do SIWZ.</w:t>
      </w:r>
    </w:p>
    <w:p w:rsidR="001B7227" w:rsidRPr="001B7227" w:rsidRDefault="001B7227" w:rsidP="007B0EFF">
      <w:pPr>
        <w:numPr>
          <w:ilvl w:val="0"/>
          <w:numId w:val="15"/>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Oferta i wszystkie załączniki muszą być sporządzone w języku polskim i napisane:</w:t>
      </w:r>
    </w:p>
    <w:p w:rsidR="001B7227" w:rsidRPr="001B7227" w:rsidRDefault="001B7227" w:rsidP="007B0EFF">
      <w:pPr>
        <w:numPr>
          <w:ilvl w:val="0"/>
          <w:numId w:val="39"/>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pismem maszynowym, za pomocą komputera lub </w:t>
      </w:r>
    </w:p>
    <w:p w:rsidR="001B7227" w:rsidRPr="001B7227" w:rsidRDefault="001B7227" w:rsidP="007B0EFF">
      <w:pPr>
        <w:numPr>
          <w:ilvl w:val="0"/>
          <w:numId w:val="39"/>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ręcznie pismem wyraźnym, nieścieralnym atramentem (nie dotyczy oświadczenia                    w formie JEDZ, które składane jest jedynie w postaci elektronicznej i opatrzone kwalifikowanym podpisem elektronicznym – </w:t>
      </w:r>
      <w:r w:rsidRPr="001B7227">
        <w:rPr>
          <w:rFonts w:ascii="Arial" w:eastAsia="Times New Roman" w:hAnsi="Arial" w:cs="Arial"/>
          <w:b/>
          <w:bCs/>
          <w:lang w:eastAsia="ar-SA"/>
        </w:rPr>
        <w:t>Instrukcja wypełniania i składania JEDZ</w:t>
      </w:r>
      <w:r w:rsidRPr="001B7227">
        <w:rPr>
          <w:rFonts w:ascii="Arial" w:eastAsia="Times New Roman" w:hAnsi="Arial" w:cs="Arial"/>
          <w:bCs/>
          <w:lang w:eastAsia="ar-SA"/>
        </w:rPr>
        <w:t xml:space="preserve"> </w:t>
      </w:r>
      <w:r w:rsidRPr="001B7227">
        <w:rPr>
          <w:rFonts w:ascii="Arial" w:eastAsia="Times New Roman" w:hAnsi="Arial" w:cs="Arial"/>
          <w:b/>
          <w:bCs/>
          <w:lang w:eastAsia="ar-SA"/>
        </w:rPr>
        <w:t xml:space="preserve">przy użyciu środków komunikacji elektronicznej </w:t>
      </w:r>
      <w:r w:rsidRPr="001B7227">
        <w:rPr>
          <w:rFonts w:ascii="Arial" w:eastAsia="Times New Roman" w:hAnsi="Arial" w:cs="Arial"/>
          <w:bCs/>
          <w:lang w:eastAsia="ar-SA"/>
        </w:rPr>
        <w:t xml:space="preserve">stanowi </w:t>
      </w:r>
      <w:r w:rsidRPr="001B7227">
        <w:rPr>
          <w:rFonts w:ascii="Arial" w:eastAsia="Times New Roman" w:hAnsi="Arial" w:cs="Arial"/>
          <w:b/>
          <w:bCs/>
          <w:lang w:eastAsia="ar-SA"/>
        </w:rPr>
        <w:t>załącznik nr 12</w:t>
      </w:r>
      <w:r w:rsidRPr="001B7227">
        <w:rPr>
          <w:rFonts w:ascii="Arial" w:eastAsia="Times New Roman" w:hAnsi="Arial" w:cs="Arial"/>
          <w:lang w:eastAsia="ar-SA"/>
        </w:rPr>
        <w:t>.</w:t>
      </w:r>
    </w:p>
    <w:p w:rsidR="001B7227" w:rsidRPr="001B7227" w:rsidRDefault="001B7227" w:rsidP="007B0EFF">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Wykonawca składający dokumenty w innym języku niż polski zobowiązany jest do złożenia ich wraz z tłumaczeniem na język polski.</w:t>
      </w:r>
    </w:p>
    <w:p w:rsidR="001B7227" w:rsidRPr="001B7227" w:rsidRDefault="001B7227" w:rsidP="007B0EFF">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Ewentualne poprawki w ofercie muszą być naniesione czytelnie oraz opatrzone podpisem osoby uprawnionej do reprezentowania wykonawcy.</w:t>
      </w:r>
    </w:p>
    <w:p w:rsidR="001B7227" w:rsidRPr="001B7227" w:rsidRDefault="001B7227" w:rsidP="007B0EFF">
      <w:pPr>
        <w:numPr>
          <w:ilvl w:val="0"/>
          <w:numId w:val="15"/>
        </w:num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Oferta musi być złożona w dwóch zamkniętych kopertach:</w:t>
      </w:r>
    </w:p>
    <w:p w:rsidR="001B7227" w:rsidRPr="001B7227" w:rsidRDefault="001B7227" w:rsidP="001B7227">
      <w:pPr>
        <w:suppressAutoHyphens/>
        <w:spacing w:before="120" w:after="0" w:line="240" w:lineRule="auto"/>
        <w:ind w:left="714"/>
        <w:jc w:val="both"/>
        <w:rPr>
          <w:rFonts w:ascii="Arial" w:eastAsia="Times New Roman" w:hAnsi="Arial" w:cs="Arial"/>
          <w:lang w:eastAsia="ar-SA"/>
        </w:rPr>
      </w:pPr>
      <w:r w:rsidRPr="001B7227">
        <w:rPr>
          <w:rFonts w:ascii="Arial" w:eastAsia="Times New Roman" w:hAnsi="Arial" w:cs="Arial"/>
          <w:lang w:eastAsia="ar-SA"/>
        </w:rPr>
        <w:t>Kopertę zewnętrzną należy zaadresować według poniższego wzoru:</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&lt; nazwa zamawiającego&gt;</w:t>
      </w:r>
    </w:p>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&lt;adres zamawiającego&gt;</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OFERTA W &lt;tryb postępowania&gt;</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NA &lt;nazwa (tytuł) postępowania&gt;</w:t>
      </w:r>
    </w:p>
    <w:p w:rsidR="001B7227" w:rsidRPr="001B7227" w:rsidRDefault="001B7227" w:rsidP="001B7227">
      <w:pPr>
        <w:suppressAutoHyphens/>
        <w:spacing w:after="0" w:line="240" w:lineRule="auto"/>
        <w:ind w:left="360"/>
        <w:jc w:val="center"/>
        <w:rPr>
          <w:rFonts w:ascii="Arial" w:eastAsia="Times New Roman" w:hAnsi="Arial" w:cs="Arial"/>
          <w:b/>
          <w:lang w:eastAsia="ar-SA"/>
        </w:rPr>
      </w:pPr>
      <w:r w:rsidRPr="001B7227">
        <w:rPr>
          <w:rFonts w:ascii="Arial" w:eastAsia="Times New Roman" w:hAnsi="Arial" w:cs="Arial"/>
          <w:b/>
          <w:lang w:eastAsia="ar-SA"/>
        </w:rPr>
        <w:t>NIE OTWIERAĆ PRZED &lt;data i godzina otwarcia ofert&gt;</w:t>
      </w:r>
    </w:p>
    <w:p w:rsidR="001B7227" w:rsidRPr="001B7227" w:rsidRDefault="001B7227" w:rsidP="001B7227">
      <w:pPr>
        <w:tabs>
          <w:tab w:val="left" w:pos="720"/>
        </w:tabs>
        <w:suppressAutoHyphens/>
        <w:spacing w:after="0" w:line="240" w:lineRule="auto"/>
        <w:ind w:left="709"/>
        <w:jc w:val="both"/>
        <w:rPr>
          <w:rFonts w:ascii="Arial" w:eastAsia="Times New Roman" w:hAnsi="Arial" w:cs="Arial"/>
          <w:lang w:eastAsia="ar-SA"/>
        </w:rPr>
      </w:pPr>
      <w:r w:rsidRPr="001B7227">
        <w:rPr>
          <w:rFonts w:ascii="Arial" w:eastAsia="Times New Roman" w:hAnsi="Arial" w:cs="Arial"/>
          <w:lang w:eastAsia="ar-SA"/>
        </w:rPr>
        <w:tab/>
        <w:t>Koperta wewnętrzna poza oznaczeniem jak wyżej, musi być opisana nazwą i adresem wykonawcy.</w:t>
      </w:r>
    </w:p>
    <w:p w:rsidR="001B7227" w:rsidRPr="001B7227" w:rsidRDefault="001B7227" w:rsidP="007B0EFF">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W przypadku dostarczenia oferty pocztą, na kopercie należy napisać:</w:t>
      </w:r>
    </w:p>
    <w:p w:rsidR="001B7227" w:rsidRPr="001B7227" w:rsidRDefault="001B7227" w:rsidP="001B7227">
      <w:pPr>
        <w:tabs>
          <w:tab w:val="left" w:pos="360"/>
        </w:tabs>
        <w:suppressAutoHyphens/>
        <w:spacing w:before="120" w:after="0" w:line="240" w:lineRule="auto"/>
        <w:ind w:left="714"/>
        <w:jc w:val="center"/>
        <w:rPr>
          <w:rFonts w:ascii="Arial" w:eastAsia="Times New Roman" w:hAnsi="Arial" w:cs="Arial"/>
          <w:lang w:eastAsia="ar-SA"/>
        </w:rPr>
      </w:pPr>
      <w:r w:rsidRPr="001B7227">
        <w:rPr>
          <w:rFonts w:ascii="Arial" w:eastAsia="Times New Roman" w:hAnsi="Arial" w:cs="Arial"/>
          <w:lang w:eastAsia="ar-SA"/>
        </w:rPr>
        <w:t xml:space="preserve">„dostarczyć do….    </w:t>
      </w:r>
      <w:r w:rsidRPr="001B7227">
        <w:rPr>
          <w:rFonts w:ascii="Arial" w:eastAsia="Times New Roman" w:hAnsi="Arial" w:cs="Arial"/>
          <w:b/>
          <w:lang w:eastAsia="ar-SA"/>
        </w:rPr>
        <w:t>do dnia …    do godz.….”</w:t>
      </w:r>
    </w:p>
    <w:p w:rsidR="001B7227" w:rsidRPr="001B7227" w:rsidRDefault="001B7227" w:rsidP="007B0EFF">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1B7227" w:rsidRPr="001B7227" w:rsidRDefault="001B7227" w:rsidP="007B0EFF">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Całość oferty powinna być złożona w formie uniemożliwiającej jej przypadkowe zdekompletowanie.</w:t>
      </w:r>
    </w:p>
    <w:p w:rsidR="001B7227" w:rsidRPr="001B7227" w:rsidRDefault="001B7227" w:rsidP="007B0EFF">
      <w:pPr>
        <w:numPr>
          <w:ilvl w:val="0"/>
          <w:numId w:val="15"/>
        </w:numPr>
        <w:tabs>
          <w:tab w:val="left" w:pos="360"/>
        </w:tabs>
        <w:suppressAutoHyphens/>
        <w:spacing w:before="120" w:after="0" w:line="240" w:lineRule="auto"/>
        <w:ind w:left="714" w:hanging="357"/>
        <w:jc w:val="both"/>
        <w:rPr>
          <w:rFonts w:ascii="Arial" w:eastAsia="Times New Roman" w:hAnsi="Arial" w:cs="Arial"/>
          <w:color w:val="000000"/>
          <w:lang w:eastAsia="ar-SA"/>
        </w:rPr>
      </w:pPr>
      <w:r w:rsidRPr="001B7227">
        <w:rPr>
          <w:rFonts w:ascii="Arial" w:eastAsia="Times New Roman" w:hAnsi="Arial" w:cs="Arial"/>
          <w:color w:val="000000"/>
          <w:lang w:eastAsia="ar-SA"/>
        </w:rPr>
        <w:t>Dokumenty składane w formie pisemnej mogą być przedstawiane  w formie oryginałów lub poświadczonych przez wykonawcę za zgodność z oryginałem kopii. Zgodność</w:t>
      </w:r>
      <w:r w:rsidR="002C00B4" w:rsidRPr="002C00B4">
        <w:rPr>
          <w:rFonts w:ascii="Arial" w:eastAsia="Times New Roman" w:hAnsi="Arial" w:cs="Arial"/>
          <w:color w:val="000000"/>
          <w:lang w:eastAsia="ar-SA"/>
        </w:rPr>
        <w:t xml:space="preserve"> </w:t>
      </w:r>
      <w:r w:rsidRPr="001B7227">
        <w:rPr>
          <w:rFonts w:ascii="Arial" w:eastAsia="Times New Roman" w:hAnsi="Arial" w:cs="Arial"/>
          <w:color w:val="000000"/>
          <w:lang w:eastAsia="ar-SA"/>
        </w:rPr>
        <w:t>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1B7227" w:rsidRPr="001B7227" w:rsidRDefault="001B7227" w:rsidP="007B0EFF">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1B7227">
        <w:rPr>
          <w:rFonts w:ascii="Arial" w:eastAsia="Times New Roman" w:hAnsi="Arial" w:cs="Arial"/>
          <w:lang w:eastAsia="ar-SA"/>
        </w:rPr>
        <w:t xml:space="preserve">Oświadczenia sporządzane na podstawie wzorów stanowiących załączniki do niniejszej SIWZ powinny być złożone w formie oryginału. </w:t>
      </w:r>
    </w:p>
    <w:p w:rsidR="00F02A87" w:rsidRDefault="00F02A87" w:rsidP="001B7227">
      <w:pPr>
        <w:suppressAutoHyphens/>
        <w:spacing w:before="240" w:after="0" w:line="240" w:lineRule="auto"/>
        <w:jc w:val="both"/>
        <w:rPr>
          <w:rFonts w:ascii="Arial" w:eastAsia="Times New Roman" w:hAnsi="Arial" w:cs="Arial"/>
          <w:b/>
          <w:i/>
          <w:lang w:eastAsia="ar-SA"/>
        </w:rPr>
      </w:pP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lastRenderedPageBreak/>
        <w:t>ROZDZIAŁ XII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MIEJSCE ORAZ TERMIN SKŁADANIA I OTWARCIA OFERT</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Ofertę w zapieczętowanej kopercie, opatrzonej napisami jak w rozdziale XIV niniejszej specyfikacji, należy złożyć w siedzibie zamawiającego (Urząd Miasta Piotrkowa Trybunalskiego Pasaż Rudowskiego 10, 97-300 Piotrków Tryb. – Punkt</w:t>
      </w:r>
      <w:r w:rsidRPr="001B7227">
        <w:rPr>
          <w:rFonts w:ascii="Arial" w:eastAsia="Times New Roman" w:hAnsi="Arial" w:cs="Arial"/>
          <w:color w:val="FF0000"/>
          <w:lang w:eastAsia="ar-SA"/>
        </w:rPr>
        <w:t xml:space="preserve"> </w:t>
      </w:r>
      <w:r w:rsidRPr="001B7227">
        <w:rPr>
          <w:rFonts w:ascii="Arial" w:eastAsia="Times New Roman" w:hAnsi="Arial" w:cs="Arial"/>
          <w:lang w:eastAsia="ar-SA"/>
        </w:rPr>
        <w:t xml:space="preserve">Informacyjny), nie później niż do dnia </w:t>
      </w:r>
      <w:r w:rsidR="00C27947">
        <w:rPr>
          <w:rFonts w:ascii="Arial" w:eastAsia="Times New Roman" w:hAnsi="Arial" w:cs="Arial"/>
          <w:lang w:eastAsia="ar-SA"/>
        </w:rPr>
        <w:t xml:space="preserve">  </w:t>
      </w:r>
      <w:r w:rsidR="009951E7">
        <w:rPr>
          <w:rFonts w:ascii="Arial" w:eastAsia="Times New Roman" w:hAnsi="Arial" w:cs="Arial"/>
          <w:b/>
          <w:lang w:eastAsia="ar-SA"/>
        </w:rPr>
        <w:t>25</w:t>
      </w:r>
      <w:r w:rsidR="00C27947">
        <w:rPr>
          <w:rFonts w:ascii="Arial" w:eastAsia="Times New Roman" w:hAnsi="Arial" w:cs="Arial"/>
          <w:b/>
          <w:lang w:eastAsia="ar-SA"/>
        </w:rPr>
        <w:t xml:space="preserve"> lipca</w:t>
      </w:r>
      <w:r w:rsidRPr="001B7227">
        <w:rPr>
          <w:rFonts w:ascii="Arial" w:eastAsia="Times New Roman" w:hAnsi="Arial" w:cs="Arial"/>
          <w:b/>
          <w:lang w:eastAsia="ar-SA"/>
        </w:rPr>
        <w:t xml:space="preserve"> 2018 r.</w:t>
      </w:r>
      <w:r w:rsidRPr="001B7227">
        <w:rPr>
          <w:rFonts w:ascii="Arial" w:eastAsia="Times New Roman" w:hAnsi="Arial" w:cs="Arial"/>
          <w:lang w:eastAsia="ar-SA"/>
        </w:rPr>
        <w:t xml:space="preserve"> do godz. </w:t>
      </w:r>
      <w:r w:rsidRPr="001B7227">
        <w:rPr>
          <w:rFonts w:ascii="Arial" w:eastAsia="Times New Roman" w:hAnsi="Arial" w:cs="Arial"/>
          <w:b/>
          <w:lang w:eastAsia="ar-SA"/>
        </w:rPr>
        <w:t>09:00.</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Komisyjne otwarcie ofert nastąpi na posiedzeniu komisji przetargowej, które odbędzie się w siedzibie zamawiającego w Piotrkowie Trybunalskim przy Pasażu Karola Rudowskiego 10 pokój nr 317, w dniu</w:t>
      </w:r>
      <w:r w:rsidRPr="001B7227">
        <w:rPr>
          <w:rFonts w:ascii="Arial" w:eastAsia="Times New Roman" w:hAnsi="Arial" w:cs="Arial"/>
          <w:b/>
          <w:lang w:eastAsia="ar-SA"/>
        </w:rPr>
        <w:t xml:space="preserve"> </w:t>
      </w:r>
      <w:r w:rsidR="009951E7">
        <w:rPr>
          <w:rFonts w:ascii="Arial" w:eastAsia="Times New Roman" w:hAnsi="Arial" w:cs="Arial"/>
          <w:b/>
          <w:lang w:eastAsia="ar-SA"/>
        </w:rPr>
        <w:t>25</w:t>
      </w:r>
      <w:r w:rsidR="00C27947">
        <w:rPr>
          <w:rFonts w:ascii="Arial" w:eastAsia="Times New Roman" w:hAnsi="Arial" w:cs="Arial"/>
          <w:b/>
          <w:lang w:eastAsia="ar-SA"/>
        </w:rPr>
        <w:t xml:space="preserve"> lipca</w:t>
      </w:r>
      <w:r w:rsidRPr="001B7227">
        <w:rPr>
          <w:rFonts w:ascii="Arial" w:eastAsia="Times New Roman" w:hAnsi="Arial" w:cs="Arial"/>
          <w:b/>
          <w:lang w:eastAsia="ar-SA"/>
        </w:rPr>
        <w:t xml:space="preserve"> 2018 r.</w:t>
      </w:r>
      <w:r w:rsidRPr="001B7227">
        <w:rPr>
          <w:rFonts w:ascii="Arial" w:eastAsia="Times New Roman" w:hAnsi="Arial" w:cs="Arial"/>
          <w:lang w:eastAsia="ar-SA"/>
        </w:rPr>
        <w:t xml:space="preserve"> o godz. </w:t>
      </w:r>
      <w:r w:rsidRPr="001B7227">
        <w:rPr>
          <w:rFonts w:ascii="Arial" w:eastAsia="Times New Roman" w:hAnsi="Arial" w:cs="Arial"/>
          <w:b/>
          <w:lang w:eastAsia="ar-SA"/>
        </w:rPr>
        <w:t>10:00.</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Otwarcie ofert jest jawne.</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 xml:space="preserve">Bezpośrednio przed otwarciem ofert komisja przetargowa podaje kwotę, jaką zamierza przeznaczyć na sfinansowanie zamówienia. </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Podczas otwarcia kopert z ofertami zamawiający poda nazwę (firmę) oraz adres (siedzibę) wykonawcy, którego oferta jest otwierana, a także cenę oferty, termin wykonania zamówienia, okres gwarancji i warunki płatności.</w:t>
      </w:r>
    </w:p>
    <w:p w:rsidR="001B7227" w:rsidRPr="001B7227" w:rsidRDefault="001B7227" w:rsidP="007B0EFF">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1B7227">
        <w:rPr>
          <w:rFonts w:ascii="Arial" w:eastAsia="Times New Roman" w:hAnsi="Arial" w:cs="Arial"/>
          <w:lang w:eastAsia="ar-SA"/>
        </w:rPr>
        <w:t>Zgodnie z art. 86 ust. 5</w:t>
      </w:r>
      <w:r w:rsidRPr="001B7227">
        <w:rPr>
          <w:rFonts w:ascii="Arial" w:eastAsia="Times New Roman" w:hAnsi="Arial" w:cs="Arial"/>
          <w:b/>
          <w:lang w:eastAsia="ar-SA"/>
        </w:rPr>
        <w:t xml:space="preserve"> niezwłocznie po otwarciu ofert zamawiający zamieszcza na stronie internetowej (</w:t>
      </w:r>
      <w:hyperlink r:id="rId15" w:history="1">
        <w:r w:rsidRPr="001B7227">
          <w:rPr>
            <w:rFonts w:ascii="Arial" w:eastAsia="Times New Roman" w:hAnsi="Arial" w:cs="Arial"/>
            <w:b/>
            <w:u w:val="single"/>
            <w:lang w:eastAsia="ar-SA"/>
          </w:rPr>
          <w:t>www.bip.piotrkow.pl</w:t>
        </w:r>
      </w:hyperlink>
      <w:r w:rsidRPr="001B7227">
        <w:rPr>
          <w:rFonts w:ascii="Arial" w:eastAsia="Times New Roman" w:hAnsi="Arial" w:cs="Arial"/>
          <w:b/>
          <w:lang w:eastAsia="ar-SA"/>
        </w:rPr>
        <w:t>) informacje dotyczące:</w:t>
      </w:r>
    </w:p>
    <w:p w:rsidR="001B7227" w:rsidRPr="001B7227" w:rsidRDefault="001B7227" w:rsidP="007B0EFF">
      <w:pPr>
        <w:widowControl w:val="0"/>
        <w:numPr>
          <w:ilvl w:val="0"/>
          <w:numId w:val="24"/>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kwoty jaka zamawiający zamierza przeznaczyć na sfinansowanie zamówienia.</w:t>
      </w:r>
    </w:p>
    <w:p w:rsidR="001B7227" w:rsidRPr="001B7227" w:rsidRDefault="001B7227" w:rsidP="007B0EFF">
      <w:pPr>
        <w:widowControl w:val="0"/>
        <w:numPr>
          <w:ilvl w:val="0"/>
          <w:numId w:val="24"/>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firm oraz adresów wykonawców, którzy złożyli oferty w terminie.</w:t>
      </w:r>
    </w:p>
    <w:p w:rsidR="001B7227" w:rsidRPr="001B7227" w:rsidRDefault="001B7227" w:rsidP="007B0EFF">
      <w:pPr>
        <w:widowControl w:val="0"/>
        <w:numPr>
          <w:ilvl w:val="0"/>
          <w:numId w:val="24"/>
        </w:numPr>
        <w:suppressAutoHyphens/>
        <w:autoSpaceDE w:val="0"/>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ceny, terminu wykonania zamówienia, okresu gwarancji i warunków płatności zawartych </w:t>
      </w:r>
      <w:r w:rsidR="002C00B4">
        <w:rPr>
          <w:rFonts w:ascii="Arial" w:eastAsia="Times New Roman" w:hAnsi="Arial" w:cs="Arial"/>
          <w:lang w:eastAsia="ar-SA"/>
        </w:rPr>
        <w:t xml:space="preserve">                 </w:t>
      </w:r>
      <w:r w:rsidRPr="001B7227">
        <w:rPr>
          <w:rFonts w:ascii="Arial" w:eastAsia="Times New Roman" w:hAnsi="Arial" w:cs="Arial"/>
          <w:lang w:eastAsia="ar-SA"/>
        </w:rPr>
        <w:t>w ofertach.</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i/>
          <w:lang w:eastAsia="ar-SA"/>
        </w:rPr>
        <w:t>ROZDZIAŁ XIII.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OPIS SPOSOBU OBLICZANIA CENY</w:t>
      </w:r>
    </w:p>
    <w:p w:rsidR="00C27947" w:rsidRPr="00C27947" w:rsidRDefault="00C27947" w:rsidP="00C27947">
      <w:pPr>
        <w:suppressAutoHyphens/>
        <w:spacing w:before="120" w:after="0" w:line="240" w:lineRule="auto"/>
        <w:jc w:val="both"/>
        <w:rPr>
          <w:rFonts w:ascii="Arial" w:eastAsia="Calibri" w:hAnsi="Arial" w:cs="Arial"/>
          <w:b/>
          <w:color w:val="000000"/>
          <w:sz w:val="20"/>
        </w:rPr>
      </w:pPr>
      <w:r w:rsidRPr="00C27947">
        <w:rPr>
          <w:rFonts w:ascii="Arial" w:eastAsia="Calibri" w:hAnsi="Arial" w:cs="Arial"/>
          <w:color w:val="000000"/>
          <w:szCs w:val="24"/>
        </w:rPr>
        <w:t>Obowiązującą formą wynagrodzenia jest</w:t>
      </w:r>
      <w:r w:rsidRPr="00C27947">
        <w:rPr>
          <w:rFonts w:ascii="Arial" w:eastAsia="Calibri" w:hAnsi="Arial" w:cs="Arial"/>
          <w:b/>
          <w:color w:val="000000"/>
          <w:szCs w:val="24"/>
        </w:rPr>
        <w:t xml:space="preserve"> wynagrodzenie ryczałtowe</w:t>
      </w:r>
      <w:r w:rsidRPr="00C27947">
        <w:rPr>
          <w:rFonts w:ascii="Arial" w:eastAsia="Times New Roman" w:hAnsi="Arial" w:cs="Arial"/>
          <w:b/>
          <w:color w:val="000000"/>
          <w:sz w:val="20"/>
          <w:lang w:eastAsia="ar-SA"/>
        </w:rPr>
        <w:t>.</w:t>
      </w:r>
      <w:r w:rsidRPr="00C27947">
        <w:rPr>
          <w:rFonts w:ascii="Arial" w:eastAsia="Calibri" w:hAnsi="Arial" w:cs="Arial"/>
          <w:b/>
          <w:color w:val="000000"/>
          <w:sz w:val="20"/>
        </w:rPr>
        <w:t xml:space="preserve"> </w:t>
      </w:r>
    </w:p>
    <w:p w:rsidR="00C2794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Cenę należy podać w formie ryczałtu, którego definicję określa art. 632 kodeksu cywilnego.</w:t>
      </w:r>
    </w:p>
    <w:p w:rsidR="00C2794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 xml:space="preserve">Wykonawca zobowiązany jest obliczyć cenę oferty na podstawie opisu przedmiotu zamówienia, ujmując wszystkie koszty związane z realizacją zamówienia oraz wszystkie inne koszty wynikające z realizacji przedmiotu zamówienia zgodnie z SIWZ i istotnymi postanowieniami jakie zostaną wprowadzone do umowy. </w:t>
      </w:r>
    </w:p>
    <w:p w:rsidR="00C2794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 xml:space="preserve">Do porównania ofert będzie brana pod uwagę cena oferty brutto. Cenę oferty brutto odpowiada wartości netto powiększonej o wartość podatku od towarów i usług (VAT), jeżeli na podstawie odrębnych przepisów sprzedaż towaru (usługi) podlega obciążeniu podatkiem od towarów </w:t>
      </w:r>
      <w:r w:rsidR="00640DA9">
        <w:rPr>
          <w:rFonts w:ascii="Arial" w:eastAsia="Calibri" w:hAnsi="Arial" w:cs="Arial"/>
          <w:color w:val="000000"/>
        </w:rPr>
        <w:t xml:space="preserve">                       </w:t>
      </w:r>
      <w:r w:rsidRPr="00C27947">
        <w:rPr>
          <w:rFonts w:ascii="Arial" w:eastAsia="Calibri" w:hAnsi="Arial" w:cs="Arial"/>
          <w:color w:val="000000"/>
        </w:rPr>
        <w:t>i usług. Ustalenie prawidłowej stawki podatku VAT, zgodnej z obowiązującymi przepisami ustawy o podatku od towarów i usług, należy do wykonawcy. Wymagane jest wypełnienie wszystkich wskazanych pozycji tabeli.</w:t>
      </w:r>
    </w:p>
    <w:p w:rsidR="00C2794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 xml:space="preserve">Cena brutto (z VAT) oferty musi być podana cyfrowo i słownie, wyrażona w złotych polskich, określona do dwóch miejsc po przecinku, tj. do 1 grosza (z zastosowaniem reguł matematycznych zaokrąglania liczb). </w:t>
      </w:r>
    </w:p>
    <w:p w:rsidR="00C2794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Cena określona przez wykonawcę zostanie ustalona na okres ważności umowy i nie będzie podlegała zmianom, za wyjątkiem stosownych zapisów w załączonych istotnych postanowieniach jakie zostaną wprowadzone do umowy.</w:t>
      </w:r>
    </w:p>
    <w:p w:rsidR="00C2794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Zamawiający poprawi omyłki rachunkowe w obliczeniu ceny w sposób określony w art. 87 ustawy Pzp.</w:t>
      </w:r>
    </w:p>
    <w:p w:rsid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 xml:space="preserve">Wykonawca, składając ofertę zobowiązany jest, zgodnie z art. 91 ust. 3a ustawy Prawo zamówień publicznych, poinformować zamawiającego w Formularzu oferty, czy wybór jego </w:t>
      </w:r>
      <w:r w:rsidRPr="00C27947">
        <w:rPr>
          <w:rFonts w:ascii="Arial" w:eastAsia="Calibri" w:hAnsi="Arial" w:cs="Arial"/>
          <w:color w:val="000000"/>
        </w:rPr>
        <w:lastRenderedPageBreak/>
        <w:t>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1B7227" w:rsidRPr="00C27947" w:rsidRDefault="00C27947" w:rsidP="007B0EFF">
      <w:pPr>
        <w:numPr>
          <w:ilvl w:val="0"/>
          <w:numId w:val="19"/>
        </w:numPr>
        <w:suppressAutoHyphens/>
        <w:spacing w:before="120" w:after="120" w:line="240" w:lineRule="auto"/>
        <w:jc w:val="both"/>
        <w:rPr>
          <w:rFonts w:ascii="Arial" w:eastAsia="Calibri" w:hAnsi="Arial" w:cs="Arial"/>
          <w:color w:val="000000"/>
        </w:rPr>
      </w:pPr>
      <w:r w:rsidRPr="00C27947">
        <w:rPr>
          <w:rFonts w:ascii="Arial" w:eastAsia="Calibri" w:hAnsi="Arial" w:cs="Arial"/>
          <w:color w:val="000000"/>
        </w:rPr>
        <w:t>Zamawiający nie przewiduje udzielania zaliczek z uwagi na przyjęty sposób dokonywania płatności, określony w istotnych postanowieniach jakie zostaną wprowadzone do umowy</w:t>
      </w:r>
    </w:p>
    <w:p w:rsidR="001B7227" w:rsidRPr="001B7227" w:rsidRDefault="001B7227" w:rsidP="001B7227">
      <w:pPr>
        <w:suppressAutoHyphens/>
        <w:spacing w:before="240" w:after="0" w:line="240" w:lineRule="auto"/>
        <w:ind w:left="1843" w:hanging="1843"/>
        <w:jc w:val="both"/>
        <w:rPr>
          <w:rFonts w:ascii="Arial" w:eastAsia="Times New Roman" w:hAnsi="Arial" w:cs="Arial"/>
          <w:b/>
          <w:u w:val="single"/>
          <w:lang w:eastAsia="ar-SA"/>
        </w:rPr>
      </w:pPr>
      <w:r w:rsidRPr="001B7227">
        <w:rPr>
          <w:rFonts w:ascii="Arial" w:eastAsia="Times New Roman" w:hAnsi="Arial" w:cs="Arial"/>
          <w:b/>
          <w:i/>
          <w:u w:val="single"/>
          <w:lang w:eastAsia="ar-SA"/>
        </w:rPr>
        <w:t>ROZDZIAŁ XIV</w:t>
      </w:r>
      <w:r w:rsidRPr="001B7227">
        <w:rPr>
          <w:rFonts w:ascii="Arial" w:eastAsia="Times New Roman" w:hAnsi="Arial" w:cs="Arial"/>
          <w:b/>
          <w:u w:val="single"/>
          <w:lang w:eastAsia="ar-SA"/>
        </w:rPr>
        <w:t>. OPIS KRYTERIÓW KTÓRYMI ZAMAWIAJĄCY BĘDZIE SIĘ KIEROWAŁ PRZY WYBORZE OFERTY, WRAZ Z PODANIEM WAG TYCH KRYTERÓW I SPOSOBU OCENY OFERT, A JEŻELI PRZYPISANIE WAGI NIE JEST MOŻLIWE Z OBIEKTYWNYCH PRZYCZYN ZAMAWIAJĄCY WSKAZUJE KRYTERIA OCENY OFERT                                   W KOLEJNOŚCI OD NAJWAZNIEJSZEGO DO NAJMNIEJ WAŻNEGO.</w:t>
      </w:r>
    </w:p>
    <w:p w:rsidR="001B7227" w:rsidRPr="001B7227" w:rsidRDefault="001B7227" w:rsidP="007B0EFF">
      <w:pPr>
        <w:numPr>
          <w:ilvl w:val="0"/>
          <w:numId w:val="12"/>
        </w:numPr>
        <w:suppressAutoHyphens/>
        <w:spacing w:before="120" w:after="12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Za ofertę najkorzystniejszą zostanie uznana oferta, spośród ofert zakwalifikowanych jako nieodrzucone, zawierająca najkorzystniejszy bilans punktów w  kryteriach:</w:t>
      </w:r>
    </w:p>
    <w:p w:rsidR="001B7227" w:rsidRPr="001B7227" w:rsidRDefault="001B7227" w:rsidP="007B0EFF">
      <w:pPr>
        <w:numPr>
          <w:ilvl w:val="0"/>
          <w:numId w:val="34"/>
        </w:numPr>
        <w:suppressAutoHyphens/>
        <w:spacing w:after="40" w:line="240" w:lineRule="auto"/>
        <w:jc w:val="both"/>
        <w:rPr>
          <w:rFonts w:ascii="Arial" w:eastAsia="Times New Roman" w:hAnsi="Arial" w:cs="Arial"/>
          <w:lang w:eastAsia="ar-SA"/>
        </w:rPr>
      </w:pPr>
      <w:r w:rsidRPr="001B7227">
        <w:rPr>
          <w:rFonts w:ascii="Arial" w:eastAsia="Times New Roman" w:hAnsi="Arial" w:cs="Arial"/>
          <w:lang w:eastAsia="ar-SA"/>
        </w:rPr>
        <w:t xml:space="preserve">Cena ofertowa brutto – </w:t>
      </w:r>
      <w:r w:rsidRPr="001B7227">
        <w:rPr>
          <w:rFonts w:ascii="Arial" w:eastAsia="Times New Roman" w:hAnsi="Arial" w:cs="Arial"/>
          <w:b/>
          <w:lang w:eastAsia="ar-SA"/>
        </w:rPr>
        <w:t>C</w:t>
      </w:r>
      <w:r w:rsidRPr="001B7227">
        <w:rPr>
          <w:rFonts w:ascii="Arial" w:eastAsia="Times New Roman" w:hAnsi="Arial" w:cs="Arial"/>
          <w:lang w:eastAsia="ar-SA"/>
        </w:rPr>
        <w:t>;</w:t>
      </w:r>
    </w:p>
    <w:p w:rsidR="001B7227" w:rsidRPr="001B7227" w:rsidRDefault="001B7227" w:rsidP="007B0EFF">
      <w:pPr>
        <w:numPr>
          <w:ilvl w:val="0"/>
          <w:numId w:val="34"/>
        </w:numPr>
        <w:suppressAutoHyphens/>
        <w:spacing w:after="40" w:line="240" w:lineRule="auto"/>
        <w:jc w:val="both"/>
        <w:rPr>
          <w:rFonts w:ascii="Arial" w:eastAsia="Times New Roman" w:hAnsi="Arial" w:cs="Arial"/>
          <w:lang w:eastAsia="ar-SA"/>
        </w:rPr>
      </w:pPr>
      <w:r w:rsidRPr="001B7227">
        <w:rPr>
          <w:rFonts w:ascii="Arial" w:eastAsia="Times New Roman" w:hAnsi="Arial" w:cs="Arial"/>
          <w:lang w:eastAsia="ar-SA"/>
        </w:rPr>
        <w:t>Pozostałe kryteria:</w:t>
      </w:r>
    </w:p>
    <w:p w:rsidR="00C27947" w:rsidRPr="00C27947" w:rsidRDefault="00C27947" w:rsidP="007B0EFF">
      <w:pPr>
        <w:numPr>
          <w:ilvl w:val="0"/>
          <w:numId w:val="35"/>
        </w:numPr>
        <w:suppressAutoHyphens/>
        <w:spacing w:after="0" w:line="240" w:lineRule="auto"/>
        <w:rPr>
          <w:rFonts w:ascii="Arial" w:hAnsi="Arial" w:cs="Arial"/>
        </w:rPr>
      </w:pPr>
      <w:r w:rsidRPr="00C27947">
        <w:rPr>
          <w:rFonts w:ascii="Arial" w:hAnsi="Arial" w:cs="Arial"/>
        </w:rPr>
        <w:t>rękojmia i gwarancja jakości</w:t>
      </w:r>
      <w:r w:rsidRPr="00C27947">
        <w:rPr>
          <w:rFonts w:ascii="Arial" w:hAnsi="Arial" w:cs="Arial"/>
          <w:b/>
        </w:rPr>
        <w:t xml:space="preserve"> A</w:t>
      </w:r>
      <w:r w:rsidRPr="00C27947">
        <w:rPr>
          <w:rFonts w:ascii="Arial" w:hAnsi="Arial" w:cs="Arial"/>
        </w:rPr>
        <w:t>,</w:t>
      </w:r>
    </w:p>
    <w:p w:rsidR="00C27947" w:rsidRPr="00C27947" w:rsidRDefault="00C27947" w:rsidP="007B0EFF">
      <w:pPr>
        <w:numPr>
          <w:ilvl w:val="0"/>
          <w:numId w:val="35"/>
        </w:numPr>
        <w:spacing w:after="40" w:line="240" w:lineRule="auto"/>
        <w:jc w:val="both"/>
        <w:rPr>
          <w:rFonts w:ascii="Arial" w:hAnsi="Arial" w:cs="Arial"/>
        </w:rPr>
      </w:pPr>
      <w:r w:rsidRPr="00C27947">
        <w:rPr>
          <w:rFonts w:ascii="Arial" w:hAnsi="Arial" w:cs="Arial"/>
        </w:rPr>
        <w:t xml:space="preserve">doświadczenie osób, którymi ma dysponować wykonawca </w:t>
      </w:r>
      <w:r w:rsidRPr="00C27947">
        <w:rPr>
          <w:rFonts w:ascii="Arial" w:hAnsi="Arial" w:cs="Arial"/>
          <w:b/>
        </w:rPr>
        <w:t>B</w:t>
      </w:r>
      <w:r w:rsidRPr="00C27947">
        <w:rPr>
          <w:rFonts w:ascii="Arial" w:hAnsi="Arial" w:cs="Arial"/>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713"/>
        <w:gridCol w:w="1134"/>
        <w:gridCol w:w="2409"/>
        <w:gridCol w:w="1844"/>
        <w:gridCol w:w="1814"/>
        <w:gridCol w:w="28"/>
      </w:tblGrid>
      <w:tr w:rsidR="00C27947" w:rsidRPr="00640DA9" w:rsidTr="007807E8">
        <w:trPr>
          <w:gridAfter w:val="1"/>
          <w:wAfter w:w="28" w:type="dxa"/>
        </w:trPr>
        <w:tc>
          <w:tcPr>
            <w:tcW w:w="1697" w:type="dxa"/>
            <w:shd w:val="clear" w:color="auto" w:fill="BFBFBF"/>
            <w:vAlign w:val="center"/>
          </w:tcPr>
          <w:p w:rsidR="00C27947" w:rsidRPr="00640DA9" w:rsidRDefault="00C27947" w:rsidP="00622C66">
            <w:pPr>
              <w:spacing w:after="0"/>
              <w:ind w:left="-81"/>
              <w:jc w:val="center"/>
              <w:rPr>
                <w:rFonts w:ascii="Arial" w:eastAsia="Calibri" w:hAnsi="Arial" w:cs="Arial"/>
                <w:b/>
                <w:color w:val="000000"/>
                <w:sz w:val="20"/>
                <w:szCs w:val="20"/>
              </w:rPr>
            </w:pPr>
            <w:r w:rsidRPr="00640DA9">
              <w:rPr>
                <w:rFonts w:ascii="Arial" w:eastAsia="Calibri" w:hAnsi="Arial" w:cs="Arial"/>
                <w:b/>
                <w:color w:val="000000"/>
                <w:sz w:val="20"/>
                <w:szCs w:val="20"/>
              </w:rPr>
              <w:t>Kryterium</w:t>
            </w:r>
          </w:p>
        </w:tc>
        <w:tc>
          <w:tcPr>
            <w:tcW w:w="713" w:type="dxa"/>
            <w:shd w:val="clear" w:color="auto" w:fill="BFBFBF"/>
            <w:vAlign w:val="center"/>
          </w:tcPr>
          <w:p w:rsidR="00C27947" w:rsidRPr="00640DA9" w:rsidRDefault="00C27947" w:rsidP="00622C66">
            <w:pPr>
              <w:spacing w:after="0"/>
              <w:jc w:val="center"/>
              <w:rPr>
                <w:rFonts w:ascii="Arial" w:eastAsia="Calibri" w:hAnsi="Arial" w:cs="Arial"/>
                <w:b/>
                <w:color w:val="000000"/>
                <w:sz w:val="20"/>
                <w:szCs w:val="20"/>
              </w:rPr>
            </w:pPr>
            <w:r w:rsidRPr="00640DA9">
              <w:rPr>
                <w:rFonts w:ascii="Arial" w:eastAsia="Calibri" w:hAnsi="Arial" w:cs="Arial"/>
                <w:b/>
                <w:color w:val="000000"/>
                <w:sz w:val="20"/>
                <w:szCs w:val="20"/>
              </w:rPr>
              <w:t>Waga  w %</w:t>
            </w:r>
          </w:p>
        </w:tc>
        <w:tc>
          <w:tcPr>
            <w:tcW w:w="1134" w:type="dxa"/>
            <w:shd w:val="clear" w:color="auto" w:fill="BFBFBF"/>
            <w:vAlign w:val="center"/>
          </w:tcPr>
          <w:p w:rsidR="00C27947" w:rsidRPr="00640DA9" w:rsidRDefault="00C27947" w:rsidP="00622C66">
            <w:pPr>
              <w:spacing w:after="0"/>
              <w:jc w:val="center"/>
              <w:rPr>
                <w:rFonts w:ascii="Arial" w:eastAsia="Calibri" w:hAnsi="Arial" w:cs="Arial"/>
                <w:color w:val="000000"/>
                <w:sz w:val="20"/>
                <w:szCs w:val="20"/>
              </w:rPr>
            </w:pPr>
            <w:r w:rsidRPr="00640DA9">
              <w:rPr>
                <w:rFonts w:ascii="Arial" w:eastAsia="Calibri" w:hAnsi="Arial" w:cs="Arial"/>
                <w:b/>
                <w:color w:val="000000"/>
                <w:sz w:val="20"/>
                <w:szCs w:val="20"/>
              </w:rPr>
              <w:t>Max. liczba punktów</w:t>
            </w:r>
          </w:p>
        </w:tc>
        <w:tc>
          <w:tcPr>
            <w:tcW w:w="6067" w:type="dxa"/>
            <w:gridSpan w:val="3"/>
            <w:shd w:val="clear" w:color="auto" w:fill="BFBFBF"/>
            <w:vAlign w:val="center"/>
          </w:tcPr>
          <w:p w:rsidR="00C27947" w:rsidRPr="00640DA9" w:rsidRDefault="00C27947" w:rsidP="00622C66">
            <w:pPr>
              <w:spacing w:after="0"/>
              <w:jc w:val="center"/>
              <w:rPr>
                <w:rFonts w:ascii="Arial" w:eastAsia="Calibri" w:hAnsi="Arial" w:cs="Arial"/>
                <w:b/>
                <w:color w:val="000000"/>
                <w:sz w:val="20"/>
                <w:szCs w:val="20"/>
              </w:rPr>
            </w:pPr>
            <w:r w:rsidRPr="00640DA9">
              <w:rPr>
                <w:rFonts w:ascii="Arial" w:eastAsia="Calibri" w:hAnsi="Arial" w:cs="Arial"/>
                <w:b/>
                <w:color w:val="000000"/>
                <w:sz w:val="20"/>
                <w:szCs w:val="20"/>
              </w:rPr>
              <w:t>Sposób oceny</w:t>
            </w:r>
          </w:p>
        </w:tc>
      </w:tr>
      <w:tr w:rsidR="00C27947" w:rsidRPr="00640DA9" w:rsidTr="007807E8">
        <w:trPr>
          <w:gridAfter w:val="1"/>
          <w:wAfter w:w="28" w:type="dxa"/>
        </w:trPr>
        <w:tc>
          <w:tcPr>
            <w:tcW w:w="1697" w:type="dxa"/>
            <w:vMerge w:val="restart"/>
            <w:shd w:val="clear" w:color="auto" w:fill="auto"/>
            <w:vAlign w:val="center"/>
          </w:tcPr>
          <w:p w:rsidR="00C27947" w:rsidRPr="00640DA9" w:rsidRDefault="00C27947" w:rsidP="00622C66">
            <w:pPr>
              <w:spacing w:before="60" w:after="0"/>
              <w:jc w:val="center"/>
              <w:rPr>
                <w:rFonts w:ascii="Arial" w:eastAsia="Calibri" w:hAnsi="Arial" w:cs="Arial"/>
                <w:b/>
                <w:color w:val="000000"/>
                <w:sz w:val="20"/>
                <w:szCs w:val="20"/>
              </w:rPr>
            </w:pPr>
            <w:r w:rsidRPr="00640DA9">
              <w:rPr>
                <w:rFonts w:ascii="Arial" w:eastAsia="Calibri" w:hAnsi="Arial" w:cs="Arial"/>
                <w:b/>
                <w:color w:val="000000"/>
                <w:sz w:val="20"/>
                <w:szCs w:val="20"/>
              </w:rPr>
              <w:t>Łączna cena ofertowa brutto</w:t>
            </w:r>
          </w:p>
        </w:tc>
        <w:tc>
          <w:tcPr>
            <w:tcW w:w="713" w:type="dxa"/>
            <w:vMerge w:val="restart"/>
            <w:shd w:val="clear" w:color="auto" w:fill="auto"/>
            <w:vAlign w:val="center"/>
          </w:tcPr>
          <w:p w:rsidR="00C27947" w:rsidRPr="00640DA9" w:rsidRDefault="00C27947" w:rsidP="007807E8">
            <w:pPr>
              <w:spacing w:before="60" w:after="0"/>
              <w:jc w:val="center"/>
              <w:rPr>
                <w:rFonts w:ascii="Arial" w:eastAsia="Calibri" w:hAnsi="Arial" w:cs="Arial"/>
                <w:color w:val="000000"/>
                <w:sz w:val="20"/>
                <w:szCs w:val="20"/>
              </w:rPr>
            </w:pPr>
            <w:r w:rsidRPr="00640DA9">
              <w:rPr>
                <w:rFonts w:ascii="Arial" w:eastAsia="Calibri" w:hAnsi="Arial" w:cs="Arial"/>
                <w:color w:val="000000"/>
                <w:sz w:val="20"/>
                <w:szCs w:val="20"/>
              </w:rPr>
              <w:t>60 %</w:t>
            </w:r>
          </w:p>
        </w:tc>
        <w:tc>
          <w:tcPr>
            <w:tcW w:w="1134" w:type="dxa"/>
            <w:vMerge w:val="restart"/>
            <w:shd w:val="clear" w:color="auto" w:fill="auto"/>
            <w:vAlign w:val="center"/>
          </w:tcPr>
          <w:p w:rsidR="00C27947" w:rsidRPr="00640DA9" w:rsidRDefault="00C27947" w:rsidP="00622C66">
            <w:pPr>
              <w:spacing w:before="60" w:after="0"/>
              <w:jc w:val="center"/>
              <w:rPr>
                <w:rFonts w:ascii="Arial" w:eastAsia="Calibri" w:hAnsi="Arial" w:cs="Arial"/>
                <w:color w:val="000000"/>
                <w:sz w:val="20"/>
                <w:szCs w:val="20"/>
              </w:rPr>
            </w:pPr>
            <w:r w:rsidRPr="00640DA9">
              <w:rPr>
                <w:rFonts w:ascii="Arial" w:eastAsia="Calibri" w:hAnsi="Arial" w:cs="Arial"/>
                <w:color w:val="000000"/>
                <w:sz w:val="20"/>
                <w:szCs w:val="20"/>
              </w:rPr>
              <w:t>60</w:t>
            </w:r>
          </w:p>
        </w:tc>
        <w:tc>
          <w:tcPr>
            <w:tcW w:w="2409" w:type="dxa"/>
            <w:shd w:val="clear" w:color="auto" w:fill="D9D9D9"/>
            <w:vAlign w:val="center"/>
          </w:tcPr>
          <w:p w:rsidR="00C27947" w:rsidRPr="00640DA9" w:rsidRDefault="00C27947" w:rsidP="00622C66">
            <w:pPr>
              <w:spacing w:after="0"/>
              <w:jc w:val="center"/>
              <w:rPr>
                <w:rFonts w:ascii="Arial" w:eastAsia="Calibri" w:hAnsi="Arial" w:cs="Arial"/>
                <w:color w:val="000000"/>
                <w:sz w:val="20"/>
                <w:szCs w:val="20"/>
              </w:rPr>
            </w:pPr>
            <w:r w:rsidRPr="00640DA9">
              <w:rPr>
                <w:rFonts w:ascii="Arial" w:eastAsia="Calibri" w:hAnsi="Arial" w:cs="Arial"/>
                <w:color w:val="000000"/>
                <w:sz w:val="20"/>
                <w:szCs w:val="20"/>
              </w:rPr>
              <w:t>cena</w:t>
            </w:r>
          </w:p>
        </w:tc>
        <w:tc>
          <w:tcPr>
            <w:tcW w:w="3658" w:type="dxa"/>
            <w:gridSpan w:val="2"/>
            <w:shd w:val="clear" w:color="auto" w:fill="D9D9D9"/>
            <w:vAlign w:val="center"/>
          </w:tcPr>
          <w:p w:rsidR="00C27947" w:rsidRPr="00640DA9" w:rsidRDefault="00C27947" w:rsidP="00622C66">
            <w:pPr>
              <w:spacing w:after="0"/>
              <w:jc w:val="center"/>
              <w:rPr>
                <w:rFonts w:ascii="Arial" w:eastAsia="Calibri" w:hAnsi="Arial" w:cs="Arial"/>
                <w:color w:val="000000"/>
                <w:sz w:val="20"/>
                <w:szCs w:val="20"/>
              </w:rPr>
            </w:pPr>
            <w:r w:rsidRPr="00640DA9">
              <w:rPr>
                <w:rFonts w:ascii="Arial" w:eastAsia="Calibri" w:hAnsi="Arial" w:cs="Arial"/>
                <w:color w:val="000000"/>
                <w:sz w:val="20"/>
                <w:szCs w:val="20"/>
              </w:rPr>
              <w:t>ilość pkt</w:t>
            </w:r>
          </w:p>
        </w:tc>
      </w:tr>
      <w:tr w:rsidR="00C27947" w:rsidRPr="00640DA9" w:rsidTr="007807E8">
        <w:trPr>
          <w:gridAfter w:val="1"/>
          <w:wAfter w:w="28" w:type="dxa"/>
          <w:trHeight w:val="856"/>
        </w:trPr>
        <w:tc>
          <w:tcPr>
            <w:tcW w:w="1697" w:type="dxa"/>
            <w:vMerge/>
            <w:shd w:val="clear" w:color="auto" w:fill="auto"/>
            <w:vAlign w:val="center"/>
          </w:tcPr>
          <w:p w:rsidR="00C27947" w:rsidRPr="00640DA9" w:rsidRDefault="00C27947" w:rsidP="00622C66">
            <w:pPr>
              <w:spacing w:after="0"/>
              <w:jc w:val="center"/>
              <w:rPr>
                <w:rFonts w:ascii="Arial" w:eastAsia="Calibri" w:hAnsi="Arial" w:cs="Arial"/>
                <w:b/>
                <w:color w:val="000000"/>
                <w:sz w:val="20"/>
                <w:szCs w:val="20"/>
              </w:rPr>
            </w:pPr>
          </w:p>
        </w:tc>
        <w:tc>
          <w:tcPr>
            <w:tcW w:w="713" w:type="dxa"/>
            <w:vMerge/>
            <w:shd w:val="clear" w:color="auto" w:fill="auto"/>
            <w:vAlign w:val="center"/>
          </w:tcPr>
          <w:p w:rsidR="00C27947" w:rsidRPr="00640DA9" w:rsidRDefault="00C27947" w:rsidP="007807E8">
            <w:pPr>
              <w:spacing w:after="0"/>
              <w:jc w:val="center"/>
              <w:rPr>
                <w:rFonts w:ascii="Arial" w:eastAsia="Calibri" w:hAnsi="Arial" w:cs="Arial"/>
                <w:color w:val="000000"/>
                <w:sz w:val="20"/>
                <w:szCs w:val="20"/>
              </w:rPr>
            </w:pPr>
          </w:p>
        </w:tc>
        <w:tc>
          <w:tcPr>
            <w:tcW w:w="1134" w:type="dxa"/>
            <w:vMerge/>
            <w:shd w:val="clear" w:color="auto" w:fill="auto"/>
            <w:vAlign w:val="center"/>
          </w:tcPr>
          <w:p w:rsidR="00C27947" w:rsidRPr="00640DA9" w:rsidRDefault="00C27947" w:rsidP="00622C66">
            <w:pPr>
              <w:spacing w:after="0"/>
              <w:jc w:val="center"/>
              <w:rPr>
                <w:rFonts w:ascii="Arial" w:eastAsia="Calibri" w:hAnsi="Arial" w:cs="Arial"/>
                <w:color w:val="000000"/>
                <w:sz w:val="20"/>
                <w:szCs w:val="20"/>
              </w:rPr>
            </w:pPr>
          </w:p>
        </w:tc>
        <w:tc>
          <w:tcPr>
            <w:tcW w:w="2409" w:type="dxa"/>
            <w:shd w:val="clear" w:color="auto" w:fill="auto"/>
            <w:vAlign w:val="center"/>
          </w:tcPr>
          <w:p w:rsidR="00C27947" w:rsidRPr="00640DA9" w:rsidRDefault="00C27947" w:rsidP="00622C66">
            <w:pPr>
              <w:spacing w:after="0"/>
              <w:jc w:val="center"/>
              <w:rPr>
                <w:rFonts w:ascii="Arial" w:eastAsia="Calibri" w:hAnsi="Arial" w:cs="Arial"/>
                <w:color w:val="000000"/>
                <w:sz w:val="20"/>
                <w:szCs w:val="20"/>
              </w:rPr>
            </w:pPr>
            <w:r w:rsidRPr="00640DA9">
              <w:rPr>
                <w:rFonts w:ascii="Arial" w:eastAsia="Calibri" w:hAnsi="Arial" w:cs="Arial"/>
                <w:color w:val="000000"/>
                <w:sz w:val="20"/>
                <w:szCs w:val="20"/>
              </w:rPr>
              <w:t>najniższa cena</w:t>
            </w:r>
          </w:p>
        </w:tc>
        <w:tc>
          <w:tcPr>
            <w:tcW w:w="3658" w:type="dxa"/>
            <w:gridSpan w:val="2"/>
            <w:shd w:val="clear" w:color="auto" w:fill="auto"/>
            <w:vAlign w:val="center"/>
          </w:tcPr>
          <w:p w:rsidR="00C27947" w:rsidRPr="00640DA9" w:rsidRDefault="00C27947" w:rsidP="00622C66">
            <w:pPr>
              <w:tabs>
                <w:tab w:val="num" w:pos="0"/>
              </w:tabs>
              <w:spacing w:after="0"/>
              <w:rPr>
                <w:rFonts w:ascii="Arial" w:eastAsia="MS Mincho" w:hAnsi="Arial" w:cs="Arial"/>
                <w:b/>
                <w:color w:val="000000"/>
                <w:sz w:val="20"/>
                <w:szCs w:val="20"/>
              </w:rPr>
            </w:pPr>
            <w:r w:rsidRPr="00640DA9">
              <w:rPr>
                <w:rFonts w:ascii="Arial" w:eastAsia="MS Mincho" w:hAnsi="Arial" w:cs="Arial"/>
                <w:b/>
                <w:color w:val="000000"/>
                <w:sz w:val="20"/>
                <w:szCs w:val="20"/>
              </w:rPr>
              <w:t xml:space="preserve">        cena najtańszej oferty</w:t>
            </w:r>
          </w:p>
          <w:p w:rsidR="00C27947" w:rsidRPr="00640DA9" w:rsidRDefault="00622C66" w:rsidP="00622C66">
            <w:pPr>
              <w:tabs>
                <w:tab w:val="num" w:pos="0"/>
              </w:tabs>
              <w:spacing w:after="0"/>
              <w:rPr>
                <w:rFonts w:ascii="Arial" w:eastAsia="MS Mincho" w:hAnsi="Arial" w:cs="Arial"/>
                <w:b/>
                <w:color w:val="000000"/>
                <w:sz w:val="20"/>
                <w:szCs w:val="20"/>
              </w:rPr>
            </w:pPr>
            <w:r>
              <w:rPr>
                <w:rFonts w:ascii="Arial" w:eastAsia="MS Mincho" w:hAnsi="Arial" w:cs="Arial"/>
                <w:b/>
                <w:color w:val="000000"/>
                <w:sz w:val="20"/>
                <w:szCs w:val="20"/>
              </w:rPr>
              <w:t>C = -----------------------</w:t>
            </w:r>
            <w:r w:rsidR="00C27947" w:rsidRPr="00640DA9">
              <w:rPr>
                <w:rFonts w:ascii="Arial" w:eastAsia="MS Mincho" w:hAnsi="Arial" w:cs="Arial"/>
                <w:b/>
                <w:color w:val="000000"/>
                <w:sz w:val="20"/>
                <w:szCs w:val="20"/>
              </w:rPr>
              <w:t>---------  x 60 pkt</w:t>
            </w:r>
          </w:p>
          <w:p w:rsidR="00C27947" w:rsidRPr="00640DA9" w:rsidRDefault="00C27947" w:rsidP="00622C66">
            <w:pPr>
              <w:spacing w:after="0"/>
              <w:rPr>
                <w:rFonts w:ascii="Arial" w:eastAsia="MS Mincho" w:hAnsi="Arial" w:cs="Arial"/>
                <w:b/>
                <w:color w:val="000000"/>
                <w:sz w:val="20"/>
                <w:szCs w:val="20"/>
              </w:rPr>
            </w:pPr>
            <w:r w:rsidRPr="00640DA9">
              <w:rPr>
                <w:rFonts w:ascii="Arial" w:eastAsia="MS Mincho" w:hAnsi="Arial" w:cs="Arial"/>
                <w:b/>
                <w:color w:val="000000"/>
                <w:sz w:val="20"/>
                <w:szCs w:val="20"/>
              </w:rPr>
              <w:t xml:space="preserve">         cena badanej oferty</w:t>
            </w:r>
          </w:p>
        </w:tc>
      </w:tr>
      <w:tr w:rsidR="00C27947" w:rsidRPr="00640DA9" w:rsidTr="007807E8">
        <w:trPr>
          <w:gridAfter w:val="1"/>
          <w:wAfter w:w="28" w:type="dxa"/>
        </w:trPr>
        <w:tc>
          <w:tcPr>
            <w:tcW w:w="1697" w:type="dxa"/>
            <w:vMerge w:val="restart"/>
            <w:shd w:val="clear" w:color="auto" w:fill="auto"/>
            <w:vAlign w:val="center"/>
          </w:tcPr>
          <w:p w:rsidR="00C27947" w:rsidRPr="00640DA9" w:rsidRDefault="00C27947" w:rsidP="00622C66">
            <w:pPr>
              <w:spacing w:after="0"/>
              <w:jc w:val="center"/>
              <w:rPr>
                <w:rFonts w:ascii="Arial" w:eastAsia="Calibri" w:hAnsi="Arial" w:cs="Arial"/>
                <w:b/>
                <w:sz w:val="20"/>
                <w:szCs w:val="20"/>
              </w:rPr>
            </w:pPr>
            <w:r w:rsidRPr="00640DA9">
              <w:rPr>
                <w:rFonts w:ascii="Arial" w:hAnsi="Arial" w:cs="Arial"/>
                <w:b/>
                <w:sz w:val="20"/>
                <w:szCs w:val="20"/>
              </w:rPr>
              <w:t xml:space="preserve">Rękojmia </w:t>
            </w:r>
            <w:r w:rsidR="00640DA9" w:rsidRPr="00640DA9">
              <w:rPr>
                <w:rFonts w:ascii="Arial" w:hAnsi="Arial" w:cs="Arial"/>
                <w:b/>
                <w:sz w:val="20"/>
                <w:szCs w:val="20"/>
              </w:rPr>
              <w:t xml:space="preserve">                     </w:t>
            </w:r>
            <w:r w:rsidRPr="00640DA9">
              <w:rPr>
                <w:rFonts w:ascii="Arial" w:hAnsi="Arial" w:cs="Arial"/>
                <w:b/>
                <w:sz w:val="20"/>
                <w:szCs w:val="20"/>
              </w:rPr>
              <w:t xml:space="preserve">i </w:t>
            </w:r>
            <w:r w:rsidRPr="00640DA9">
              <w:rPr>
                <w:rFonts w:ascii="Arial" w:hAnsi="Arial" w:cs="Arial"/>
                <w:b/>
                <w:color w:val="FF0000"/>
                <w:sz w:val="20"/>
                <w:szCs w:val="20"/>
              </w:rPr>
              <w:t>gwarancja</w:t>
            </w:r>
            <w:r w:rsidRPr="00640DA9">
              <w:rPr>
                <w:rFonts w:ascii="Arial" w:hAnsi="Arial" w:cs="Arial"/>
                <w:b/>
                <w:sz w:val="20"/>
                <w:szCs w:val="20"/>
              </w:rPr>
              <w:t xml:space="preserve"> jakości</w:t>
            </w:r>
          </w:p>
        </w:tc>
        <w:tc>
          <w:tcPr>
            <w:tcW w:w="713" w:type="dxa"/>
            <w:vMerge w:val="restart"/>
            <w:shd w:val="clear" w:color="auto" w:fill="auto"/>
            <w:vAlign w:val="center"/>
          </w:tcPr>
          <w:p w:rsidR="00C27947" w:rsidRPr="00640DA9" w:rsidRDefault="00C27947" w:rsidP="007807E8">
            <w:pPr>
              <w:spacing w:after="0"/>
              <w:jc w:val="center"/>
              <w:rPr>
                <w:rFonts w:ascii="Arial" w:eastAsia="Calibri" w:hAnsi="Arial" w:cs="Arial"/>
                <w:sz w:val="20"/>
                <w:szCs w:val="20"/>
              </w:rPr>
            </w:pPr>
            <w:r w:rsidRPr="00640DA9">
              <w:rPr>
                <w:rFonts w:ascii="Arial" w:eastAsia="Calibri" w:hAnsi="Arial" w:cs="Arial"/>
                <w:sz w:val="20"/>
                <w:szCs w:val="20"/>
              </w:rPr>
              <w:t>20 %</w:t>
            </w:r>
          </w:p>
        </w:tc>
        <w:tc>
          <w:tcPr>
            <w:tcW w:w="1134" w:type="dxa"/>
            <w:vMerge w:val="restart"/>
            <w:shd w:val="clear" w:color="auto" w:fill="auto"/>
            <w:vAlign w:val="center"/>
          </w:tcPr>
          <w:p w:rsidR="00C27947" w:rsidRPr="00640DA9" w:rsidRDefault="00C27947" w:rsidP="00622C66">
            <w:pPr>
              <w:spacing w:after="0"/>
              <w:jc w:val="center"/>
              <w:rPr>
                <w:rFonts w:ascii="Arial" w:eastAsia="Calibri" w:hAnsi="Arial" w:cs="Arial"/>
                <w:sz w:val="20"/>
                <w:szCs w:val="20"/>
              </w:rPr>
            </w:pPr>
            <w:r w:rsidRPr="00640DA9">
              <w:rPr>
                <w:rFonts w:ascii="Arial" w:eastAsia="Calibri" w:hAnsi="Arial" w:cs="Arial"/>
                <w:sz w:val="20"/>
                <w:szCs w:val="20"/>
              </w:rPr>
              <w:t>20</w:t>
            </w:r>
          </w:p>
        </w:tc>
        <w:tc>
          <w:tcPr>
            <w:tcW w:w="2409" w:type="dxa"/>
            <w:shd w:val="clear" w:color="auto" w:fill="D9D9D9"/>
            <w:vAlign w:val="center"/>
          </w:tcPr>
          <w:p w:rsidR="00C27947" w:rsidRPr="00640DA9" w:rsidRDefault="007807E8" w:rsidP="00622C66">
            <w:pPr>
              <w:spacing w:after="0"/>
              <w:jc w:val="center"/>
              <w:rPr>
                <w:rFonts w:ascii="Arial" w:hAnsi="Arial" w:cs="Arial"/>
                <w:sz w:val="20"/>
                <w:szCs w:val="20"/>
              </w:rPr>
            </w:pPr>
            <w:r>
              <w:rPr>
                <w:rFonts w:ascii="Arial" w:hAnsi="Arial" w:cs="Arial"/>
                <w:sz w:val="20"/>
                <w:szCs w:val="20"/>
              </w:rPr>
              <w:t>R</w:t>
            </w:r>
            <w:r w:rsidR="00640DA9" w:rsidRPr="00640DA9">
              <w:rPr>
                <w:rFonts w:ascii="Arial" w:hAnsi="Arial" w:cs="Arial"/>
                <w:sz w:val="20"/>
                <w:szCs w:val="20"/>
              </w:rPr>
              <w:t xml:space="preserve">ękojmia i </w:t>
            </w:r>
            <w:r w:rsidR="00640DA9" w:rsidRPr="007807E8">
              <w:rPr>
                <w:rFonts w:ascii="Arial" w:hAnsi="Arial" w:cs="Arial"/>
                <w:color w:val="FF0000"/>
                <w:sz w:val="20"/>
                <w:szCs w:val="20"/>
              </w:rPr>
              <w:t>gwarancja</w:t>
            </w:r>
            <w:r w:rsidR="00640DA9" w:rsidRPr="00640DA9">
              <w:rPr>
                <w:rFonts w:ascii="Arial" w:hAnsi="Arial" w:cs="Arial"/>
                <w:sz w:val="20"/>
                <w:szCs w:val="20"/>
              </w:rPr>
              <w:t xml:space="preserve"> jakości</w:t>
            </w:r>
          </w:p>
        </w:tc>
        <w:tc>
          <w:tcPr>
            <w:tcW w:w="3658" w:type="dxa"/>
            <w:gridSpan w:val="2"/>
            <w:shd w:val="clear" w:color="auto" w:fill="D9D9D9"/>
            <w:vAlign w:val="center"/>
          </w:tcPr>
          <w:p w:rsidR="00C27947" w:rsidRPr="00640DA9" w:rsidRDefault="00C27947" w:rsidP="00622C66">
            <w:pPr>
              <w:spacing w:after="0"/>
              <w:jc w:val="center"/>
              <w:rPr>
                <w:rFonts w:ascii="Arial" w:eastAsia="Calibri" w:hAnsi="Arial" w:cs="Arial"/>
                <w:sz w:val="20"/>
                <w:szCs w:val="20"/>
              </w:rPr>
            </w:pPr>
            <w:r w:rsidRPr="00640DA9">
              <w:rPr>
                <w:rFonts w:ascii="Arial" w:eastAsia="Calibri" w:hAnsi="Arial" w:cs="Arial"/>
                <w:sz w:val="20"/>
                <w:szCs w:val="20"/>
              </w:rPr>
              <w:t>ilość pkt</w:t>
            </w:r>
          </w:p>
        </w:tc>
      </w:tr>
      <w:tr w:rsidR="00C27947" w:rsidRPr="00640DA9" w:rsidTr="007807E8">
        <w:trPr>
          <w:gridAfter w:val="1"/>
          <w:wAfter w:w="28" w:type="dxa"/>
          <w:trHeight w:val="403"/>
        </w:trPr>
        <w:tc>
          <w:tcPr>
            <w:tcW w:w="1697" w:type="dxa"/>
            <w:vMerge/>
            <w:shd w:val="clear" w:color="auto" w:fill="auto"/>
            <w:vAlign w:val="center"/>
          </w:tcPr>
          <w:p w:rsidR="00C27947" w:rsidRPr="00640DA9" w:rsidRDefault="00C27947" w:rsidP="00622C66">
            <w:pPr>
              <w:spacing w:before="60" w:after="0"/>
              <w:jc w:val="center"/>
              <w:rPr>
                <w:rFonts w:ascii="Arial" w:eastAsia="Calibri" w:hAnsi="Arial" w:cs="Arial"/>
                <w:b/>
                <w:sz w:val="20"/>
                <w:szCs w:val="20"/>
              </w:rPr>
            </w:pPr>
          </w:p>
        </w:tc>
        <w:tc>
          <w:tcPr>
            <w:tcW w:w="713" w:type="dxa"/>
            <w:vMerge/>
            <w:shd w:val="clear" w:color="auto" w:fill="auto"/>
            <w:vAlign w:val="center"/>
          </w:tcPr>
          <w:p w:rsidR="00C27947" w:rsidRPr="00640DA9" w:rsidRDefault="00C27947" w:rsidP="007807E8">
            <w:pPr>
              <w:spacing w:before="60" w:after="0"/>
              <w:jc w:val="center"/>
              <w:rPr>
                <w:rFonts w:ascii="Arial" w:eastAsia="Calibri" w:hAnsi="Arial" w:cs="Arial"/>
                <w:sz w:val="20"/>
                <w:szCs w:val="20"/>
              </w:rPr>
            </w:pPr>
          </w:p>
        </w:tc>
        <w:tc>
          <w:tcPr>
            <w:tcW w:w="1134" w:type="dxa"/>
            <w:vMerge/>
            <w:shd w:val="clear" w:color="auto" w:fill="auto"/>
            <w:vAlign w:val="center"/>
          </w:tcPr>
          <w:p w:rsidR="00C27947" w:rsidRPr="00640DA9" w:rsidRDefault="00C27947" w:rsidP="00622C66">
            <w:pPr>
              <w:spacing w:before="60" w:after="0"/>
              <w:jc w:val="center"/>
              <w:rPr>
                <w:rFonts w:ascii="Arial" w:eastAsia="Calibri" w:hAnsi="Arial" w:cs="Arial"/>
                <w:sz w:val="20"/>
                <w:szCs w:val="20"/>
              </w:rPr>
            </w:pPr>
          </w:p>
        </w:tc>
        <w:tc>
          <w:tcPr>
            <w:tcW w:w="2409" w:type="dxa"/>
            <w:shd w:val="clear" w:color="auto" w:fill="auto"/>
            <w:vAlign w:val="center"/>
          </w:tcPr>
          <w:p w:rsidR="00640DA9" w:rsidRPr="00640DA9" w:rsidRDefault="00C27947" w:rsidP="00622C66">
            <w:pPr>
              <w:spacing w:after="0"/>
              <w:jc w:val="center"/>
              <w:rPr>
                <w:rFonts w:ascii="Arial" w:hAnsi="Arial" w:cs="Arial"/>
                <w:bCs/>
                <w:sz w:val="20"/>
                <w:szCs w:val="20"/>
              </w:rPr>
            </w:pPr>
            <w:r w:rsidRPr="00640DA9">
              <w:rPr>
                <w:rFonts w:ascii="Arial" w:hAnsi="Arial" w:cs="Arial"/>
                <w:bCs/>
                <w:sz w:val="20"/>
                <w:szCs w:val="20"/>
              </w:rPr>
              <w:t>rękojmia i gwarancja</w:t>
            </w:r>
          </w:p>
          <w:p w:rsidR="00C27947" w:rsidRPr="00640DA9" w:rsidRDefault="00C27947" w:rsidP="00622C66">
            <w:pPr>
              <w:spacing w:after="0"/>
              <w:jc w:val="center"/>
              <w:rPr>
                <w:rFonts w:ascii="Arial" w:eastAsia="Calibri" w:hAnsi="Arial" w:cs="Arial"/>
                <w:color w:val="FF0000"/>
                <w:sz w:val="20"/>
                <w:szCs w:val="20"/>
              </w:rPr>
            </w:pPr>
            <w:r w:rsidRPr="00640DA9">
              <w:rPr>
                <w:rFonts w:ascii="Arial" w:hAnsi="Arial" w:cs="Arial"/>
                <w:bCs/>
                <w:sz w:val="20"/>
                <w:szCs w:val="20"/>
              </w:rPr>
              <w:t xml:space="preserve"> na okres 24 miesięcy</w:t>
            </w:r>
          </w:p>
        </w:tc>
        <w:tc>
          <w:tcPr>
            <w:tcW w:w="3658" w:type="dxa"/>
            <w:gridSpan w:val="2"/>
            <w:shd w:val="clear" w:color="auto" w:fill="auto"/>
            <w:vAlign w:val="center"/>
          </w:tcPr>
          <w:p w:rsidR="00C27947" w:rsidRPr="00640DA9" w:rsidRDefault="00C27947" w:rsidP="00622C66">
            <w:pPr>
              <w:spacing w:before="60" w:after="0"/>
              <w:jc w:val="center"/>
              <w:rPr>
                <w:rFonts w:ascii="Arial" w:eastAsia="Calibri" w:hAnsi="Arial" w:cs="Arial"/>
                <w:sz w:val="20"/>
                <w:szCs w:val="20"/>
              </w:rPr>
            </w:pPr>
            <w:r w:rsidRPr="00640DA9">
              <w:rPr>
                <w:rFonts w:ascii="Arial" w:eastAsia="Calibri" w:hAnsi="Arial" w:cs="Arial"/>
                <w:sz w:val="20"/>
                <w:szCs w:val="20"/>
              </w:rPr>
              <w:t>0 pkt</w:t>
            </w:r>
          </w:p>
        </w:tc>
      </w:tr>
      <w:tr w:rsidR="00C27947" w:rsidRPr="00640DA9" w:rsidTr="007807E8">
        <w:trPr>
          <w:gridAfter w:val="1"/>
          <w:wAfter w:w="28" w:type="dxa"/>
          <w:trHeight w:val="485"/>
        </w:trPr>
        <w:tc>
          <w:tcPr>
            <w:tcW w:w="1697" w:type="dxa"/>
            <w:vMerge/>
            <w:shd w:val="clear" w:color="auto" w:fill="auto"/>
            <w:vAlign w:val="center"/>
          </w:tcPr>
          <w:p w:rsidR="00C27947" w:rsidRPr="00640DA9" w:rsidRDefault="00C27947" w:rsidP="00622C66">
            <w:pPr>
              <w:spacing w:after="0"/>
              <w:jc w:val="center"/>
              <w:rPr>
                <w:rFonts w:ascii="Arial" w:eastAsia="Calibri" w:hAnsi="Arial" w:cs="Arial"/>
                <w:b/>
                <w:sz w:val="20"/>
                <w:szCs w:val="20"/>
              </w:rPr>
            </w:pPr>
          </w:p>
        </w:tc>
        <w:tc>
          <w:tcPr>
            <w:tcW w:w="713" w:type="dxa"/>
            <w:vMerge/>
            <w:shd w:val="clear" w:color="auto" w:fill="auto"/>
            <w:vAlign w:val="center"/>
          </w:tcPr>
          <w:p w:rsidR="00C27947" w:rsidRPr="00640DA9" w:rsidRDefault="00C27947" w:rsidP="007807E8">
            <w:pPr>
              <w:spacing w:after="0"/>
              <w:jc w:val="center"/>
              <w:rPr>
                <w:rFonts w:ascii="Arial" w:eastAsia="Calibri" w:hAnsi="Arial" w:cs="Arial"/>
                <w:sz w:val="20"/>
                <w:szCs w:val="20"/>
              </w:rPr>
            </w:pPr>
          </w:p>
        </w:tc>
        <w:tc>
          <w:tcPr>
            <w:tcW w:w="1134" w:type="dxa"/>
            <w:vMerge/>
            <w:shd w:val="clear" w:color="auto" w:fill="auto"/>
            <w:vAlign w:val="center"/>
          </w:tcPr>
          <w:p w:rsidR="00C27947" w:rsidRPr="00640DA9" w:rsidRDefault="00C27947" w:rsidP="00622C66">
            <w:pPr>
              <w:spacing w:after="0"/>
              <w:jc w:val="center"/>
              <w:rPr>
                <w:rFonts w:ascii="Arial" w:eastAsia="Calibri" w:hAnsi="Arial" w:cs="Arial"/>
                <w:sz w:val="20"/>
                <w:szCs w:val="20"/>
              </w:rPr>
            </w:pPr>
          </w:p>
        </w:tc>
        <w:tc>
          <w:tcPr>
            <w:tcW w:w="2409" w:type="dxa"/>
            <w:shd w:val="clear" w:color="auto" w:fill="auto"/>
            <w:vAlign w:val="center"/>
          </w:tcPr>
          <w:p w:rsidR="00640DA9" w:rsidRPr="00640DA9" w:rsidRDefault="00C27947" w:rsidP="00622C66">
            <w:pPr>
              <w:spacing w:after="0"/>
              <w:jc w:val="center"/>
              <w:rPr>
                <w:rFonts w:ascii="Arial" w:hAnsi="Arial" w:cs="Arial"/>
                <w:bCs/>
                <w:sz w:val="20"/>
                <w:szCs w:val="20"/>
              </w:rPr>
            </w:pPr>
            <w:r w:rsidRPr="00640DA9">
              <w:rPr>
                <w:rFonts w:ascii="Arial" w:hAnsi="Arial" w:cs="Arial"/>
                <w:bCs/>
                <w:sz w:val="20"/>
                <w:szCs w:val="20"/>
              </w:rPr>
              <w:t xml:space="preserve">rękojmia i gwarancja </w:t>
            </w:r>
          </w:p>
          <w:p w:rsidR="00C27947" w:rsidRPr="00640DA9" w:rsidRDefault="00C27947" w:rsidP="00622C66">
            <w:pPr>
              <w:spacing w:after="0"/>
              <w:jc w:val="center"/>
              <w:rPr>
                <w:rFonts w:ascii="Arial" w:hAnsi="Arial" w:cs="Arial"/>
                <w:bCs/>
                <w:sz w:val="20"/>
                <w:szCs w:val="20"/>
              </w:rPr>
            </w:pPr>
            <w:r w:rsidRPr="00640DA9">
              <w:rPr>
                <w:rFonts w:ascii="Arial" w:hAnsi="Arial" w:cs="Arial"/>
                <w:bCs/>
                <w:sz w:val="20"/>
                <w:szCs w:val="20"/>
              </w:rPr>
              <w:t>na okres 30 miesięcy</w:t>
            </w:r>
          </w:p>
        </w:tc>
        <w:tc>
          <w:tcPr>
            <w:tcW w:w="3658" w:type="dxa"/>
            <w:gridSpan w:val="2"/>
            <w:shd w:val="clear" w:color="auto" w:fill="auto"/>
            <w:vAlign w:val="center"/>
          </w:tcPr>
          <w:p w:rsidR="00C27947" w:rsidRPr="00640DA9" w:rsidRDefault="00C27947" w:rsidP="00622C66">
            <w:pPr>
              <w:spacing w:after="0"/>
              <w:jc w:val="center"/>
              <w:rPr>
                <w:rFonts w:ascii="Arial" w:eastAsia="Calibri" w:hAnsi="Arial" w:cs="Arial"/>
                <w:sz w:val="20"/>
                <w:szCs w:val="20"/>
              </w:rPr>
            </w:pPr>
            <w:r w:rsidRPr="00640DA9">
              <w:rPr>
                <w:rFonts w:ascii="Arial" w:eastAsia="Calibri" w:hAnsi="Arial" w:cs="Arial"/>
                <w:sz w:val="20"/>
                <w:szCs w:val="20"/>
              </w:rPr>
              <w:t>5 pkt</w:t>
            </w:r>
          </w:p>
        </w:tc>
      </w:tr>
      <w:tr w:rsidR="00C27947" w:rsidRPr="00640DA9" w:rsidTr="007807E8">
        <w:trPr>
          <w:gridAfter w:val="1"/>
          <w:wAfter w:w="28" w:type="dxa"/>
          <w:trHeight w:val="497"/>
        </w:trPr>
        <w:tc>
          <w:tcPr>
            <w:tcW w:w="1697" w:type="dxa"/>
            <w:vMerge/>
            <w:shd w:val="clear" w:color="auto" w:fill="auto"/>
            <w:vAlign w:val="center"/>
          </w:tcPr>
          <w:p w:rsidR="00C27947" w:rsidRPr="00640DA9" w:rsidRDefault="00C27947" w:rsidP="00622C66">
            <w:pPr>
              <w:spacing w:after="0"/>
              <w:jc w:val="center"/>
              <w:rPr>
                <w:rFonts w:ascii="Arial" w:eastAsia="Calibri" w:hAnsi="Arial" w:cs="Arial"/>
                <w:b/>
                <w:sz w:val="20"/>
                <w:szCs w:val="20"/>
              </w:rPr>
            </w:pPr>
          </w:p>
        </w:tc>
        <w:tc>
          <w:tcPr>
            <w:tcW w:w="713" w:type="dxa"/>
            <w:vMerge/>
            <w:shd w:val="clear" w:color="auto" w:fill="auto"/>
            <w:vAlign w:val="center"/>
          </w:tcPr>
          <w:p w:rsidR="00C27947" w:rsidRPr="00640DA9" w:rsidRDefault="00C27947" w:rsidP="007807E8">
            <w:pPr>
              <w:spacing w:after="0"/>
              <w:jc w:val="center"/>
              <w:rPr>
                <w:rFonts w:ascii="Arial" w:eastAsia="Calibri" w:hAnsi="Arial" w:cs="Arial"/>
                <w:sz w:val="20"/>
                <w:szCs w:val="20"/>
              </w:rPr>
            </w:pPr>
          </w:p>
        </w:tc>
        <w:tc>
          <w:tcPr>
            <w:tcW w:w="1134" w:type="dxa"/>
            <w:vMerge/>
            <w:shd w:val="clear" w:color="auto" w:fill="auto"/>
            <w:vAlign w:val="center"/>
          </w:tcPr>
          <w:p w:rsidR="00C27947" w:rsidRPr="00640DA9" w:rsidRDefault="00C27947" w:rsidP="00622C66">
            <w:pPr>
              <w:spacing w:after="0"/>
              <w:jc w:val="center"/>
              <w:rPr>
                <w:rFonts w:ascii="Arial" w:eastAsia="Calibri" w:hAnsi="Arial" w:cs="Arial"/>
                <w:sz w:val="20"/>
                <w:szCs w:val="20"/>
              </w:rPr>
            </w:pPr>
          </w:p>
        </w:tc>
        <w:tc>
          <w:tcPr>
            <w:tcW w:w="2409" w:type="dxa"/>
            <w:shd w:val="clear" w:color="auto" w:fill="auto"/>
            <w:vAlign w:val="center"/>
          </w:tcPr>
          <w:p w:rsidR="00640DA9" w:rsidRPr="00640DA9" w:rsidRDefault="00C27947" w:rsidP="00622C66">
            <w:pPr>
              <w:spacing w:after="0"/>
              <w:jc w:val="center"/>
              <w:rPr>
                <w:rFonts w:ascii="Arial" w:hAnsi="Arial" w:cs="Arial"/>
                <w:bCs/>
                <w:sz w:val="20"/>
                <w:szCs w:val="20"/>
              </w:rPr>
            </w:pPr>
            <w:r w:rsidRPr="00640DA9">
              <w:rPr>
                <w:rFonts w:ascii="Arial" w:hAnsi="Arial" w:cs="Arial"/>
                <w:bCs/>
                <w:sz w:val="20"/>
                <w:szCs w:val="20"/>
              </w:rPr>
              <w:t xml:space="preserve">rękojmia i gwarancja </w:t>
            </w:r>
          </w:p>
          <w:p w:rsidR="00C27947" w:rsidRPr="00640DA9" w:rsidRDefault="00C27947" w:rsidP="00622C66">
            <w:pPr>
              <w:spacing w:after="0"/>
              <w:jc w:val="center"/>
              <w:rPr>
                <w:rFonts w:ascii="Arial" w:hAnsi="Arial" w:cs="Arial"/>
                <w:bCs/>
                <w:sz w:val="20"/>
                <w:szCs w:val="20"/>
              </w:rPr>
            </w:pPr>
            <w:r w:rsidRPr="00640DA9">
              <w:rPr>
                <w:rFonts w:ascii="Arial" w:hAnsi="Arial" w:cs="Arial"/>
                <w:bCs/>
                <w:sz w:val="20"/>
                <w:szCs w:val="20"/>
              </w:rPr>
              <w:t>na okres 36 miesięcy</w:t>
            </w:r>
          </w:p>
        </w:tc>
        <w:tc>
          <w:tcPr>
            <w:tcW w:w="3658" w:type="dxa"/>
            <w:gridSpan w:val="2"/>
            <w:shd w:val="clear" w:color="auto" w:fill="auto"/>
            <w:vAlign w:val="center"/>
          </w:tcPr>
          <w:p w:rsidR="00C27947" w:rsidRPr="00640DA9" w:rsidRDefault="00C27947" w:rsidP="00622C66">
            <w:pPr>
              <w:spacing w:after="0"/>
              <w:jc w:val="center"/>
              <w:rPr>
                <w:rFonts w:ascii="Arial" w:eastAsia="Calibri" w:hAnsi="Arial" w:cs="Arial"/>
                <w:sz w:val="20"/>
                <w:szCs w:val="20"/>
              </w:rPr>
            </w:pPr>
            <w:r w:rsidRPr="00640DA9">
              <w:rPr>
                <w:rFonts w:ascii="Arial" w:eastAsia="Calibri" w:hAnsi="Arial" w:cs="Arial"/>
                <w:sz w:val="20"/>
                <w:szCs w:val="20"/>
              </w:rPr>
              <w:t>10 pkt</w:t>
            </w:r>
          </w:p>
        </w:tc>
      </w:tr>
      <w:tr w:rsidR="00C27947" w:rsidRPr="00640DA9" w:rsidTr="007807E8">
        <w:trPr>
          <w:gridAfter w:val="1"/>
          <w:wAfter w:w="28" w:type="dxa"/>
          <w:trHeight w:val="493"/>
        </w:trPr>
        <w:tc>
          <w:tcPr>
            <w:tcW w:w="1697" w:type="dxa"/>
            <w:vMerge/>
            <w:shd w:val="clear" w:color="auto" w:fill="auto"/>
            <w:vAlign w:val="center"/>
          </w:tcPr>
          <w:p w:rsidR="00C27947" w:rsidRPr="00640DA9" w:rsidRDefault="00C27947" w:rsidP="00622C66">
            <w:pPr>
              <w:spacing w:after="0"/>
              <w:jc w:val="center"/>
              <w:rPr>
                <w:rFonts w:ascii="Arial" w:eastAsia="Calibri" w:hAnsi="Arial" w:cs="Arial"/>
                <w:b/>
                <w:sz w:val="20"/>
                <w:szCs w:val="20"/>
              </w:rPr>
            </w:pPr>
          </w:p>
        </w:tc>
        <w:tc>
          <w:tcPr>
            <w:tcW w:w="713" w:type="dxa"/>
            <w:vMerge/>
            <w:shd w:val="clear" w:color="auto" w:fill="auto"/>
            <w:vAlign w:val="center"/>
          </w:tcPr>
          <w:p w:rsidR="00C27947" w:rsidRPr="00640DA9" w:rsidRDefault="00C27947" w:rsidP="007807E8">
            <w:pPr>
              <w:spacing w:after="0"/>
              <w:jc w:val="center"/>
              <w:rPr>
                <w:rFonts w:ascii="Arial" w:eastAsia="Calibri" w:hAnsi="Arial" w:cs="Arial"/>
                <w:sz w:val="20"/>
                <w:szCs w:val="20"/>
              </w:rPr>
            </w:pPr>
          </w:p>
        </w:tc>
        <w:tc>
          <w:tcPr>
            <w:tcW w:w="1134" w:type="dxa"/>
            <w:vMerge/>
            <w:shd w:val="clear" w:color="auto" w:fill="auto"/>
            <w:vAlign w:val="center"/>
          </w:tcPr>
          <w:p w:rsidR="00C27947" w:rsidRPr="00640DA9" w:rsidRDefault="00C27947" w:rsidP="00622C66">
            <w:pPr>
              <w:spacing w:after="0"/>
              <w:jc w:val="center"/>
              <w:rPr>
                <w:rFonts w:ascii="Arial" w:eastAsia="Calibri" w:hAnsi="Arial" w:cs="Arial"/>
                <w:sz w:val="20"/>
                <w:szCs w:val="20"/>
              </w:rPr>
            </w:pPr>
          </w:p>
        </w:tc>
        <w:tc>
          <w:tcPr>
            <w:tcW w:w="2409" w:type="dxa"/>
            <w:shd w:val="clear" w:color="auto" w:fill="auto"/>
            <w:vAlign w:val="center"/>
          </w:tcPr>
          <w:p w:rsidR="00640DA9" w:rsidRPr="00640DA9" w:rsidRDefault="00C27947" w:rsidP="00622C66">
            <w:pPr>
              <w:spacing w:after="0"/>
              <w:jc w:val="center"/>
              <w:rPr>
                <w:rFonts w:ascii="Arial" w:hAnsi="Arial" w:cs="Arial"/>
                <w:bCs/>
                <w:sz w:val="20"/>
                <w:szCs w:val="20"/>
              </w:rPr>
            </w:pPr>
            <w:r w:rsidRPr="00640DA9">
              <w:rPr>
                <w:rFonts w:ascii="Arial" w:hAnsi="Arial" w:cs="Arial"/>
                <w:bCs/>
                <w:sz w:val="20"/>
                <w:szCs w:val="20"/>
              </w:rPr>
              <w:t xml:space="preserve">rękojmia i gwarancja </w:t>
            </w:r>
          </w:p>
          <w:p w:rsidR="00C27947" w:rsidRPr="00640DA9" w:rsidRDefault="00C27947" w:rsidP="00622C66">
            <w:pPr>
              <w:spacing w:after="0"/>
              <w:jc w:val="center"/>
              <w:rPr>
                <w:rFonts w:ascii="Arial" w:hAnsi="Arial" w:cs="Arial"/>
                <w:bCs/>
                <w:sz w:val="20"/>
                <w:szCs w:val="20"/>
              </w:rPr>
            </w:pPr>
            <w:r w:rsidRPr="00640DA9">
              <w:rPr>
                <w:rFonts w:ascii="Arial" w:hAnsi="Arial" w:cs="Arial"/>
                <w:bCs/>
                <w:sz w:val="20"/>
                <w:szCs w:val="20"/>
              </w:rPr>
              <w:t>na okres 42 miesięcy</w:t>
            </w:r>
          </w:p>
        </w:tc>
        <w:tc>
          <w:tcPr>
            <w:tcW w:w="3658" w:type="dxa"/>
            <w:gridSpan w:val="2"/>
            <w:shd w:val="clear" w:color="auto" w:fill="auto"/>
            <w:vAlign w:val="center"/>
          </w:tcPr>
          <w:p w:rsidR="00C27947" w:rsidRPr="00640DA9" w:rsidRDefault="00C27947" w:rsidP="00622C66">
            <w:pPr>
              <w:spacing w:after="0"/>
              <w:jc w:val="center"/>
              <w:rPr>
                <w:rFonts w:ascii="Arial" w:eastAsia="Calibri" w:hAnsi="Arial" w:cs="Arial"/>
                <w:sz w:val="20"/>
                <w:szCs w:val="20"/>
              </w:rPr>
            </w:pPr>
            <w:r w:rsidRPr="00640DA9">
              <w:rPr>
                <w:rFonts w:ascii="Arial" w:eastAsia="Calibri" w:hAnsi="Arial" w:cs="Arial"/>
                <w:sz w:val="20"/>
                <w:szCs w:val="20"/>
              </w:rPr>
              <w:t>15 pkt</w:t>
            </w:r>
          </w:p>
        </w:tc>
      </w:tr>
      <w:tr w:rsidR="00C27947" w:rsidRPr="00640DA9" w:rsidTr="007807E8">
        <w:trPr>
          <w:gridAfter w:val="1"/>
          <w:wAfter w:w="28" w:type="dxa"/>
          <w:trHeight w:val="460"/>
        </w:trPr>
        <w:tc>
          <w:tcPr>
            <w:tcW w:w="1697" w:type="dxa"/>
            <w:vMerge/>
            <w:shd w:val="clear" w:color="auto" w:fill="auto"/>
            <w:vAlign w:val="center"/>
          </w:tcPr>
          <w:p w:rsidR="00C27947" w:rsidRPr="00640DA9" w:rsidRDefault="00C27947" w:rsidP="00622C66">
            <w:pPr>
              <w:spacing w:after="0"/>
              <w:jc w:val="center"/>
              <w:rPr>
                <w:rFonts w:ascii="Arial" w:eastAsia="Calibri" w:hAnsi="Arial" w:cs="Arial"/>
                <w:b/>
                <w:sz w:val="20"/>
                <w:szCs w:val="20"/>
              </w:rPr>
            </w:pPr>
          </w:p>
        </w:tc>
        <w:tc>
          <w:tcPr>
            <w:tcW w:w="713" w:type="dxa"/>
            <w:vMerge/>
            <w:shd w:val="clear" w:color="auto" w:fill="auto"/>
            <w:vAlign w:val="center"/>
          </w:tcPr>
          <w:p w:rsidR="00C27947" w:rsidRPr="00640DA9" w:rsidRDefault="00C27947" w:rsidP="007807E8">
            <w:pPr>
              <w:spacing w:after="0"/>
              <w:jc w:val="center"/>
              <w:rPr>
                <w:rFonts w:ascii="Arial" w:eastAsia="Calibri" w:hAnsi="Arial" w:cs="Arial"/>
                <w:sz w:val="20"/>
                <w:szCs w:val="20"/>
              </w:rPr>
            </w:pPr>
          </w:p>
        </w:tc>
        <w:tc>
          <w:tcPr>
            <w:tcW w:w="1134" w:type="dxa"/>
            <w:vMerge/>
            <w:shd w:val="clear" w:color="auto" w:fill="auto"/>
            <w:vAlign w:val="center"/>
          </w:tcPr>
          <w:p w:rsidR="00C27947" w:rsidRPr="00640DA9" w:rsidRDefault="00C27947" w:rsidP="00622C66">
            <w:pPr>
              <w:spacing w:after="0"/>
              <w:jc w:val="center"/>
              <w:rPr>
                <w:rFonts w:ascii="Arial" w:eastAsia="Calibri" w:hAnsi="Arial" w:cs="Arial"/>
                <w:sz w:val="20"/>
                <w:szCs w:val="20"/>
              </w:rPr>
            </w:pPr>
          </w:p>
        </w:tc>
        <w:tc>
          <w:tcPr>
            <w:tcW w:w="2409" w:type="dxa"/>
            <w:shd w:val="clear" w:color="auto" w:fill="auto"/>
            <w:vAlign w:val="center"/>
          </w:tcPr>
          <w:p w:rsidR="00640DA9" w:rsidRPr="00640DA9" w:rsidRDefault="00C27947" w:rsidP="00622C66">
            <w:pPr>
              <w:spacing w:after="0"/>
              <w:jc w:val="center"/>
              <w:rPr>
                <w:rFonts w:ascii="Arial" w:hAnsi="Arial" w:cs="Arial"/>
                <w:bCs/>
                <w:sz w:val="20"/>
                <w:szCs w:val="20"/>
              </w:rPr>
            </w:pPr>
            <w:r w:rsidRPr="00640DA9">
              <w:rPr>
                <w:rFonts w:ascii="Arial" w:hAnsi="Arial" w:cs="Arial"/>
                <w:bCs/>
                <w:sz w:val="20"/>
                <w:szCs w:val="20"/>
              </w:rPr>
              <w:t>rękojmia i gwarancja</w:t>
            </w:r>
          </w:p>
          <w:p w:rsidR="00C27947" w:rsidRPr="00640DA9" w:rsidRDefault="00C27947" w:rsidP="00622C66">
            <w:pPr>
              <w:spacing w:after="0"/>
              <w:jc w:val="center"/>
              <w:rPr>
                <w:rFonts w:ascii="Arial" w:eastAsia="Calibri" w:hAnsi="Arial" w:cs="Arial"/>
                <w:color w:val="FF0000"/>
                <w:sz w:val="20"/>
                <w:szCs w:val="20"/>
              </w:rPr>
            </w:pPr>
            <w:r w:rsidRPr="00640DA9">
              <w:rPr>
                <w:rFonts w:ascii="Arial" w:hAnsi="Arial" w:cs="Arial"/>
                <w:bCs/>
                <w:sz w:val="20"/>
                <w:szCs w:val="20"/>
              </w:rPr>
              <w:t xml:space="preserve"> na okres 48 miesięcy</w:t>
            </w:r>
          </w:p>
        </w:tc>
        <w:tc>
          <w:tcPr>
            <w:tcW w:w="3658" w:type="dxa"/>
            <w:gridSpan w:val="2"/>
            <w:shd w:val="clear" w:color="auto" w:fill="auto"/>
            <w:vAlign w:val="center"/>
          </w:tcPr>
          <w:p w:rsidR="00C27947" w:rsidRPr="00640DA9" w:rsidRDefault="00C27947" w:rsidP="00622C66">
            <w:pPr>
              <w:spacing w:after="0"/>
              <w:jc w:val="center"/>
              <w:rPr>
                <w:rFonts w:ascii="Arial" w:eastAsia="Calibri" w:hAnsi="Arial" w:cs="Arial"/>
                <w:sz w:val="20"/>
                <w:szCs w:val="20"/>
              </w:rPr>
            </w:pPr>
            <w:r w:rsidRPr="00640DA9">
              <w:rPr>
                <w:rFonts w:ascii="Arial" w:eastAsia="Calibri" w:hAnsi="Arial" w:cs="Arial"/>
                <w:sz w:val="20"/>
                <w:szCs w:val="20"/>
              </w:rPr>
              <w:t>20 pkt</w:t>
            </w:r>
          </w:p>
        </w:tc>
      </w:tr>
      <w:tr w:rsidR="005253D3" w:rsidRPr="005253D3" w:rsidTr="007807E8">
        <w:tc>
          <w:tcPr>
            <w:tcW w:w="1697" w:type="dxa"/>
            <w:vMerge w:val="restart"/>
            <w:shd w:val="clear" w:color="auto" w:fill="auto"/>
            <w:vAlign w:val="center"/>
          </w:tcPr>
          <w:p w:rsidR="005253D3" w:rsidRPr="005253D3" w:rsidRDefault="005253D3" w:rsidP="005253D3">
            <w:pPr>
              <w:suppressAutoHyphens/>
              <w:spacing w:after="0" w:line="240" w:lineRule="auto"/>
              <w:jc w:val="center"/>
              <w:rPr>
                <w:rFonts w:ascii="Arial" w:eastAsia="Calibri" w:hAnsi="Arial" w:cs="Arial"/>
                <w:b/>
                <w:sz w:val="20"/>
                <w:lang w:eastAsia="ar-SA"/>
              </w:rPr>
            </w:pPr>
            <w:r w:rsidRPr="005253D3">
              <w:rPr>
                <w:rFonts w:ascii="Arial" w:eastAsia="Times New Roman" w:hAnsi="Arial" w:cs="Arial"/>
                <w:b/>
                <w:sz w:val="20"/>
                <w:lang w:eastAsia="ar-SA"/>
              </w:rPr>
              <w:t>Doświadczenie osób, którymi ma dysponować wykonawca*</w:t>
            </w:r>
          </w:p>
        </w:tc>
        <w:tc>
          <w:tcPr>
            <w:tcW w:w="713" w:type="dxa"/>
            <w:vMerge w:val="restart"/>
            <w:shd w:val="clear" w:color="auto" w:fill="auto"/>
            <w:vAlign w:val="center"/>
          </w:tcPr>
          <w:p w:rsidR="005253D3" w:rsidRPr="005253D3" w:rsidRDefault="005253D3" w:rsidP="007807E8">
            <w:pPr>
              <w:suppressAutoHyphens/>
              <w:spacing w:after="0" w:line="240" w:lineRule="auto"/>
              <w:jc w:val="center"/>
              <w:rPr>
                <w:rFonts w:ascii="Arial" w:eastAsia="Calibri" w:hAnsi="Arial" w:cs="Arial"/>
                <w:sz w:val="20"/>
                <w:lang w:eastAsia="ar-SA"/>
              </w:rPr>
            </w:pPr>
            <w:r w:rsidRPr="005253D3">
              <w:rPr>
                <w:rFonts w:ascii="Arial" w:eastAsia="Calibri" w:hAnsi="Arial" w:cs="Arial"/>
                <w:sz w:val="20"/>
                <w:lang w:eastAsia="ar-SA"/>
              </w:rPr>
              <w:t>20 %</w:t>
            </w:r>
          </w:p>
        </w:tc>
        <w:tc>
          <w:tcPr>
            <w:tcW w:w="1134" w:type="dxa"/>
            <w:vMerge w:val="restart"/>
            <w:shd w:val="clear" w:color="auto" w:fill="auto"/>
            <w:vAlign w:val="center"/>
          </w:tcPr>
          <w:p w:rsidR="005253D3" w:rsidRPr="005253D3" w:rsidRDefault="005253D3" w:rsidP="005253D3">
            <w:pPr>
              <w:suppressAutoHyphens/>
              <w:spacing w:after="0" w:line="240" w:lineRule="auto"/>
              <w:jc w:val="center"/>
              <w:rPr>
                <w:rFonts w:ascii="Arial" w:eastAsia="Calibri" w:hAnsi="Arial" w:cs="Arial"/>
                <w:sz w:val="20"/>
                <w:lang w:eastAsia="ar-SA"/>
              </w:rPr>
            </w:pPr>
            <w:r w:rsidRPr="005253D3">
              <w:rPr>
                <w:rFonts w:ascii="Arial" w:eastAsia="Calibri" w:hAnsi="Arial" w:cs="Arial"/>
                <w:sz w:val="20"/>
                <w:lang w:eastAsia="ar-SA"/>
              </w:rPr>
              <w:t>20</w:t>
            </w:r>
          </w:p>
        </w:tc>
        <w:tc>
          <w:tcPr>
            <w:tcW w:w="2409" w:type="dxa"/>
            <w:shd w:val="clear" w:color="auto" w:fill="auto"/>
            <w:vAlign w:val="center"/>
          </w:tcPr>
          <w:p w:rsidR="005253D3" w:rsidRPr="005253D3" w:rsidRDefault="007807E8" w:rsidP="007807E8">
            <w:pPr>
              <w:spacing w:after="0"/>
              <w:jc w:val="center"/>
              <w:rPr>
                <w:rFonts w:ascii="Arial" w:eastAsia="Calibri" w:hAnsi="Arial" w:cs="Arial"/>
                <w:sz w:val="16"/>
                <w:szCs w:val="16"/>
                <w:lang w:eastAsia="ar-SA"/>
              </w:rPr>
            </w:pPr>
            <w:r w:rsidRPr="007807E8">
              <w:rPr>
                <w:rFonts w:ascii="Arial" w:hAnsi="Arial" w:cs="Arial"/>
                <w:sz w:val="20"/>
                <w:szCs w:val="20"/>
              </w:rPr>
              <w:t>Doświadczenie osób, którymi ma dysponować wykonawca</w:t>
            </w:r>
          </w:p>
        </w:tc>
        <w:tc>
          <w:tcPr>
            <w:tcW w:w="1844" w:type="dxa"/>
            <w:shd w:val="clear" w:color="auto" w:fill="D9D9D9"/>
            <w:vAlign w:val="center"/>
          </w:tcPr>
          <w:p w:rsidR="005253D3" w:rsidRPr="005253D3" w:rsidRDefault="005253D3" w:rsidP="005253D3">
            <w:pPr>
              <w:suppressAutoHyphens/>
              <w:spacing w:after="0" w:line="240" w:lineRule="auto"/>
              <w:jc w:val="center"/>
              <w:rPr>
                <w:rFonts w:ascii="Arial" w:eastAsia="Calibri" w:hAnsi="Arial" w:cs="Arial"/>
                <w:sz w:val="20"/>
                <w:lang w:eastAsia="ar-SA"/>
              </w:rPr>
            </w:pPr>
            <w:bookmarkStart w:id="22" w:name="_Hlk518656030"/>
            <w:r w:rsidRPr="005253D3">
              <w:rPr>
                <w:rFonts w:ascii="Arial" w:eastAsia="Times New Roman" w:hAnsi="Arial" w:cs="Arial"/>
                <w:sz w:val="16"/>
                <w:szCs w:val="16"/>
                <w:lang w:eastAsia="ar-SA"/>
              </w:rPr>
              <w:t xml:space="preserve">doświadczenie osoby wskazanej w </w:t>
            </w:r>
            <w:r w:rsidRPr="007807E8">
              <w:rPr>
                <w:rFonts w:ascii="Arial" w:eastAsia="Times New Roman" w:hAnsi="Arial" w:cs="Arial"/>
                <w:sz w:val="16"/>
                <w:szCs w:val="16"/>
                <w:lang w:eastAsia="ar-SA"/>
              </w:rPr>
              <w:t xml:space="preserve">Rozdziale V </w:t>
            </w:r>
            <w:r w:rsidRPr="005253D3">
              <w:rPr>
                <w:rFonts w:ascii="Arial" w:eastAsia="Times New Roman" w:hAnsi="Arial" w:cs="Arial"/>
                <w:sz w:val="16"/>
                <w:szCs w:val="16"/>
                <w:lang w:eastAsia="ar-SA"/>
              </w:rPr>
              <w:t xml:space="preserve">pkt 3 </w:t>
            </w:r>
            <w:r w:rsidR="007807E8">
              <w:rPr>
                <w:rFonts w:ascii="Arial" w:eastAsia="Times New Roman" w:hAnsi="Arial" w:cs="Arial"/>
                <w:sz w:val="16"/>
                <w:szCs w:val="16"/>
                <w:lang w:eastAsia="ar-SA"/>
              </w:rPr>
              <w:t xml:space="preserve">                    </w:t>
            </w:r>
            <w:r w:rsidR="007807E8" w:rsidRPr="007807E8">
              <w:rPr>
                <w:rFonts w:ascii="Arial" w:eastAsia="Times New Roman" w:hAnsi="Arial" w:cs="Arial"/>
                <w:sz w:val="16"/>
                <w:szCs w:val="16"/>
                <w:lang w:eastAsia="ar-SA"/>
              </w:rPr>
              <w:t>ppkt 3) a</w:t>
            </w:r>
            <w:r w:rsidRPr="005253D3">
              <w:rPr>
                <w:rFonts w:ascii="Arial" w:eastAsia="Times New Roman" w:hAnsi="Arial" w:cs="Arial"/>
                <w:sz w:val="16"/>
                <w:szCs w:val="16"/>
                <w:lang w:eastAsia="ar-SA"/>
              </w:rPr>
              <w:t xml:space="preserve"> SIWZ</w:t>
            </w:r>
            <w:bookmarkEnd w:id="22"/>
          </w:p>
        </w:tc>
        <w:tc>
          <w:tcPr>
            <w:tcW w:w="1842" w:type="dxa"/>
            <w:gridSpan w:val="2"/>
            <w:shd w:val="clear" w:color="auto" w:fill="D9D9D9"/>
            <w:vAlign w:val="center"/>
          </w:tcPr>
          <w:p w:rsidR="005253D3" w:rsidRPr="005253D3" w:rsidRDefault="007807E8" w:rsidP="005253D3">
            <w:pPr>
              <w:suppressAutoHyphens/>
              <w:spacing w:after="0" w:line="240" w:lineRule="auto"/>
              <w:jc w:val="center"/>
              <w:rPr>
                <w:rFonts w:ascii="Arial" w:eastAsia="Calibri" w:hAnsi="Arial" w:cs="Arial"/>
                <w:sz w:val="20"/>
                <w:lang w:eastAsia="ar-SA"/>
              </w:rPr>
            </w:pPr>
            <w:r w:rsidRPr="005253D3">
              <w:rPr>
                <w:rFonts w:ascii="Arial" w:eastAsia="Times New Roman" w:hAnsi="Arial" w:cs="Arial"/>
                <w:sz w:val="16"/>
                <w:szCs w:val="16"/>
                <w:lang w:eastAsia="ar-SA"/>
              </w:rPr>
              <w:t xml:space="preserve">doświadczenie osoby wskazanej w </w:t>
            </w:r>
            <w:r w:rsidRPr="007807E8">
              <w:rPr>
                <w:rFonts w:ascii="Arial" w:eastAsia="Times New Roman" w:hAnsi="Arial" w:cs="Arial"/>
                <w:sz w:val="16"/>
                <w:szCs w:val="16"/>
                <w:lang w:eastAsia="ar-SA"/>
              </w:rPr>
              <w:t xml:space="preserve">Rozdziale V </w:t>
            </w:r>
            <w:r w:rsidRPr="005253D3">
              <w:rPr>
                <w:rFonts w:ascii="Arial" w:eastAsia="Times New Roman" w:hAnsi="Arial" w:cs="Arial"/>
                <w:sz w:val="16"/>
                <w:szCs w:val="16"/>
                <w:lang w:eastAsia="ar-SA"/>
              </w:rPr>
              <w:t xml:space="preserve">pkt 3 </w:t>
            </w:r>
            <w:r>
              <w:rPr>
                <w:rFonts w:ascii="Arial" w:eastAsia="Times New Roman" w:hAnsi="Arial" w:cs="Arial"/>
                <w:sz w:val="16"/>
                <w:szCs w:val="16"/>
                <w:lang w:eastAsia="ar-SA"/>
              </w:rPr>
              <w:t xml:space="preserve">           </w:t>
            </w:r>
            <w:r w:rsidRPr="007807E8">
              <w:rPr>
                <w:rFonts w:ascii="Arial" w:eastAsia="Times New Roman" w:hAnsi="Arial" w:cs="Arial"/>
                <w:sz w:val="16"/>
                <w:szCs w:val="16"/>
                <w:lang w:eastAsia="ar-SA"/>
              </w:rPr>
              <w:t>ppkt 3) b</w:t>
            </w:r>
            <w:r w:rsidRPr="005253D3">
              <w:rPr>
                <w:rFonts w:ascii="Arial" w:eastAsia="Times New Roman" w:hAnsi="Arial" w:cs="Arial"/>
                <w:sz w:val="16"/>
                <w:szCs w:val="16"/>
                <w:lang w:eastAsia="ar-SA"/>
              </w:rPr>
              <w:t xml:space="preserve"> SIWZ</w:t>
            </w:r>
          </w:p>
        </w:tc>
      </w:tr>
      <w:tr w:rsidR="005253D3" w:rsidRPr="005253D3" w:rsidTr="007807E8">
        <w:tc>
          <w:tcPr>
            <w:tcW w:w="1697"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713"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1134"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2409" w:type="dxa"/>
            <w:shd w:val="clear" w:color="auto" w:fill="auto"/>
            <w:vAlign w:val="center"/>
          </w:tcPr>
          <w:p w:rsidR="005253D3" w:rsidRPr="005253D3" w:rsidRDefault="005253D3" w:rsidP="005253D3">
            <w:pPr>
              <w:suppressAutoHyphens/>
              <w:spacing w:before="60" w:after="0" w:line="240" w:lineRule="auto"/>
              <w:jc w:val="center"/>
              <w:rPr>
                <w:rFonts w:ascii="Arial" w:hAnsi="Arial" w:cs="Arial"/>
                <w:bCs/>
                <w:sz w:val="20"/>
                <w:szCs w:val="20"/>
              </w:rPr>
            </w:pPr>
            <w:r w:rsidRPr="005253D3">
              <w:rPr>
                <w:rFonts w:ascii="Arial" w:hAnsi="Arial" w:cs="Arial"/>
                <w:bCs/>
                <w:sz w:val="20"/>
                <w:szCs w:val="20"/>
              </w:rPr>
              <w:t xml:space="preserve">doświadczenie </w:t>
            </w:r>
            <w:r>
              <w:rPr>
                <w:rFonts w:ascii="Arial" w:hAnsi="Arial" w:cs="Arial"/>
                <w:bCs/>
                <w:sz w:val="20"/>
                <w:szCs w:val="20"/>
              </w:rPr>
              <w:t xml:space="preserve">                  </w:t>
            </w:r>
            <w:r w:rsidRPr="005253D3">
              <w:rPr>
                <w:rFonts w:ascii="Arial" w:hAnsi="Arial" w:cs="Arial"/>
                <w:bCs/>
                <w:sz w:val="20"/>
                <w:szCs w:val="20"/>
              </w:rPr>
              <w:t>w realizacji co najmniej jednego podobnego zamówienia</w:t>
            </w:r>
          </w:p>
        </w:tc>
        <w:tc>
          <w:tcPr>
            <w:tcW w:w="1844" w:type="dxa"/>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0 pkt</w:t>
            </w:r>
          </w:p>
        </w:tc>
        <w:tc>
          <w:tcPr>
            <w:tcW w:w="1842" w:type="dxa"/>
            <w:gridSpan w:val="2"/>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0 pkt</w:t>
            </w:r>
          </w:p>
        </w:tc>
      </w:tr>
      <w:tr w:rsidR="005253D3" w:rsidRPr="005253D3" w:rsidTr="007807E8">
        <w:tc>
          <w:tcPr>
            <w:tcW w:w="1697"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713"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1134"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2409" w:type="dxa"/>
            <w:shd w:val="clear" w:color="auto" w:fill="auto"/>
            <w:vAlign w:val="center"/>
          </w:tcPr>
          <w:p w:rsidR="005253D3" w:rsidRPr="005253D3" w:rsidRDefault="005253D3" w:rsidP="005253D3">
            <w:pPr>
              <w:suppressAutoHyphens/>
              <w:spacing w:before="60" w:after="0" w:line="240" w:lineRule="auto"/>
              <w:jc w:val="center"/>
              <w:rPr>
                <w:rFonts w:ascii="Arial" w:hAnsi="Arial" w:cs="Arial"/>
                <w:bCs/>
                <w:sz w:val="20"/>
                <w:szCs w:val="20"/>
              </w:rPr>
            </w:pPr>
            <w:r>
              <w:rPr>
                <w:rFonts w:ascii="Arial" w:hAnsi="Arial" w:cs="Arial"/>
                <w:bCs/>
                <w:sz w:val="20"/>
                <w:szCs w:val="20"/>
              </w:rPr>
              <w:t>doświadczenie                    w realizacji</w:t>
            </w:r>
            <w:r w:rsidRPr="005253D3">
              <w:rPr>
                <w:rFonts w:ascii="Arial" w:hAnsi="Arial" w:cs="Arial"/>
                <w:bCs/>
                <w:sz w:val="20"/>
                <w:szCs w:val="20"/>
              </w:rPr>
              <w:t xml:space="preserve"> co najmniej dwóch podobnych zamówień</w:t>
            </w:r>
          </w:p>
        </w:tc>
        <w:tc>
          <w:tcPr>
            <w:tcW w:w="1844" w:type="dxa"/>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2,5 pkt</w:t>
            </w:r>
          </w:p>
        </w:tc>
        <w:tc>
          <w:tcPr>
            <w:tcW w:w="1842" w:type="dxa"/>
            <w:gridSpan w:val="2"/>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2,5 pkt</w:t>
            </w:r>
          </w:p>
        </w:tc>
      </w:tr>
      <w:tr w:rsidR="005253D3" w:rsidRPr="005253D3" w:rsidTr="007807E8">
        <w:tc>
          <w:tcPr>
            <w:tcW w:w="1697"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713"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1134"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2409" w:type="dxa"/>
            <w:shd w:val="clear" w:color="auto" w:fill="auto"/>
            <w:vAlign w:val="center"/>
          </w:tcPr>
          <w:p w:rsidR="005253D3" w:rsidRPr="005253D3" w:rsidRDefault="005253D3" w:rsidP="005253D3">
            <w:pPr>
              <w:suppressAutoHyphens/>
              <w:spacing w:before="60" w:after="0" w:line="240" w:lineRule="auto"/>
              <w:jc w:val="center"/>
              <w:rPr>
                <w:rFonts w:ascii="Arial" w:hAnsi="Arial" w:cs="Arial"/>
                <w:bCs/>
                <w:sz w:val="20"/>
                <w:szCs w:val="20"/>
              </w:rPr>
            </w:pPr>
            <w:r w:rsidRPr="005253D3">
              <w:rPr>
                <w:rFonts w:ascii="Arial" w:hAnsi="Arial" w:cs="Arial"/>
                <w:bCs/>
                <w:sz w:val="20"/>
                <w:szCs w:val="20"/>
              </w:rPr>
              <w:t xml:space="preserve">doświadczenie </w:t>
            </w:r>
            <w:r>
              <w:rPr>
                <w:rFonts w:ascii="Arial" w:hAnsi="Arial" w:cs="Arial"/>
                <w:bCs/>
                <w:sz w:val="20"/>
                <w:szCs w:val="20"/>
              </w:rPr>
              <w:t xml:space="preserve">                   </w:t>
            </w:r>
            <w:r w:rsidRPr="005253D3">
              <w:rPr>
                <w:rFonts w:ascii="Arial" w:hAnsi="Arial" w:cs="Arial"/>
                <w:bCs/>
                <w:sz w:val="20"/>
                <w:szCs w:val="20"/>
              </w:rPr>
              <w:t>w realizacji co najmniej trzech podobnych zamówień</w:t>
            </w:r>
          </w:p>
        </w:tc>
        <w:tc>
          <w:tcPr>
            <w:tcW w:w="1844" w:type="dxa"/>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5 pkt</w:t>
            </w:r>
          </w:p>
        </w:tc>
        <w:tc>
          <w:tcPr>
            <w:tcW w:w="1842" w:type="dxa"/>
            <w:gridSpan w:val="2"/>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5 pkt</w:t>
            </w:r>
          </w:p>
        </w:tc>
      </w:tr>
      <w:tr w:rsidR="005253D3" w:rsidRPr="005253D3" w:rsidTr="007807E8">
        <w:tc>
          <w:tcPr>
            <w:tcW w:w="1697"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713"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1134"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2409" w:type="dxa"/>
            <w:shd w:val="clear" w:color="auto" w:fill="auto"/>
            <w:vAlign w:val="center"/>
          </w:tcPr>
          <w:p w:rsidR="005253D3" w:rsidRPr="005253D3" w:rsidRDefault="005253D3" w:rsidP="005253D3">
            <w:pPr>
              <w:suppressAutoHyphens/>
              <w:spacing w:before="60" w:after="0" w:line="240" w:lineRule="auto"/>
              <w:jc w:val="center"/>
              <w:rPr>
                <w:rFonts w:ascii="Arial" w:hAnsi="Arial" w:cs="Arial"/>
                <w:bCs/>
                <w:sz w:val="20"/>
                <w:szCs w:val="20"/>
              </w:rPr>
            </w:pPr>
            <w:r w:rsidRPr="005253D3">
              <w:rPr>
                <w:rFonts w:ascii="Arial" w:hAnsi="Arial" w:cs="Arial"/>
                <w:bCs/>
                <w:sz w:val="20"/>
                <w:szCs w:val="20"/>
              </w:rPr>
              <w:t xml:space="preserve">doświadczenie </w:t>
            </w:r>
            <w:r w:rsidR="007807E8">
              <w:rPr>
                <w:rFonts w:ascii="Arial" w:hAnsi="Arial" w:cs="Arial"/>
                <w:bCs/>
                <w:sz w:val="20"/>
                <w:szCs w:val="20"/>
              </w:rPr>
              <w:t xml:space="preserve">                 </w:t>
            </w:r>
            <w:r w:rsidRPr="005253D3">
              <w:rPr>
                <w:rFonts w:ascii="Arial" w:hAnsi="Arial" w:cs="Arial"/>
                <w:bCs/>
                <w:sz w:val="20"/>
                <w:szCs w:val="20"/>
              </w:rPr>
              <w:t xml:space="preserve">w realizacji co najmniej </w:t>
            </w:r>
            <w:r w:rsidRPr="005253D3">
              <w:rPr>
                <w:rFonts w:ascii="Arial" w:hAnsi="Arial" w:cs="Arial"/>
                <w:bCs/>
                <w:sz w:val="20"/>
                <w:szCs w:val="20"/>
              </w:rPr>
              <w:lastRenderedPageBreak/>
              <w:t>czterech podobnych zamówień</w:t>
            </w:r>
          </w:p>
        </w:tc>
        <w:tc>
          <w:tcPr>
            <w:tcW w:w="1844" w:type="dxa"/>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lastRenderedPageBreak/>
              <w:t>7,5 pkt</w:t>
            </w:r>
          </w:p>
        </w:tc>
        <w:tc>
          <w:tcPr>
            <w:tcW w:w="1842" w:type="dxa"/>
            <w:gridSpan w:val="2"/>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7,5 pkt</w:t>
            </w:r>
          </w:p>
        </w:tc>
      </w:tr>
      <w:tr w:rsidR="005253D3" w:rsidRPr="005253D3" w:rsidTr="007807E8">
        <w:trPr>
          <w:trHeight w:val="609"/>
        </w:trPr>
        <w:tc>
          <w:tcPr>
            <w:tcW w:w="1697"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713"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1134" w:type="dxa"/>
            <w:vMerge/>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color w:val="FF0000"/>
                <w:sz w:val="20"/>
                <w:lang w:eastAsia="ar-SA"/>
              </w:rPr>
            </w:pPr>
          </w:p>
        </w:tc>
        <w:tc>
          <w:tcPr>
            <w:tcW w:w="2409" w:type="dxa"/>
            <w:shd w:val="clear" w:color="auto" w:fill="auto"/>
            <w:vAlign w:val="center"/>
          </w:tcPr>
          <w:p w:rsidR="005253D3" w:rsidRPr="005253D3" w:rsidRDefault="005253D3" w:rsidP="005253D3">
            <w:pPr>
              <w:suppressAutoHyphens/>
              <w:spacing w:after="0" w:line="240" w:lineRule="auto"/>
              <w:jc w:val="center"/>
              <w:rPr>
                <w:rFonts w:ascii="Arial" w:hAnsi="Arial" w:cs="Arial"/>
                <w:bCs/>
                <w:sz w:val="20"/>
                <w:szCs w:val="20"/>
              </w:rPr>
            </w:pPr>
            <w:r w:rsidRPr="005253D3">
              <w:rPr>
                <w:rFonts w:ascii="Arial" w:hAnsi="Arial" w:cs="Arial"/>
                <w:bCs/>
                <w:sz w:val="20"/>
                <w:szCs w:val="20"/>
              </w:rPr>
              <w:t xml:space="preserve">doświadczenie </w:t>
            </w:r>
            <w:r w:rsidR="007807E8">
              <w:rPr>
                <w:rFonts w:ascii="Arial" w:hAnsi="Arial" w:cs="Arial"/>
                <w:bCs/>
                <w:sz w:val="20"/>
                <w:szCs w:val="20"/>
              </w:rPr>
              <w:t xml:space="preserve">                         </w:t>
            </w:r>
            <w:r w:rsidRPr="005253D3">
              <w:rPr>
                <w:rFonts w:ascii="Arial" w:hAnsi="Arial" w:cs="Arial"/>
                <w:bCs/>
                <w:sz w:val="20"/>
                <w:szCs w:val="20"/>
              </w:rPr>
              <w:t>w realizacji co najmniej pięciu podobnych zamówień</w:t>
            </w:r>
          </w:p>
        </w:tc>
        <w:tc>
          <w:tcPr>
            <w:tcW w:w="1844" w:type="dxa"/>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10 pkt</w:t>
            </w:r>
          </w:p>
        </w:tc>
        <w:tc>
          <w:tcPr>
            <w:tcW w:w="1842" w:type="dxa"/>
            <w:gridSpan w:val="2"/>
            <w:shd w:val="clear" w:color="auto" w:fill="auto"/>
            <w:vAlign w:val="center"/>
          </w:tcPr>
          <w:p w:rsidR="005253D3" w:rsidRPr="005253D3" w:rsidRDefault="005253D3" w:rsidP="005253D3">
            <w:pPr>
              <w:suppressAutoHyphens/>
              <w:spacing w:before="60" w:after="0" w:line="240" w:lineRule="auto"/>
              <w:jc w:val="center"/>
              <w:rPr>
                <w:rFonts w:ascii="Arial" w:eastAsia="Calibri" w:hAnsi="Arial" w:cs="Arial"/>
                <w:sz w:val="20"/>
                <w:lang w:eastAsia="ar-SA"/>
              </w:rPr>
            </w:pPr>
            <w:r w:rsidRPr="005253D3">
              <w:rPr>
                <w:rFonts w:ascii="Arial" w:eastAsia="Calibri" w:hAnsi="Arial" w:cs="Arial"/>
                <w:sz w:val="20"/>
                <w:lang w:eastAsia="ar-SA"/>
              </w:rPr>
              <w:t>10 pkt</w:t>
            </w:r>
          </w:p>
        </w:tc>
      </w:tr>
    </w:tbl>
    <w:p w:rsidR="005253D3" w:rsidRPr="005253D3" w:rsidRDefault="005253D3" w:rsidP="005253D3">
      <w:pPr>
        <w:spacing w:after="40" w:line="240" w:lineRule="auto"/>
        <w:jc w:val="both"/>
        <w:rPr>
          <w:rFonts w:ascii="Arial" w:eastAsia="Times New Roman" w:hAnsi="Arial" w:cs="Arial"/>
          <w:lang w:eastAsia="ar-SA"/>
        </w:rPr>
      </w:pPr>
      <w:r w:rsidRPr="005253D3">
        <w:rPr>
          <w:rFonts w:ascii="Arial" w:eastAsia="Times New Roman" w:hAnsi="Arial" w:cs="Arial"/>
          <w:lang w:eastAsia="ar-SA"/>
        </w:rPr>
        <w:t>*Punkty przyznane zostaną za każde odrębne zamówienie, w którego wykonaniu uczestniczyła osoba lub osoby, którymi dysponuje wykonawca.</w:t>
      </w:r>
    </w:p>
    <w:p w:rsidR="00C27947" w:rsidRPr="00640DA9" w:rsidRDefault="00C27947" w:rsidP="00C27947">
      <w:pPr>
        <w:numPr>
          <w:ilvl w:val="0"/>
          <w:numId w:val="4"/>
        </w:numPr>
        <w:tabs>
          <w:tab w:val="clear" w:pos="720"/>
        </w:tabs>
        <w:spacing w:before="120" w:after="40" w:line="240" w:lineRule="auto"/>
        <w:ind w:left="426" w:hanging="426"/>
        <w:jc w:val="both"/>
        <w:rPr>
          <w:rFonts w:ascii="Arial" w:hAnsi="Arial" w:cs="Arial"/>
        </w:rPr>
      </w:pPr>
      <w:r w:rsidRPr="00640DA9">
        <w:rPr>
          <w:rFonts w:ascii="Arial" w:hAnsi="Arial" w:cs="Arial"/>
        </w:rPr>
        <w:t>Całkowita liczba punktów, jaką otrzyma dana oferta w da</w:t>
      </w:r>
      <w:r w:rsidR="00640DA9">
        <w:rPr>
          <w:rFonts w:ascii="Arial" w:hAnsi="Arial" w:cs="Arial"/>
        </w:rPr>
        <w:t xml:space="preserve">nej części, zostanie obliczona                        </w:t>
      </w:r>
      <w:r w:rsidRPr="00640DA9">
        <w:rPr>
          <w:rFonts w:ascii="Arial" w:hAnsi="Arial" w:cs="Arial"/>
        </w:rPr>
        <w:t xml:space="preserve"> wg poniższego wzoru:</w:t>
      </w:r>
    </w:p>
    <w:p w:rsidR="00C27947" w:rsidRPr="00640DA9" w:rsidRDefault="00C27947" w:rsidP="00C27947">
      <w:pPr>
        <w:pStyle w:val="Akapitzlist"/>
        <w:spacing w:before="120"/>
        <w:ind w:left="426"/>
        <w:jc w:val="both"/>
        <w:rPr>
          <w:rFonts w:ascii="Arial" w:hAnsi="Arial" w:cs="Arial"/>
          <w:sz w:val="22"/>
          <w:szCs w:val="22"/>
        </w:rPr>
      </w:pPr>
      <w:r w:rsidRPr="00640DA9">
        <w:rPr>
          <w:rFonts w:ascii="Arial" w:hAnsi="Arial" w:cs="Arial"/>
          <w:sz w:val="22"/>
          <w:szCs w:val="22"/>
        </w:rPr>
        <w:t>S = C + A + B</w:t>
      </w:r>
    </w:p>
    <w:p w:rsidR="00C27947" w:rsidRPr="00640DA9" w:rsidRDefault="00C27947" w:rsidP="00C27947">
      <w:pPr>
        <w:pStyle w:val="Akapitzlist"/>
        <w:spacing w:before="120"/>
        <w:ind w:left="426"/>
        <w:jc w:val="both"/>
        <w:rPr>
          <w:rFonts w:ascii="Arial" w:hAnsi="Arial" w:cs="Arial"/>
          <w:sz w:val="22"/>
          <w:szCs w:val="22"/>
        </w:rPr>
      </w:pPr>
      <w:r w:rsidRPr="00640DA9">
        <w:rPr>
          <w:rFonts w:ascii="Arial" w:hAnsi="Arial" w:cs="Arial"/>
          <w:sz w:val="22"/>
          <w:szCs w:val="22"/>
        </w:rPr>
        <w:t>gdzie:</w:t>
      </w:r>
    </w:p>
    <w:p w:rsidR="00C27947" w:rsidRPr="00640DA9" w:rsidRDefault="00C27947" w:rsidP="00C27947">
      <w:pPr>
        <w:pStyle w:val="Akapitzlist"/>
        <w:spacing w:before="120"/>
        <w:ind w:left="426"/>
        <w:jc w:val="both"/>
        <w:rPr>
          <w:rFonts w:ascii="Arial" w:hAnsi="Arial" w:cs="Arial"/>
          <w:sz w:val="22"/>
          <w:szCs w:val="22"/>
        </w:rPr>
      </w:pPr>
      <w:r w:rsidRPr="00640DA9">
        <w:rPr>
          <w:rFonts w:ascii="Arial" w:hAnsi="Arial" w:cs="Arial"/>
          <w:sz w:val="22"/>
          <w:szCs w:val="22"/>
        </w:rPr>
        <w:t>S – całkowita liczba punktów,</w:t>
      </w:r>
    </w:p>
    <w:p w:rsidR="00C27947" w:rsidRPr="00640DA9" w:rsidRDefault="00C27947" w:rsidP="00C27947">
      <w:pPr>
        <w:pStyle w:val="Akapitzlist"/>
        <w:spacing w:before="120"/>
        <w:ind w:left="426"/>
        <w:jc w:val="both"/>
        <w:rPr>
          <w:rFonts w:ascii="Arial" w:hAnsi="Arial" w:cs="Arial"/>
          <w:sz w:val="22"/>
          <w:szCs w:val="22"/>
        </w:rPr>
      </w:pPr>
      <w:r w:rsidRPr="00640DA9">
        <w:rPr>
          <w:rFonts w:ascii="Arial" w:hAnsi="Arial" w:cs="Arial"/>
          <w:sz w:val="22"/>
          <w:szCs w:val="22"/>
        </w:rPr>
        <w:t>C – punkty uzyskane w kryterium „Łączna cena ofertowa brutto”,</w:t>
      </w:r>
    </w:p>
    <w:p w:rsidR="00C27947" w:rsidRPr="00640DA9" w:rsidRDefault="00C27947" w:rsidP="00C27947">
      <w:pPr>
        <w:pStyle w:val="Akapitzlist"/>
        <w:spacing w:before="120"/>
        <w:ind w:left="426"/>
        <w:jc w:val="both"/>
        <w:rPr>
          <w:rFonts w:ascii="Arial" w:hAnsi="Arial" w:cs="Arial"/>
          <w:sz w:val="22"/>
          <w:szCs w:val="22"/>
        </w:rPr>
      </w:pPr>
      <w:r w:rsidRPr="00640DA9">
        <w:rPr>
          <w:rFonts w:ascii="Arial" w:hAnsi="Arial" w:cs="Arial"/>
          <w:sz w:val="22"/>
          <w:szCs w:val="22"/>
        </w:rPr>
        <w:t xml:space="preserve">A  – punkty uzyskane w kryterium „Rękojmia i </w:t>
      </w:r>
      <w:r w:rsidRPr="00640DA9">
        <w:rPr>
          <w:rFonts w:ascii="Arial" w:hAnsi="Arial" w:cs="Arial"/>
          <w:color w:val="FF0000"/>
          <w:sz w:val="22"/>
          <w:szCs w:val="22"/>
        </w:rPr>
        <w:t>gwarancja</w:t>
      </w:r>
      <w:r w:rsidRPr="00640DA9">
        <w:rPr>
          <w:rFonts w:ascii="Arial" w:hAnsi="Arial" w:cs="Arial"/>
          <w:sz w:val="22"/>
          <w:szCs w:val="22"/>
        </w:rPr>
        <w:t xml:space="preserve"> jakości</w:t>
      </w:r>
    </w:p>
    <w:p w:rsidR="00C27947" w:rsidRPr="00035E7B" w:rsidRDefault="00C27947" w:rsidP="00C27947">
      <w:pPr>
        <w:pStyle w:val="Akapitzlist"/>
        <w:spacing w:before="120"/>
        <w:ind w:left="426"/>
        <w:jc w:val="both"/>
        <w:rPr>
          <w:rFonts w:ascii="Arial" w:hAnsi="Arial" w:cs="Arial"/>
          <w:sz w:val="22"/>
          <w:szCs w:val="22"/>
        </w:rPr>
      </w:pPr>
      <w:r w:rsidRPr="00640DA9">
        <w:rPr>
          <w:rFonts w:ascii="Arial" w:hAnsi="Arial" w:cs="Arial"/>
          <w:sz w:val="22"/>
          <w:szCs w:val="22"/>
        </w:rPr>
        <w:t>B – punkty uzyskane w kryterium „Doświadczenie</w:t>
      </w:r>
      <w:r w:rsidRPr="00035E7B">
        <w:rPr>
          <w:rFonts w:ascii="Arial" w:hAnsi="Arial" w:cs="Arial"/>
          <w:sz w:val="22"/>
          <w:szCs w:val="22"/>
        </w:rPr>
        <w:t xml:space="preserve"> osób, którymi ma dysponować wykonawca”</w:t>
      </w:r>
    </w:p>
    <w:p w:rsidR="001B7227" w:rsidRPr="006D6345" w:rsidRDefault="00C27947" w:rsidP="006D6345">
      <w:pPr>
        <w:pStyle w:val="Akapitzlist"/>
        <w:spacing w:before="120"/>
        <w:ind w:left="426"/>
        <w:jc w:val="both"/>
        <w:rPr>
          <w:rFonts w:ascii="Arial" w:hAnsi="Arial" w:cs="Arial"/>
          <w:sz w:val="22"/>
          <w:szCs w:val="22"/>
        </w:rPr>
      </w:pPr>
      <w:r w:rsidRPr="00035E7B">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W toku badania i oceny ofert zamawiający na podstawie art. 87 ustawy Pzp może żądać od wykonawców wyjaśnień dotyczących treści złożonej oferty.</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w:t>
      </w:r>
      <w:r w:rsidR="002C00B4">
        <w:rPr>
          <w:rFonts w:ascii="Arial" w:eastAsia="Times New Roman" w:hAnsi="Arial" w:cs="Arial"/>
          <w:lang w:eastAsia="ar-SA"/>
        </w:rPr>
        <w:t xml:space="preserve">                    </w:t>
      </w:r>
      <w:r w:rsidRPr="001B7227">
        <w:rPr>
          <w:rFonts w:ascii="Arial" w:eastAsia="Times New Roman" w:hAnsi="Arial" w:cs="Arial"/>
          <w:lang w:eastAsia="ar-SA"/>
        </w:rPr>
        <w:t xml:space="preserve"> w tym złożenie dowodów dotyczących wyliczenia ceny lub kosztu (art. 90 ustawy Pzp).</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odrzuci oferty w przypadkach określonych w art. 89 ustawy Pzp.</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Punktacja przyznawana ofertom w poszczególnych kryteriach będzie liczona z dokładnością do dwóch miejsc po przecinku. Najwyższa liczba punktów wyznaczy najkorzystniejszą ofertę.</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udzieli zamówienia wykonawcy, którego oferta odpowiadać będzie wszystkim wymaganiom przedstawionym w ustawie Pzp, oraz w SIWZ i zostanie oceniona jako najkorzystniejsza w oparciu o podane kryteria wyboru.</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1B7227" w:rsidRPr="001B7227" w:rsidRDefault="001B7227" w:rsidP="001B7227">
      <w:pPr>
        <w:numPr>
          <w:ilvl w:val="0"/>
          <w:numId w:val="4"/>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nie przewiduje</w:t>
      </w:r>
      <w:r w:rsidRPr="001B7227">
        <w:rPr>
          <w:rFonts w:ascii="Arial" w:eastAsia="Times New Roman" w:hAnsi="Arial" w:cs="Arial"/>
          <w:b/>
          <w:lang w:eastAsia="ar-SA"/>
        </w:rPr>
        <w:t xml:space="preserve"> </w:t>
      </w:r>
      <w:r w:rsidRPr="001B7227">
        <w:rPr>
          <w:rFonts w:ascii="Arial" w:eastAsia="Times New Roman" w:hAnsi="Arial" w:cs="Arial"/>
          <w:lang w:eastAsia="ar-SA"/>
        </w:rPr>
        <w:t>przeprowadzenia dogrywki w formie aukcji elektronicznej.</w:t>
      </w:r>
    </w:p>
    <w:p w:rsidR="001B7227" w:rsidRPr="001B7227" w:rsidRDefault="001B7227" w:rsidP="00622C66">
      <w:pPr>
        <w:suppressAutoHyphens/>
        <w:spacing w:before="240" w:after="0" w:line="240" w:lineRule="auto"/>
        <w:ind w:left="1985" w:hanging="1985"/>
        <w:jc w:val="both"/>
        <w:rPr>
          <w:rFonts w:ascii="Arial" w:eastAsia="Times New Roman" w:hAnsi="Arial" w:cs="Arial"/>
          <w:u w:val="single"/>
          <w:lang w:eastAsia="ar-SA"/>
        </w:rPr>
      </w:pPr>
      <w:r w:rsidRPr="001B7227">
        <w:rPr>
          <w:rFonts w:ascii="Arial" w:eastAsia="Times New Roman" w:hAnsi="Arial" w:cs="Arial"/>
          <w:b/>
          <w:i/>
          <w:lang w:eastAsia="ar-SA"/>
        </w:rPr>
        <w:t>ROZDZIAŁ XV</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INFORMACJE O FORMALNOŚCIACH, JAKIE POWINNY ZOSTAĆ DOPEŁNIONE PO WYBORZE OFERTY W CELU ZAWARCIA UMOWY               W SPRAWIE ZAMÓWIENIA PUBLICZNEGO</w:t>
      </w:r>
    </w:p>
    <w:p w:rsidR="001B7227" w:rsidRPr="001B7227" w:rsidRDefault="001B7227" w:rsidP="001B7227">
      <w:pPr>
        <w:suppressAutoHyphens/>
        <w:spacing w:before="120" w:after="0" w:line="240" w:lineRule="auto"/>
        <w:jc w:val="both"/>
        <w:rPr>
          <w:rFonts w:ascii="Arial" w:eastAsia="Times New Roman" w:hAnsi="Arial" w:cs="Arial"/>
          <w:u w:val="single"/>
          <w:lang w:eastAsia="ar-SA"/>
        </w:rPr>
      </w:pPr>
      <w:r w:rsidRPr="001B7227">
        <w:rPr>
          <w:rFonts w:ascii="Arial" w:eastAsia="Times New Roman" w:hAnsi="Arial" w:cs="Arial"/>
          <w:u w:val="single"/>
          <w:lang w:eastAsia="ar-SA"/>
        </w:rPr>
        <w:t>Przed podpisaniem umowy Wykonawca zobowiązany jest przedłożyć Zamawiającemu:</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b/>
          <w:lang w:eastAsia="ar-SA"/>
        </w:rPr>
        <w:t>Polisę ubezpieczenia OC</w:t>
      </w:r>
      <w:r w:rsidRPr="006D6345">
        <w:rPr>
          <w:rFonts w:ascii="Arial" w:eastAsia="Times New Roman" w:hAnsi="Arial" w:cs="Arial"/>
          <w:lang w:eastAsia="ar-SA"/>
        </w:rPr>
        <w:t xml:space="preserve">, a w przypadku jej braku inny dokument </w:t>
      </w:r>
      <w:r>
        <w:rPr>
          <w:rFonts w:ascii="Arial" w:eastAsia="Times New Roman" w:hAnsi="Arial" w:cs="Arial"/>
          <w:lang w:eastAsia="ar-SA"/>
        </w:rPr>
        <w:t xml:space="preserve">potwierdzający, </w:t>
      </w:r>
      <w:r w:rsidR="00622C66">
        <w:rPr>
          <w:rFonts w:ascii="Arial" w:eastAsia="Times New Roman" w:hAnsi="Arial" w:cs="Arial"/>
          <w:lang w:eastAsia="ar-SA"/>
        </w:rPr>
        <w:t xml:space="preserve">                                  </w:t>
      </w:r>
      <w:r w:rsidRPr="006D6345">
        <w:rPr>
          <w:rFonts w:ascii="Arial" w:eastAsia="Times New Roman" w:hAnsi="Arial" w:cs="Arial"/>
          <w:lang w:eastAsia="ar-SA"/>
        </w:rPr>
        <w:t xml:space="preserve">że wykonawca jest ubezpieczony od odpowiedzialności cywilnej w zakresie  prowadzonej </w:t>
      </w:r>
      <w:r w:rsidRPr="006D6345">
        <w:rPr>
          <w:rFonts w:ascii="Arial" w:eastAsia="Times New Roman" w:hAnsi="Arial" w:cs="Arial"/>
          <w:lang w:eastAsia="ar-SA"/>
        </w:rPr>
        <w:lastRenderedPageBreak/>
        <w:t xml:space="preserve">działalności związanej z przedmiotem zamówienia, </w:t>
      </w:r>
      <w:r w:rsidRPr="006D6345">
        <w:rPr>
          <w:rFonts w:ascii="Arial" w:eastAsia="Times New Roman" w:hAnsi="Arial" w:cs="Arial"/>
          <w:b/>
          <w:lang w:eastAsia="ar-SA"/>
        </w:rPr>
        <w:t>na kwotę minimum 900.000,00 zł</w:t>
      </w:r>
      <w:r w:rsidRPr="006D6345">
        <w:rPr>
          <w:rFonts w:ascii="Arial" w:eastAsia="Times New Roman" w:hAnsi="Arial" w:cs="Arial"/>
          <w:lang w:eastAsia="ar-SA"/>
        </w:rPr>
        <w:t xml:space="preserve"> </w:t>
      </w:r>
      <w:r w:rsidR="00622C66">
        <w:rPr>
          <w:rFonts w:ascii="Arial" w:eastAsia="Times New Roman" w:hAnsi="Arial" w:cs="Arial"/>
          <w:lang w:eastAsia="ar-SA"/>
        </w:rPr>
        <w:t xml:space="preserve">                        </w:t>
      </w:r>
      <w:r w:rsidRPr="006D6345">
        <w:rPr>
          <w:rFonts w:ascii="Arial" w:eastAsia="Times New Roman" w:hAnsi="Arial" w:cs="Arial"/>
          <w:lang w:eastAsia="ar-SA"/>
        </w:rPr>
        <w:t>wraz z dowodem opłacenia składki.</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b/>
          <w:lang w:eastAsia="ar-SA"/>
        </w:rPr>
        <w:t>Zabezpieczenie należytego wykonania umowy</w:t>
      </w:r>
      <w:r w:rsidRPr="006D6345">
        <w:rPr>
          <w:rFonts w:ascii="Arial" w:eastAsia="Times New Roman" w:hAnsi="Arial" w:cs="Arial"/>
          <w:lang w:eastAsia="ar-SA"/>
        </w:rPr>
        <w:t xml:space="preserve"> w jednej z form prz</w:t>
      </w:r>
      <w:r>
        <w:rPr>
          <w:rFonts w:ascii="Arial" w:eastAsia="Times New Roman" w:hAnsi="Arial" w:cs="Arial"/>
          <w:lang w:eastAsia="ar-SA"/>
        </w:rPr>
        <w:t xml:space="preserve">ewidzianych  </w:t>
      </w:r>
      <w:r w:rsidRPr="006D6345">
        <w:rPr>
          <w:rFonts w:ascii="Arial" w:eastAsia="Times New Roman" w:hAnsi="Arial" w:cs="Arial"/>
          <w:lang w:eastAsia="ar-SA"/>
        </w:rPr>
        <w:t>w ustawie Pzp,</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b/>
          <w:lang w:eastAsia="ar-SA"/>
        </w:rPr>
        <w:t>Harmonogram rzeczowo – finansowy</w:t>
      </w:r>
      <w:r w:rsidRPr="006D6345">
        <w:rPr>
          <w:rFonts w:ascii="Arial" w:eastAsia="Times New Roman" w:hAnsi="Arial" w:cs="Arial"/>
          <w:lang w:eastAsia="ar-SA"/>
        </w:rPr>
        <w:t xml:space="preserve"> (do dnia podpisania umowy) do akceptacji zamawiającego.</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b/>
          <w:lang w:eastAsia="ar-SA"/>
        </w:rPr>
        <w:t>Dokument/y osoby/ób reprezentującej/ych wykonawcę</w:t>
      </w:r>
      <w:r w:rsidRPr="006D6345">
        <w:rPr>
          <w:rFonts w:ascii="Arial" w:eastAsia="Times New Roman" w:hAnsi="Arial" w:cs="Arial"/>
          <w:lang w:eastAsia="ar-SA"/>
        </w:rPr>
        <w:t xml:space="preserve"> (przy podpisywaniu umowy), potwierdzający/e ich umocowanie do podpisania umowy, o ile umocowanie to nie będzie wynikać z dokumentów załączonych do oferty.</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b/>
          <w:lang w:eastAsia="ar-SA"/>
        </w:rPr>
      </w:pPr>
      <w:r w:rsidRPr="006D6345">
        <w:rPr>
          <w:rFonts w:ascii="Arial" w:eastAsia="Times New Roman" w:hAnsi="Arial" w:cs="Arial"/>
          <w:lang w:eastAsia="ar-SA"/>
        </w:rPr>
        <w:t xml:space="preserve">W przypadku podmiotów występujących wspólnie przed dniem zawarcia umowy w sprawie zamówienia publicznego, zamawiający wymaga dostarczenia </w:t>
      </w:r>
      <w:r w:rsidRPr="006D6345">
        <w:rPr>
          <w:rFonts w:ascii="Arial" w:eastAsia="Times New Roman" w:hAnsi="Arial" w:cs="Arial"/>
          <w:b/>
          <w:lang w:eastAsia="ar-SA"/>
        </w:rPr>
        <w:t xml:space="preserve">umowy regulującej zasady współpracy tych wykonawców. </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lang w:eastAsia="ar-SA"/>
        </w:rPr>
        <w:t>Nieprzedłożenie dokumentów, wskazanych w pkt 1-5 zamawiający potraktuje jako uchylanie się wykonawcy od podpisania umowy.</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lang w:eastAsia="ar-SA"/>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6D6345" w:rsidRPr="006D6345" w:rsidRDefault="006D6345" w:rsidP="007B0EFF">
      <w:pPr>
        <w:numPr>
          <w:ilvl w:val="0"/>
          <w:numId w:val="16"/>
        </w:numPr>
        <w:suppressAutoHyphens/>
        <w:spacing w:before="120" w:after="0" w:line="240" w:lineRule="auto"/>
        <w:jc w:val="both"/>
        <w:rPr>
          <w:rFonts w:ascii="Arial" w:eastAsia="Times New Roman" w:hAnsi="Arial" w:cs="Arial"/>
          <w:lang w:eastAsia="ar-SA"/>
        </w:rPr>
      </w:pPr>
      <w:r w:rsidRPr="006D6345">
        <w:rPr>
          <w:rFonts w:ascii="Arial" w:eastAsia="Times New Roman" w:hAnsi="Arial" w:cs="Arial"/>
          <w:lang w:eastAsia="ar-SA"/>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1B7227" w:rsidRPr="001B7227" w:rsidRDefault="001B7227" w:rsidP="006D6345">
      <w:pPr>
        <w:suppressAutoHyphens/>
        <w:spacing w:before="120" w:after="0" w:line="240" w:lineRule="auto"/>
        <w:ind w:left="357"/>
        <w:jc w:val="both"/>
        <w:rPr>
          <w:rFonts w:ascii="Arial" w:eastAsia="Times New Roman" w:hAnsi="Arial" w:cs="Arial"/>
          <w:b/>
          <w:u w:val="single"/>
          <w:lang w:eastAsia="ar-SA"/>
        </w:rPr>
      </w:pPr>
      <w:r w:rsidRPr="001B7227">
        <w:rPr>
          <w:rFonts w:ascii="Arial" w:eastAsia="Times New Roman" w:hAnsi="Arial" w:cs="Arial"/>
          <w:b/>
          <w:i/>
          <w:lang w:eastAsia="ar-SA"/>
        </w:rPr>
        <w:t>ROZDZIAŁ XVI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ZABEZPIECZENIE NALEŻYTEGO WYKONANIA UMOWY</w:t>
      </w:r>
    </w:p>
    <w:p w:rsidR="001B7227" w:rsidRPr="001B7227" w:rsidRDefault="001B7227" w:rsidP="007B0EFF">
      <w:pPr>
        <w:numPr>
          <w:ilvl w:val="0"/>
          <w:numId w:val="28"/>
        </w:numPr>
        <w:suppressAutoHyphens/>
        <w:spacing w:before="120"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Zamawiający żąda wniesienia zabezpieczenia należytego wykonania umowy </w:t>
      </w:r>
      <w:r w:rsidRPr="006D6345">
        <w:rPr>
          <w:rFonts w:ascii="Arial" w:eastAsia="Times New Roman" w:hAnsi="Arial" w:cs="Arial"/>
          <w:color w:val="000000" w:themeColor="text1"/>
          <w:lang w:eastAsia="ar-SA"/>
        </w:rPr>
        <w:t xml:space="preserve">w wysokości </w:t>
      </w:r>
      <w:r w:rsidR="006D6345" w:rsidRPr="006D6345">
        <w:rPr>
          <w:rFonts w:ascii="Arial" w:eastAsia="Times New Roman" w:hAnsi="Arial" w:cs="Arial"/>
          <w:b/>
          <w:color w:val="000000" w:themeColor="text1"/>
          <w:lang w:eastAsia="ar-SA"/>
        </w:rPr>
        <w:t xml:space="preserve">5 </w:t>
      </w:r>
      <w:r w:rsidRPr="006D6345">
        <w:rPr>
          <w:rFonts w:ascii="Arial" w:eastAsia="Times New Roman" w:hAnsi="Arial" w:cs="Arial"/>
          <w:b/>
          <w:color w:val="000000" w:themeColor="text1"/>
          <w:lang w:eastAsia="ar-SA"/>
        </w:rPr>
        <w:t xml:space="preserve">% </w:t>
      </w:r>
      <w:r w:rsidRPr="006D6345">
        <w:rPr>
          <w:rFonts w:ascii="Arial" w:eastAsia="Times New Roman" w:hAnsi="Arial" w:cs="Arial"/>
          <w:b/>
          <w:bCs/>
          <w:color w:val="000000" w:themeColor="text1"/>
          <w:lang w:eastAsia="ar-SA"/>
        </w:rPr>
        <w:t>ceny całkowitej podanej w ofercie</w:t>
      </w:r>
      <w:r w:rsidRPr="006D6345">
        <w:rPr>
          <w:rFonts w:ascii="Arial" w:eastAsia="Times New Roman" w:hAnsi="Arial" w:cs="Arial"/>
          <w:bCs/>
          <w:color w:val="000000" w:themeColor="text1"/>
          <w:lang w:eastAsia="ar-SA"/>
        </w:rPr>
        <w:t xml:space="preserve"> </w:t>
      </w:r>
      <w:r w:rsidRPr="006D6345">
        <w:rPr>
          <w:rFonts w:ascii="Arial" w:eastAsia="Times New Roman" w:hAnsi="Arial" w:cs="Arial"/>
          <w:b/>
          <w:bCs/>
          <w:color w:val="000000" w:themeColor="text1"/>
          <w:lang w:eastAsia="ar-SA"/>
        </w:rPr>
        <w:t xml:space="preserve">albo maksymalnej wartości nominalnej zobowiązania </w:t>
      </w:r>
      <w:r w:rsidRPr="001B7227">
        <w:rPr>
          <w:rFonts w:ascii="Arial" w:eastAsia="Times New Roman" w:hAnsi="Arial" w:cs="Arial"/>
          <w:b/>
          <w:bCs/>
          <w:lang w:eastAsia="ar-SA"/>
        </w:rPr>
        <w:t>zamawiającego wynikającego z umowy</w:t>
      </w:r>
      <w:r w:rsidRPr="001B7227">
        <w:rPr>
          <w:rFonts w:ascii="Arial" w:eastAsia="Times New Roman" w:hAnsi="Arial" w:cs="Arial"/>
          <w:b/>
          <w:lang w:eastAsia="ar-SA"/>
        </w:rPr>
        <w:t>.</w:t>
      </w:r>
    </w:p>
    <w:p w:rsidR="001B7227" w:rsidRPr="001B7227" w:rsidRDefault="001B7227" w:rsidP="007B0EFF">
      <w:pPr>
        <w:numPr>
          <w:ilvl w:val="0"/>
          <w:numId w:val="29"/>
        </w:numPr>
        <w:suppressAutoHyphens/>
        <w:autoSpaceDE w:val="0"/>
        <w:autoSpaceDN w:val="0"/>
        <w:adjustRightInd w:val="0"/>
        <w:spacing w:before="120" w:after="0" w:line="240" w:lineRule="auto"/>
        <w:jc w:val="both"/>
        <w:rPr>
          <w:rFonts w:ascii="Arial" w:eastAsia="Times New Roman" w:hAnsi="Arial" w:cs="Arial"/>
          <w:lang w:eastAsia="pl-PL"/>
        </w:rPr>
      </w:pPr>
      <w:r w:rsidRPr="001B7227">
        <w:rPr>
          <w:rFonts w:ascii="Arial" w:eastAsia="Times New Roman" w:hAnsi="Arial" w:cs="Arial"/>
          <w:lang w:eastAsia="pl-PL"/>
        </w:rPr>
        <w:t xml:space="preserve">część zabezpieczenia, stanowiąca </w:t>
      </w:r>
      <w:r w:rsidRPr="001B7227">
        <w:rPr>
          <w:rFonts w:ascii="Arial" w:eastAsia="Times New Roman" w:hAnsi="Arial" w:cs="Arial"/>
          <w:b/>
          <w:lang w:eastAsia="pl-PL"/>
        </w:rPr>
        <w:t>30% ogólnej kwoty zabezpieczenia</w:t>
      </w:r>
      <w:r w:rsidRPr="001B7227">
        <w:rPr>
          <w:rFonts w:ascii="Arial" w:eastAsia="Times New Roman" w:hAnsi="Arial" w:cs="Arial"/>
          <w:lang w:eastAsia="pl-PL"/>
        </w:rPr>
        <w:t xml:space="preserve"> należytego wykonania umowy zostanie zatrzymana celem pokrycia roszczeń z tytułu rękojmi za  wady.</w:t>
      </w:r>
      <w:r w:rsidRPr="001B7227">
        <w:rPr>
          <w:rFonts w:ascii="Calibri" w:eastAsia="Times New Roman" w:hAnsi="Calibri" w:cs="Arial"/>
          <w:lang w:eastAsia="pl-PL"/>
        </w:rPr>
        <w:t xml:space="preserve"> </w:t>
      </w:r>
      <w:r w:rsidRPr="001B7227">
        <w:rPr>
          <w:rFonts w:ascii="Arial" w:eastAsia="Times New Roman" w:hAnsi="Arial" w:cs="Arial"/>
          <w:lang w:eastAsia="pl-PL"/>
        </w:rPr>
        <w:t xml:space="preserve">Część ta </w:t>
      </w:r>
      <w:r w:rsidRPr="001B7227">
        <w:rPr>
          <w:rFonts w:ascii="Arial" w:eastAsia="Times New Roman" w:hAnsi="Arial" w:cs="Arial"/>
          <w:b/>
          <w:lang w:eastAsia="pl-PL"/>
        </w:rPr>
        <w:t>zostanie zwrócona w ciągu 15 dni po upływie okresu rękojmi za wady</w:t>
      </w:r>
      <w:r w:rsidRPr="001B7227">
        <w:rPr>
          <w:rFonts w:ascii="Arial" w:eastAsia="Times New Roman" w:hAnsi="Arial" w:cs="Arial"/>
          <w:lang w:eastAsia="pl-PL"/>
        </w:rPr>
        <w:t xml:space="preserve"> (lub wygaśnie po upływie ważności gwarancji  ubezpieczeniowej  lub bankowej),</w:t>
      </w:r>
    </w:p>
    <w:p w:rsidR="001B7227" w:rsidRPr="001B7227" w:rsidRDefault="001B7227" w:rsidP="007B0EFF">
      <w:pPr>
        <w:numPr>
          <w:ilvl w:val="0"/>
          <w:numId w:val="29"/>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pozostałe </w:t>
      </w:r>
      <w:r w:rsidRPr="001B7227">
        <w:rPr>
          <w:rFonts w:ascii="Arial" w:eastAsia="Times New Roman" w:hAnsi="Arial" w:cs="Arial"/>
          <w:b/>
          <w:lang w:eastAsia="ar-SA"/>
        </w:rPr>
        <w:t>70%</w:t>
      </w:r>
      <w:r w:rsidRPr="001B7227">
        <w:rPr>
          <w:rFonts w:ascii="Arial" w:eastAsia="Times New Roman" w:hAnsi="Arial" w:cs="Arial"/>
          <w:lang w:eastAsia="ar-SA"/>
        </w:rPr>
        <w:t xml:space="preserve"> </w:t>
      </w:r>
      <w:r w:rsidRPr="001B7227">
        <w:rPr>
          <w:rFonts w:ascii="Arial" w:eastAsia="Times New Roman" w:hAnsi="Arial" w:cs="Arial"/>
          <w:b/>
          <w:lang w:eastAsia="ar-SA"/>
        </w:rPr>
        <w:t>zabezpieczenia należytego wykonania umowy</w:t>
      </w:r>
      <w:r w:rsidRPr="001B7227">
        <w:rPr>
          <w:rFonts w:ascii="Arial" w:eastAsia="Times New Roman" w:hAnsi="Arial" w:cs="Arial"/>
          <w:lang w:eastAsia="ar-SA"/>
        </w:rPr>
        <w:t xml:space="preserve">, gwarantujące  zgodne z umową wykonanie robót, </w:t>
      </w:r>
      <w:r w:rsidRPr="001B7227">
        <w:rPr>
          <w:rFonts w:ascii="Arial" w:eastAsia="Times New Roman" w:hAnsi="Arial" w:cs="Arial"/>
          <w:b/>
          <w:lang w:eastAsia="ar-SA"/>
        </w:rPr>
        <w:t>zostanie zwrócone w ciągu 30 dni po ich ostatecznym odbiorze</w:t>
      </w:r>
      <w:r w:rsidRPr="001B7227">
        <w:rPr>
          <w:rFonts w:ascii="Arial" w:eastAsia="Times New Roman" w:hAnsi="Arial" w:cs="Arial"/>
          <w:lang w:eastAsia="ar-SA"/>
        </w:rPr>
        <w:t xml:space="preserve"> (lub wygaśnie po upływie ważności gwarancji ubezpieczeniowej  lub bankowej).</w:t>
      </w:r>
    </w:p>
    <w:p w:rsidR="001B7227" w:rsidRPr="001B7227" w:rsidRDefault="001B7227" w:rsidP="00622C66">
      <w:pPr>
        <w:suppressAutoHyphens/>
        <w:spacing w:before="240" w:after="0" w:line="240" w:lineRule="auto"/>
        <w:ind w:left="2127" w:hanging="2127"/>
        <w:jc w:val="both"/>
        <w:rPr>
          <w:rFonts w:ascii="Arial" w:eastAsia="Times New Roman" w:hAnsi="Arial" w:cs="Arial"/>
          <w:b/>
          <w:u w:val="single"/>
          <w:lang w:eastAsia="ar-SA"/>
        </w:rPr>
      </w:pPr>
      <w:r w:rsidRPr="001B7227">
        <w:rPr>
          <w:rFonts w:ascii="Arial" w:eastAsia="Times New Roman" w:hAnsi="Arial" w:cs="Arial"/>
          <w:b/>
          <w:i/>
          <w:lang w:eastAsia="ar-SA"/>
        </w:rPr>
        <w:t>ROZDZIAŁ XVII</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 xml:space="preserve">ISTOTNE DLA STRON POSTANOWIENIA, KTÓRE ZOSTANA WPROWADZONE DO TREŚCI ZAWIERANEJ UMOWY W SPRAWIE ZAMÓWIENIA PUBLICZNEGO, OGÓLNE WARUNKI UMOWY </w:t>
      </w:r>
    </w:p>
    <w:p w:rsidR="001B7227" w:rsidRPr="001B7227" w:rsidRDefault="001B7227" w:rsidP="001B7227">
      <w:p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Umowa na realizację zamówienia zostanie zawarta na warunkach wymienionych w </w:t>
      </w:r>
      <w:r w:rsidRPr="001B7227">
        <w:rPr>
          <w:rFonts w:ascii="Arial" w:eastAsia="Times New Roman" w:hAnsi="Arial" w:cs="Arial"/>
          <w:b/>
          <w:lang w:eastAsia="ar-SA"/>
        </w:rPr>
        <w:t xml:space="preserve">załączniku </w:t>
      </w:r>
      <w:r w:rsidR="002A5B81">
        <w:rPr>
          <w:rFonts w:ascii="Arial" w:eastAsia="Times New Roman" w:hAnsi="Arial" w:cs="Arial"/>
          <w:b/>
          <w:lang w:eastAsia="ar-SA"/>
        </w:rPr>
        <w:t xml:space="preserve">                 </w:t>
      </w:r>
      <w:r w:rsidRPr="001B7227">
        <w:rPr>
          <w:rFonts w:ascii="Arial" w:eastAsia="Times New Roman" w:hAnsi="Arial" w:cs="Arial"/>
          <w:b/>
          <w:lang w:eastAsia="ar-SA"/>
        </w:rPr>
        <w:t>nr 1</w:t>
      </w:r>
      <w:r w:rsidR="00622C66">
        <w:rPr>
          <w:rFonts w:ascii="Arial" w:eastAsia="Times New Roman" w:hAnsi="Arial" w:cs="Arial"/>
          <w:b/>
          <w:lang w:eastAsia="ar-SA"/>
        </w:rPr>
        <w:t>1</w:t>
      </w:r>
      <w:r w:rsidRPr="001B7227">
        <w:rPr>
          <w:rFonts w:ascii="Arial" w:eastAsia="Times New Roman" w:hAnsi="Arial" w:cs="Arial"/>
          <w:lang w:eastAsia="ar-SA"/>
        </w:rPr>
        <w:t xml:space="preserve"> do SIWZ.</w:t>
      </w:r>
    </w:p>
    <w:p w:rsidR="006D6345" w:rsidRDefault="001B7227" w:rsidP="001B7227">
      <w:pPr>
        <w:suppressAutoHyphens/>
        <w:overflowPunct w:val="0"/>
        <w:autoSpaceDE w:val="0"/>
        <w:autoSpaceDN w:val="0"/>
        <w:adjustRightInd w:val="0"/>
        <w:spacing w:before="120" w:after="0" w:line="240" w:lineRule="auto"/>
        <w:jc w:val="both"/>
        <w:textAlignment w:val="baseline"/>
        <w:rPr>
          <w:rFonts w:ascii="Arial" w:eastAsia="Times New Roman" w:hAnsi="Arial" w:cs="Arial"/>
          <w:b/>
          <w:lang w:eastAsia="ar-SA"/>
        </w:rPr>
      </w:pPr>
      <w:r w:rsidRPr="001B7227">
        <w:rPr>
          <w:rFonts w:ascii="Arial" w:eastAsia="Times New Roman" w:hAnsi="Arial" w:cs="Arial"/>
          <w:b/>
          <w:lang w:eastAsia="ar-SA"/>
        </w:rPr>
        <w:t>Zamawiający przewiduje dokonać zmiany do umowy:</w:t>
      </w:r>
    </w:p>
    <w:p w:rsidR="006D6345" w:rsidRPr="006D6345" w:rsidRDefault="006D6345" w:rsidP="007B0EFF">
      <w:pPr>
        <w:numPr>
          <w:ilvl w:val="0"/>
          <w:numId w:val="63"/>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Umowa może zostać zmieniona w przypadkach i na zasadach wskazanych w art. 144 ustawy Pzp.</w:t>
      </w:r>
    </w:p>
    <w:p w:rsidR="006D6345" w:rsidRPr="006D6345" w:rsidRDefault="006D6345" w:rsidP="007B0EFF">
      <w:pPr>
        <w:numPr>
          <w:ilvl w:val="0"/>
          <w:numId w:val="63"/>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Przewidywane zmiany do umowy:</w:t>
      </w:r>
    </w:p>
    <w:p w:rsidR="006D6345" w:rsidRPr="006D6345" w:rsidRDefault="006D6345" w:rsidP="00A14AFE">
      <w:pPr>
        <w:suppressAutoHyphens/>
        <w:overflowPunct w:val="0"/>
        <w:autoSpaceDE w:val="0"/>
        <w:autoSpaceDN w:val="0"/>
        <w:adjustRightInd w:val="0"/>
        <w:spacing w:before="120" w:after="0" w:line="240" w:lineRule="auto"/>
        <w:ind w:left="360"/>
        <w:jc w:val="both"/>
        <w:textAlignment w:val="baseline"/>
        <w:rPr>
          <w:rFonts w:ascii="Arial" w:eastAsia="Times New Roman" w:hAnsi="Arial" w:cs="Arial"/>
          <w:lang w:eastAsia="ar-SA"/>
        </w:rPr>
      </w:pPr>
      <w:r w:rsidRPr="006D6345">
        <w:rPr>
          <w:rFonts w:ascii="Arial" w:eastAsia="Times New Roman" w:hAnsi="Arial" w:cs="Arial"/>
          <w:lang w:eastAsia="ar-SA"/>
        </w:rPr>
        <w:t>Okoliczności stanowiące podstawę zmiany:</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gdy konieczność wprowadzenia zmian będzie następstwem zmian wytycznych, wymagań lub zaleceń instytucji, która przyznała środki na sfinansowanie umowy;</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lastRenderedPageBreak/>
        <w:t>gdy konieczność wprowadzenia zmian wynika z zaistnienia siły wyższej, tj. zdarzenia losowego lub wywołanego przez czynniki zewnętrzne, którego nie można było przewidzieć ani mu zapobiec lub przezwyciężyć poprzez działanie z zachowaniem należytej staranności, w szczególności: niespodziewany mróz, śnieg, powódź lub klęska żywiołowa;</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zmiany przepisów prawa mających wpływ na wykonanie przedmiotu umowy;</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opóźnień w przekazaniu materiałów źródłowych niezbędnych do realizacji przedmiotu umowy, o ile nie wynika to z przyczyn leżących po stronie wykonawcy;</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opóźnienia w dostosowaniu systemu tele</w:t>
      </w:r>
      <w:r>
        <w:rPr>
          <w:rFonts w:ascii="Arial" w:eastAsia="Times New Roman" w:hAnsi="Arial" w:cs="Arial"/>
          <w:lang w:eastAsia="ar-SA"/>
        </w:rPr>
        <w:t xml:space="preserve">informatycznego funkcjonującego </w:t>
      </w:r>
      <w:r w:rsidR="00F02A87">
        <w:rPr>
          <w:rFonts w:ascii="Arial" w:eastAsia="Times New Roman" w:hAnsi="Arial" w:cs="Arial"/>
          <w:lang w:eastAsia="ar-SA"/>
        </w:rPr>
        <w:t xml:space="preserve">                                           </w:t>
      </w:r>
      <w:r w:rsidRPr="006D6345">
        <w:rPr>
          <w:rFonts w:ascii="Arial" w:eastAsia="Times New Roman" w:hAnsi="Arial" w:cs="Arial"/>
          <w:lang w:eastAsia="ar-SA"/>
        </w:rPr>
        <w:t>u Zamawiającego do obowiązujących przepisów prawa oraz w zapewnieniu przez Zamawiającego dostępu do tego systemu co najmniej w zakresie funkcji kontroli  i importu danych;</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gdy konieczność wprowadzenia zmian wynika z wymogów technologicznych;</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 xml:space="preserve">gdy konieczność wprowadzenia zmian jest spowodowana przedłużającymi się czynnościami związanymi z zasilaniem systemu teleinformatycznego funkcjonującego u zamawiającego, </w:t>
      </w:r>
      <w:r w:rsidR="00F02A87">
        <w:rPr>
          <w:rFonts w:ascii="Arial" w:eastAsia="Times New Roman" w:hAnsi="Arial" w:cs="Arial"/>
          <w:lang w:eastAsia="ar-SA"/>
        </w:rPr>
        <w:t xml:space="preserve">                          </w:t>
      </w:r>
      <w:r w:rsidRPr="006D6345">
        <w:rPr>
          <w:rFonts w:ascii="Arial" w:eastAsia="Times New Roman" w:hAnsi="Arial" w:cs="Arial"/>
          <w:lang w:eastAsia="ar-SA"/>
        </w:rPr>
        <w:t>o ile nie wynika to z przyczyn leżących po stronie wykonawcy;</w:t>
      </w:r>
    </w:p>
    <w:p w:rsidR="006D6345" w:rsidRPr="006D6345" w:rsidRDefault="006D6345" w:rsidP="007B0EFF">
      <w:pPr>
        <w:numPr>
          <w:ilvl w:val="0"/>
          <w:numId w:val="62"/>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gdy konieczność wprowadzenia zmian spowodowana jest okolicznościami, których zamawiający, działając z należytą starannością, nie mógł przewidzieć.</w:t>
      </w:r>
    </w:p>
    <w:p w:rsidR="006D6345" w:rsidRPr="006D6345" w:rsidRDefault="006D6345" w:rsidP="007B0EFF">
      <w:pPr>
        <w:numPr>
          <w:ilvl w:val="0"/>
          <w:numId w:val="63"/>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Rodzaj zmian:</w:t>
      </w:r>
    </w:p>
    <w:p w:rsidR="006D6345" w:rsidRPr="006D6345" w:rsidRDefault="006D6345" w:rsidP="007B0EFF">
      <w:pPr>
        <w:numPr>
          <w:ilvl w:val="0"/>
          <w:numId w:val="64"/>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zmiany terminu realizacji poszczególnych etapów przedmiotu umowy;</w:t>
      </w:r>
    </w:p>
    <w:p w:rsidR="006D6345" w:rsidRPr="006D6345" w:rsidRDefault="006D6345" w:rsidP="007B0EFF">
      <w:pPr>
        <w:numPr>
          <w:ilvl w:val="0"/>
          <w:numId w:val="64"/>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zmian w sposobie rozliczania z Wykonawcą lub dokonywania płatności na rzecz wykonawcy;</w:t>
      </w:r>
    </w:p>
    <w:p w:rsidR="006D6345" w:rsidRPr="006D6345" w:rsidRDefault="006D6345" w:rsidP="007B0EFF">
      <w:pPr>
        <w:numPr>
          <w:ilvl w:val="0"/>
          <w:numId w:val="64"/>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zmiany sposobu wykonania przedmiotu umowy;</w:t>
      </w:r>
    </w:p>
    <w:p w:rsidR="006D6345" w:rsidRPr="006D6345" w:rsidRDefault="006D6345" w:rsidP="007B0EFF">
      <w:pPr>
        <w:numPr>
          <w:ilvl w:val="0"/>
          <w:numId w:val="64"/>
        </w:numPr>
        <w:suppressAutoHyphens/>
        <w:overflowPunct w:val="0"/>
        <w:autoSpaceDE w:val="0"/>
        <w:autoSpaceDN w:val="0"/>
        <w:adjustRightInd w:val="0"/>
        <w:spacing w:before="120" w:after="0" w:line="240" w:lineRule="auto"/>
        <w:jc w:val="both"/>
        <w:textAlignment w:val="baseline"/>
        <w:rPr>
          <w:rFonts w:ascii="Arial" w:eastAsia="Times New Roman" w:hAnsi="Arial" w:cs="Arial"/>
          <w:lang w:eastAsia="ar-SA"/>
        </w:rPr>
      </w:pPr>
      <w:r w:rsidRPr="006D6345">
        <w:rPr>
          <w:rFonts w:ascii="Arial" w:eastAsia="Times New Roman" w:hAnsi="Arial" w:cs="Arial"/>
          <w:lang w:eastAsia="ar-SA"/>
        </w:rPr>
        <w:t>zmiany zakresu zadań realizowanych w poszczególnych etapach, w szczególności poprzez ich przesunięcie pomiędzy etapami.</w:t>
      </w:r>
    </w:p>
    <w:p w:rsidR="001B7227" w:rsidRPr="001B7227" w:rsidRDefault="001B7227" w:rsidP="001B7227">
      <w:pPr>
        <w:suppressAutoHyphens/>
        <w:spacing w:before="240" w:after="0" w:line="240" w:lineRule="auto"/>
        <w:ind w:left="1843" w:hanging="1843"/>
        <w:jc w:val="both"/>
        <w:rPr>
          <w:rFonts w:ascii="Arial" w:eastAsia="Times New Roman" w:hAnsi="Arial" w:cs="Arial"/>
          <w:b/>
          <w:u w:val="single"/>
          <w:lang w:eastAsia="ar-SA"/>
        </w:rPr>
      </w:pPr>
      <w:r w:rsidRPr="001B7227">
        <w:rPr>
          <w:rFonts w:ascii="Arial" w:eastAsia="Times New Roman" w:hAnsi="Arial" w:cs="Arial"/>
          <w:b/>
          <w:i/>
          <w:lang w:eastAsia="ar-SA"/>
        </w:rPr>
        <w:t xml:space="preserve">ROZDZIAŁ XVIII </w:t>
      </w:r>
      <w:r w:rsidRPr="001B7227">
        <w:rPr>
          <w:rFonts w:ascii="Arial" w:eastAsia="Times New Roman" w:hAnsi="Arial" w:cs="Arial"/>
          <w:b/>
          <w:u w:val="single"/>
          <w:lang w:eastAsia="ar-SA"/>
        </w:rPr>
        <w:t>ŚRODKI OCHRONY PRAWNEJ PRZYSŁUGUJĄCE WYKONAWCY                        W TOKU POSTĘPOWANIA O UDZIELNIE ZAMÓWIENIA PUBLICZNEGO</w:t>
      </w:r>
    </w:p>
    <w:p w:rsidR="001B7227" w:rsidRPr="001B7227" w:rsidRDefault="001B7227" w:rsidP="007B0EFF">
      <w:pPr>
        <w:numPr>
          <w:ilvl w:val="0"/>
          <w:numId w:val="11"/>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2C00B4">
        <w:rPr>
          <w:rFonts w:ascii="Arial" w:eastAsia="Times New Roman" w:hAnsi="Arial" w:cs="Arial"/>
          <w:lang w:eastAsia="ar-SA"/>
        </w:rPr>
        <w:t xml:space="preserve">                          </w:t>
      </w:r>
      <w:r w:rsidRPr="001B7227">
        <w:rPr>
          <w:rFonts w:ascii="Arial" w:eastAsia="Times New Roman" w:hAnsi="Arial" w:cs="Arial"/>
          <w:lang w:eastAsia="ar-SA"/>
        </w:rPr>
        <w:t>w rozdziale VI ustawy Pzp jak dla postępowań poniżej/powyżej kwoty określonej w przepisach wykonawczych wydanych na podstawie art. 11 ust. 8 ustawy Pzp.</w:t>
      </w:r>
    </w:p>
    <w:p w:rsidR="001B7227" w:rsidRPr="001B7227" w:rsidRDefault="001B7227" w:rsidP="007B0EFF">
      <w:pPr>
        <w:numPr>
          <w:ilvl w:val="0"/>
          <w:numId w:val="11"/>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 xml:space="preserve">Środki ochrony prawnej wobec ogłoszenia o zamówieniu oraz SIWZ przysługują również organizacjom wpisanym na listę, o której mowa w art. 154 pkt. 5 ustawy Pzp. </w:t>
      </w:r>
    </w:p>
    <w:p w:rsidR="001B7227" w:rsidRPr="001B7227" w:rsidRDefault="001B7227" w:rsidP="001B7227">
      <w:pPr>
        <w:tabs>
          <w:tab w:val="left" w:pos="9639"/>
        </w:tabs>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i/>
          <w:lang w:eastAsia="ar-SA"/>
        </w:rPr>
        <w:t>ROZDZIAŁ XIX.</w:t>
      </w:r>
      <w:r w:rsidRPr="001B7227">
        <w:rPr>
          <w:rFonts w:ascii="Arial" w:eastAsia="Times New Roman" w:hAnsi="Arial" w:cs="Arial"/>
          <w:b/>
          <w:lang w:eastAsia="ar-SA"/>
        </w:rPr>
        <w:t xml:space="preserve"> </w:t>
      </w:r>
      <w:r w:rsidRPr="001B7227">
        <w:rPr>
          <w:rFonts w:ascii="Arial" w:eastAsia="Times New Roman" w:hAnsi="Arial" w:cs="Arial"/>
          <w:b/>
          <w:u w:val="single"/>
          <w:lang w:eastAsia="ar-SA"/>
        </w:rPr>
        <w:t>DODATKOWE INFORMACJE</w:t>
      </w:r>
    </w:p>
    <w:p w:rsidR="001B7227" w:rsidRPr="001B7227" w:rsidRDefault="001B7227" w:rsidP="007B0EFF">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 xml:space="preserve">Zamawiający nie dopuszcza składania ofert częściowych. </w:t>
      </w:r>
    </w:p>
    <w:p w:rsidR="001B7227" w:rsidRPr="001B7227" w:rsidRDefault="001B7227" w:rsidP="007B0EFF">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nie przewiduje udzielenia zamówień, o których mowa w art. 67 ust 1 pkt 6 i 7.</w:t>
      </w:r>
    </w:p>
    <w:p w:rsidR="001B7227" w:rsidRPr="001B7227" w:rsidRDefault="001B7227" w:rsidP="007B0EFF">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Zamawiający nie dopuszcza składania ofert wariantowych.</w:t>
      </w:r>
    </w:p>
    <w:p w:rsidR="001B7227" w:rsidRPr="001B7227" w:rsidRDefault="001B7227" w:rsidP="007B0EFF">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postepowaniu, wyrażonej w walutach innych niż PLN, zamawiający przyjmie średni kurs publikowany przez Narodowy Bank Polski, tabela A, z dnia publikacji ogłoszenia</w:t>
      </w:r>
      <w:r w:rsidR="002C00B4">
        <w:rPr>
          <w:rFonts w:ascii="Arial" w:eastAsia="Times New Roman" w:hAnsi="Arial" w:cs="Arial"/>
          <w:lang w:eastAsia="ar-SA"/>
        </w:rPr>
        <w:t xml:space="preserve"> </w:t>
      </w:r>
      <w:r w:rsidRPr="001B7227">
        <w:rPr>
          <w:rFonts w:ascii="Arial" w:eastAsia="Times New Roman" w:hAnsi="Arial" w:cs="Arial"/>
          <w:lang w:eastAsia="ar-SA"/>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1B7227" w:rsidRPr="001B7227" w:rsidRDefault="001B7227" w:rsidP="007B0EFF">
      <w:pPr>
        <w:numPr>
          <w:ilvl w:val="0"/>
          <w:numId w:val="9"/>
        </w:numPr>
        <w:suppressAutoHyphens/>
        <w:spacing w:before="120" w:after="0" w:line="240" w:lineRule="auto"/>
        <w:ind w:left="425" w:hanging="425"/>
        <w:jc w:val="both"/>
        <w:rPr>
          <w:rFonts w:ascii="Arial" w:eastAsia="Times New Roman" w:hAnsi="Arial" w:cs="Arial"/>
          <w:lang w:eastAsia="ar-SA"/>
        </w:rPr>
      </w:pPr>
      <w:r w:rsidRPr="001B7227">
        <w:rPr>
          <w:rFonts w:ascii="Arial" w:eastAsia="Times New Roman" w:hAnsi="Arial" w:cs="Arial"/>
          <w:lang w:eastAsia="ar-SA"/>
        </w:rPr>
        <w:t xml:space="preserve">Zamawiający nie przewiduje przeprowadzenie aukcji elektronicznej. </w:t>
      </w:r>
    </w:p>
    <w:p w:rsidR="001B7227" w:rsidRPr="001B7227" w:rsidRDefault="001B7227" w:rsidP="007B0EFF">
      <w:pPr>
        <w:numPr>
          <w:ilvl w:val="0"/>
          <w:numId w:val="9"/>
        </w:numPr>
        <w:suppressAutoHyphens/>
        <w:spacing w:before="240" w:after="0" w:line="240" w:lineRule="auto"/>
        <w:ind w:left="425" w:hanging="425"/>
        <w:jc w:val="both"/>
        <w:rPr>
          <w:rFonts w:ascii="Arial" w:eastAsia="Times New Roman" w:hAnsi="Arial" w:cs="Arial"/>
          <w:b/>
          <w:u w:val="single"/>
          <w:lang w:eastAsia="ar-SA"/>
        </w:rPr>
      </w:pPr>
      <w:r w:rsidRPr="001B7227">
        <w:rPr>
          <w:rFonts w:ascii="Arial" w:eastAsia="Times New Roman" w:hAnsi="Arial" w:cs="Arial"/>
          <w:lang w:eastAsia="ar-SA"/>
        </w:rPr>
        <w:lastRenderedPageBreak/>
        <w:t>Zamawiający nie przewiduje zwrotu kosztów udziału w postępowaniu, z zastrzeżeniem art. 93 ust. 4 ustawy Pzp.</w:t>
      </w:r>
    </w:p>
    <w:p w:rsidR="001B7227" w:rsidRPr="001B7227" w:rsidRDefault="001B7227" w:rsidP="001B7227">
      <w:pPr>
        <w:suppressAutoHyphens/>
        <w:spacing w:before="240" w:after="0" w:line="240" w:lineRule="auto"/>
        <w:jc w:val="both"/>
        <w:rPr>
          <w:rFonts w:ascii="Arial" w:eastAsia="Times New Roman" w:hAnsi="Arial" w:cs="Arial"/>
          <w:b/>
          <w:u w:val="single"/>
          <w:lang w:eastAsia="ar-SA"/>
        </w:rPr>
      </w:pPr>
      <w:r w:rsidRPr="001B7227">
        <w:rPr>
          <w:rFonts w:ascii="Arial" w:eastAsia="Times New Roman" w:hAnsi="Arial" w:cs="Arial"/>
          <w:b/>
          <w:u w:val="single"/>
          <w:lang w:eastAsia="ar-SA"/>
        </w:rPr>
        <w:t xml:space="preserve">PODWYKONAWSTWO </w:t>
      </w:r>
    </w:p>
    <w:p w:rsidR="001B7227" w:rsidRPr="001B7227" w:rsidRDefault="001B7227" w:rsidP="007B0EFF">
      <w:pPr>
        <w:numPr>
          <w:ilvl w:val="0"/>
          <w:numId w:val="13"/>
        </w:numPr>
        <w:suppressAutoHyphens/>
        <w:spacing w:before="120" w:after="0" w:line="240" w:lineRule="auto"/>
        <w:jc w:val="both"/>
        <w:rPr>
          <w:rFonts w:ascii="Arial" w:eastAsia="Times New Roman" w:hAnsi="Arial" w:cs="Arial"/>
          <w:lang w:eastAsia="ar-SA"/>
        </w:rPr>
      </w:pPr>
      <w:bookmarkStart w:id="23" w:name="_Hlk510100827"/>
      <w:r w:rsidRPr="001B7227">
        <w:rPr>
          <w:rFonts w:ascii="Arial" w:eastAsia="Times New Roman" w:hAnsi="Arial" w:cs="Arial"/>
          <w:lang w:eastAsia="ar-SA"/>
        </w:rPr>
        <w:t>Wykonawca może powierzyć wykonanie części zamówienia podwykonawcy/om</w:t>
      </w:r>
      <w:r w:rsidR="002C00B4" w:rsidRPr="002C00B4">
        <w:rPr>
          <w:rFonts w:ascii="Arial" w:eastAsia="Times New Roman" w:hAnsi="Arial" w:cs="Arial"/>
          <w:lang w:eastAsia="ar-SA"/>
        </w:rPr>
        <w:t xml:space="preserve"> </w:t>
      </w:r>
      <w:r w:rsidRPr="001B7227">
        <w:rPr>
          <w:rFonts w:ascii="Arial" w:eastAsia="Times New Roman" w:hAnsi="Arial" w:cs="Arial"/>
          <w:lang w:eastAsia="ar-SA"/>
        </w:rPr>
        <w:t>z wyjątkiem sytuacji, gdy zamawiający zastrzeże w Specyfikacji Istotnych Warunków Zamówienia (patrz Rozdział III SIWZ) obowiązek osobistego wykonania przez wykonawcę:</w:t>
      </w:r>
    </w:p>
    <w:p w:rsidR="001B7227" w:rsidRPr="001B7227" w:rsidRDefault="001B7227" w:rsidP="007B0EFF">
      <w:pPr>
        <w:numPr>
          <w:ilvl w:val="0"/>
          <w:numId w:val="37"/>
        </w:numPr>
        <w:suppressAutoHyphens/>
        <w:spacing w:before="120" w:after="0" w:line="240" w:lineRule="auto"/>
        <w:jc w:val="both"/>
        <w:rPr>
          <w:rFonts w:ascii="Arial" w:eastAsia="Times New Roman" w:hAnsi="Arial" w:cs="Arial"/>
          <w:lang w:eastAsia="ar-SA"/>
        </w:rPr>
      </w:pPr>
      <w:r w:rsidRPr="00622C66">
        <w:rPr>
          <w:rFonts w:ascii="Arial" w:eastAsia="Times New Roman" w:hAnsi="Arial" w:cs="Arial"/>
          <w:strike/>
          <w:lang w:eastAsia="ar-SA"/>
        </w:rPr>
        <w:t>kluczowych części zamówienia na roboty budowlane lub</w:t>
      </w:r>
      <w:r w:rsidRPr="001B7227">
        <w:rPr>
          <w:rFonts w:ascii="Arial" w:eastAsia="Times New Roman" w:hAnsi="Arial" w:cs="Arial"/>
          <w:lang w:eastAsia="ar-SA"/>
        </w:rPr>
        <w:t xml:space="preserve"> usługi,</w:t>
      </w:r>
    </w:p>
    <w:p w:rsidR="001B7227" w:rsidRPr="001B7227" w:rsidRDefault="001B7227" w:rsidP="007B0EFF">
      <w:pPr>
        <w:numPr>
          <w:ilvl w:val="0"/>
          <w:numId w:val="37"/>
        </w:numPr>
        <w:suppressAutoHyphens/>
        <w:spacing w:before="120" w:after="0" w:line="240" w:lineRule="auto"/>
        <w:jc w:val="both"/>
        <w:rPr>
          <w:rFonts w:ascii="Arial" w:eastAsia="Times New Roman" w:hAnsi="Arial" w:cs="Arial"/>
          <w:lang w:eastAsia="ar-SA"/>
        </w:rPr>
      </w:pPr>
      <w:r w:rsidRPr="00622C66">
        <w:rPr>
          <w:rFonts w:ascii="Arial" w:eastAsia="Times New Roman" w:hAnsi="Arial" w:cs="Arial"/>
          <w:strike/>
          <w:lang w:eastAsia="ar-SA"/>
        </w:rPr>
        <w:t>prac związanych z rozmieszczeniem i instalacją, w ramach zamówienia na dostawy</w:t>
      </w:r>
      <w:r w:rsidRPr="001B7227">
        <w:rPr>
          <w:rFonts w:ascii="Arial" w:eastAsia="Times New Roman" w:hAnsi="Arial" w:cs="Arial"/>
          <w:lang w:eastAsia="ar-SA"/>
        </w:rPr>
        <w:t>.</w:t>
      </w:r>
    </w:p>
    <w:p w:rsidR="001B7227" w:rsidRPr="001B7227" w:rsidRDefault="001B7227" w:rsidP="007B0EFF">
      <w:pPr>
        <w:numPr>
          <w:ilvl w:val="0"/>
          <w:numId w:val="13"/>
        </w:numPr>
        <w:suppressAutoHyphens/>
        <w:spacing w:before="120" w:after="0" w:line="240" w:lineRule="auto"/>
        <w:jc w:val="both"/>
        <w:rPr>
          <w:rFonts w:ascii="Arial" w:eastAsia="Times New Roman" w:hAnsi="Arial" w:cs="Arial"/>
          <w:lang w:eastAsia="ar-SA"/>
        </w:rPr>
      </w:pPr>
      <w:r w:rsidRPr="001B7227">
        <w:rPr>
          <w:rFonts w:ascii="Arial" w:eastAsia="Times New Roman" w:hAnsi="Arial" w:cs="Arial"/>
          <w:lang w:eastAsia="ar-SA"/>
        </w:rPr>
        <w:t>Zamawiający żąda wskazania przez wykonawcę części zamówienia, których wykonanie zamierza powierzyć podwykonawcom – w Formularzu ofertowym, i podania przez wykonawcę firm podwykonawców – w JEDZ w Części II sekcji D.</w:t>
      </w:r>
    </w:p>
    <w:p w:rsidR="001B7227" w:rsidRPr="001B7227" w:rsidRDefault="001B7227" w:rsidP="007B0EFF">
      <w:pPr>
        <w:numPr>
          <w:ilvl w:val="0"/>
          <w:numId w:val="13"/>
        </w:numPr>
        <w:suppressAutoHyphens/>
        <w:spacing w:before="120" w:after="0" w:line="240" w:lineRule="auto"/>
        <w:ind w:left="357" w:hanging="357"/>
        <w:jc w:val="both"/>
        <w:rPr>
          <w:rFonts w:ascii="Arial" w:eastAsia="Times New Roman" w:hAnsi="Arial" w:cs="Arial"/>
          <w:lang w:eastAsia="ar-SA"/>
        </w:rPr>
      </w:pPr>
      <w:r w:rsidRPr="001B7227">
        <w:rPr>
          <w:rFonts w:ascii="Arial" w:eastAsia="Times New Roman" w:hAnsi="Arial" w:cs="Arial"/>
          <w:lang w:eastAsia="ar-SA"/>
        </w:rPr>
        <w:t>Partner składający ofertę wspólną nie jest podwykonawcą.</w:t>
      </w:r>
    </w:p>
    <w:bookmarkEnd w:id="23"/>
    <w:p w:rsidR="001B7227" w:rsidRPr="001B7227" w:rsidRDefault="001B7227" w:rsidP="001B7227">
      <w:pPr>
        <w:keepNext/>
        <w:tabs>
          <w:tab w:val="num" w:pos="0"/>
          <w:tab w:val="num" w:pos="720"/>
        </w:tabs>
        <w:spacing w:before="240" w:after="120" w:line="240" w:lineRule="auto"/>
        <w:jc w:val="both"/>
        <w:outlineLvl w:val="0"/>
        <w:rPr>
          <w:rFonts w:ascii="Arial" w:eastAsia="Times New Roman" w:hAnsi="Arial" w:cs="Arial"/>
          <w:b/>
          <w:bCs/>
          <w:kern w:val="1"/>
          <w:u w:val="single"/>
          <w:lang w:eastAsia="ar-SA"/>
        </w:rPr>
      </w:pPr>
      <w:r w:rsidRPr="001B7227">
        <w:rPr>
          <w:rFonts w:ascii="Arial" w:eastAsia="Times New Roman" w:hAnsi="Arial" w:cs="Arial"/>
          <w:b/>
          <w:bCs/>
          <w:kern w:val="1"/>
          <w:u w:val="single"/>
          <w:lang w:eastAsia="ar-SA"/>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2A5B81" w:rsidRPr="0002439A" w:rsidTr="002A5B81">
        <w:tc>
          <w:tcPr>
            <w:tcW w:w="2127"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A5B81" w:rsidRPr="00651E35" w:rsidRDefault="002A5B81" w:rsidP="001B538A">
            <w:pPr>
              <w:spacing w:after="0"/>
              <w:jc w:val="center"/>
              <w:rPr>
                <w:rFonts w:ascii="Arial" w:hAnsi="Arial" w:cs="Arial"/>
                <w:b/>
              </w:rPr>
            </w:pPr>
            <w:bookmarkStart w:id="24" w:name="_Hlk516671175"/>
            <w:r w:rsidRPr="00651E35">
              <w:rPr>
                <w:rFonts w:ascii="Arial" w:hAnsi="Arial" w:cs="Arial"/>
                <w:b/>
              </w:rPr>
              <w:t>Oznaczenie Załącznika</w:t>
            </w:r>
          </w:p>
        </w:tc>
        <w:tc>
          <w:tcPr>
            <w:tcW w:w="75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A5B81" w:rsidRPr="00651E35" w:rsidRDefault="002A5B81" w:rsidP="001B538A">
            <w:pPr>
              <w:pStyle w:val="Nagwek3"/>
              <w:spacing w:before="0" w:after="0"/>
              <w:rPr>
                <w:sz w:val="22"/>
                <w:szCs w:val="22"/>
              </w:rPr>
            </w:pPr>
            <w:r w:rsidRPr="00651E35">
              <w:rPr>
                <w:sz w:val="22"/>
                <w:szCs w:val="22"/>
              </w:rPr>
              <w:t>Nazwa Załącznika</w:t>
            </w:r>
          </w:p>
        </w:tc>
      </w:tr>
      <w:tr w:rsidR="002A5B81" w:rsidRPr="0002439A" w:rsidTr="002A5B81">
        <w:trPr>
          <w:trHeight w:val="357"/>
        </w:trPr>
        <w:tc>
          <w:tcPr>
            <w:tcW w:w="9639" w:type="dxa"/>
            <w:gridSpan w:val="3"/>
            <w:shd w:val="clear" w:color="auto" w:fill="D9D9D9"/>
            <w:vAlign w:val="center"/>
          </w:tcPr>
          <w:p w:rsidR="002A5B81" w:rsidRPr="006D6345" w:rsidRDefault="002A5B81" w:rsidP="001B538A">
            <w:pPr>
              <w:spacing w:after="0"/>
              <w:jc w:val="center"/>
              <w:rPr>
                <w:rFonts w:ascii="Arial" w:hAnsi="Arial" w:cs="Arial"/>
                <w:color w:val="000000" w:themeColor="text1"/>
              </w:rPr>
            </w:pPr>
            <w:r w:rsidRPr="006D6345">
              <w:rPr>
                <w:rFonts w:ascii="Arial" w:hAnsi="Arial" w:cs="Arial"/>
                <w:b/>
                <w:color w:val="000000" w:themeColor="text1"/>
              </w:rPr>
              <w:t>Formularze do wypełnienia, stanowiące treść oferty wykonawcy</w:t>
            </w:r>
          </w:p>
        </w:tc>
      </w:tr>
      <w:tr w:rsidR="002A5B81" w:rsidRPr="0002439A" w:rsidTr="002A5B81">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color w:val="000000" w:themeColor="text1"/>
              </w:rPr>
            </w:pPr>
            <w:r w:rsidRPr="006D6345">
              <w:rPr>
                <w:rFonts w:ascii="Arial" w:hAnsi="Arial" w:cs="Arial"/>
                <w:color w:val="000000" w:themeColor="text1"/>
              </w:rPr>
              <w:t>Formularz ofertowy</w:t>
            </w:r>
          </w:p>
        </w:tc>
      </w:tr>
      <w:tr w:rsidR="002A5B81" w:rsidRPr="0002439A" w:rsidTr="002A5B81">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color w:val="000000" w:themeColor="text1"/>
              </w:rPr>
            </w:pPr>
            <w:r w:rsidRPr="006D6345">
              <w:rPr>
                <w:rFonts w:ascii="Arial" w:hAnsi="Arial" w:cs="Arial"/>
                <w:color w:val="000000" w:themeColor="text1"/>
              </w:rPr>
              <w:t>Oświadczenie wykonawcy o niepodleganiu wykluczeniu z postępowania wraz z oświadczeniem wykonawcy o spełnianiu warunków udziału                       w postępowaniu</w:t>
            </w:r>
          </w:p>
        </w:tc>
      </w:tr>
      <w:tr w:rsidR="002A5B81" w:rsidRPr="0002439A" w:rsidTr="002A5B81">
        <w:trPr>
          <w:trHeight w:val="311"/>
        </w:trPr>
        <w:tc>
          <w:tcPr>
            <w:tcW w:w="9639" w:type="dxa"/>
            <w:gridSpan w:val="3"/>
            <w:shd w:val="clear" w:color="auto" w:fill="D9D9D9"/>
            <w:vAlign w:val="center"/>
          </w:tcPr>
          <w:p w:rsidR="002A5B81" w:rsidRPr="006D6345" w:rsidRDefault="002A5B81" w:rsidP="001B538A">
            <w:pPr>
              <w:spacing w:after="0"/>
              <w:jc w:val="center"/>
              <w:rPr>
                <w:rFonts w:ascii="Arial" w:hAnsi="Arial" w:cs="Arial"/>
                <w:color w:val="000000" w:themeColor="text1"/>
              </w:rPr>
            </w:pPr>
            <w:r w:rsidRPr="006D6345">
              <w:rPr>
                <w:rFonts w:ascii="Arial" w:hAnsi="Arial" w:cs="Arial"/>
                <w:b/>
                <w:color w:val="000000" w:themeColor="text1"/>
              </w:rPr>
              <w:t>Formularz do wypełnienia, który składa wykonawca w terminie 3 dni od zamieszczenia na stronie internetowej informacji (po otwarciu ofert) na stronie internetowej</w:t>
            </w:r>
            <w:r w:rsidRPr="006D6345">
              <w:rPr>
                <w:rStyle w:val="Odwoanieprzypisudolnego"/>
                <w:rFonts w:ascii="Arial" w:hAnsi="Arial" w:cs="Arial"/>
                <w:b/>
                <w:color w:val="000000" w:themeColor="text1"/>
              </w:rPr>
              <w:footnoteReference w:id="4"/>
            </w:r>
          </w:p>
        </w:tc>
      </w:tr>
      <w:tr w:rsidR="002A5B81" w:rsidRPr="0002439A" w:rsidTr="002A5B81">
        <w:trPr>
          <w:trHeight w:val="311"/>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 xml:space="preserve">Załącznik nr </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b/>
                <w:color w:val="000000" w:themeColor="text1"/>
              </w:rPr>
            </w:pPr>
            <w:r w:rsidRPr="006D6345">
              <w:rPr>
                <w:rFonts w:ascii="Arial" w:hAnsi="Arial" w:cs="Arial"/>
                <w:color w:val="000000" w:themeColor="text1"/>
              </w:rPr>
              <w:t>Oświadczenie o przynależności do grupy kapitałowej na podstawie                 art. 24 ust. 1 pkt 23</w:t>
            </w:r>
          </w:p>
        </w:tc>
      </w:tr>
      <w:tr w:rsidR="002A5B81" w:rsidRPr="0002439A" w:rsidTr="002A5B81">
        <w:trPr>
          <w:trHeight w:val="459"/>
        </w:trPr>
        <w:tc>
          <w:tcPr>
            <w:tcW w:w="9639" w:type="dxa"/>
            <w:gridSpan w:val="3"/>
            <w:shd w:val="clear" w:color="auto" w:fill="D9D9D9"/>
            <w:vAlign w:val="center"/>
          </w:tcPr>
          <w:p w:rsidR="002A5B81" w:rsidRPr="006D6345" w:rsidRDefault="002A5B81" w:rsidP="001B538A">
            <w:pPr>
              <w:spacing w:after="0"/>
              <w:jc w:val="center"/>
              <w:rPr>
                <w:rFonts w:ascii="Arial" w:hAnsi="Arial" w:cs="Arial"/>
                <w:b/>
                <w:color w:val="000000" w:themeColor="text1"/>
              </w:rPr>
            </w:pPr>
            <w:r w:rsidRPr="006D6345">
              <w:rPr>
                <w:rFonts w:ascii="Arial" w:hAnsi="Arial" w:cs="Arial"/>
                <w:b/>
                <w:color w:val="000000" w:themeColor="text1"/>
              </w:rPr>
              <w:t>Formularze do wypełnienia, które składa wykonawca wezwany przez zamawiającego</w:t>
            </w:r>
          </w:p>
        </w:tc>
      </w:tr>
      <w:tr w:rsidR="002A5B81" w:rsidRPr="0002439A" w:rsidTr="002A5B81">
        <w:trPr>
          <w:trHeight w:val="389"/>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bCs/>
                <w:color w:val="000000" w:themeColor="text1"/>
                <w:lang w:eastAsia="pl-PL"/>
              </w:rPr>
            </w:pPr>
            <w:r w:rsidRPr="006D6345">
              <w:rPr>
                <w:rFonts w:ascii="Arial" w:hAnsi="Arial" w:cs="Arial"/>
                <w:color w:val="000000" w:themeColor="text1"/>
              </w:rPr>
              <w:t>Doświadczenie zawodowe / wykaz wykonanych robót /</w:t>
            </w:r>
          </w:p>
        </w:tc>
      </w:tr>
      <w:tr w:rsidR="002A5B81" w:rsidRPr="0002439A" w:rsidTr="002A5B81">
        <w:trPr>
          <w:trHeight w:val="397"/>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color w:val="000000" w:themeColor="text1"/>
              </w:rPr>
            </w:pPr>
            <w:r w:rsidRPr="006D6345">
              <w:rPr>
                <w:rFonts w:ascii="Arial" w:hAnsi="Arial" w:cs="Arial"/>
                <w:color w:val="000000" w:themeColor="text1"/>
              </w:rPr>
              <w:t>Wykaz osób</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color w:val="000000" w:themeColor="text1"/>
              </w:rPr>
            </w:pPr>
            <w:r w:rsidRPr="006D6345">
              <w:rPr>
                <w:rFonts w:ascii="Arial" w:hAnsi="Arial" w:cs="Arial"/>
                <w:color w:val="000000" w:themeColor="text1"/>
              </w:rPr>
              <w:t>Oświadczenie wykonawcy o niezaleganiu z opłacaniem podatków i opłat lokalnych na podstawie art. 24 ust. 5 pkt 8</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pStyle w:val="Tekstpodstawowy2"/>
              <w:spacing w:after="0" w:line="240" w:lineRule="auto"/>
              <w:jc w:val="both"/>
              <w:rPr>
                <w:rFonts w:ascii="Arial" w:hAnsi="Arial" w:cs="Arial"/>
                <w:bCs/>
                <w:i/>
                <w:color w:val="000000" w:themeColor="text1"/>
              </w:rPr>
            </w:pPr>
            <w:r w:rsidRPr="006D6345">
              <w:rPr>
                <w:rFonts w:ascii="Arial" w:hAnsi="Arial" w:cs="Arial"/>
                <w:color w:val="000000" w:themeColor="text1"/>
              </w:rPr>
              <w:t>Oświadczenie wykonawcy o braku orzeczenia wobec niego tytułem środka zapobiegawczego zakazu ubiegania się o zamówienia publiczne na podstawie art. 24 ust. 1 pkt 22</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pStyle w:val="Tekstpodstawowy2"/>
              <w:spacing w:after="0" w:line="240" w:lineRule="auto"/>
              <w:jc w:val="both"/>
              <w:rPr>
                <w:rFonts w:ascii="Arial" w:hAnsi="Arial" w:cs="Arial"/>
                <w:bCs/>
                <w:i/>
                <w:color w:val="000000" w:themeColor="text1"/>
              </w:rPr>
            </w:pPr>
            <w:r w:rsidRPr="006D6345">
              <w:rPr>
                <w:rFonts w:ascii="Arial" w:hAnsi="Arial" w:cs="Arial"/>
                <w:color w:val="000000" w:themeColor="text1"/>
              </w:rPr>
              <w:t>Oświadczenie wykonawcy o braku wydania prawomocnego wyroku sądu skazującego za wykroczenie na karę ograniczenia wolności lub grzywny w zakresie określonym pr</w:t>
            </w:r>
            <w:r w:rsidR="00D46B78" w:rsidRPr="006D6345">
              <w:rPr>
                <w:rFonts w:ascii="Arial" w:hAnsi="Arial" w:cs="Arial"/>
                <w:color w:val="000000" w:themeColor="text1"/>
              </w:rPr>
              <w:t xml:space="preserve">zez zamawiającego na podstawie art. 24 </w:t>
            </w:r>
            <w:r w:rsidRPr="006D6345">
              <w:rPr>
                <w:rFonts w:ascii="Arial" w:hAnsi="Arial" w:cs="Arial"/>
                <w:color w:val="000000" w:themeColor="text1"/>
              </w:rPr>
              <w:t>ust. 5 pkt 5 i 6 ustawy Pzp</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uppressAutoHyphens/>
              <w:spacing w:after="0"/>
              <w:jc w:val="both"/>
              <w:rPr>
                <w:rFonts w:ascii="Arial" w:hAnsi="Arial" w:cs="Arial"/>
                <w:color w:val="000000" w:themeColor="text1"/>
                <w:lang w:eastAsia="pl-PL" w:bidi="pl-PL"/>
              </w:rPr>
            </w:pPr>
            <w:r w:rsidRPr="006D6345">
              <w:rPr>
                <w:rFonts w:ascii="Arial" w:hAnsi="Arial" w:cs="Arial"/>
                <w:color w:val="000000" w:themeColor="text1"/>
                <w:lang w:eastAsia="pl-PL"/>
              </w:rPr>
              <w:t xml:space="preserve">Oświadczenie wykonawcy </w:t>
            </w:r>
            <w:r w:rsidRPr="006D6345">
              <w:rPr>
                <w:rFonts w:ascii="Arial" w:hAnsi="Arial" w:cs="Arial"/>
                <w:color w:val="000000" w:themeColor="text1"/>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spacing w:after="0"/>
              <w:jc w:val="both"/>
              <w:rPr>
                <w:rFonts w:ascii="Arial" w:hAnsi="Arial" w:cs="Arial"/>
                <w:color w:val="000000" w:themeColor="text1"/>
                <w:lang w:eastAsia="pl-PL"/>
              </w:rPr>
            </w:pPr>
            <w:r w:rsidRPr="006D6345">
              <w:rPr>
                <w:rFonts w:ascii="Arial" w:hAnsi="Arial" w:cs="Arial"/>
                <w:color w:val="000000" w:themeColor="text1"/>
                <w:lang w:eastAsia="pl-PL"/>
              </w:rPr>
              <w:t xml:space="preserve">Oświadczenie wykonawcy o braku wydania wobec niego prawomocnego wyroku sądu lub ostatecznej decyzji administracyjnej o zaleganiu z </w:t>
            </w:r>
            <w:r w:rsidRPr="006D6345">
              <w:rPr>
                <w:rFonts w:ascii="Arial" w:hAnsi="Arial" w:cs="Arial"/>
                <w:color w:val="000000" w:themeColor="text1"/>
                <w:lang w:eastAsia="pl-PL"/>
              </w:rPr>
              <w:lastRenderedPageBreak/>
              <w:t>uiszczaniem podatków, opłat lub składek na ubezpieczenia społeczne lub zdrowotne albo na podstawie art. 24 ust. 1 pkt 15 ustawy Pzp</w:t>
            </w:r>
          </w:p>
        </w:tc>
      </w:tr>
      <w:tr w:rsidR="002A5B81" w:rsidRPr="0002439A" w:rsidTr="002A5B81">
        <w:trPr>
          <w:trHeight w:val="273"/>
        </w:trPr>
        <w:tc>
          <w:tcPr>
            <w:tcW w:w="9639" w:type="dxa"/>
            <w:gridSpan w:val="3"/>
            <w:shd w:val="clear" w:color="auto" w:fill="D9D9D9"/>
            <w:vAlign w:val="center"/>
          </w:tcPr>
          <w:p w:rsidR="002A5B81" w:rsidRPr="006D6345" w:rsidRDefault="002A5B81" w:rsidP="001B538A">
            <w:pPr>
              <w:pStyle w:val="Tekstpodstawowy2"/>
              <w:spacing w:after="0" w:line="240" w:lineRule="auto"/>
              <w:jc w:val="center"/>
              <w:rPr>
                <w:rFonts w:ascii="Arial" w:hAnsi="Arial" w:cs="Arial"/>
                <w:color w:val="000000" w:themeColor="text1"/>
              </w:rPr>
            </w:pP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pStyle w:val="Tekstpodstawowy2"/>
              <w:spacing w:after="0" w:line="240" w:lineRule="auto"/>
              <w:jc w:val="both"/>
              <w:rPr>
                <w:rFonts w:ascii="Arial" w:hAnsi="Arial" w:cs="Arial"/>
                <w:color w:val="000000" w:themeColor="text1"/>
              </w:rPr>
            </w:pPr>
            <w:r w:rsidRPr="006D6345">
              <w:rPr>
                <w:rFonts w:ascii="Arial" w:hAnsi="Arial" w:cs="Arial"/>
                <w:color w:val="000000" w:themeColor="text1"/>
              </w:rPr>
              <w:t>Istotne postanowienia jakie zostaną wprowadzone do umowy</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hAnsi="Arial" w:cs="Arial"/>
                <w:color w:val="000000" w:themeColor="text1"/>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pStyle w:val="Tekstpodstawowy2"/>
              <w:spacing w:after="0" w:line="240" w:lineRule="auto"/>
              <w:jc w:val="both"/>
              <w:rPr>
                <w:rFonts w:ascii="Arial" w:hAnsi="Arial" w:cs="Arial"/>
                <w:color w:val="000000" w:themeColor="text1"/>
              </w:rPr>
            </w:pPr>
            <w:r w:rsidRPr="006D6345">
              <w:rPr>
                <w:rFonts w:ascii="Arial" w:hAnsi="Arial" w:cs="Arial"/>
                <w:color w:val="000000" w:themeColor="text1"/>
              </w:rPr>
              <w:t>Szczegó</w:t>
            </w:r>
            <w:r w:rsidR="00C11E9A" w:rsidRPr="006D6345">
              <w:rPr>
                <w:rFonts w:ascii="Arial" w:hAnsi="Arial" w:cs="Arial"/>
                <w:color w:val="000000" w:themeColor="text1"/>
              </w:rPr>
              <w:t>łowy opis przedmiotu zamówienia</w:t>
            </w:r>
          </w:p>
        </w:tc>
      </w:tr>
      <w:tr w:rsidR="002A5B81" w:rsidRPr="0002439A" w:rsidTr="002A5B81">
        <w:trPr>
          <w:trHeight w:val="418"/>
        </w:trPr>
        <w:tc>
          <w:tcPr>
            <w:tcW w:w="1560" w:type="dxa"/>
            <w:vAlign w:val="center"/>
          </w:tcPr>
          <w:p w:rsidR="002A5B81" w:rsidRPr="006D6345" w:rsidRDefault="002A5B81" w:rsidP="001B538A">
            <w:pPr>
              <w:spacing w:after="0"/>
              <w:rPr>
                <w:rFonts w:ascii="Arial" w:hAnsi="Arial" w:cs="Arial"/>
                <w:color w:val="000000" w:themeColor="text1"/>
              </w:rPr>
            </w:pPr>
            <w:r w:rsidRPr="006D6345">
              <w:rPr>
                <w:rFonts w:ascii="Arial" w:eastAsia="Times New Roman" w:hAnsi="Arial" w:cs="Arial"/>
                <w:color w:val="000000" w:themeColor="text1"/>
                <w:lang w:eastAsia="ar-SA"/>
              </w:rPr>
              <w:t>Załącznik nr</w:t>
            </w:r>
          </w:p>
        </w:tc>
        <w:tc>
          <w:tcPr>
            <w:tcW w:w="567" w:type="dxa"/>
            <w:vAlign w:val="center"/>
          </w:tcPr>
          <w:p w:rsidR="002A5B81" w:rsidRPr="006D6345" w:rsidRDefault="002A5B81" w:rsidP="002A5B81">
            <w:pPr>
              <w:numPr>
                <w:ilvl w:val="0"/>
                <w:numId w:val="5"/>
              </w:numPr>
              <w:tabs>
                <w:tab w:val="clear" w:pos="3081"/>
              </w:tabs>
              <w:spacing w:after="0" w:line="240" w:lineRule="auto"/>
              <w:ind w:left="45" w:firstLine="0"/>
              <w:jc w:val="center"/>
              <w:rPr>
                <w:rFonts w:ascii="Arial" w:hAnsi="Arial" w:cs="Arial"/>
                <w:color w:val="000000" w:themeColor="text1"/>
              </w:rPr>
            </w:pPr>
          </w:p>
        </w:tc>
        <w:tc>
          <w:tcPr>
            <w:tcW w:w="7512" w:type="dxa"/>
            <w:vAlign w:val="center"/>
          </w:tcPr>
          <w:p w:rsidR="002A5B81" w:rsidRPr="006D6345" w:rsidRDefault="002A5B81" w:rsidP="001B538A">
            <w:pPr>
              <w:pStyle w:val="Tekstpodstawowy2"/>
              <w:spacing w:after="0" w:line="240" w:lineRule="auto"/>
              <w:jc w:val="both"/>
              <w:rPr>
                <w:rFonts w:ascii="Arial" w:hAnsi="Arial" w:cs="Arial"/>
                <w:color w:val="000000" w:themeColor="text1"/>
              </w:rPr>
            </w:pPr>
            <w:r w:rsidRPr="006D6345">
              <w:rPr>
                <w:rFonts w:ascii="Arial" w:eastAsia="Times New Roman" w:hAnsi="Arial" w:cs="Arial"/>
                <w:color w:val="000000" w:themeColor="text1"/>
                <w:lang w:eastAsia="pl-PL"/>
              </w:rPr>
              <w:t>Instrukcja wypełniania i składania jednolitego europejskiego dokumentu zamówienia (JEDZ) / (ESPD) przy użyciu środków komunikacji elektronicznej</w:t>
            </w:r>
          </w:p>
        </w:tc>
      </w:tr>
    </w:tbl>
    <w:bookmarkEnd w:id="24"/>
    <w:p w:rsidR="001B7227" w:rsidRDefault="001B7227" w:rsidP="001B7227">
      <w:pPr>
        <w:spacing w:before="120" w:after="0" w:line="240" w:lineRule="auto"/>
        <w:jc w:val="both"/>
        <w:textAlignment w:val="top"/>
        <w:rPr>
          <w:rFonts w:ascii="Arial" w:eastAsia="Times New Roman" w:hAnsi="Arial" w:cs="Arial"/>
          <w:lang w:eastAsia="ar-SA"/>
        </w:rPr>
      </w:pPr>
      <w:r w:rsidRPr="001B7227">
        <w:rPr>
          <w:rFonts w:ascii="Arial" w:eastAsia="Times New Roman" w:hAnsi="Arial" w:cs="Arial"/>
          <w:lang w:eastAsia="ar-SA"/>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D44D54" w:rsidRDefault="00D44D54" w:rsidP="001B7227">
      <w:pPr>
        <w:spacing w:before="120" w:after="0" w:line="240" w:lineRule="auto"/>
        <w:jc w:val="both"/>
        <w:textAlignment w:val="top"/>
        <w:rPr>
          <w:rFonts w:ascii="Arial" w:eastAsia="Times New Roman" w:hAnsi="Arial" w:cs="Arial"/>
          <w:lang w:eastAsia="ar-SA"/>
        </w:rPr>
      </w:pPr>
    </w:p>
    <w:p w:rsidR="001B7227" w:rsidRPr="001B7227" w:rsidRDefault="001B7227" w:rsidP="001B7227">
      <w:pPr>
        <w:suppressAutoHyphens/>
        <w:spacing w:after="0" w:line="240" w:lineRule="auto"/>
        <w:rPr>
          <w:rFonts w:ascii="Arial" w:eastAsia="Times New Roman" w:hAnsi="Arial" w:cs="Arial"/>
          <w:lang w:eastAsia="ar-SA"/>
        </w:rPr>
      </w:pPr>
    </w:p>
    <w:p w:rsidR="00EB2C3B" w:rsidRDefault="00EB2C3B" w:rsidP="00D44D54">
      <w:pPr>
        <w:suppressAutoHyphens/>
        <w:spacing w:after="0" w:line="240" w:lineRule="auto"/>
        <w:rPr>
          <w:rFonts w:ascii="Arial" w:eastAsia="Times New Roman" w:hAnsi="Arial" w:cs="Arial"/>
          <w:b/>
          <w:lang w:eastAsia="ar-SA"/>
        </w:rPr>
      </w:pPr>
      <w:bookmarkStart w:id="25" w:name="_Hlk510704758"/>
      <w:r>
        <w:rPr>
          <w:rFonts w:ascii="Arial" w:eastAsia="Times New Roman" w:hAnsi="Arial" w:cs="Arial"/>
          <w:b/>
          <w:noProof/>
          <w:lang w:eastAsia="pl-PL"/>
        </w:rPr>
        <w:lastRenderedPageBreak/>
        <w:drawing>
          <wp:anchor distT="0" distB="0" distL="114300" distR="114300" simplePos="0" relativeHeight="251673600" behindDoc="0" locked="0" layoutInCell="1" allowOverlap="1">
            <wp:simplePos x="0" y="0"/>
            <wp:positionH relativeFrom="margin">
              <wp:posOffset>69850</wp:posOffset>
            </wp:positionH>
            <wp:positionV relativeFrom="paragraph">
              <wp:posOffset>151130</wp:posOffset>
            </wp:positionV>
            <wp:extent cx="6048375" cy="1131570"/>
            <wp:effectExtent l="0" t="0" r="9525" b="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375" cy="1131570"/>
                    </a:xfrm>
                    <a:prstGeom prst="rect">
                      <a:avLst/>
                    </a:prstGeom>
                    <a:noFill/>
                  </pic:spPr>
                </pic:pic>
              </a:graphicData>
            </a:graphic>
            <wp14:sizeRelH relativeFrom="margin">
              <wp14:pctWidth>0</wp14:pctWidth>
            </wp14:sizeRelH>
            <wp14:sizeRelV relativeFrom="margin">
              <wp14:pctHeight>0</wp14:pctHeight>
            </wp14:sizeRelV>
          </wp:anchor>
        </w:drawing>
      </w:r>
    </w:p>
    <w:p w:rsidR="001B7227" w:rsidRPr="001B7227" w:rsidRDefault="001B7227" w:rsidP="001B7227">
      <w:pPr>
        <w:suppressAutoHyphens/>
        <w:spacing w:after="0" w:line="240" w:lineRule="auto"/>
        <w:ind w:left="7090"/>
        <w:jc w:val="right"/>
        <w:rPr>
          <w:rFonts w:ascii="Arial" w:eastAsia="Times New Roman" w:hAnsi="Arial" w:cs="Arial"/>
          <w:b/>
          <w:lang w:eastAsia="ar-SA"/>
        </w:rPr>
      </w:pPr>
      <w:r w:rsidRPr="001B7227">
        <w:rPr>
          <w:rFonts w:ascii="Arial" w:eastAsia="Times New Roman" w:hAnsi="Arial" w:cs="Arial"/>
          <w:b/>
          <w:lang w:eastAsia="ar-SA"/>
        </w:rPr>
        <w:t>Załącznik nr 1</w:t>
      </w:r>
    </w:p>
    <w:p w:rsidR="001B7227" w:rsidRPr="001B7227" w:rsidRDefault="001B7227" w:rsidP="001B7227">
      <w:pPr>
        <w:numPr>
          <w:ilvl w:val="4"/>
          <w:numId w:val="0"/>
        </w:numPr>
        <w:tabs>
          <w:tab w:val="left" w:pos="0"/>
        </w:tabs>
        <w:spacing w:before="120" w:after="120" w:line="240" w:lineRule="auto"/>
        <w:jc w:val="center"/>
        <w:outlineLvl w:val="4"/>
        <w:rPr>
          <w:rFonts w:ascii="Arial" w:eastAsia="Times New Roman" w:hAnsi="Arial" w:cs="Arial"/>
          <w:b/>
          <w:bCs/>
          <w:iCs/>
          <w:sz w:val="24"/>
          <w:lang w:eastAsia="ar-SA"/>
        </w:rPr>
      </w:pPr>
      <w:r w:rsidRPr="001B7227">
        <w:rPr>
          <w:rFonts w:ascii="Arial" w:eastAsia="Times New Roman" w:hAnsi="Arial" w:cs="Arial"/>
          <w:b/>
          <w:bCs/>
          <w:iCs/>
          <w:sz w:val="24"/>
          <w:lang w:eastAsia="ar-SA"/>
        </w:rPr>
        <w:t xml:space="preserve">FORMULARZ OFERTOWY </w:t>
      </w:r>
    </w:p>
    <w:p w:rsidR="001B7227" w:rsidRPr="001B7227" w:rsidRDefault="001B7227" w:rsidP="001B7227">
      <w:pPr>
        <w:suppressAutoHyphens/>
        <w:spacing w:after="120" w:line="240" w:lineRule="auto"/>
        <w:jc w:val="center"/>
        <w:rPr>
          <w:rFonts w:ascii="Arial" w:eastAsia="Times New Roman" w:hAnsi="Arial" w:cs="Arial"/>
          <w:sz w:val="21"/>
          <w:szCs w:val="21"/>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 xml:space="preserve"> </w:t>
      </w:r>
    </w:p>
    <w:bookmarkEnd w:id="25"/>
    <w:p w:rsidR="00E14578" w:rsidRPr="00E14578" w:rsidRDefault="00E14578" w:rsidP="00E81627">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1B7227" w:rsidRPr="001B7227" w:rsidRDefault="001B7227" w:rsidP="001B7227">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97-300 Piotrków Trybunalski </w:t>
      </w:r>
    </w:p>
    <w:p w:rsidR="001B7227" w:rsidRPr="001B7227" w:rsidRDefault="001B7227" w:rsidP="001B7227">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12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1B7227" w:rsidRPr="001B7227" w:rsidTr="009C7886">
        <w:trPr>
          <w:cantSplit/>
        </w:trPr>
        <w:tc>
          <w:tcPr>
            <w:tcW w:w="61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610" w:type="dxa"/>
            <w:tcBorders>
              <w:top w:val="single" w:sz="4" w:space="0" w:color="000000"/>
              <w:left w:val="single" w:sz="4" w:space="0" w:color="000000"/>
              <w:bottom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1.</w:t>
            </w:r>
          </w:p>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tc>
        <w:tc>
          <w:tcPr>
            <w:tcW w:w="6120" w:type="dxa"/>
            <w:tcBorders>
              <w:top w:val="single" w:sz="4" w:space="0" w:color="000000"/>
              <w:left w:val="single" w:sz="4" w:space="0" w:color="000000"/>
              <w:bottom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tc>
        <w:tc>
          <w:tcPr>
            <w:tcW w:w="2492" w:type="dxa"/>
            <w:tcBorders>
              <w:top w:val="single" w:sz="4" w:space="0" w:color="000000"/>
              <w:left w:val="single" w:sz="4" w:space="0" w:color="000000"/>
              <w:bottom w:val="single" w:sz="4" w:space="0" w:color="000000"/>
              <w:right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tc>
      </w:tr>
      <w:tr w:rsidR="001B7227" w:rsidRPr="001B7227" w:rsidTr="009C7886">
        <w:trPr>
          <w:cantSplit/>
          <w:trHeight w:val="2201"/>
        </w:trPr>
        <w:tc>
          <w:tcPr>
            <w:tcW w:w="610" w:type="dxa"/>
            <w:tcBorders>
              <w:left w:val="single" w:sz="4" w:space="0" w:color="000000"/>
              <w:bottom w:val="single" w:sz="4" w:space="0" w:color="000000"/>
            </w:tcBorders>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p>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2.</w:t>
            </w:r>
          </w:p>
        </w:tc>
        <w:tc>
          <w:tcPr>
            <w:tcW w:w="6120" w:type="dxa"/>
            <w:tcBorders>
              <w:left w:val="single" w:sz="4" w:space="0" w:color="000000"/>
              <w:bottom w:val="single" w:sz="4" w:space="0" w:color="000000"/>
            </w:tcBorders>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Rodzaj przedsiębiorstwa*:</w:t>
            </w:r>
            <w:r w:rsidRPr="001B7227">
              <w:rPr>
                <w:rFonts w:ascii="Arial" w:eastAsia="Times New Roman" w:hAnsi="Arial" w:cs="Arial"/>
                <w:b/>
                <w:noProof/>
                <w:lang w:eastAsia="pl-PL"/>
              </w:rPr>
              <mc:AlternateContent>
                <mc:Choice Requires="wps">
                  <w:drawing>
                    <wp:anchor distT="0" distB="0" distL="114300" distR="114300" simplePos="0" relativeHeight="25165926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6" o:spid="_x0000_s1026" type="#_x0000_t202" style="position:absolute;left:0;text-align:left;margin-left:-.95pt;margin-top:17.05pt;width:19.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">
                      <v:textbox>
                        <w:txbxContent>
                          <w:p w:rsidR="00EE6DA9" w:rsidRDefault="00EE6DA9" w:rsidP="001B7227"/>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6028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5" o:spid="_x0000_s1027" type="#_x0000_t202" style="position:absolute;left:0;text-align:left;margin-left:-.95pt;margin-top:48.55pt;width:19.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JrCBIEwAgAAXQQAAA4AAAAAAAAAAAAAAAAALgIA&#10;AGRycy9lMm9Eb2MueG1sUEsBAi0AFAAGAAgAAAAhACNfCsHeAAAACAEAAA8AAAAAAAAAAAAAAAAA&#10;igQAAGRycy9kb3ducmV2LnhtbFBLBQYAAAAABAAEAPMAAACVBQAAAAA=&#10;">
                      <v:textbox>
                        <w:txbxContent>
                          <w:p w:rsidR="00EE6DA9" w:rsidRDefault="00EE6DA9" w:rsidP="001B7227"/>
                        </w:txbxContent>
                      </v:textbox>
                      <w10:wrap type="tight"/>
                    </v:shape>
                  </w:pict>
                </mc:Fallback>
              </mc:AlternateContent>
            </w:r>
            <w:r w:rsidRPr="001B7227">
              <w:rPr>
                <w:rFonts w:ascii="Arial" w:eastAsia="Times New Roman" w:hAnsi="Arial" w:cs="Arial"/>
                <w:b/>
                <w:noProof/>
                <w:lang w:eastAsia="pl-PL"/>
              </w:rPr>
              <mc:AlternateContent>
                <mc:Choice Requires="wps">
                  <w:drawing>
                    <wp:anchor distT="0" distB="0" distL="114300" distR="114300" simplePos="0" relativeHeight="25166131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4" o:spid="_x0000_s1028" type="#_x0000_t202" style="position:absolute;left:0;text-align:left;margin-left:-.95pt;margin-top:83.8pt;width:19.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">
                      <v:textbox>
                        <w:txbxContent>
                          <w:p w:rsidR="00EE6DA9" w:rsidRDefault="00EE6DA9" w:rsidP="001B7227"/>
                        </w:txbxContent>
                      </v:textbox>
                      <w10:wrap type="tight"/>
                    </v:shape>
                  </w:pict>
                </mc:Fallback>
              </mc:AlternateContent>
            </w:r>
          </w:p>
          <w:p w:rsidR="001B7227" w:rsidRPr="001B7227" w:rsidRDefault="001B7227" w:rsidP="001B7227">
            <w:pPr>
              <w:suppressAutoHyphens/>
              <w:snapToGrid w:val="0"/>
              <w:spacing w:after="0" w:line="240" w:lineRule="auto"/>
              <w:jc w:val="both"/>
              <w:rPr>
                <w:rFonts w:ascii="Arial" w:eastAsia="Times New Roman" w:hAnsi="Arial" w:cs="Arial"/>
                <w:b/>
                <w:sz w:val="14"/>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MAŁE</w:t>
            </w: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sz w:val="12"/>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ŚREDNIE</w:t>
            </w: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sz w:val="16"/>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DUŻE</w:t>
            </w:r>
          </w:p>
        </w:tc>
        <w:tc>
          <w:tcPr>
            <w:tcW w:w="2492" w:type="dxa"/>
            <w:tcBorders>
              <w:left w:val="single" w:sz="4" w:space="0" w:color="000000"/>
              <w:bottom w:val="single" w:sz="4" w:space="0" w:color="000000"/>
              <w:right w:val="single" w:sz="4" w:space="0" w:color="000000"/>
            </w:tcBorders>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bl>
    <w:p w:rsidR="001B7227" w:rsidRPr="001B7227" w:rsidRDefault="001B7227" w:rsidP="001B7227">
      <w:pPr>
        <w:spacing w:after="0" w:line="240" w:lineRule="auto"/>
        <w:jc w:val="both"/>
        <w:rPr>
          <w:rFonts w:ascii="Arial" w:eastAsia="Times New Roman" w:hAnsi="Arial" w:cs="Arial"/>
          <w:i/>
          <w:lang w:eastAsia="ar-SA"/>
        </w:rPr>
      </w:pPr>
      <w:r w:rsidRPr="001B7227">
        <w:rPr>
          <w:rFonts w:ascii="Arial" w:eastAsia="Times New Roman" w:hAnsi="Arial" w:cs="Arial"/>
          <w:i/>
          <w:lang w:eastAsia="ar-SA"/>
        </w:rPr>
        <w:t>*</w:t>
      </w:r>
      <w:r w:rsidRPr="001B7227">
        <w:rPr>
          <w:rFonts w:ascii="Arial" w:eastAsia="Times New Roman" w:hAnsi="Arial" w:cs="Arial"/>
          <w:i/>
          <w:sz w:val="20"/>
          <w:lang w:eastAsia="ar-SA"/>
        </w:rPr>
        <w:t>zaznaczyć właściwe</w:t>
      </w:r>
    </w:p>
    <w:p w:rsidR="001B7227" w:rsidRPr="001B7227" w:rsidRDefault="001B7227" w:rsidP="001B7227">
      <w:pPr>
        <w:tabs>
          <w:tab w:val="left" w:pos="283"/>
        </w:tabs>
        <w:spacing w:before="120" w:after="0" w:line="240" w:lineRule="auto"/>
        <w:jc w:val="both"/>
        <w:rPr>
          <w:rFonts w:ascii="Arial" w:eastAsia="Times New Roman" w:hAnsi="Arial" w:cs="Arial"/>
          <w:b/>
          <w:lang w:eastAsia="ar-SA"/>
        </w:rPr>
      </w:pPr>
      <w:r w:rsidRPr="001B7227">
        <w:rPr>
          <w:rFonts w:ascii="Arial" w:eastAsia="Times New Roman" w:hAnsi="Arial" w:cs="Arial"/>
          <w:b/>
          <w:lang w:eastAsia="ar-SA"/>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1B7227" w:rsidRPr="001B7227" w:rsidTr="009C7886">
        <w:trPr>
          <w:trHeight w:val="531"/>
        </w:trPr>
        <w:tc>
          <w:tcPr>
            <w:tcW w:w="259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pacing w:after="0" w:line="240" w:lineRule="auto"/>
              <w:rPr>
                <w:rFonts w:ascii="Arial" w:eastAsia="Times New Roman" w:hAnsi="Arial" w:cs="Arial"/>
                <w:b/>
                <w:lang w:eastAsia="ar-SA"/>
              </w:rPr>
            </w:pPr>
            <w:r w:rsidRPr="001B7227">
              <w:rPr>
                <w:rFonts w:ascii="Arial" w:eastAsia="Times New Roman" w:hAnsi="Arial" w:cs="Arial"/>
                <w:b/>
                <w:lang w:eastAsia="ar-SA"/>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r w:rsidR="001B7227" w:rsidRPr="001B7227" w:rsidTr="009C7886">
        <w:trPr>
          <w:trHeight w:val="527"/>
        </w:trPr>
        <w:tc>
          <w:tcPr>
            <w:tcW w:w="2590"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r w:rsidR="001B7227" w:rsidRPr="001B7227" w:rsidTr="009C7886">
        <w:trPr>
          <w:trHeight w:val="690"/>
        </w:trPr>
        <w:tc>
          <w:tcPr>
            <w:tcW w:w="2590"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telefonu</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r w:rsidR="001B7227" w:rsidRPr="001B7227" w:rsidTr="009C7886">
        <w:tc>
          <w:tcPr>
            <w:tcW w:w="2590"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Nr faksu</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r w:rsidR="001B7227" w:rsidRPr="001B7227" w:rsidTr="009C7886">
        <w:trPr>
          <w:trHeight w:val="575"/>
        </w:trPr>
        <w:tc>
          <w:tcPr>
            <w:tcW w:w="2590"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val="de-DE" w:eastAsia="ar-SA"/>
              </w:rPr>
            </w:pPr>
            <w:r w:rsidRPr="001B7227">
              <w:rPr>
                <w:rFonts w:ascii="Arial" w:eastAsia="Times New Roman" w:hAnsi="Arial" w:cs="Arial"/>
                <w:b/>
                <w:lang w:val="de-DE" w:eastAsia="ar-SA"/>
              </w:rPr>
              <w:t>Adres e-mail</w:t>
            </w:r>
          </w:p>
        </w:tc>
        <w:tc>
          <w:tcPr>
            <w:tcW w:w="6670"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p w:rsidR="001B7227" w:rsidRPr="001B7227" w:rsidRDefault="001B7227" w:rsidP="001B7227">
            <w:pPr>
              <w:suppressAutoHyphens/>
              <w:snapToGrid w:val="0"/>
              <w:spacing w:after="0" w:line="240" w:lineRule="auto"/>
              <w:jc w:val="both"/>
              <w:rPr>
                <w:rFonts w:ascii="Arial" w:eastAsia="Times New Roman" w:hAnsi="Arial" w:cs="Arial"/>
                <w:b/>
                <w:lang w:val="de-DE" w:eastAsia="ar-SA"/>
              </w:rPr>
            </w:pPr>
          </w:p>
        </w:tc>
      </w:tr>
    </w:tbl>
    <w:p w:rsidR="001B7227" w:rsidRPr="001B7227" w:rsidRDefault="001B7227" w:rsidP="001B7227">
      <w:pPr>
        <w:tabs>
          <w:tab w:val="left" w:pos="283"/>
        </w:tabs>
        <w:spacing w:before="120" w:after="0" w:line="240" w:lineRule="auto"/>
        <w:ind w:right="204"/>
        <w:jc w:val="both"/>
        <w:rPr>
          <w:rFonts w:ascii="Arial" w:eastAsia="Times New Roman" w:hAnsi="Arial" w:cs="Arial"/>
          <w:b/>
          <w:lang w:eastAsia="ar-SA"/>
        </w:rPr>
      </w:pPr>
      <w:bookmarkStart w:id="26" w:name="_Hlk501718876"/>
      <w:r w:rsidRPr="001B7227">
        <w:rPr>
          <w:rFonts w:ascii="Arial" w:eastAsia="Times New Roman" w:hAnsi="Arial" w:cs="Arial"/>
          <w:b/>
          <w:lang w:eastAsia="ar-SA"/>
        </w:rPr>
        <w:t>Ja (my) niżej podpisany(i) oświadczam(y), że:</w:t>
      </w:r>
    </w:p>
    <w:p w:rsidR="001B7227" w:rsidRPr="001B7227" w:rsidRDefault="001B7227" w:rsidP="001B7227">
      <w:pPr>
        <w:tabs>
          <w:tab w:val="left" w:pos="283"/>
        </w:tabs>
        <w:spacing w:before="120" w:after="0" w:line="240" w:lineRule="auto"/>
        <w:ind w:right="204"/>
        <w:jc w:val="both"/>
        <w:rPr>
          <w:rFonts w:ascii="Arial" w:eastAsia="Times New Roman" w:hAnsi="Arial" w:cs="Arial"/>
          <w:b/>
          <w:lang w:eastAsia="ar-SA"/>
        </w:rPr>
      </w:pPr>
      <w:r w:rsidRPr="001B7227">
        <w:rPr>
          <w:rFonts w:ascii="Arial" w:eastAsia="Times New Roman" w:hAnsi="Arial" w:cs="Arial"/>
          <w:lang w:eastAsia="ar-SA"/>
        </w:rPr>
        <w:t>zapoznałem się z treścią SIWZ dla niniejszego zamówienia,</w:t>
      </w:r>
    </w:p>
    <w:p w:rsidR="001B7227" w:rsidRPr="001B7227" w:rsidRDefault="001B7227" w:rsidP="007B0EFF">
      <w:pPr>
        <w:numPr>
          <w:ilvl w:val="0"/>
          <w:numId w:val="30"/>
        </w:numPr>
        <w:suppressAutoHyphens/>
        <w:spacing w:before="120" w:after="0" w:line="240" w:lineRule="auto"/>
        <w:ind w:right="-110"/>
        <w:jc w:val="both"/>
        <w:rPr>
          <w:rFonts w:ascii="Arial" w:eastAsia="Times New Roman" w:hAnsi="Arial" w:cs="Arial"/>
          <w:color w:val="FF0000"/>
          <w:lang w:eastAsia="ar-SA"/>
        </w:rPr>
      </w:pPr>
      <w:r w:rsidRPr="001B7227">
        <w:rPr>
          <w:rFonts w:ascii="Arial" w:eastAsia="Times New Roman" w:hAnsi="Arial" w:cs="Arial"/>
          <w:lang w:eastAsia="ar-SA"/>
        </w:rPr>
        <w:t>gwarantuję wykonanie całości niniejszego zamówienia zgodnie z treścią: SIWZ, wyjaśnień do SIWZ oraz jej modyfikacji,</w:t>
      </w:r>
    </w:p>
    <w:p w:rsidR="001B7227" w:rsidRPr="001B7227" w:rsidRDefault="001B7227" w:rsidP="007B0EFF">
      <w:pPr>
        <w:numPr>
          <w:ilvl w:val="0"/>
          <w:numId w:val="30"/>
        </w:numPr>
        <w:suppressAutoHyphens/>
        <w:spacing w:before="120" w:after="0" w:line="240" w:lineRule="auto"/>
        <w:ind w:right="-110"/>
        <w:jc w:val="both"/>
        <w:rPr>
          <w:rFonts w:ascii="Arial" w:eastAsia="Times New Roman" w:hAnsi="Arial" w:cs="Arial"/>
          <w:lang w:eastAsia="ar-SA"/>
        </w:rPr>
      </w:pPr>
      <w:r w:rsidRPr="001B7227">
        <w:rPr>
          <w:rFonts w:ascii="Arial" w:eastAsia="Times New Roman" w:hAnsi="Arial" w:cs="Arial"/>
          <w:lang w:eastAsia="ar-SA"/>
        </w:rPr>
        <w:lastRenderedPageBreak/>
        <w:t>oferuję wykonanie całości niniejszego zamówienia:</w:t>
      </w:r>
    </w:p>
    <w:p w:rsidR="001B7227" w:rsidRPr="001B7227" w:rsidRDefault="001B7227" w:rsidP="001B7227">
      <w:pPr>
        <w:tabs>
          <w:tab w:val="left" w:pos="540"/>
        </w:tabs>
        <w:spacing w:before="120" w:after="0" w:line="240" w:lineRule="auto"/>
        <w:ind w:left="360" w:right="-110"/>
        <w:jc w:val="both"/>
        <w:rPr>
          <w:rFonts w:ascii="Arial" w:eastAsia="Times New Roman" w:hAnsi="Arial" w:cs="Arial"/>
          <w:b/>
          <w:lang w:eastAsia="ar-SA"/>
        </w:rPr>
      </w:pPr>
      <w:r w:rsidRPr="001B7227">
        <w:rPr>
          <w:rFonts w:ascii="Arial" w:eastAsia="Times New Roman" w:hAnsi="Arial" w:cs="Arial"/>
          <w:b/>
          <w:lang w:eastAsia="ar-SA"/>
        </w:rPr>
        <w:t>za łączną CENĘ zł brutto</w:t>
      </w:r>
      <w:r w:rsidRPr="001B7227">
        <w:rPr>
          <w:rFonts w:ascii="Arial" w:eastAsia="Times New Roman" w:hAnsi="Arial" w:cs="Arial"/>
          <w:b/>
          <w:vertAlign w:val="superscript"/>
          <w:lang w:eastAsia="ar-SA"/>
        </w:rPr>
        <w:footnoteReference w:id="5"/>
      </w:r>
      <w:r w:rsidRPr="001B7227">
        <w:rPr>
          <w:rFonts w:ascii="Arial" w:eastAsia="Times New Roman" w:hAnsi="Arial" w:cs="Arial"/>
          <w:b/>
          <w:lang w:eastAsia="ar-SA"/>
        </w:rPr>
        <w:t>:....................................................................................</w:t>
      </w:r>
      <w:r w:rsidR="007807E8">
        <w:rPr>
          <w:rFonts w:ascii="Arial" w:eastAsia="Times New Roman" w:hAnsi="Arial" w:cs="Arial"/>
          <w:b/>
          <w:lang w:eastAsia="ar-SA"/>
        </w:rPr>
        <w:t>...</w:t>
      </w:r>
      <w:r w:rsidRPr="001B7227">
        <w:rPr>
          <w:rFonts w:ascii="Arial" w:eastAsia="Times New Roman" w:hAnsi="Arial" w:cs="Arial"/>
          <w:b/>
          <w:lang w:eastAsia="ar-SA"/>
        </w:rPr>
        <w:t xml:space="preserve">.................. </w:t>
      </w:r>
    </w:p>
    <w:p w:rsidR="001B7227" w:rsidRPr="001B7227" w:rsidRDefault="001B7227" w:rsidP="001B7227">
      <w:pPr>
        <w:tabs>
          <w:tab w:val="left" w:pos="540"/>
        </w:tabs>
        <w:spacing w:before="120" w:after="0" w:line="240" w:lineRule="auto"/>
        <w:ind w:left="360" w:right="-110"/>
        <w:jc w:val="both"/>
        <w:rPr>
          <w:rFonts w:ascii="Arial" w:eastAsia="Times New Roman" w:hAnsi="Arial" w:cs="Arial"/>
          <w:b/>
          <w:lang w:eastAsia="ar-SA"/>
        </w:rPr>
      </w:pPr>
      <w:r w:rsidRPr="001B7227">
        <w:rPr>
          <w:rFonts w:ascii="Arial" w:eastAsia="Times New Roman" w:hAnsi="Arial" w:cs="Arial"/>
          <w:b/>
          <w:lang w:eastAsia="ar-SA"/>
        </w:rPr>
        <w:t>słownie zł:</w:t>
      </w:r>
      <w:r w:rsidR="003F3935">
        <w:rPr>
          <w:rFonts w:ascii="Arial" w:eastAsia="Times New Roman" w:hAnsi="Arial" w:cs="Arial"/>
          <w:b/>
          <w:lang w:eastAsia="ar-SA"/>
        </w:rPr>
        <w:t xml:space="preserve"> </w:t>
      </w:r>
      <w:r w:rsidRPr="001B7227">
        <w:rPr>
          <w:rFonts w:ascii="Arial" w:eastAsia="Times New Roman" w:hAnsi="Arial" w:cs="Arial"/>
          <w:b/>
          <w:lang w:eastAsia="ar-SA"/>
        </w:rPr>
        <w:t>………</w:t>
      </w:r>
      <w:r w:rsidR="003F3935">
        <w:rPr>
          <w:rFonts w:ascii="Arial" w:eastAsia="Times New Roman" w:hAnsi="Arial" w:cs="Arial"/>
          <w:b/>
          <w:lang w:eastAsia="ar-SA"/>
        </w:rPr>
        <w:t>………….</w:t>
      </w:r>
      <w:r w:rsidRPr="001B7227">
        <w:rPr>
          <w:rFonts w:ascii="Arial" w:eastAsia="Times New Roman" w:hAnsi="Arial" w:cs="Arial"/>
          <w:b/>
          <w:lang w:eastAsia="ar-SA"/>
        </w:rPr>
        <w:t>………………………………………………</w:t>
      </w:r>
      <w:r w:rsidR="003F3935">
        <w:rPr>
          <w:rFonts w:ascii="Arial" w:eastAsia="Times New Roman" w:hAnsi="Arial" w:cs="Arial"/>
          <w:b/>
          <w:lang w:eastAsia="ar-SA"/>
        </w:rPr>
        <w:t>…</w:t>
      </w:r>
      <w:r w:rsidRPr="001B7227">
        <w:rPr>
          <w:rFonts w:ascii="Arial" w:eastAsia="Times New Roman" w:hAnsi="Arial" w:cs="Arial"/>
          <w:b/>
          <w:lang w:eastAsia="ar-SA"/>
        </w:rPr>
        <w:t>…………………………</w:t>
      </w:r>
    </w:p>
    <w:p w:rsidR="001B7227" w:rsidRDefault="001B7227" w:rsidP="001B7227">
      <w:pPr>
        <w:suppressAutoHyphens/>
        <w:spacing w:before="240" w:after="0" w:line="240" w:lineRule="auto"/>
        <w:ind w:left="360" w:right="51"/>
        <w:rPr>
          <w:rFonts w:ascii="Arial" w:eastAsia="Times New Roman" w:hAnsi="Arial" w:cs="Arial"/>
          <w:b/>
          <w:lang w:eastAsia="ar-SA"/>
        </w:rPr>
      </w:pPr>
      <w:r w:rsidRPr="001B7227">
        <w:rPr>
          <w:rFonts w:ascii="Arial" w:eastAsia="Times New Roman" w:hAnsi="Arial" w:cs="Arial"/>
          <w:b/>
          <w:lang w:eastAsia="ar-SA"/>
        </w:rPr>
        <w:t xml:space="preserve">z uwzględnieniem kryteriów: </w:t>
      </w:r>
    </w:p>
    <w:p w:rsidR="00E14578" w:rsidRPr="0095763B" w:rsidRDefault="00E14578" w:rsidP="00E14578">
      <w:pPr>
        <w:pStyle w:val="Tekstpodstawowy"/>
        <w:spacing w:before="120" w:after="0"/>
        <w:ind w:right="49"/>
        <w:rPr>
          <w:rFonts w:cs="Arial"/>
          <w:b/>
          <w:sz w:val="22"/>
          <w:szCs w:val="22"/>
        </w:rPr>
      </w:pPr>
      <w:r w:rsidRPr="0095763B">
        <w:rPr>
          <w:rFonts w:cs="Arial"/>
          <w:b/>
          <w:sz w:val="22"/>
          <w:szCs w:val="22"/>
        </w:rPr>
        <w:t xml:space="preserve">      Rękojmia i </w:t>
      </w:r>
      <w:r w:rsidRPr="00BD111D">
        <w:rPr>
          <w:rFonts w:cs="Arial"/>
          <w:b/>
          <w:color w:val="000000" w:themeColor="text1"/>
          <w:sz w:val="22"/>
          <w:szCs w:val="22"/>
        </w:rPr>
        <w:t>gwarancja</w:t>
      </w:r>
      <w:r w:rsidRPr="0095763B">
        <w:rPr>
          <w:rFonts w:cs="Arial"/>
          <w:b/>
          <w:sz w:val="22"/>
          <w:szCs w:val="22"/>
        </w:rPr>
        <w:t xml:space="preserve"> jakości: ……………………………………………..…</w:t>
      </w:r>
      <w:r w:rsidR="007807E8">
        <w:rPr>
          <w:rFonts w:cs="Arial"/>
          <w:b/>
          <w:sz w:val="22"/>
          <w:szCs w:val="22"/>
        </w:rPr>
        <w:t>……</w:t>
      </w:r>
      <w:r w:rsidRPr="0095763B">
        <w:rPr>
          <w:rFonts w:cs="Arial"/>
          <w:b/>
          <w:sz w:val="22"/>
          <w:szCs w:val="22"/>
        </w:rPr>
        <w:t>.………………..</w:t>
      </w:r>
    </w:p>
    <w:p w:rsidR="007807E8" w:rsidRPr="007807E8" w:rsidRDefault="00E14578" w:rsidP="00E14578">
      <w:pPr>
        <w:pStyle w:val="Tekstpodstawowy"/>
        <w:spacing w:before="120" w:after="0"/>
        <w:ind w:right="49"/>
        <w:rPr>
          <w:rFonts w:cs="Arial"/>
          <w:b/>
          <w:sz w:val="22"/>
          <w:szCs w:val="22"/>
        </w:rPr>
      </w:pPr>
      <w:r w:rsidRPr="00A14AFE">
        <w:rPr>
          <w:rFonts w:cs="Arial"/>
          <w:b/>
          <w:color w:val="FF0000"/>
          <w:sz w:val="22"/>
          <w:szCs w:val="22"/>
        </w:rPr>
        <w:t xml:space="preserve">      </w:t>
      </w:r>
      <w:r w:rsidRPr="007807E8">
        <w:rPr>
          <w:rFonts w:cs="Arial"/>
          <w:b/>
          <w:sz w:val="22"/>
          <w:szCs w:val="22"/>
        </w:rPr>
        <w:t>Doświadczenie osób, którymi ma dysponować wykonawca</w:t>
      </w:r>
      <w:r w:rsidR="007807E8" w:rsidRPr="007807E8">
        <w:rPr>
          <w:rFonts w:cs="Arial"/>
          <w:b/>
          <w:sz w:val="22"/>
          <w:szCs w:val="22"/>
        </w:rPr>
        <w:t>:</w:t>
      </w:r>
      <w:r w:rsidRPr="007807E8">
        <w:rPr>
          <w:rFonts w:cs="Arial"/>
          <w:b/>
          <w:sz w:val="22"/>
          <w:szCs w:val="22"/>
        </w:rPr>
        <w:t xml:space="preserve"> </w:t>
      </w:r>
    </w:p>
    <w:p w:rsidR="007807E8" w:rsidRPr="007807E8" w:rsidRDefault="007807E8" w:rsidP="007807E8">
      <w:pPr>
        <w:pStyle w:val="Tekstpodstawowy"/>
        <w:numPr>
          <w:ilvl w:val="0"/>
          <w:numId w:val="73"/>
        </w:numPr>
        <w:spacing w:before="120" w:after="0"/>
        <w:ind w:right="49"/>
        <w:rPr>
          <w:rFonts w:cs="Arial"/>
          <w:b/>
          <w:sz w:val="22"/>
          <w:szCs w:val="22"/>
        </w:rPr>
      </w:pPr>
      <w:r w:rsidRPr="007807E8">
        <w:rPr>
          <w:rFonts w:cs="Arial"/>
          <w:b/>
          <w:sz w:val="22"/>
          <w:szCs w:val="22"/>
        </w:rPr>
        <w:t>doświadczenie osoby wskazanej w Rozdziale V pkt 3 ppkt 3) a SIWZ …………</w:t>
      </w:r>
      <w:r w:rsidR="00E14578" w:rsidRPr="007807E8">
        <w:rPr>
          <w:rFonts w:cs="Arial"/>
          <w:b/>
          <w:sz w:val="22"/>
          <w:szCs w:val="22"/>
        </w:rPr>
        <w:t>..........</w:t>
      </w:r>
    </w:p>
    <w:p w:rsidR="007807E8" w:rsidRPr="007807E8" w:rsidRDefault="007807E8" w:rsidP="007807E8">
      <w:pPr>
        <w:pStyle w:val="Tekstpodstawowy"/>
        <w:numPr>
          <w:ilvl w:val="0"/>
          <w:numId w:val="73"/>
        </w:numPr>
        <w:spacing w:before="120" w:after="0"/>
        <w:ind w:right="49"/>
        <w:rPr>
          <w:rFonts w:cs="Arial"/>
          <w:b/>
          <w:color w:val="FF0000"/>
          <w:sz w:val="22"/>
          <w:szCs w:val="22"/>
        </w:rPr>
      </w:pPr>
      <w:r w:rsidRPr="007807E8">
        <w:rPr>
          <w:rFonts w:cs="Arial"/>
          <w:b/>
          <w:sz w:val="22"/>
          <w:szCs w:val="22"/>
        </w:rPr>
        <w:t xml:space="preserve">doświadczenie osoby wskazanej w Rozdziale V pkt 3 ppkt 3) </w:t>
      </w:r>
      <w:r>
        <w:rPr>
          <w:rFonts w:cs="Arial"/>
          <w:b/>
          <w:sz w:val="22"/>
          <w:szCs w:val="22"/>
        </w:rPr>
        <w:t>b</w:t>
      </w:r>
      <w:r w:rsidRPr="007807E8">
        <w:rPr>
          <w:rFonts w:cs="Arial"/>
          <w:b/>
          <w:sz w:val="22"/>
          <w:szCs w:val="22"/>
        </w:rPr>
        <w:t xml:space="preserve"> SIWZ</w:t>
      </w:r>
      <w:r>
        <w:rPr>
          <w:rFonts w:cs="Arial"/>
          <w:b/>
          <w:sz w:val="22"/>
          <w:szCs w:val="22"/>
        </w:rPr>
        <w:t xml:space="preserve"> …………………</w:t>
      </w:r>
    </w:p>
    <w:p w:rsidR="001B7227" w:rsidRPr="001B7227" w:rsidRDefault="001B7227" w:rsidP="007B0EFF">
      <w:pPr>
        <w:numPr>
          <w:ilvl w:val="0"/>
          <w:numId w:val="30"/>
        </w:numPr>
        <w:suppressAutoHyphens/>
        <w:spacing w:before="80" w:after="120" w:line="240" w:lineRule="auto"/>
        <w:ind w:right="49"/>
        <w:jc w:val="both"/>
        <w:rPr>
          <w:rFonts w:ascii="Arial" w:eastAsia="Times New Roman" w:hAnsi="Arial" w:cs="Arial"/>
          <w:lang w:eastAsia="ar-SA"/>
        </w:rPr>
      </w:pPr>
      <w:bookmarkStart w:id="28" w:name="_Hlk501466667"/>
      <w:bookmarkEnd w:id="26"/>
      <w:r w:rsidRPr="001B7227">
        <w:rPr>
          <w:rFonts w:ascii="Arial" w:eastAsia="Times New Roman" w:hAnsi="Arial" w:cs="Arial"/>
          <w:lang w:eastAsia="ar-SA"/>
        </w:rPr>
        <w:t>Oświadczam(y),  iż wybór naszej oferty jako najkorzystniejszej:</w:t>
      </w:r>
    </w:p>
    <w:p w:rsidR="001B7227" w:rsidRPr="001B7227" w:rsidRDefault="001B7227" w:rsidP="001B7227">
      <w:pPr>
        <w:suppressAutoHyphens/>
        <w:spacing w:before="80" w:after="0" w:line="240" w:lineRule="auto"/>
        <w:ind w:left="360" w:right="49"/>
        <w:jc w:val="both"/>
        <w:rPr>
          <w:rFonts w:ascii="Arial" w:eastAsia="Times New Roman" w:hAnsi="Arial" w:cs="Arial"/>
          <w:lang w:eastAsia="ar-SA"/>
        </w:rPr>
      </w:pPr>
      <w:r w:rsidRPr="001B7227">
        <w:rPr>
          <w:rFonts w:ascii="Arial" w:eastAsia="Times New Roman" w:hAnsi="Arial" w:cs="Arial"/>
          <w:b/>
          <w:noProof/>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3" o:spid="_x0000_s1029" type="#_x0000_t202" style="position:absolute;left:0;text-align:left;margin-left:19.55pt;margin-top:2.95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5QA9AMgCAAC3BQAADgAAAAAAAAAAAAAAAAAuAgAAZHJzL2Uyb0RvYy54bWxQSwEC&#10;LQAUAAYACAAAACEAbJadDt4AAAAGAQAADwAAAAAAAAAAAAAAAAAiBQAAZHJzL2Rvd25yZXYueG1s&#10;UEsFBgAAAAAEAAQA8wAAAC0GAAAAAA==&#10;" strokeweight="1pt">
                <v:textbox>
                  <w:txbxContent>
                    <w:p w:rsidR="00EE6DA9" w:rsidRDefault="00EE6DA9" w:rsidP="001B7227"/>
                  </w:txbxContent>
                </v:textbox>
                <w10:wrap type="tight"/>
              </v:shape>
            </w:pict>
          </mc:Fallback>
        </mc:AlternateContent>
      </w:r>
      <w:r w:rsidRPr="001B7227">
        <w:rPr>
          <w:rFonts w:ascii="Arial" w:eastAsia="Times New Roman" w:hAnsi="Arial" w:cs="Arial"/>
          <w:b/>
          <w:lang w:eastAsia="ar-SA"/>
        </w:rPr>
        <w:t xml:space="preserve">nie prowadzi </w:t>
      </w:r>
      <w:r w:rsidRPr="001B7227">
        <w:rPr>
          <w:rFonts w:ascii="Arial" w:eastAsia="Times New Roman" w:hAnsi="Arial" w:cs="Arial"/>
          <w:lang w:eastAsia="ar-SA"/>
        </w:rPr>
        <w:t>do</w:t>
      </w:r>
      <w:r w:rsidRPr="001B7227">
        <w:rPr>
          <w:rFonts w:ascii="Arial" w:eastAsia="Times New Roman" w:hAnsi="Arial" w:cs="Arial"/>
          <w:b/>
          <w:lang w:eastAsia="ar-SA"/>
        </w:rPr>
        <w:t xml:space="preserve"> </w:t>
      </w:r>
      <w:r w:rsidRPr="001B7227">
        <w:rPr>
          <w:rFonts w:ascii="Arial" w:eastAsia="Times New Roman" w:hAnsi="Arial" w:cs="Arial"/>
          <w:lang w:eastAsia="ar-SA"/>
        </w:rPr>
        <w:t>powstania</w:t>
      </w:r>
      <w:r w:rsidRPr="001B7227">
        <w:rPr>
          <w:rFonts w:ascii="Arial" w:eastAsia="Times New Roman" w:hAnsi="Arial" w:cs="Arial"/>
          <w:b/>
          <w:lang w:eastAsia="ar-SA"/>
        </w:rPr>
        <w:t xml:space="preserve"> </w:t>
      </w:r>
      <w:r w:rsidRPr="001B7227">
        <w:rPr>
          <w:rFonts w:ascii="Arial" w:eastAsia="Times New Roman" w:hAnsi="Arial" w:cs="Arial"/>
          <w:lang w:eastAsia="ar-SA"/>
        </w:rPr>
        <w:t xml:space="preserve">u zamawiającego obowiązku podatkowego, zgodnie                      z przepisami o podatku od towarów i usług*    </w:t>
      </w:r>
    </w:p>
    <w:p w:rsidR="001B7227" w:rsidRPr="001B7227" w:rsidRDefault="001B7227" w:rsidP="001B7227">
      <w:pPr>
        <w:suppressAutoHyphens/>
        <w:spacing w:before="80" w:after="80" w:line="240" w:lineRule="auto"/>
        <w:ind w:left="851" w:right="51"/>
        <w:jc w:val="both"/>
        <w:rPr>
          <w:rFonts w:ascii="Arial" w:eastAsia="Times New Roman" w:hAnsi="Arial" w:cs="Arial"/>
          <w:b/>
          <w:lang w:eastAsia="ar-SA"/>
        </w:rPr>
      </w:pPr>
      <w:r w:rsidRPr="001B7227">
        <w:rPr>
          <w:rFonts w:ascii="Arial" w:eastAsia="Times New Roman" w:hAnsi="Arial" w:cs="Arial"/>
          <w:b/>
          <w:lang w:eastAsia="ar-SA"/>
        </w:rPr>
        <w:t xml:space="preserve">W przypadku, gdy wykonawca nie zaznaczy żadnej części zdania powyżej zamawiający uzna, że wybrana oferta nie prowadzi do powstania u zamawiającego obowiązku podatkowego, zgodnie z przepisami o podatku od towarów i usług.  </w:t>
      </w:r>
    </w:p>
    <w:p w:rsidR="001B7227" w:rsidRPr="001B7227" w:rsidRDefault="001B7227" w:rsidP="001B7227">
      <w:pPr>
        <w:suppressAutoHyphens/>
        <w:spacing w:before="80" w:after="120" w:line="240" w:lineRule="auto"/>
        <w:ind w:left="360" w:right="49"/>
        <w:jc w:val="both"/>
        <w:rPr>
          <w:rFonts w:ascii="Arial" w:eastAsia="Times New Roman" w:hAnsi="Arial" w:cs="Arial"/>
          <w:lang w:eastAsia="ar-SA"/>
        </w:rPr>
      </w:pPr>
      <w:r w:rsidRPr="001B7227">
        <w:rPr>
          <w:rFonts w:ascii="Arial" w:eastAsia="Times New Roman" w:hAnsi="Arial" w:cs="Arial"/>
          <w:b/>
          <w:noProof/>
          <w:lang w:eastAsia="pl-PL"/>
        </w:rPr>
        <mc:AlternateContent>
          <mc:Choice Requires="wps">
            <w:drawing>
              <wp:anchor distT="0" distB="0" distL="114300" distR="114300" simplePos="0" relativeHeight="25166233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2" o:spid="_x0000_s1030" type="#_x0000_t202" style="position:absolute;left:0;text-align:left;margin-left:19.55pt;margin-top:3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" strokeweight="1pt">
                <v:textbox>
                  <w:txbxContent>
                    <w:p w:rsidR="00EE6DA9" w:rsidRDefault="00EE6DA9" w:rsidP="001B7227"/>
                  </w:txbxContent>
                </v:textbox>
                <w10:wrap type="tight"/>
              </v:shape>
            </w:pict>
          </mc:Fallback>
        </mc:AlternateContent>
      </w:r>
      <w:r w:rsidRPr="001B7227">
        <w:rPr>
          <w:rFonts w:ascii="Arial" w:eastAsia="Times New Roman" w:hAnsi="Arial" w:cs="Arial"/>
          <w:b/>
          <w:lang w:eastAsia="ar-SA"/>
        </w:rPr>
        <w:t xml:space="preserve">prowadzi </w:t>
      </w:r>
      <w:r w:rsidRPr="001B7227">
        <w:rPr>
          <w:rFonts w:ascii="Arial" w:eastAsia="Times New Roman" w:hAnsi="Arial" w:cs="Arial"/>
          <w:lang w:eastAsia="ar-SA"/>
        </w:rPr>
        <w:t>do</w:t>
      </w:r>
      <w:r w:rsidRPr="001B7227">
        <w:rPr>
          <w:rFonts w:ascii="Arial" w:eastAsia="Times New Roman" w:hAnsi="Arial" w:cs="Arial"/>
          <w:b/>
          <w:lang w:eastAsia="ar-SA"/>
        </w:rPr>
        <w:t xml:space="preserve"> </w:t>
      </w:r>
      <w:r w:rsidRPr="001B7227">
        <w:rPr>
          <w:rFonts w:ascii="Arial" w:eastAsia="Times New Roman" w:hAnsi="Arial" w:cs="Arial"/>
          <w:lang w:eastAsia="ar-SA"/>
        </w:rPr>
        <w:t>powstania</w:t>
      </w:r>
      <w:r w:rsidRPr="001B7227">
        <w:rPr>
          <w:rFonts w:ascii="Arial" w:eastAsia="Times New Roman" w:hAnsi="Arial" w:cs="Arial"/>
          <w:b/>
          <w:lang w:eastAsia="ar-SA"/>
        </w:rPr>
        <w:t xml:space="preserve"> </w:t>
      </w:r>
      <w:r w:rsidRPr="001B7227">
        <w:rPr>
          <w:rFonts w:ascii="Arial" w:eastAsia="Times New Roman" w:hAnsi="Arial" w:cs="Arial"/>
          <w:lang w:eastAsia="ar-SA"/>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1B7227" w:rsidRPr="001B7227" w:rsidTr="009C7886">
        <w:trPr>
          <w:trHeight w:val="757"/>
        </w:trPr>
        <w:tc>
          <w:tcPr>
            <w:tcW w:w="6946" w:type="dxa"/>
            <w:gridSpan w:val="5"/>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Wypełnia wykonawca</w:t>
            </w:r>
          </w:p>
        </w:tc>
        <w:tc>
          <w:tcPr>
            <w:tcW w:w="1559" w:type="dxa"/>
            <w:shd w:val="clear" w:color="auto" w:fill="F2F2F2"/>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Wypełnia zamawiający</w:t>
            </w:r>
          </w:p>
        </w:tc>
      </w:tr>
      <w:tr w:rsidR="001B7227" w:rsidRPr="001B7227" w:rsidTr="009C7886">
        <w:tc>
          <w:tcPr>
            <w:tcW w:w="1701"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Zakres</w:t>
            </w:r>
          </w:p>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18"/>
                <w:lang w:eastAsia="ar-SA"/>
              </w:rPr>
              <w:t xml:space="preserve">(nazwa i rodzaj) </w:t>
            </w:r>
            <w:r w:rsidRPr="001B7227">
              <w:rPr>
                <w:rFonts w:ascii="Arial" w:eastAsia="Times New Roman" w:hAnsi="Arial" w:cs="Arial"/>
                <w:b/>
                <w:sz w:val="20"/>
                <w:lang w:eastAsia="ar-SA"/>
              </w:rPr>
              <w:t>towaru/usługi objętej VAT odwróconym</w:t>
            </w:r>
          </w:p>
        </w:tc>
        <w:tc>
          <w:tcPr>
            <w:tcW w:w="1417"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Symbol PKWiU</w:t>
            </w:r>
          </w:p>
          <w:p w:rsidR="001B7227" w:rsidRPr="001B7227" w:rsidRDefault="001B7227" w:rsidP="001B7227">
            <w:pPr>
              <w:suppressAutoHyphens/>
              <w:spacing w:after="0" w:line="240" w:lineRule="auto"/>
              <w:jc w:val="center"/>
              <w:rPr>
                <w:rFonts w:ascii="Arial" w:eastAsia="Times New Roman" w:hAnsi="Arial" w:cs="Arial"/>
                <w:b/>
                <w:sz w:val="17"/>
                <w:szCs w:val="17"/>
                <w:lang w:eastAsia="ar-SA"/>
              </w:rPr>
            </w:pPr>
            <w:r w:rsidRPr="001B7227">
              <w:rPr>
                <w:rFonts w:ascii="Arial" w:eastAsia="Times New Roman" w:hAnsi="Arial" w:cs="Arial"/>
                <w:b/>
                <w:sz w:val="17"/>
                <w:szCs w:val="17"/>
                <w:lang w:eastAsia="ar-SA"/>
              </w:rPr>
              <w:t>(fakultatywnie)</w:t>
            </w:r>
          </w:p>
        </w:tc>
        <w:tc>
          <w:tcPr>
            <w:tcW w:w="709"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Ilość</w:t>
            </w:r>
          </w:p>
        </w:tc>
        <w:tc>
          <w:tcPr>
            <w:tcW w:w="1559"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Wartość jednostkowa</w:t>
            </w:r>
          </w:p>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netto</w:t>
            </w:r>
          </w:p>
        </w:tc>
        <w:tc>
          <w:tcPr>
            <w:tcW w:w="1560"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Wartość usługi/towaru bez kwoty podatku VAT</w:t>
            </w:r>
          </w:p>
        </w:tc>
        <w:tc>
          <w:tcPr>
            <w:tcW w:w="1559" w:type="dxa"/>
            <w:shd w:val="clear" w:color="auto" w:fill="F2F2F2"/>
            <w:vAlign w:val="center"/>
          </w:tcPr>
          <w:p w:rsidR="001B7227" w:rsidRPr="001B7227" w:rsidRDefault="001B7227" w:rsidP="001B7227">
            <w:pPr>
              <w:suppressAutoHyphens/>
              <w:spacing w:after="0" w:line="240" w:lineRule="auto"/>
              <w:jc w:val="center"/>
              <w:rPr>
                <w:rFonts w:ascii="Arial" w:eastAsia="Times New Roman" w:hAnsi="Arial" w:cs="Arial"/>
                <w:b/>
                <w:sz w:val="20"/>
                <w:lang w:eastAsia="ar-SA"/>
              </w:rPr>
            </w:pPr>
            <w:r w:rsidRPr="001B7227">
              <w:rPr>
                <w:rFonts w:ascii="Arial" w:eastAsia="Times New Roman" w:hAnsi="Arial" w:cs="Arial"/>
                <w:b/>
                <w:sz w:val="20"/>
                <w:lang w:eastAsia="ar-SA"/>
              </w:rPr>
              <w:t>Wartość podatku VAT</w:t>
            </w:r>
          </w:p>
        </w:tc>
      </w:tr>
      <w:tr w:rsidR="001B7227" w:rsidRPr="001B7227" w:rsidTr="009C7886">
        <w:trPr>
          <w:trHeight w:val="340"/>
        </w:trPr>
        <w:tc>
          <w:tcPr>
            <w:tcW w:w="1701"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r>
      <w:tr w:rsidR="001B7227" w:rsidRPr="001B7227" w:rsidTr="009C7886">
        <w:trPr>
          <w:trHeight w:val="340"/>
        </w:trPr>
        <w:tc>
          <w:tcPr>
            <w:tcW w:w="1701"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r>
      <w:tr w:rsidR="001B7227" w:rsidRPr="001B7227" w:rsidTr="009C7886">
        <w:trPr>
          <w:trHeight w:val="340"/>
        </w:trPr>
        <w:tc>
          <w:tcPr>
            <w:tcW w:w="1701"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r>
      <w:tr w:rsidR="001B7227" w:rsidRPr="001B7227" w:rsidTr="009C7886">
        <w:trPr>
          <w:trHeight w:val="340"/>
        </w:trPr>
        <w:tc>
          <w:tcPr>
            <w:tcW w:w="5386" w:type="dxa"/>
            <w:gridSpan w:val="4"/>
            <w:shd w:val="clear" w:color="auto" w:fill="auto"/>
            <w:vAlign w:val="center"/>
          </w:tcPr>
          <w:p w:rsidR="001B7227" w:rsidRPr="001B7227" w:rsidRDefault="001B7227" w:rsidP="001B7227">
            <w:pPr>
              <w:suppressAutoHyphens/>
              <w:spacing w:after="0" w:line="240" w:lineRule="auto"/>
              <w:jc w:val="right"/>
              <w:rPr>
                <w:rFonts w:ascii="Arial" w:eastAsia="Times New Roman" w:hAnsi="Arial" w:cs="Arial"/>
                <w:b/>
                <w:sz w:val="20"/>
                <w:lang w:eastAsia="ar-SA"/>
              </w:rPr>
            </w:pPr>
            <w:r w:rsidRPr="001B7227">
              <w:rPr>
                <w:rFonts w:ascii="Arial" w:eastAsia="Times New Roman" w:hAnsi="Arial" w:cs="Arial"/>
                <w:b/>
                <w:lang w:eastAsia="ar-SA"/>
              </w:rPr>
              <w:t>Suma:</w:t>
            </w:r>
          </w:p>
        </w:tc>
        <w:tc>
          <w:tcPr>
            <w:tcW w:w="1560" w:type="dxa"/>
            <w:shd w:val="clear" w:color="auto" w:fill="D9D9D9"/>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c>
          <w:tcPr>
            <w:tcW w:w="1559" w:type="dxa"/>
            <w:shd w:val="clear" w:color="auto" w:fill="D9D9D9"/>
            <w:vAlign w:val="center"/>
          </w:tcPr>
          <w:p w:rsidR="001B7227" w:rsidRPr="001B7227" w:rsidRDefault="001B7227" w:rsidP="001B7227">
            <w:pPr>
              <w:suppressAutoHyphens/>
              <w:spacing w:after="0" w:line="240" w:lineRule="auto"/>
              <w:jc w:val="both"/>
              <w:rPr>
                <w:rFonts w:ascii="Arial" w:eastAsia="Times New Roman" w:hAnsi="Arial" w:cs="Arial"/>
                <w:sz w:val="20"/>
                <w:lang w:eastAsia="ar-SA"/>
              </w:rPr>
            </w:pPr>
          </w:p>
        </w:tc>
      </w:tr>
    </w:tbl>
    <w:p w:rsidR="001B7227" w:rsidRPr="001B7227" w:rsidRDefault="001B7227" w:rsidP="007B0EFF">
      <w:pPr>
        <w:numPr>
          <w:ilvl w:val="0"/>
          <w:numId w:val="30"/>
        </w:numPr>
        <w:suppressAutoHyphens/>
        <w:spacing w:before="80" w:after="0" w:line="240" w:lineRule="auto"/>
        <w:jc w:val="both"/>
        <w:rPr>
          <w:rFonts w:ascii="Arial" w:eastAsia="Times New Roman" w:hAnsi="Arial" w:cs="Arial"/>
          <w:lang w:eastAsia="ar-SA"/>
        </w:rPr>
      </w:pPr>
      <w:bookmarkStart w:id="29" w:name="_Hlk506374087"/>
      <w:r w:rsidRPr="001B7227">
        <w:rPr>
          <w:rFonts w:ascii="Arial" w:eastAsia="Times New Roman" w:hAnsi="Arial" w:cs="Arial"/>
          <w:lang w:eastAsia="ar-SA"/>
        </w:rPr>
        <w:t xml:space="preserve">Niniejsza oferta jest ważna przez okres </w:t>
      </w:r>
      <w:r w:rsidRPr="001B7227">
        <w:rPr>
          <w:rFonts w:ascii="Arial" w:eastAsia="Times New Roman" w:hAnsi="Arial" w:cs="Arial"/>
          <w:b/>
          <w:lang w:eastAsia="ar-SA"/>
        </w:rPr>
        <w:t>60 dni od terminu składania ofert</w:t>
      </w:r>
      <w:r w:rsidRPr="001B7227">
        <w:rPr>
          <w:rFonts w:ascii="Arial" w:eastAsia="Times New Roman" w:hAnsi="Arial" w:cs="Arial"/>
          <w:lang w:eastAsia="ar-SA"/>
        </w:rPr>
        <w:t>.</w:t>
      </w:r>
    </w:p>
    <w:p w:rsidR="001B7227" w:rsidRPr="001B7227" w:rsidRDefault="001B7227" w:rsidP="007B0EFF">
      <w:pPr>
        <w:numPr>
          <w:ilvl w:val="0"/>
          <w:numId w:val="30"/>
        </w:numPr>
        <w:suppressAutoHyphens/>
        <w:spacing w:before="80" w:after="0" w:line="240" w:lineRule="auto"/>
        <w:jc w:val="both"/>
        <w:rPr>
          <w:rFonts w:ascii="Arial" w:eastAsia="Times New Roman" w:hAnsi="Arial" w:cs="Arial"/>
          <w:lang w:eastAsia="ar-SA"/>
        </w:rPr>
      </w:pPr>
      <w:r w:rsidRPr="001B7227">
        <w:rPr>
          <w:rFonts w:ascii="Arial" w:eastAsia="Times New Roman" w:hAnsi="Arial" w:cs="Arial"/>
          <w:lang w:eastAsia="ar-SA"/>
        </w:rPr>
        <w:t>Akceptuję(my) bez zastrzeżeń projekt umowy załączony do SIWZ.</w:t>
      </w:r>
    </w:p>
    <w:p w:rsidR="001B7227" w:rsidRPr="001B7227" w:rsidRDefault="001B7227" w:rsidP="007B0EFF">
      <w:pPr>
        <w:numPr>
          <w:ilvl w:val="0"/>
          <w:numId w:val="30"/>
        </w:numPr>
        <w:suppressAutoHyphens/>
        <w:spacing w:before="8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W przypadku uznania mojej (naszej) oferty za najkorzystniejszą zobowiązuję(my) się zawrzeć </w:t>
      </w:r>
      <w:r w:rsidR="002A5B81" w:rsidRPr="001B7227">
        <w:rPr>
          <w:rFonts w:ascii="Arial" w:eastAsia="Times New Roman" w:hAnsi="Arial" w:cs="Arial"/>
          <w:lang w:eastAsia="ar-SA"/>
        </w:rPr>
        <w:t xml:space="preserve">umowę </w:t>
      </w:r>
      <w:r w:rsidRPr="001B7227">
        <w:rPr>
          <w:rFonts w:ascii="Arial" w:eastAsia="Times New Roman" w:hAnsi="Arial" w:cs="Arial"/>
          <w:lang w:eastAsia="ar-SA"/>
        </w:rPr>
        <w:t xml:space="preserve">w miejscu i w terminie jakie zostaną wskazane przez zamawiającego. </w:t>
      </w:r>
    </w:p>
    <w:p w:rsidR="001B7227" w:rsidRPr="001B7227" w:rsidRDefault="001B7227" w:rsidP="007B0EFF">
      <w:pPr>
        <w:numPr>
          <w:ilvl w:val="0"/>
          <w:numId w:val="30"/>
        </w:numPr>
        <w:suppressAutoHyphens/>
        <w:spacing w:before="80"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Składam niniejszą ofertę: </w:t>
      </w:r>
    </w:p>
    <w:p w:rsidR="001B7227" w:rsidRPr="001B7227" w:rsidRDefault="001B7227" w:rsidP="001B7227">
      <w:pPr>
        <w:spacing w:before="80" w:after="0" w:line="240" w:lineRule="auto"/>
        <w:ind w:left="360"/>
        <w:jc w:val="both"/>
        <w:rPr>
          <w:rFonts w:ascii="Arial" w:eastAsia="Times New Roman" w:hAnsi="Arial" w:cs="Arial"/>
          <w:lang w:eastAsia="ar-SA"/>
        </w:rPr>
      </w:pPr>
      <w:r w:rsidRPr="001B7227">
        <w:rPr>
          <w:rFonts w:ascii="Arial" w:eastAsia="Times New Roman" w:hAnsi="Arial" w:cs="Arial"/>
          <w:noProof/>
          <w:lang w:eastAsia="pl-PL"/>
        </w:rPr>
        <mc:AlternateContent>
          <mc:Choice Requires="wps">
            <w:drawing>
              <wp:anchor distT="0" distB="0" distL="114300" distR="114300" simplePos="0" relativeHeight="251665408"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1" o:spid="_x0000_s1031" type="#_x0000_t202" style="position:absolute;left:0;text-align:left;margin-left:19.55pt;margin-top:3.2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" strokeweight="1pt">
                <v:textbox>
                  <w:txbxContent>
                    <w:p w:rsidR="00EE6DA9" w:rsidRDefault="00EE6DA9" w:rsidP="001B7227"/>
                  </w:txbxContent>
                </v:textbox>
                <w10:wrap type="tight"/>
              </v:shape>
            </w:pict>
          </mc:Fallback>
        </mc:AlternateContent>
      </w:r>
      <w:r w:rsidRPr="001B7227">
        <w:rPr>
          <w:rFonts w:ascii="Arial" w:eastAsia="Times New Roman" w:hAnsi="Arial" w:cs="Arial"/>
          <w:lang w:eastAsia="ar-SA"/>
        </w:rPr>
        <w:t xml:space="preserve">we własnym imieniu* </w:t>
      </w:r>
    </w:p>
    <w:p w:rsidR="001B7227" w:rsidRPr="001B7227" w:rsidRDefault="001B7227" w:rsidP="001B7227">
      <w:pPr>
        <w:spacing w:before="80" w:after="0" w:line="240" w:lineRule="auto"/>
        <w:ind w:left="360"/>
        <w:jc w:val="both"/>
        <w:rPr>
          <w:rFonts w:ascii="Arial" w:eastAsia="Times New Roman" w:hAnsi="Arial" w:cs="Arial"/>
          <w:lang w:eastAsia="ar-SA"/>
        </w:rPr>
      </w:pPr>
      <w:r w:rsidRPr="001B7227">
        <w:rPr>
          <w:rFonts w:ascii="Arial" w:eastAsia="Times New Roman" w:hAnsi="Arial" w:cs="Arial"/>
          <w:noProof/>
          <w:lang w:eastAsia="pl-PL"/>
        </w:rPr>
        <mc:AlternateContent>
          <mc:Choice Requires="wps">
            <w:drawing>
              <wp:anchor distT="0" distB="0" distL="114300" distR="114300" simplePos="0" relativeHeight="251666432"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10" o:spid="_x0000_s1032" type="#_x0000_t202" style="position:absolute;left:0;text-align:left;margin-left:19.55pt;margin-top:8.3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" strokeweight="1pt">
                <v:textbox>
                  <w:txbxContent>
                    <w:p w:rsidR="00EE6DA9" w:rsidRDefault="00EE6DA9" w:rsidP="001B7227"/>
                  </w:txbxContent>
                </v:textbox>
                <w10:wrap type="tight"/>
              </v:shape>
            </w:pict>
          </mc:Fallback>
        </mc:AlternateContent>
      </w:r>
      <w:r w:rsidRPr="001B7227">
        <w:rPr>
          <w:rFonts w:ascii="Arial" w:eastAsia="Times New Roman" w:hAnsi="Arial" w:cs="Arial"/>
          <w:lang w:eastAsia="ar-SA"/>
        </w:rPr>
        <w:t>jako wykonawcy wspólnie ubiegający się o udzielenie zamówienia*</w:t>
      </w:r>
    </w:p>
    <w:p w:rsidR="001B7227" w:rsidRPr="001B7227" w:rsidRDefault="001B7227" w:rsidP="001B7227">
      <w:pPr>
        <w:spacing w:after="0" w:line="240" w:lineRule="auto"/>
        <w:ind w:left="360"/>
        <w:jc w:val="both"/>
        <w:rPr>
          <w:rFonts w:ascii="Arial" w:eastAsia="Times New Roman" w:hAnsi="Arial" w:cs="Arial"/>
          <w:lang w:eastAsia="ar-SA"/>
        </w:rPr>
      </w:pPr>
    </w:p>
    <w:p w:rsidR="001B7227" w:rsidRPr="001B7227" w:rsidRDefault="001B7227" w:rsidP="007B0EFF">
      <w:pPr>
        <w:numPr>
          <w:ilvl w:val="0"/>
          <w:numId w:val="30"/>
        </w:numPr>
        <w:suppressAutoHyphens/>
        <w:spacing w:before="80" w:after="0" w:line="240" w:lineRule="auto"/>
        <w:jc w:val="both"/>
        <w:rPr>
          <w:rFonts w:ascii="Arial" w:eastAsia="Times New Roman" w:hAnsi="Arial" w:cs="Arial"/>
          <w:lang w:eastAsia="ar-SA"/>
        </w:rPr>
      </w:pPr>
      <w:r w:rsidRPr="001B7227">
        <w:rPr>
          <w:rFonts w:ascii="Arial" w:eastAsia="Times New Roman" w:hAnsi="Arial" w:cs="Arial"/>
          <w:lang w:eastAsia="ar-SA"/>
        </w:rPr>
        <w:t>Nie uczestniczę/my, jako wykonawca w jakiejkolwiek innej ofercie złożonej w celu udzielenia niniejszego zamówienia.</w:t>
      </w:r>
    </w:p>
    <w:p w:rsidR="001B7227" w:rsidRPr="001B7227" w:rsidRDefault="001B7227" w:rsidP="007B0EFF">
      <w:pPr>
        <w:numPr>
          <w:ilvl w:val="0"/>
          <w:numId w:val="30"/>
        </w:numPr>
        <w:suppressAutoHyphens/>
        <w:spacing w:before="80" w:after="120" w:line="240" w:lineRule="auto"/>
        <w:ind w:left="357" w:hanging="357"/>
        <w:jc w:val="both"/>
        <w:rPr>
          <w:rFonts w:ascii="Arial" w:eastAsia="Times New Roman" w:hAnsi="Arial" w:cs="Arial"/>
          <w:lang w:eastAsia="ar-SA"/>
        </w:rPr>
      </w:pPr>
      <w:r w:rsidRPr="001B7227">
        <w:rPr>
          <w:rFonts w:ascii="Arial" w:eastAsia="Times New Roman" w:hAnsi="Arial" w:cs="Arial"/>
          <w:noProof/>
          <w:lang w:eastAsia="pl-PL"/>
        </w:rPr>
        <w:lastRenderedPageBreak/>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274955</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9" o:spid="_x0000_s1033" type="#_x0000_t202" style="position:absolute;left:0;text-align:left;margin-left:19.55pt;margin-top:21.65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4xyAIAALU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" strokeweight="1pt">
                <v:textbox>
                  <w:txbxContent>
                    <w:p w:rsidR="00EE6DA9" w:rsidRDefault="00EE6DA9" w:rsidP="001B7227"/>
                  </w:txbxContent>
                </v:textbox>
                <w10:wrap type="tight"/>
              </v:shape>
            </w:pict>
          </mc:Fallback>
        </mc:AlternateContent>
      </w:r>
      <w:r w:rsidRPr="001B7227">
        <w:rPr>
          <w:rFonts w:ascii="Arial" w:eastAsia="Times New Roman" w:hAnsi="Arial" w:cs="Arial"/>
          <w:lang w:eastAsia="ar-SA"/>
        </w:rPr>
        <w:t>Informacje dotyczące tajemnicy przedsiębiorstwa:</w:t>
      </w:r>
    </w:p>
    <w:p w:rsidR="001B7227" w:rsidRPr="001B7227" w:rsidRDefault="001B7227" w:rsidP="001B7227">
      <w:pPr>
        <w:spacing w:before="80" w:after="120" w:line="240" w:lineRule="auto"/>
        <w:ind w:left="357"/>
        <w:jc w:val="both"/>
        <w:rPr>
          <w:rFonts w:ascii="Arial" w:eastAsia="Times New Roman" w:hAnsi="Arial" w:cs="Arial"/>
          <w:lang w:eastAsia="ar-SA"/>
        </w:rPr>
      </w:pPr>
      <w:r w:rsidRPr="001B7227">
        <w:rPr>
          <w:rFonts w:ascii="Arial" w:eastAsia="Times New Roman" w:hAnsi="Arial" w:cs="Arial"/>
          <w:lang w:eastAsia="ar-SA"/>
        </w:rPr>
        <w:t>żadne z informacji zawartych w ofercie nie stanowią tajemnicy przedsiębiorstwa                       w rozumieniu przepisów o zwalczaniu nieuczciwej konkurencji*</w:t>
      </w:r>
    </w:p>
    <w:p w:rsidR="001B7227" w:rsidRPr="001B7227" w:rsidRDefault="001B7227" w:rsidP="001B7227">
      <w:pPr>
        <w:spacing w:before="80" w:after="120" w:line="240" w:lineRule="auto"/>
        <w:ind w:left="851" w:hanging="494"/>
        <w:jc w:val="both"/>
        <w:rPr>
          <w:rFonts w:ascii="Arial" w:eastAsia="Times New Roman" w:hAnsi="Arial" w:cs="Arial"/>
          <w:lang w:eastAsia="ar-SA"/>
        </w:rPr>
      </w:pPr>
      <w:r w:rsidRPr="001B7227">
        <w:rPr>
          <w:rFonts w:ascii="Arial" w:eastAsia="Times New Roman" w:hAnsi="Arial" w:cs="Arial"/>
          <w:noProof/>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66040</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8" o:spid="_x0000_s1034" type="#_x0000_t202" style="position:absolute;left:0;text-align:left;margin-left:19.55pt;margin-top:5.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" strokeweight="1pt">
                <v:textbox>
                  <w:txbxContent>
                    <w:p w:rsidR="00EE6DA9" w:rsidRDefault="00EE6DA9" w:rsidP="001B7227"/>
                  </w:txbxContent>
                </v:textbox>
                <w10:wrap type="tight"/>
              </v:shape>
            </w:pict>
          </mc:Fallback>
        </mc:AlternateContent>
      </w:r>
      <w:r w:rsidRPr="001B7227">
        <w:rPr>
          <w:rFonts w:ascii="Arial" w:eastAsia="Times New Roman" w:hAnsi="Arial" w:cs="Arial"/>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1B7227" w:rsidRPr="001B7227" w:rsidTr="009C7886">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9"/>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Strony w ofercie </w:t>
            </w:r>
          </w:p>
          <w:p w:rsidR="001B7227" w:rsidRPr="001B7227" w:rsidRDefault="001B7227" w:rsidP="001B7227">
            <w:pPr>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(wyrażone cyfrą) </w:t>
            </w:r>
          </w:p>
        </w:tc>
      </w:tr>
      <w:tr w:rsidR="001B7227" w:rsidRPr="001B7227" w:rsidTr="009C7886">
        <w:trPr>
          <w:cantSplit/>
        </w:trPr>
        <w:tc>
          <w:tcPr>
            <w:tcW w:w="567" w:type="dxa"/>
            <w:vMerge/>
            <w:tcBorders>
              <w:top w:val="single" w:sz="4" w:space="0" w:color="000000"/>
              <w:left w:val="single" w:sz="4" w:space="0" w:color="000000"/>
              <w:bottom w:val="single" w:sz="4" w:space="0" w:color="auto"/>
              <w:right w:val="nil"/>
            </w:tcBorders>
            <w:vAlign w:val="center"/>
            <w:hideMark/>
          </w:tcPr>
          <w:p w:rsidR="001B7227" w:rsidRPr="001B7227" w:rsidRDefault="001B7227" w:rsidP="001B7227">
            <w:pPr>
              <w:spacing w:after="0" w:line="240" w:lineRule="auto"/>
              <w:rPr>
                <w:rFonts w:ascii="Arial" w:eastAsia="Times New Roman" w:hAnsi="Arial" w:cs="Arial"/>
                <w:b/>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1B7227" w:rsidRPr="001B7227" w:rsidRDefault="001B7227" w:rsidP="001B7227">
            <w:pPr>
              <w:spacing w:after="0" w:line="240" w:lineRule="auto"/>
              <w:rPr>
                <w:rFonts w:ascii="Arial" w:eastAsia="Times New Roman" w:hAnsi="Arial" w:cs="Arial"/>
                <w:b/>
                <w:lang w:eastAsia="ar-SA"/>
              </w:rPr>
            </w:pPr>
          </w:p>
        </w:tc>
        <w:tc>
          <w:tcPr>
            <w:tcW w:w="1418" w:type="dxa"/>
            <w:tcBorders>
              <w:top w:val="nil"/>
              <w:left w:val="single" w:sz="4" w:space="0" w:color="000000"/>
              <w:bottom w:val="single" w:sz="4" w:space="0" w:color="auto"/>
              <w:right w:val="nil"/>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1B7227" w:rsidRPr="001B7227" w:rsidRDefault="001B7227" w:rsidP="001B7227">
            <w:pPr>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do</w:t>
            </w:r>
          </w:p>
        </w:tc>
      </w:tr>
      <w:tr w:rsidR="001B7227" w:rsidRPr="001B7227" w:rsidTr="003F3935">
        <w:trPr>
          <w:cantSplit/>
          <w:trHeight w:val="302"/>
        </w:trPr>
        <w:tc>
          <w:tcPr>
            <w:tcW w:w="56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7B0EFF">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r>
      <w:tr w:rsidR="001B7227" w:rsidRPr="001B7227" w:rsidTr="003F3935">
        <w:trPr>
          <w:cantSplit/>
          <w:trHeight w:val="263"/>
        </w:trPr>
        <w:tc>
          <w:tcPr>
            <w:tcW w:w="56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7B0EFF">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1B7227">
              <w:rPr>
                <w:rFonts w:ascii="Arial" w:eastAsia="Times New Roman" w:hAnsi="Arial" w:cs="Arial"/>
                <w:bCs/>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B7227" w:rsidRPr="001B7227" w:rsidRDefault="001B7227" w:rsidP="001B7227">
            <w:pPr>
              <w:snapToGrid w:val="0"/>
              <w:spacing w:after="0" w:line="240" w:lineRule="auto"/>
              <w:rPr>
                <w:rFonts w:ascii="Arial" w:eastAsia="Times New Roman" w:hAnsi="Arial" w:cs="Arial"/>
                <w:lang w:eastAsia="ar-SA"/>
              </w:rPr>
            </w:pPr>
          </w:p>
        </w:tc>
      </w:tr>
    </w:tbl>
    <w:bookmarkEnd w:id="28"/>
    <w:p w:rsidR="001B7227" w:rsidRPr="00610E3F" w:rsidRDefault="001B7227" w:rsidP="007B0EFF">
      <w:pPr>
        <w:numPr>
          <w:ilvl w:val="0"/>
          <w:numId w:val="58"/>
        </w:numPr>
        <w:suppressAutoHyphens/>
        <w:spacing w:before="120" w:after="120" w:line="240" w:lineRule="auto"/>
        <w:ind w:left="357" w:hanging="357"/>
        <w:jc w:val="both"/>
        <w:rPr>
          <w:rFonts w:ascii="Arial" w:eastAsia="Times New Roman" w:hAnsi="Arial" w:cs="Times New Roman"/>
          <w:szCs w:val="24"/>
          <w:lang w:eastAsia="ar-SA"/>
        </w:rPr>
      </w:pPr>
      <w:r w:rsidRPr="00610E3F">
        <w:rPr>
          <w:rFonts w:ascii="Arial" w:eastAsia="Times New Roman" w:hAnsi="Arial" w:cs="Times New Roman"/>
          <w:szCs w:val="24"/>
          <w:lang w:eastAsia="ar-SA"/>
        </w:rPr>
        <w:t>Oświadczenie w zakresie wypełnienia obowiązków informacyjnych przewidzianych w art. 13 lub art. 14 RODO</w:t>
      </w:r>
      <w:r w:rsidRPr="00610E3F">
        <w:rPr>
          <w:rFonts w:ascii="Arial" w:eastAsia="Times New Roman" w:hAnsi="Arial" w:cs="Times New Roman"/>
          <w:sz w:val="20"/>
          <w:szCs w:val="20"/>
          <w:lang w:eastAsia="ar-SA"/>
        </w:rPr>
        <w:t>:</w:t>
      </w:r>
    </w:p>
    <w:p w:rsidR="001B7227" w:rsidRPr="00610E3F" w:rsidRDefault="001B7227" w:rsidP="00F830F3">
      <w:pPr>
        <w:spacing w:before="120" w:after="120" w:line="240" w:lineRule="auto"/>
        <w:ind w:left="993" w:hanging="284"/>
        <w:jc w:val="both"/>
        <w:rPr>
          <w:rFonts w:ascii="Arial" w:eastAsia="Times New Roman" w:hAnsi="Arial" w:cs="Times New Roman"/>
          <w:szCs w:val="24"/>
          <w:lang w:eastAsia="ar-SA"/>
        </w:rPr>
      </w:pPr>
      <w:r w:rsidRPr="00610E3F">
        <w:rPr>
          <w:rFonts w:ascii="Arial" w:eastAsia="Times New Roman" w:hAnsi="Arial" w:cs="Times New Roman"/>
          <w:noProof/>
          <w:sz w:val="24"/>
          <w:szCs w:val="24"/>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43815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EE6DA9" w:rsidRDefault="00EE6DA9" w:rsidP="001B7227"/>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7" o:spid="_x0000_s1035" type="#_x0000_t202" style="position:absolute;left:0;text-align:left;margin-left:19.55pt;margin-top:3.4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" strokeweight="1pt">
                <v:textbox>
                  <w:txbxContent>
                    <w:p w:rsidR="00EE6DA9" w:rsidRDefault="00EE6DA9" w:rsidP="001B7227"/>
                    <w:p w:rsidR="00EE6DA9" w:rsidRDefault="00EE6DA9" w:rsidP="001B7227"/>
                  </w:txbxContent>
                </v:textbox>
                <w10:wrap type="tight"/>
              </v:shape>
            </w:pict>
          </mc:Fallback>
        </mc:AlternateContent>
      </w:r>
      <w:r w:rsidRPr="00610E3F">
        <w:rPr>
          <w:rFonts w:ascii="Arial" w:eastAsia="Times New Roman" w:hAnsi="Arial" w:cs="Times New Roman"/>
          <w:szCs w:val="24"/>
          <w:lang w:eastAsia="ar-SA"/>
        </w:rPr>
        <w:t>oświadczam (wykonawca), że wypełniłem obowiązki informacyjne przewidziane w art. 13 lub art. 14 RODO</w:t>
      </w:r>
      <w:r w:rsidRPr="00610E3F">
        <w:rPr>
          <w:rFonts w:ascii="Arial" w:eastAsia="Times New Roman" w:hAnsi="Arial" w:cs="Times New Roman"/>
          <w:szCs w:val="24"/>
          <w:vertAlign w:val="superscript"/>
          <w:lang w:eastAsia="ar-SA"/>
        </w:rPr>
        <w:footnoteReference w:id="6"/>
      </w:r>
      <w:r w:rsidRPr="00610E3F">
        <w:rPr>
          <w:rFonts w:ascii="Arial" w:eastAsia="Times New Roman" w:hAnsi="Arial" w:cs="Times New Roman"/>
          <w:szCs w:val="24"/>
          <w:lang w:eastAsia="ar-SA"/>
        </w:rPr>
        <w:t xml:space="preserve"> wobec osób fizycznych, od których dane osobowe bezpośrednio lub pośrednio pozyskałem w celu ubiegania się o udzielenie zamówienia publicznego w niniejszym postępowaniu </w:t>
      </w:r>
      <w:r w:rsidRPr="00610E3F">
        <w:rPr>
          <w:rFonts w:ascii="Arial" w:eastAsia="Times New Roman" w:hAnsi="Arial" w:cs="Times New Roman"/>
          <w:i/>
          <w:sz w:val="20"/>
          <w:szCs w:val="20"/>
          <w:lang w:eastAsia="ar-SA"/>
        </w:rPr>
        <w:t xml:space="preserve">(dotyczy danych osobowych, które </w:t>
      </w:r>
      <w:r w:rsidRPr="00610E3F">
        <w:rPr>
          <w:rFonts w:ascii="Arial" w:eastAsia="Times New Roman" w:hAnsi="Arial" w:cs="Times New Roman"/>
          <w:b/>
          <w:i/>
          <w:sz w:val="20"/>
          <w:szCs w:val="20"/>
          <w:lang w:eastAsia="ar-SA"/>
        </w:rPr>
        <w:t xml:space="preserve">wykonawca </w:t>
      </w:r>
      <w:r w:rsidRPr="00610E3F">
        <w:rPr>
          <w:rFonts w:ascii="Arial" w:eastAsia="Times New Roman" w:hAnsi="Arial" w:cs="Times New Roman"/>
          <w:i/>
          <w:sz w:val="20"/>
          <w:szCs w:val="20"/>
          <w:lang w:eastAsia="ar-SA"/>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w:t>
      </w:r>
      <w:r w:rsidR="00F830F3">
        <w:rPr>
          <w:rFonts w:ascii="Arial" w:eastAsia="Times New Roman" w:hAnsi="Arial" w:cs="Times New Roman"/>
          <w:i/>
          <w:sz w:val="20"/>
          <w:szCs w:val="20"/>
          <w:lang w:eastAsia="ar-SA"/>
        </w:rPr>
        <w:t xml:space="preserve"> </w:t>
      </w:r>
      <w:r w:rsidRPr="00610E3F">
        <w:rPr>
          <w:rFonts w:ascii="Arial" w:eastAsia="Times New Roman" w:hAnsi="Arial" w:cs="Times New Roman"/>
          <w:i/>
          <w:sz w:val="20"/>
          <w:szCs w:val="20"/>
          <w:lang w:eastAsia="ar-SA"/>
        </w:rPr>
        <w:t>(np. dane osobowe zamieszczone w informacji z KRK)</w:t>
      </w:r>
      <w:r w:rsidRPr="00610E3F">
        <w:rPr>
          <w:rFonts w:ascii="Arial" w:eastAsia="Times New Roman" w:hAnsi="Arial" w:cs="Times New Roman"/>
          <w:szCs w:val="24"/>
          <w:lang w:eastAsia="ar-SA"/>
        </w:rPr>
        <w:t>.</w:t>
      </w:r>
    </w:p>
    <w:p w:rsidR="001B7227" w:rsidRPr="00610E3F" w:rsidRDefault="001B7227" w:rsidP="00F830F3">
      <w:pPr>
        <w:spacing w:before="120" w:after="120" w:line="240" w:lineRule="auto"/>
        <w:ind w:left="993" w:hanging="284"/>
        <w:jc w:val="both"/>
        <w:rPr>
          <w:rFonts w:ascii="Arial" w:eastAsia="Times New Roman" w:hAnsi="Arial" w:cs="Times New Roman"/>
          <w:szCs w:val="24"/>
          <w:lang w:eastAsia="ar-SA"/>
        </w:rPr>
      </w:pPr>
      <w:r w:rsidRPr="00610E3F">
        <w:rPr>
          <w:rFonts w:ascii="Arial" w:eastAsia="Times New Roman" w:hAnsi="Arial" w:cs="Times New Roman"/>
          <w:noProof/>
          <w:sz w:val="24"/>
          <w:szCs w:val="24"/>
          <w:lang w:eastAsia="pl-PL"/>
        </w:rPr>
        <mc:AlternateContent>
          <mc:Choice Requires="wps">
            <w:drawing>
              <wp:anchor distT="0" distB="0" distL="114300" distR="114300" simplePos="0" relativeHeight="251672576" behindDoc="1" locked="0" layoutInCell="1" allowOverlap="1">
                <wp:simplePos x="0" y="0"/>
                <wp:positionH relativeFrom="column">
                  <wp:posOffset>295910</wp:posOffset>
                </wp:positionH>
                <wp:positionV relativeFrom="paragraph">
                  <wp:posOffset>34290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EE6DA9" w:rsidRDefault="00EE6DA9" w:rsidP="001B7227"/>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6" o:spid="_x0000_s1036" type="#_x0000_t202" style="position:absolute;left:0;text-align:left;margin-left:23.3pt;margin-top:2.7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" strokeweight="1pt">
                <v:textbox>
                  <w:txbxContent>
                    <w:p w:rsidR="00EE6DA9" w:rsidRDefault="00EE6DA9" w:rsidP="001B7227"/>
                    <w:p w:rsidR="00EE6DA9" w:rsidRDefault="00EE6DA9" w:rsidP="001B7227"/>
                  </w:txbxContent>
                </v:textbox>
                <w10:wrap type="tight"/>
              </v:shape>
            </w:pict>
          </mc:Fallback>
        </mc:AlternateContent>
      </w:r>
      <w:r w:rsidRPr="00610E3F">
        <w:rPr>
          <w:rFonts w:ascii="Arial" w:eastAsia="Times New Roman" w:hAnsi="Arial" w:cs="Times New Roman"/>
          <w:szCs w:val="24"/>
          <w:lang w:eastAsia="ar-SA"/>
        </w:rPr>
        <w:t>oświadczam, że podwykonawca/podmiot trzeci wypełnił obowiązki informacyjne przewidziane w art. 13 lub art. 14 RODO</w:t>
      </w:r>
      <w:r w:rsidRPr="00610E3F">
        <w:rPr>
          <w:rFonts w:ascii="Arial" w:eastAsia="Times New Roman" w:hAnsi="Arial" w:cs="Times New Roman"/>
          <w:szCs w:val="24"/>
          <w:vertAlign w:val="superscript"/>
          <w:lang w:eastAsia="ar-SA"/>
        </w:rPr>
        <w:footnoteReference w:id="7"/>
      </w:r>
      <w:r w:rsidRPr="00610E3F">
        <w:rPr>
          <w:rFonts w:ascii="Arial" w:eastAsia="Times New Roman" w:hAnsi="Arial" w:cs="Times New Roman"/>
          <w:szCs w:val="24"/>
          <w:lang w:eastAsia="ar-SA"/>
        </w:rPr>
        <w:t xml:space="preserve"> wobec osób fizycznych, od których dane osobowe bezpośrednio lub pośrednio pozyskał w celu ubiegania się o udzielenie zamówienia publicznego w niniejszym postępowaniu </w:t>
      </w:r>
      <w:r w:rsidRPr="00610E3F">
        <w:rPr>
          <w:rFonts w:ascii="Arial" w:eastAsia="Times New Roman" w:hAnsi="Arial" w:cs="Times New Roman"/>
          <w:i/>
          <w:sz w:val="20"/>
          <w:szCs w:val="24"/>
          <w:lang w:eastAsia="ar-SA"/>
        </w:rPr>
        <w:t>(dotyczy w szczególności danych osobowych osoby/ób fizycznej/ych skierowanej/ych do realizacji zamówienia)</w:t>
      </w:r>
      <w:r w:rsidRPr="00610E3F">
        <w:rPr>
          <w:rFonts w:ascii="Arial" w:eastAsia="Times New Roman" w:hAnsi="Arial" w:cs="Times New Roman"/>
          <w:szCs w:val="24"/>
          <w:lang w:eastAsia="ar-SA"/>
        </w:rPr>
        <w:t>.</w:t>
      </w:r>
    </w:p>
    <w:p w:rsidR="001B7227" w:rsidRPr="00610E3F" w:rsidRDefault="001B7227" w:rsidP="001B7227">
      <w:pPr>
        <w:spacing w:after="0" w:line="240" w:lineRule="auto"/>
        <w:rPr>
          <w:rFonts w:ascii="Times New Roman" w:eastAsia="Times New Roman" w:hAnsi="Times New Roman" w:cs="Times New Roman"/>
          <w:sz w:val="24"/>
          <w:szCs w:val="24"/>
          <w:lang w:eastAsia="pl-PL"/>
        </w:rPr>
      </w:pPr>
      <w:r w:rsidRPr="00610E3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2540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EE6DA9" w:rsidRDefault="00EE6DA9" w:rsidP="001B7227"/>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 o:spid="_x0000_s1037" type="#_x0000_t202" style="position:absolute;margin-left:19.55pt;margin-top:.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" strokeweight="1pt">
                <v:textbox>
                  <w:txbxContent>
                    <w:p w:rsidR="00EE6DA9" w:rsidRDefault="00EE6DA9" w:rsidP="001B7227"/>
                    <w:p w:rsidR="00EE6DA9" w:rsidRDefault="00EE6DA9" w:rsidP="001B7227"/>
                  </w:txbxContent>
                </v:textbox>
                <w10:wrap type="tight"/>
              </v:shape>
            </w:pict>
          </mc:Fallback>
        </mc:AlternateContent>
      </w:r>
      <w:r w:rsidRPr="00610E3F">
        <w:rPr>
          <w:rFonts w:ascii="Arial" w:eastAsia="Times New Roman" w:hAnsi="Arial" w:cs="Arial"/>
          <w:lang w:eastAsia="ar-SA"/>
        </w:rPr>
        <w:t>nie dotyczy</w:t>
      </w:r>
      <w:r w:rsidRPr="00610E3F">
        <w:rPr>
          <w:rFonts w:ascii="Arial" w:eastAsia="Times New Roman" w:hAnsi="Arial" w:cs="Times New Roman"/>
          <w:szCs w:val="24"/>
          <w:vertAlign w:val="superscript"/>
          <w:lang w:eastAsia="ar-SA"/>
        </w:rPr>
        <w:footnoteReference w:id="8"/>
      </w:r>
      <w:r w:rsidRPr="00610E3F">
        <w:rPr>
          <w:rFonts w:ascii="Times New Roman" w:eastAsia="Times New Roman" w:hAnsi="Times New Roman" w:cs="Times New Roman"/>
          <w:sz w:val="24"/>
          <w:szCs w:val="24"/>
          <w:lang w:eastAsia="pl-PL"/>
        </w:rPr>
        <w:t xml:space="preserve"> </w:t>
      </w:r>
    </w:p>
    <w:p w:rsidR="001B7227" w:rsidRPr="00610E3F" w:rsidRDefault="001B7227" w:rsidP="001B7227">
      <w:pPr>
        <w:tabs>
          <w:tab w:val="left" w:pos="540"/>
        </w:tabs>
        <w:spacing w:after="0" w:line="240" w:lineRule="auto"/>
        <w:ind w:left="540"/>
        <w:jc w:val="both"/>
        <w:rPr>
          <w:rFonts w:ascii="Arial" w:eastAsia="Times New Roman" w:hAnsi="Arial" w:cs="Arial"/>
          <w:lang w:eastAsia="ar-SA"/>
        </w:rPr>
      </w:pPr>
    </w:p>
    <w:p w:rsidR="001B7227" w:rsidRPr="00610E3F" w:rsidRDefault="001B7227" w:rsidP="007B0EFF">
      <w:pPr>
        <w:numPr>
          <w:ilvl w:val="0"/>
          <w:numId w:val="59"/>
        </w:numPr>
        <w:suppressAutoHyphens/>
        <w:spacing w:after="0" w:line="240" w:lineRule="auto"/>
        <w:ind w:left="426" w:hanging="426"/>
        <w:jc w:val="both"/>
        <w:rPr>
          <w:rFonts w:ascii="Arial" w:eastAsia="Times New Roman" w:hAnsi="Arial" w:cs="Arial"/>
          <w:lang w:eastAsia="ar-SA"/>
        </w:rPr>
      </w:pPr>
      <w:r w:rsidRPr="00610E3F">
        <w:rPr>
          <w:rFonts w:ascii="Arial" w:eastAsia="Times New Roman" w:hAnsi="Arial" w:cs="Arial"/>
          <w:b/>
          <w:lang w:eastAsia="ar-SA"/>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D538F4" w:rsidRDefault="00D538F4" w:rsidP="00D538F4">
      <w:pPr>
        <w:pStyle w:val="Akapitzlist"/>
        <w:suppressAutoHyphens/>
        <w:ind w:left="360"/>
        <w:jc w:val="both"/>
        <w:rPr>
          <w:rFonts w:ascii="Arial" w:hAnsi="Arial" w:cs="Arial"/>
          <w:b/>
          <w:sz w:val="22"/>
        </w:rPr>
      </w:pPr>
    </w:p>
    <w:p w:rsidR="00881673" w:rsidRPr="00881673" w:rsidRDefault="00D538F4" w:rsidP="00881673">
      <w:pPr>
        <w:pStyle w:val="Akapitzlist"/>
        <w:ind w:left="0"/>
        <w:jc w:val="both"/>
        <w:rPr>
          <w:rFonts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881673" w:rsidRPr="00881673">
        <w:rPr>
          <w:rFonts w:cs="Arial"/>
          <w:b/>
          <w:sz w:val="22"/>
        </w:rPr>
        <w:t>…………………………………….</w:t>
      </w:r>
    </w:p>
    <w:p w:rsidR="00881673" w:rsidRPr="00D44D54" w:rsidRDefault="00881673" w:rsidP="00881673">
      <w:pPr>
        <w:suppressAutoHyphens/>
        <w:spacing w:after="0" w:line="240" w:lineRule="auto"/>
        <w:ind w:left="4956" w:firstLine="142"/>
        <w:jc w:val="center"/>
        <w:rPr>
          <w:rFonts w:ascii="Arial" w:eastAsia="Times New Roman" w:hAnsi="Arial" w:cs="Arial"/>
          <w:b/>
          <w:sz w:val="16"/>
          <w:szCs w:val="16"/>
          <w:lang w:eastAsia="ar-SA"/>
        </w:rPr>
      </w:pPr>
      <w:r w:rsidRPr="00D44D54">
        <w:rPr>
          <w:rFonts w:ascii="Arial" w:eastAsia="Times New Roman" w:hAnsi="Arial" w:cs="Arial"/>
          <w:b/>
          <w:sz w:val="16"/>
          <w:szCs w:val="16"/>
          <w:lang w:eastAsia="ar-SA"/>
        </w:rPr>
        <w:t>podpis wykonawcy będącego</w:t>
      </w:r>
    </w:p>
    <w:p w:rsidR="00881673" w:rsidRPr="00D44D54" w:rsidRDefault="00881673" w:rsidP="00881673">
      <w:pPr>
        <w:suppressAutoHyphens/>
        <w:spacing w:after="0" w:line="240" w:lineRule="auto"/>
        <w:ind w:left="4956" w:firstLine="142"/>
        <w:jc w:val="center"/>
        <w:rPr>
          <w:rFonts w:ascii="Arial" w:eastAsia="Times New Roman" w:hAnsi="Arial" w:cs="Arial"/>
          <w:sz w:val="16"/>
          <w:szCs w:val="16"/>
          <w:lang w:eastAsia="ar-SA"/>
        </w:rPr>
      </w:pPr>
      <w:r w:rsidRPr="00D44D54">
        <w:rPr>
          <w:rFonts w:ascii="Arial" w:eastAsia="Times New Roman" w:hAnsi="Arial" w:cs="Arial"/>
          <w:b/>
          <w:sz w:val="16"/>
          <w:szCs w:val="16"/>
          <w:lang w:eastAsia="ar-SA"/>
        </w:rPr>
        <w:t>osobą fizyczną lub osobą fizyczną prowadzącą jednoosobową działalność gospodarczą</w:t>
      </w:r>
    </w:p>
    <w:p w:rsidR="001B7227" w:rsidRPr="00610E3F" w:rsidRDefault="001B7227" w:rsidP="00881673">
      <w:pPr>
        <w:pStyle w:val="Akapitzlist"/>
        <w:suppressAutoHyphens/>
        <w:ind w:left="360"/>
        <w:jc w:val="both"/>
        <w:rPr>
          <w:rFonts w:ascii="Arial" w:hAnsi="Arial" w:cs="Arial"/>
          <w:i/>
          <w:sz w:val="20"/>
        </w:rPr>
      </w:pPr>
      <w:r w:rsidRPr="00610E3F">
        <w:rPr>
          <w:rFonts w:ascii="Arial" w:hAnsi="Arial" w:cs="Arial"/>
          <w:i/>
          <w:sz w:val="20"/>
        </w:rPr>
        <w:t>** skreślić jeżeli nie dotyczy</w:t>
      </w:r>
    </w:p>
    <w:p w:rsidR="00F830F3" w:rsidRPr="00F830F3" w:rsidRDefault="00F830F3" w:rsidP="007B0EFF">
      <w:pPr>
        <w:pStyle w:val="Akapitzlist"/>
        <w:numPr>
          <w:ilvl w:val="0"/>
          <w:numId w:val="60"/>
        </w:numPr>
        <w:spacing w:before="120"/>
        <w:ind w:left="357" w:hanging="357"/>
        <w:jc w:val="both"/>
        <w:rPr>
          <w:rFonts w:ascii="Arial" w:hAnsi="Arial" w:cs="Arial"/>
          <w:sz w:val="22"/>
        </w:rPr>
      </w:pPr>
      <w:bookmarkStart w:id="30" w:name="_Hlk518368369"/>
      <w:r w:rsidRPr="00F830F3">
        <w:rPr>
          <w:rFonts w:ascii="Arial" w:hAnsi="Arial" w:cs="Arial"/>
          <w:sz w:val="22"/>
        </w:rPr>
        <w:t>Informacje niezbędne dla prawidłowego dostępu do JEDZ:</w:t>
      </w:r>
    </w:p>
    <w:p w:rsidR="00F830F3" w:rsidRPr="00F830F3" w:rsidRDefault="00F830F3" w:rsidP="00F830F3">
      <w:pPr>
        <w:pStyle w:val="Akapitzlist"/>
        <w:ind w:left="360"/>
        <w:jc w:val="both"/>
        <w:rPr>
          <w:rFonts w:ascii="Arial" w:hAnsi="Arial" w:cs="Arial"/>
        </w:rPr>
      </w:pPr>
      <w:r w:rsidRPr="00F830F3">
        <w:rPr>
          <w:rFonts w:ascii="Arial" w:hAnsi="Arial" w:cs="Arial"/>
          <w:sz w:val="20"/>
        </w:rPr>
        <w:t>/hasło, informacje o wykorzystanym programie szyfrującym lub procedurze odszyfrowania danych zawartych w JEDZ/</w:t>
      </w:r>
    </w:p>
    <w:p w:rsidR="00F830F3" w:rsidRDefault="00F830F3" w:rsidP="00F830F3">
      <w:pPr>
        <w:spacing w:after="0" w:line="240" w:lineRule="auto"/>
        <w:ind w:left="360"/>
        <w:rPr>
          <w:rFonts w:ascii="Arial" w:eastAsia="Times New Roman" w:hAnsi="Arial" w:cs="Arial"/>
          <w:lang w:eastAsia="ar-SA"/>
        </w:rPr>
      </w:pPr>
      <w:r>
        <w:rPr>
          <w:rFonts w:ascii="Arial" w:eastAsia="Times New Roman" w:hAnsi="Arial" w:cs="Arial"/>
          <w:lang w:eastAsia="ar-SA"/>
        </w:rPr>
        <w:t>……………………………………………………………………………..………………………………</w:t>
      </w:r>
    </w:p>
    <w:p w:rsidR="00F830F3" w:rsidRPr="001B7227" w:rsidRDefault="00F830F3" w:rsidP="00F830F3">
      <w:pPr>
        <w:spacing w:after="0" w:line="240" w:lineRule="auto"/>
        <w:ind w:left="360"/>
        <w:rPr>
          <w:rFonts w:ascii="Arial" w:eastAsia="Times New Roman" w:hAnsi="Arial" w:cs="Arial"/>
          <w:lang w:eastAsia="ar-SA"/>
        </w:rPr>
      </w:pPr>
      <w:r>
        <w:rPr>
          <w:rFonts w:ascii="Arial" w:eastAsia="Times New Roman" w:hAnsi="Arial" w:cs="Arial"/>
          <w:lang w:eastAsia="ar-SA"/>
        </w:rPr>
        <w:t>……………………………………………………………………………….…………………………….</w:t>
      </w:r>
    </w:p>
    <w:p w:rsidR="00007C3A" w:rsidRPr="00007C3A" w:rsidRDefault="00007C3A" w:rsidP="00007C3A">
      <w:pPr>
        <w:spacing w:before="240" w:after="0" w:line="240" w:lineRule="auto"/>
        <w:rPr>
          <w:rFonts w:ascii="Arial" w:eastAsia="Times New Roman" w:hAnsi="Arial" w:cs="Arial"/>
          <w:b/>
          <w:lang w:eastAsia="ar-SA"/>
        </w:rPr>
      </w:pPr>
      <w:bookmarkStart w:id="31" w:name="_Hlk501527214"/>
      <w:r w:rsidRPr="00007C3A">
        <w:rPr>
          <w:rFonts w:ascii="Arial" w:eastAsia="Times New Roman" w:hAnsi="Arial" w:cs="Arial"/>
          <w:b/>
          <w:lang w:eastAsia="ar-SA"/>
        </w:rPr>
        <w:lastRenderedPageBreak/>
        <w:t>Oferta została złożona na …….. kolejno ponumerowanych stronach.</w:t>
      </w:r>
    </w:p>
    <w:bookmarkEnd w:id="30"/>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1B7227" w:rsidRPr="001B7227" w:rsidTr="009C7886">
        <w:tc>
          <w:tcPr>
            <w:tcW w:w="483"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111"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tcBorders>
              <w:bottom w:val="single" w:sz="4" w:space="0" w:color="auto"/>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111"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EB2C3B" w:rsidRDefault="00EB2C3B" w:rsidP="00E14578">
      <w:pPr>
        <w:tabs>
          <w:tab w:val="left" w:pos="6180"/>
        </w:tabs>
        <w:suppressAutoHyphens/>
        <w:spacing w:after="0" w:line="276" w:lineRule="auto"/>
        <w:rPr>
          <w:noProof/>
          <w:lang w:eastAsia="pl-PL"/>
        </w:rPr>
      </w:pPr>
      <w:bookmarkStart w:id="32" w:name="_Hlk510704871"/>
      <w:bookmarkEnd w:id="31"/>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B2C3B" w:rsidRDefault="00EB2C3B" w:rsidP="00E14578">
      <w:pPr>
        <w:tabs>
          <w:tab w:val="left" w:pos="6180"/>
        </w:tabs>
        <w:suppressAutoHyphens/>
        <w:spacing w:after="0" w:line="276" w:lineRule="auto"/>
        <w:rPr>
          <w:noProof/>
          <w:lang w:eastAsia="pl-PL"/>
        </w:rPr>
      </w:pPr>
    </w:p>
    <w:p w:rsidR="00E14578" w:rsidRDefault="00EB2C3B" w:rsidP="00E14578">
      <w:pPr>
        <w:tabs>
          <w:tab w:val="left" w:pos="6180"/>
        </w:tabs>
        <w:suppressAutoHyphens/>
        <w:spacing w:after="0" w:line="276" w:lineRule="auto"/>
        <w:rPr>
          <w:rFonts w:ascii="Arial" w:eastAsia="Times New Roman" w:hAnsi="Arial" w:cs="Arial"/>
          <w:b/>
          <w:lang w:eastAsia="ar-SA"/>
        </w:rPr>
      </w:pPr>
      <w:r w:rsidRPr="00CB6005">
        <w:rPr>
          <w:noProof/>
          <w:lang w:eastAsia="pl-PL"/>
        </w:rPr>
        <w:lastRenderedPageBreak/>
        <w:drawing>
          <wp:inline distT="0" distB="0" distL="0" distR="0">
            <wp:extent cx="5762625" cy="107632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1B7227" w:rsidRPr="001B7227" w:rsidRDefault="001B7227" w:rsidP="001B7227">
      <w:pPr>
        <w:tabs>
          <w:tab w:val="left" w:pos="6180"/>
        </w:tabs>
        <w:suppressAutoHyphens/>
        <w:spacing w:after="0" w:line="276" w:lineRule="auto"/>
        <w:jc w:val="right"/>
        <w:rPr>
          <w:rFonts w:ascii="Arial" w:eastAsia="Times New Roman" w:hAnsi="Arial" w:cs="Arial"/>
          <w:lang w:eastAsia="ar-SA"/>
        </w:rPr>
      </w:pPr>
      <w:r w:rsidRPr="001B7227">
        <w:rPr>
          <w:rFonts w:ascii="Arial" w:eastAsia="Times New Roman" w:hAnsi="Arial" w:cs="Arial"/>
          <w:b/>
          <w:lang w:eastAsia="ar-SA"/>
        </w:rPr>
        <w:t>Załącznik nr 3</w:t>
      </w:r>
    </w:p>
    <w:p w:rsidR="001B7227" w:rsidRPr="001B7227" w:rsidRDefault="001B7227" w:rsidP="001B7227">
      <w:pPr>
        <w:numPr>
          <w:ilvl w:val="0"/>
          <w:numId w:val="1"/>
        </w:numPr>
        <w:suppressAutoHyphens/>
        <w:spacing w:after="0" w:line="240" w:lineRule="auto"/>
        <w:jc w:val="center"/>
        <w:outlineLvl w:val="4"/>
        <w:rPr>
          <w:rFonts w:ascii="Arial" w:eastAsia="Times New Roman" w:hAnsi="Arial" w:cs="Arial"/>
          <w:b/>
          <w:bCs/>
          <w:i/>
          <w:iCs/>
          <w:lang w:eastAsia="ar-SA"/>
        </w:rPr>
      </w:pPr>
    </w:p>
    <w:p w:rsidR="001B7227" w:rsidRPr="001B7227" w:rsidRDefault="001B7227" w:rsidP="001B7227">
      <w:pPr>
        <w:numPr>
          <w:ilvl w:val="4"/>
          <w:numId w:val="0"/>
        </w:numPr>
        <w:tabs>
          <w:tab w:val="left" w:pos="0"/>
        </w:tabs>
        <w:spacing w:after="120" w:line="240" w:lineRule="auto"/>
        <w:jc w:val="center"/>
        <w:outlineLvl w:val="4"/>
        <w:rPr>
          <w:rFonts w:ascii="Arial" w:eastAsia="Times New Roman" w:hAnsi="Arial" w:cs="Arial"/>
          <w:b/>
          <w:bCs/>
          <w:iCs/>
          <w:lang w:eastAsia="ar-SA"/>
        </w:rPr>
      </w:pPr>
      <w:r w:rsidRPr="001B7227">
        <w:rPr>
          <w:rFonts w:ascii="Arial" w:eastAsia="Times New Roman" w:hAnsi="Arial" w:cs="Arial"/>
          <w:b/>
          <w:bCs/>
          <w:iCs/>
          <w:lang w:eastAsia="ar-SA"/>
        </w:rPr>
        <w:t>OŚWIADCZENIE O PRZYNALEZNOŚCI DO GRUPY KAPITAŁOWEJ</w:t>
      </w:r>
      <w:r w:rsidRPr="001B7227">
        <w:rPr>
          <w:rFonts w:ascii="Arial" w:eastAsia="Times New Roman" w:hAnsi="Arial" w:cs="Arial"/>
          <w:b/>
          <w:bCs/>
          <w:iCs/>
          <w:vertAlign w:val="superscript"/>
          <w:lang w:eastAsia="ar-SA"/>
        </w:rPr>
        <w:footnoteReference w:id="9"/>
      </w:r>
    </w:p>
    <w:p w:rsidR="001B7227" w:rsidRPr="001B7227" w:rsidRDefault="001B7227" w:rsidP="001B7227">
      <w:pPr>
        <w:suppressAutoHyphens/>
        <w:spacing w:after="120" w:line="240" w:lineRule="auto"/>
        <w:jc w:val="center"/>
        <w:rPr>
          <w:rFonts w:ascii="Arial" w:eastAsia="Times New Roman" w:hAnsi="Arial" w:cs="Arial"/>
          <w:sz w:val="21"/>
          <w:szCs w:val="21"/>
          <w:lang w:eastAsia="ar-SA"/>
        </w:rPr>
      </w:pPr>
      <w:bookmarkStart w:id="33" w:name="_Hlk510704246"/>
      <w:r w:rsidRPr="001B7227">
        <w:rPr>
          <w:rFonts w:ascii="Arial" w:eastAsia="Times New Roman" w:hAnsi="Arial" w:cs="Arial"/>
          <w:sz w:val="21"/>
          <w:szCs w:val="21"/>
          <w:lang w:eastAsia="ar-SA"/>
        </w:rPr>
        <w:t>w postępowaniu o udzielenie zamówienia prowadzonym w trybie przetargu nieograniczonego na:</w:t>
      </w:r>
    </w:p>
    <w:bookmarkEnd w:id="33"/>
    <w:p w:rsidR="00E14578" w:rsidRPr="00E14578" w:rsidRDefault="00E14578" w:rsidP="00A14AFE">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E14578" w:rsidRDefault="00E14578" w:rsidP="001B7227">
      <w:pPr>
        <w:suppressAutoHyphens/>
        <w:spacing w:after="0" w:line="240" w:lineRule="auto"/>
        <w:jc w:val="both"/>
        <w:rPr>
          <w:rFonts w:ascii="Arial" w:eastAsia="Times New Roman" w:hAnsi="Arial" w:cs="Arial"/>
          <w:b/>
          <w:color w:val="FF0000"/>
          <w:lang w:eastAsia="pl-PL"/>
        </w:rPr>
      </w:pPr>
    </w:p>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 xml:space="preserve">Pasaż Karola Rudowskiego 10 </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97-300 Piotrków Trybunalski</w:t>
      </w:r>
      <w:bookmarkEnd w:id="32"/>
      <w:r w:rsidRPr="001B7227">
        <w:rPr>
          <w:rFonts w:ascii="Arial" w:eastAsia="Times New Roman" w:hAnsi="Arial" w:cs="Arial"/>
          <w:lang w:eastAsia="ar-SA"/>
        </w:rPr>
        <w:t xml:space="preserve"> </w:t>
      </w:r>
    </w:p>
    <w:p w:rsidR="001B7227" w:rsidRPr="001B7227" w:rsidRDefault="001B7227" w:rsidP="001B7227">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 xml:space="preserve">Niniejsza oferta zostaje złożona przez: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1B7227" w:rsidRPr="001B7227" w:rsidTr="009C7886">
        <w:trPr>
          <w:cantSplit/>
          <w:trHeight w:val="353"/>
        </w:trPr>
        <w:tc>
          <w:tcPr>
            <w:tcW w:w="61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AD2526">
        <w:trPr>
          <w:cantSplit/>
          <w:trHeight w:val="930"/>
        </w:trPr>
        <w:tc>
          <w:tcPr>
            <w:tcW w:w="610" w:type="dxa"/>
            <w:tcBorders>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6120"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843"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before="240" w:after="0" w:line="240" w:lineRule="auto"/>
        <w:rPr>
          <w:rFonts w:ascii="Arial" w:eastAsia="Times New Roman" w:hAnsi="Arial" w:cs="Arial"/>
          <w:b/>
          <w:lang w:eastAsia="ar-SA"/>
        </w:rPr>
      </w:pPr>
      <w:r w:rsidRPr="001B7227">
        <w:rPr>
          <w:rFonts w:ascii="Arial" w:eastAsia="Times New Roman" w:hAnsi="Arial" w:cs="Arial"/>
          <w:b/>
          <w:lang w:eastAsia="ar-SA"/>
        </w:rPr>
        <w:t>Oświadczam(y), że:</w:t>
      </w:r>
    </w:p>
    <w:p w:rsidR="001B7227" w:rsidRPr="001B7227" w:rsidRDefault="001B7227" w:rsidP="001B7227">
      <w:pPr>
        <w:spacing w:before="120" w:after="120" w:line="240" w:lineRule="auto"/>
        <w:rPr>
          <w:rFonts w:ascii="Arial" w:eastAsia="Times New Roman" w:hAnsi="Arial" w:cs="Arial"/>
          <w:szCs w:val="24"/>
          <w:lang w:eastAsia="pl-PL" w:bidi="pl-PL"/>
        </w:rPr>
      </w:pPr>
      <w:r w:rsidRPr="001B7227">
        <w:rPr>
          <w:rFonts w:ascii="Arial" w:eastAsia="Times New Roman" w:hAnsi="Arial" w:cs="Arial"/>
          <w:noProof/>
          <w:sz w:val="24"/>
          <w:szCs w:val="24"/>
          <w:lang w:eastAsia="pl-PL"/>
        </w:rPr>
        <mc:AlternateContent>
          <mc:Choice Requires="wps">
            <w:drawing>
              <wp:anchor distT="0" distB="0" distL="114300" distR="114300" simplePos="0" relativeHeight="251663360" behindDoc="1" locked="0" layoutInCell="1" allowOverlap="1">
                <wp:simplePos x="0" y="0"/>
                <wp:positionH relativeFrom="column">
                  <wp:posOffset>7620</wp:posOffset>
                </wp:positionH>
                <wp:positionV relativeFrom="paragraph">
                  <wp:posOffset>99695</wp:posOffset>
                </wp:positionV>
                <wp:extent cx="209550" cy="225425"/>
                <wp:effectExtent l="6985" t="6985" r="12065" b="1524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 o:spid="_x0000_s1038" type="#_x0000_t202" style="position:absolute;margin-left:.6pt;margin-top:7.8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" strokeweight="1pt">
                <v:textbox>
                  <w:txbxContent>
                    <w:p w:rsidR="00EE6DA9" w:rsidRDefault="00EE6DA9" w:rsidP="001B7227"/>
                  </w:txbxContent>
                </v:textbox>
                <w10:wrap type="square"/>
              </v:shape>
            </w:pict>
          </mc:Fallback>
        </mc:AlternateContent>
      </w:r>
      <w:r w:rsidRPr="001B7227">
        <w:rPr>
          <w:rFonts w:ascii="Arial" w:eastAsia="Times New Roman" w:hAnsi="Arial" w:cs="Arial"/>
          <w:szCs w:val="24"/>
          <w:lang w:eastAsia="pl-PL"/>
        </w:rPr>
        <w:t>nie należę do grupy kapitałowej,</w:t>
      </w:r>
      <w:r w:rsidRPr="001B7227">
        <w:rPr>
          <w:rFonts w:ascii="Arial" w:eastAsia="Arial Unicode MS" w:hAnsi="Arial" w:cs="Arial"/>
          <w:sz w:val="24"/>
          <w:szCs w:val="24"/>
          <w:lang w:eastAsia="pl-PL" w:bidi="pl-PL"/>
        </w:rPr>
        <w:t xml:space="preserve"> </w:t>
      </w:r>
      <w:r w:rsidRPr="001B7227">
        <w:rPr>
          <w:rFonts w:ascii="Arial" w:eastAsia="Times New Roman" w:hAnsi="Arial" w:cs="Arial"/>
          <w:szCs w:val="24"/>
          <w:lang w:eastAsia="pl-PL" w:bidi="pl-PL"/>
        </w:rPr>
        <w:t>o której mowa w art. 24 ust.1 pkt. 23*</w:t>
      </w:r>
    </w:p>
    <w:p w:rsidR="001B7227" w:rsidRPr="001B7227" w:rsidRDefault="00610E3F" w:rsidP="001B7227">
      <w:pPr>
        <w:spacing w:before="240" w:after="0" w:line="240" w:lineRule="auto"/>
        <w:rPr>
          <w:rFonts w:ascii="Arial" w:eastAsia="Times New Roman" w:hAnsi="Arial" w:cs="Arial"/>
          <w:szCs w:val="24"/>
          <w:lang w:eastAsia="pl-PL"/>
        </w:rPr>
      </w:pPr>
      <w:r w:rsidRPr="001B7227">
        <w:rPr>
          <w:rFonts w:ascii="Arial" w:eastAsia="Times New Roman" w:hAnsi="Arial" w:cs="Arial"/>
          <w:noProof/>
          <w:szCs w:val="24"/>
          <w:lang w:eastAsia="pl-PL"/>
        </w:rPr>
        <mc:AlternateContent>
          <mc:Choice Requires="wps">
            <w:drawing>
              <wp:anchor distT="0" distB="0" distL="114300" distR="114300" simplePos="0" relativeHeight="251664384" behindDoc="1" locked="0" layoutInCell="1" allowOverlap="1">
                <wp:simplePos x="0" y="0"/>
                <wp:positionH relativeFrom="column">
                  <wp:posOffset>6985</wp:posOffset>
                </wp:positionH>
                <wp:positionV relativeFrom="paragraph">
                  <wp:posOffset>187960</wp:posOffset>
                </wp:positionV>
                <wp:extent cx="209550" cy="225425"/>
                <wp:effectExtent l="6985" t="8255" r="12065" b="139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6DA9" w:rsidRDefault="00EE6DA9" w:rsidP="001B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2" o:spid="_x0000_s1039" type="#_x0000_t202" style="position:absolute;margin-left:.55pt;margin-top:14.8pt;width:16.5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" strokeweight="1pt">
                <v:textbox>
                  <w:txbxContent>
                    <w:p w:rsidR="00EE6DA9" w:rsidRDefault="00EE6DA9" w:rsidP="001B7227"/>
                  </w:txbxContent>
                </v:textbox>
                <w10:wrap type="square"/>
              </v:shape>
            </w:pict>
          </mc:Fallback>
        </mc:AlternateContent>
      </w:r>
      <w:r w:rsidR="001B7227" w:rsidRPr="001B7227">
        <w:rPr>
          <w:rFonts w:ascii="Arial" w:eastAsia="Times New Roman" w:hAnsi="Arial" w:cs="Arial"/>
          <w:szCs w:val="24"/>
          <w:lang w:eastAsia="pl-PL"/>
        </w:rPr>
        <w:t xml:space="preserve">należę do grupy kapitałowej, </w:t>
      </w:r>
      <w:r w:rsidR="001B7227" w:rsidRPr="001B7227">
        <w:rPr>
          <w:rFonts w:ascii="Arial" w:eastAsia="Times New Roman" w:hAnsi="Arial" w:cs="Arial"/>
          <w:szCs w:val="24"/>
          <w:lang w:eastAsia="pl-PL" w:bidi="pl-PL"/>
        </w:rPr>
        <w:t xml:space="preserve">o której mowa w art. 24 ust.1 pkt 23* </w:t>
      </w:r>
    </w:p>
    <w:p w:rsidR="001B7227" w:rsidRPr="001B7227" w:rsidRDefault="001B7227" w:rsidP="001B7227">
      <w:pPr>
        <w:spacing w:after="0" w:line="276" w:lineRule="auto"/>
        <w:jc w:val="both"/>
        <w:rPr>
          <w:rFonts w:ascii="Arial" w:eastAsia="Times New Roman" w:hAnsi="Arial" w:cs="Arial"/>
          <w:szCs w:val="24"/>
          <w:lang w:eastAsia="pl-PL"/>
        </w:rPr>
      </w:pPr>
      <w:r w:rsidRPr="001B7227">
        <w:rPr>
          <w:rFonts w:ascii="Arial" w:eastAsia="Times New Roman" w:hAnsi="Arial" w:cs="Arial"/>
          <w:szCs w:val="24"/>
          <w:lang w:eastAsia="pl-PL"/>
        </w:rPr>
        <w:t>z</w:t>
      </w:r>
      <w:bookmarkStart w:id="34" w:name="_Hlk501613214"/>
      <w:r w:rsidRPr="001B7227">
        <w:rPr>
          <w:rFonts w:ascii="Arial" w:eastAsia="Times New Roman" w:hAnsi="Arial" w:cs="Arial"/>
          <w:szCs w:val="24"/>
          <w:lang w:eastAsia="pl-PL"/>
        </w:rPr>
        <w:t xml:space="preserve"> ……………………………………………………………..………………………………….…..</w:t>
      </w:r>
      <w:bookmarkEnd w:id="34"/>
    </w:p>
    <w:p w:rsidR="001B7227" w:rsidRPr="001B7227" w:rsidRDefault="001B7227" w:rsidP="001B7227">
      <w:pPr>
        <w:spacing w:after="0" w:line="276" w:lineRule="auto"/>
        <w:ind w:left="709"/>
        <w:jc w:val="both"/>
        <w:rPr>
          <w:rFonts w:ascii="Arial" w:eastAsia="Times New Roman" w:hAnsi="Arial" w:cs="Arial"/>
          <w:szCs w:val="24"/>
          <w:lang w:eastAsia="pl-PL"/>
        </w:rPr>
      </w:pPr>
      <w:r w:rsidRPr="001B7227">
        <w:rPr>
          <w:rFonts w:ascii="Arial" w:eastAsia="Times New Roman" w:hAnsi="Arial" w:cs="Arial"/>
          <w:szCs w:val="24"/>
          <w:lang w:eastAsia="pl-PL"/>
        </w:rPr>
        <w:t>…………………………………………………………………………………………………….</w:t>
      </w:r>
    </w:p>
    <w:p w:rsidR="001B7227" w:rsidRPr="001B7227" w:rsidRDefault="001B7227" w:rsidP="001B7227">
      <w:pPr>
        <w:spacing w:after="0" w:line="240" w:lineRule="auto"/>
        <w:jc w:val="center"/>
        <w:rPr>
          <w:rFonts w:ascii="Arial" w:eastAsia="Times New Roman" w:hAnsi="Arial" w:cs="Arial"/>
          <w:i/>
          <w:sz w:val="18"/>
          <w:szCs w:val="24"/>
          <w:lang w:eastAsia="pl-PL"/>
        </w:rPr>
      </w:pPr>
      <w:r w:rsidRPr="001B7227">
        <w:rPr>
          <w:rFonts w:ascii="Arial" w:eastAsia="Times New Roman" w:hAnsi="Arial" w:cs="Arial"/>
          <w:i/>
          <w:sz w:val="18"/>
          <w:szCs w:val="24"/>
          <w:lang w:eastAsia="pl-PL"/>
        </w:rPr>
        <w:t xml:space="preserve"> (podać pełną nazwę/firmę, adres, a także w zależności od podmiotu: NIP/PESEL, KRS/CEiDG)</w:t>
      </w:r>
    </w:p>
    <w:p w:rsidR="001B7227" w:rsidRPr="001B7227" w:rsidRDefault="001B7227" w:rsidP="001B7227">
      <w:pPr>
        <w:spacing w:before="240" w:after="0" w:line="240" w:lineRule="auto"/>
        <w:ind w:left="567"/>
        <w:jc w:val="both"/>
        <w:rPr>
          <w:rFonts w:ascii="Arial" w:eastAsia="Times New Roman" w:hAnsi="Arial" w:cs="Arial"/>
          <w:lang w:eastAsia="pl-PL" w:bidi="pl-PL"/>
        </w:rPr>
      </w:pPr>
      <w:r w:rsidRPr="001B7227">
        <w:rPr>
          <w:rFonts w:ascii="Arial" w:eastAsia="Times New Roman" w:hAnsi="Arial" w:cs="Arial"/>
          <w:lang w:eastAsia="pl-PL" w:bidi="pl-PL"/>
        </w:rPr>
        <w:t>Jednocześnie przedstawiam następujące dowody, że powiązania z ww. Wykonawcą/ami nie prowadzą do zakłócenia konkurencji w niniejszym postępowaniu:</w:t>
      </w:r>
    </w:p>
    <w:p w:rsidR="001B7227" w:rsidRPr="001B7227" w:rsidRDefault="001B7227" w:rsidP="001B7227">
      <w:pPr>
        <w:spacing w:after="0" w:line="240" w:lineRule="auto"/>
        <w:ind w:left="567" w:hanging="141"/>
        <w:jc w:val="both"/>
        <w:rPr>
          <w:rFonts w:ascii="Arial" w:eastAsia="Times New Roman" w:hAnsi="Arial" w:cs="Arial"/>
          <w:lang w:eastAsia="pl-PL"/>
        </w:rPr>
      </w:pPr>
      <w:bookmarkStart w:id="35" w:name="_Hlk499043431"/>
      <w:r w:rsidRPr="001B7227">
        <w:rPr>
          <w:rFonts w:ascii="Arial" w:eastAsia="Times New Roman" w:hAnsi="Arial" w:cs="Arial"/>
          <w:lang w:eastAsia="pl-PL"/>
        </w:rPr>
        <w:tab/>
        <w:t>………………………...……………………………………………………………………...</w:t>
      </w:r>
      <w:bookmarkEnd w:id="35"/>
      <w:r w:rsidRPr="001B7227">
        <w:rPr>
          <w:rFonts w:ascii="Arial" w:eastAsia="Times New Roman" w:hAnsi="Arial" w:cs="Arial"/>
          <w:lang w:eastAsia="pl-PL"/>
        </w:rPr>
        <w:t>…..………………………………………………………………………………………………………….</w:t>
      </w:r>
    </w:p>
    <w:p w:rsidR="001B7227" w:rsidRPr="001B7227" w:rsidRDefault="001B7227" w:rsidP="001B7227">
      <w:pPr>
        <w:spacing w:before="240" w:after="240" w:line="240" w:lineRule="auto"/>
        <w:jc w:val="both"/>
        <w:rPr>
          <w:rFonts w:ascii="Arial" w:eastAsia="Times New Roman" w:hAnsi="Arial" w:cs="Arial"/>
          <w:lang w:eastAsia="pl-PL"/>
        </w:rPr>
      </w:pPr>
      <w:bookmarkStart w:id="36" w:name="_Hlk501612446"/>
      <w:r w:rsidRPr="001B7227">
        <w:rPr>
          <w:rFonts w:ascii="Arial" w:eastAsia="Times New Roman" w:hAnsi="Arial" w:cs="Arial"/>
          <w:lang w:eastAsia="pl-PL"/>
        </w:rPr>
        <w:t>Jestem/jesteśmy pouczony/pouczeni i świadomy/i odpowiedzialności karnej za składanie fałszywych oświadczeń, wynikającej z art. 297 § 1 Kodeksu karnego.</w:t>
      </w:r>
      <w:bookmarkEnd w:id="36"/>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 xml:space="preserve">Czytelny(e) podpis(y) / pieczęć(cie) osoby (osób) upoważnionej(ych)                </w:t>
            </w:r>
            <w:r w:rsidRPr="001B7227">
              <w:rPr>
                <w:rFonts w:ascii="Arial" w:eastAsia="Times New Roman" w:hAnsi="Arial" w:cs="Arial"/>
                <w:b/>
                <w:lang w:eastAsia="ar-SA"/>
              </w:rPr>
              <w:lastRenderedPageBreak/>
              <w:t>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pacing w:after="0" w:line="240" w:lineRule="auto"/>
        <w:jc w:val="right"/>
        <w:rPr>
          <w:rFonts w:ascii="Arial" w:eastAsia="Times New Roman" w:hAnsi="Arial" w:cs="Arial"/>
          <w:b/>
          <w:bCs/>
          <w:color w:val="FF0000"/>
          <w:lang w:eastAsia="pl-PL"/>
        </w:rPr>
      </w:pPr>
    </w:p>
    <w:p w:rsidR="00EB2C3B" w:rsidRDefault="001B7227" w:rsidP="001B7227">
      <w:pPr>
        <w:spacing w:after="0" w:line="240" w:lineRule="auto"/>
        <w:jc w:val="right"/>
        <w:rPr>
          <w:rFonts w:ascii="Arial" w:eastAsia="Times New Roman" w:hAnsi="Arial" w:cs="Arial"/>
          <w:b/>
          <w:bCs/>
          <w:color w:val="FF0000"/>
          <w:lang w:eastAsia="pl-PL"/>
        </w:rPr>
      </w:pPr>
      <w:r w:rsidRPr="001B7227">
        <w:rPr>
          <w:rFonts w:ascii="Arial" w:eastAsia="Times New Roman" w:hAnsi="Arial" w:cs="Arial"/>
          <w:b/>
          <w:bCs/>
          <w:color w:val="FF0000"/>
          <w:lang w:eastAsia="pl-PL"/>
        </w:rPr>
        <w:br w:type="page"/>
      </w:r>
      <w:bookmarkStart w:id="37" w:name="_Hlk510704941"/>
    </w:p>
    <w:p w:rsidR="00EB2C3B" w:rsidRDefault="00EB2C3B" w:rsidP="001B7227">
      <w:pPr>
        <w:spacing w:after="0" w:line="240" w:lineRule="auto"/>
        <w:jc w:val="right"/>
        <w:rPr>
          <w:rFonts w:ascii="Arial" w:eastAsia="Times New Roman" w:hAnsi="Arial" w:cs="Arial"/>
          <w:b/>
          <w:bCs/>
          <w:color w:val="FF0000"/>
          <w:lang w:eastAsia="pl-PL"/>
        </w:rPr>
      </w:pPr>
      <w:r w:rsidRPr="00CB6005">
        <w:rPr>
          <w:noProof/>
          <w:lang w:eastAsia="pl-PL"/>
        </w:rPr>
        <w:lastRenderedPageBreak/>
        <w:drawing>
          <wp:inline distT="0" distB="0" distL="0" distR="0">
            <wp:extent cx="5762625" cy="10763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1B7227" w:rsidRPr="001B7227" w:rsidRDefault="001B7227" w:rsidP="001B7227">
      <w:pPr>
        <w:spacing w:after="0" w:line="240" w:lineRule="auto"/>
        <w:jc w:val="right"/>
        <w:rPr>
          <w:rFonts w:ascii="Arial" w:eastAsia="Times New Roman" w:hAnsi="Arial" w:cs="Arial"/>
          <w:b/>
          <w:bCs/>
          <w:lang w:eastAsia="pl-PL"/>
        </w:rPr>
      </w:pPr>
      <w:r w:rsidRPr="001B7227">
        <w:rPr>
          <w:rFonts w:ascii="Arial" w:eastAsia="Times New Roman" w:hAnsi="Arial" w:cs="Arial"/>
          <w:b/>
          <w:bCs/>
          <w:lang w:eastAsia="pl-PL"/>
        </w:rPr>
        <w:t>Załącznik Nr 4</w:t>
      </w:r>
    </w:p>
    <w:p w:rsidR="001B7227" w:rsidRPr="001B7227" w:rsidRDefault="001B7227" w:rsidP="001B7227">
      <w:pPr>
        <w:spacing w:before="240" w:after="120" w:line="240" w:lineRule="auto"/>
        <w:jc w:val="center"/>
        <w:rPr>
          <w:rFonts w:ascii="Arial" w:eastAsia="Times New Roman" w:hAnsi="Arial" w:cs="Arial"/>
          <w:b/>
          <w:bCs/>
          <w:lang w:eastAsia="pl-PL"/>
        </w:rPr>
      </w:pPr>
      <w:r w:rsidRPr="001B7227">
        <w:rPr>
          <w:rFonts w:ascii="Arial" w:eastAsia="Times New Roman" w:hAnsi="Arial" w:cs="Arial"/>
          <w:b/>
          <w:bCs/>
          <w:lang w:eastAsia="pl-PL"/>
        </w:rPr>
        <w:t>DOŚWIADCZENIE ZAWODOWE</w:t>
      </w:r>
    </w:p>
    <w:p w:rsidR="001B7227" w:rsidRPr="001B7227" w:rsidRDefault="001B7227" w:rsidP="001B7227">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bookmarkEnd w:id="37"/>
    <w:p w:rsidR="00E14578" w:rsidRPr="00E14578" w:rsidRDefault="00E14578" w:rsidP="00A14AFE">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E14578" w:rsidRDefault="00E14578" w:rsidP="001B7227">
      <w:pPr>
        <w:tabs>
          <w:tab w:val="left" w:pos="397"/>
        </w:tabs>
        <w:suppressAutoHyphens/>
        <w:spacing w:after="0" w:line="240" w:lineRule="auto"/>
        <w:jc w:val="both"/>
        <w:rPr>
          <w:rFonts w:ascii="Arial" w:eastAsia="Times New Roman" w:hAnsi="Arial" w:cs="Arial"/>
          <w:b/>
          <w:color w:val="FF0000"/>
          <w:lang w:eastAsia="pl-PL"/>
        </w:rPr>
      </w:pPr>
    </w:p>
    <w:p w:rsidR="001B7227" w:rsidRPr="001B7227" w:rsidRDefault="001B7227" w:rsidP="001B7227">
      <w:pPr>
        <w:tabs>
          <w:tab w:val="left" w:pos="397"/>
        </w:tabs>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Miasto Piotrków Trybunalski</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Pasaż Karola Rudowskiego 10</w:t>
      </w:r>
    </w:p>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lang w:eastAsia="ar-SA"/>
        </w:rPr>
        <w:t xml:space="preserve">97-300 Piotrków Trybunalski </w:t>
      </w:r>
    </w:p>
    <w:p w:rsidR="001B7227" w:rsidRPr="001B7227" w:rsidRDefault="001B7227" w:rsidP="001B7227">
      <w:pPr>
        <w:tabs>
          <w:tab w:val="left" w:pos="397"/>
        </w:tabs>
        <w:suppressAutoHyphens/>
        <w:spacing w:before="120" w:after="0" w:line="240" w:lineRule="auto"/>
        <w:ind w:left="397" w:hanging="397"/>
        <w:jc w:val="both"/>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10"/>
      </w:r>
      <w:r w:rsidRPr="001B7227">
        <w:rPr>
          <w:rFonts w:ascii="Arial" w:eastAsia="Times New Roman" w:hAnsi="Arial" w:cs="Arial"/>
          <w:lang w:eastAsia="ar-SA"/>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1B7227" w:rsidRPr="001B7227" w:rsidTr="009C7886">
        <w:trPr>
          <w:cantSplit/>
        </w:trPr>
        <w:tc>
          <w:tcPr>
            <w:tcW w:w="567"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6503" w:type="dxa"/>
            <w:tcBorders>
              <w:top w:val="single" w:sz="4" w:space="0" w:color="000000"/>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567" w:type="dxa"/>
            <w:tcBorders>
              <w:left w:val="single" w:sz="4" w:space="0" w:color="000000"/>
              <w:bottom w:val="single" w:sz="4" w:space="0" w:color="000000"/>
            </w:tcBorders>
            <w:vAlign w:val="center"/>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1.</w:t>
            </w:r>
          </w:p>
        </w:tc>
        <w:tc>
          <w:tcPr>
            <w:tcW w:w="6503" w:type="dxa"/>
            <w:tcBorders>
              <w:left w:val="single" w:sz="4" w:space="0" w:color="000000"/>
              <w:bottom w:val="single" w:sz="4" w:space="0" w:color="000000"/>
            </w:tcBorders>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428" w:type="dxa"/>
            <w:tcBorders>
              <w:left w:val="single" w:sz="4" w:space="0" w:color="000000"/>
              <w:bottom w:val="single" w:sz="4" w:space="0" w:color="000000"/>
              <w:right w:val="single" w:sz="4" w:space="0" w:color="000000"/>
            </w:tcBorders>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r>
    </w:tbl>
    <w:p w:rsidR="001B7227" w:rsidRPr="00D44D54" w:rsidRDefault="001B7227" w:rsidP="00D44D54">
      <w:pPr>
        <w:suppressAutoHyphens/>
        <w:spacing w:before="240" w:after="0" w:line="240" w:lineRule="auto"/>
        <w:jc w:val="both"/>
        <w:rPr>
          <w:rFonts w:ascii="Arial" w:eastAsia="Times New Roman" w:hAnsi="Arial" w:cs="Arial"/>
          <w:bCs/>
          <w:iCs/>
          <w:color w:val="000000" w:themeColor="text1"/>
          <w:lang w:eastAsia="ar-SA"/>
        </w:rPr>
      </w:pPr>
      <w:bookmarkStart w:id="38" w:name="_Hlk501523511"/>
      <w:r w:rsidRPr="00D44D54">
        <w:rPr>
          <w:rFonts w:ascii="Arial" w:eastAsia="Times New Roman" w:hAnsi="Arial" w:cs="Arial"/>
          <w:b/>
          <w:color w:val="000000" w:themeColor="text1"/>
          <w:lang w:eastAsia="ar-SA"/>
        </w:rPr>
        <w:t>Oświadczam(y), że</w:t>
      </w:r>
      <w:bookmarkEnd w:id="38"/>
      <w:r w:rsidRPr="00D44D54">
        <w:rPr>
          <w:rFonts w:ascii="Arial" w:eastAsia="Times New Roman" w:hAnsi="Arial" w:cs="Arial"/>
          <w:b/>
          <w:color w:val="000000" w:themeColor="text1"/>
          <w:lang w:eastAsia="ar-SA"/>
        </w:rPr>
        <w:t xml:space="preserve"> </w:t>
      </w:r>
      <w:r w:rsidRPr="00D44D54">
        <w:rPr>
          <w:rFonts w:ascii="Arial" w:eastAsia="Times New Roman" w:hAnsi="Arial" w:cs="Arial"/>
          <w:color w:val="000000" w:themeColor="text1"/>
          <w:lang w:eastAsia="ar-SA"/>
        </w:rPr>
        <w:t xml:space="preserve">wykonałem/wykonuję* (wykonaliśmy/wykonujemy*) </w:t>
      </w:r>
      <w:r w:rsidRPr="00D44D54">
        <w:rPr>
          <w:rFonts w:ascii="Arial" w:eastAsia="Times New Roman" w:hAnsi="Arial" w:cs="Arial"/>
          <w:iCs/>
          <w:color w:val="000000" w:themeColor="text1"/>
          <w:szCs w:val="24"/>
          <w:lang w:eastAsia="ar-SA"/>
        </w:rPr>
        <w:t xml:space="preserve">co najmniej </w:t>
      </w:r>
      <w:r w:rsidR="00EB2C3B" w:rsidRPr="00D44D54">
        <w:rPr>
          <w:rFonts w:ascii="Arial" w:eastAsia="Times New Roman" w:hAnsi="Arial" w:cs="Arial"/>
          <w:b/>
          <w:iCs/>
          <w:color w:val="000000" w:themeColor="text1"/>
          <w:szCs w:val="24"/>
          <w:lang w:eastAsia="ar-SA"/>
        </w:rPr>
        <w:t>dwa</w:t>
      </w:r>
      <w:r w:rsidR="00EB2C3B" w:rsidRPr="00D44D54">
        <w:rPr>
          <w:rFonts w:ascii="Arial" w:eastAsia="Times New Roman" w:hAnsi="Arial" w:cs="Arial"/>
          <w:iCs/>
          <w:color w:val="000000" w:themeColor="text1"/>
          <w:szCs w:val="24"/>
          <w:lang w:eastAsia="ar-SA"/>
        </w:rPr>
        <w:t xml:space="preserve"> zamówienia</w:t>
      </w:r>
      <w:r w:rsidRPr="00D44D54">
        <w:rPr>
          <w:rFonts w:ascii="Arial" w:eastAsia="Times New Roman" w:hAnsi="Arial" w:cs="Arial"/>
          <w:bCs/>
          <w:iCs/>
          <w:color w:val="000000" w:themeColor="text1"/>
          <w:szCs w:val="24"/>
          <w:lang w:eastAsia="ar-SA"/>
        </w:rPr>
        <w:t xml:space="preserve">, </w:t>
      </w:r>
      <w:r w:rsidRPr="00D44D54">
        <w:rPr>
          <w:rFonts w:ascii="Arial" w:eastAsia="Times New Roman" w:hAnsi="Arial" w:cs="Arial"/>
          <w:bCs/>
          <w:color w:val="000000" w:themeColor="text1"/>
          <w:lang w:eastAsia="ar-SA"/>
        </w:rPr>
        <w:t xml:space="preserve">odpowiadające rodzajem przedmiotowi niniejszego zamówienia, </w:t>
      </w:r>
      <w:r w:rsidRPr="00D44D54">
        <w:rPr>
          <w:rFonts w:ascii="Arial" w:eastAsia="Times New Roman" w:hAnsi="Arial" w:cs="Arial"/>
          <w:bCs/>
          <w:iCs/>
          <w:color w:val="000000" w:themeColor="text1"/>
          <w:lang w:eastAsia="ar-SA"/>
        </w:rPr>
        <w:t>tj.:</w:t>
      </w:r>
      <w:r w:rsidR="00D44D54" w:rsidRPr="00D44D54">
        <w:rPr>
          <w:rFonts w:ascii="Arial" w:eastAsia="Times New Roman" w:hAnsi="Arial" w:cs="Arial"/>
          <w:iCs/>
          <w:color w:val="000000" w:themeColor="text1"/>
          <w:lang w:eastAsia="ar-SA"/>
        </w:rPr>
        <w:t xml:space="preserve"> przetwarzaniu materiałów państwowego zasobu geodezyjnego i kartograficznego do postaci dokumentów cyfrowych oraz zasilaniu baz danych PZGiK. na kwotę: minimum   300 000.00 zł brutto każde z zamówień</w:t>
      </w:r>
      <w:r w:rsidRPr="00D44D54">
        <w:rPr>
          <w:rFonts w:ascii="Arial" w:eastAsia="Times New Roman" w:hAnsi="Arial" w:cs="Arial"/>
          <w:bCs/>
          <w:iCs/>
          <w:color w:val="000000" w:themeColor="text1"/>
          <w:lang w:eastAsia="ar-SA"/>
        </w:rPr>
        <w:t xml:space="preserve"> w okresie ostatnich 3 lat przed upływem terminu składania ofert, a jeżeli okres prowadzenia działalnoś</w:t>
      </w:r>
      <w:r w:rsidR="00D44D54" w:rsidRPr="00D44D54">
        <w:rPr>
          <w:rFonts w:ascii="Arial" w:eastAsia="Times New Roman" w:hAnsi="Arial" w:cs="Arial"/>
          <w:bCs/>
          <w:iCs/>
          <w:color w:val="000000" w:themeColor="text1"/>
          <w:lang w:eastAsia="ar-SA"/>
        </w:rPr>
        <w:t xml:space="preserve">ci jest krótszy w tym okresie,  </w:t>
      </w:r>
      <w:r w:rsidRPr="00D44D54">
        <w:rPr>
          <w:rFonts w:ascii="Arial" w:eastAsia="Times New Roman" w:hAnsi="Arial" w:cs="Arial"/>
          <w:bCs/>
          <w:iCs/>
          <w:color w:val="000000" w:themeColor="text1"/>
          <w:lang w:eastAsia="ar-SA"/>
        </w:rPr>
        <w:t>wskazane w poniżej tabeli</w:t>
      </w:r>
      <w:r w:rsidRPr="00D44D54">
        <w:rPr>
          <w:rFonts w:ascii="Arial" w:eastAsia="Times New Roman" w:hAnsi="Arial" w:cs="Arial"/>
          <w:bCs/>
          <w:color w:val="000000" w:themeColor="text1"/>
          <w:lang w:eastAsia="ar-SA"/>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418"/>
      </w:tblGrid>
      <w:tr w:rsidR="001B7227" w:rsidRPr="001B7227" w:rsidTr="009C7886">
        <w:trPr>
          <w:cantSplit/>
        </w:trPr>
        <w:tc>
          <w:tcPr>
            <w:tcW w:w="2230" w:type="dxa"/>
            <w:vMerge w:val="restart"/>
            <w:shd w:val="clear" w:color="auto" w:fill="D9D9D9"/>
            <w:vAlign w:val="center"/>
          </w:tcPr>
          <w:p w:rsidR="001B7227" w:rsidRPr="001B7227" w:rsidRDefault="001B7227" w:rsidP="001B7227">
            <w:pPr>
              <w:spacing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Nazwa i adres zamawiającego</w:t>
            </w:r>
          </w:p>
        </w:tc>
        <w:tc>
          <w:tcPr>
            <w:tcW w:w="1612" w:type="dxa"/>
            <w:vMerge w:val="restart"/>
            <w:shd w:val="clear" w:color="auto" w:fill="D9D9D9"/>
            <w:vAlign w:val="center"/>
          </w:tcPr>
          <w:p w:rsidR="001B7227" w:rsidRPr="001B7227" w:rsidRDefault="001B7227" w:rsidP="001B7227">
            <w:pPr>
              <w:spacing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Wartość zamówienia wykonanego przez wykonawcę</w:t>
            </w:r>
          </w:p>
        </w:tc>
        <w:tc>
          <w:tcPr>
            <w:tcW w:w="2962" w:type="dxa"/>
            <w:vMerge w:val="restart"/>
            <w:shd w:val="clear" w:color="auto" w:fill="D9D9D9"/>
            <w:vAlign w:val="center"/>
          </w:tcPr>
          <w:p w:rsidR="001B7227" w:rsidRPr="001B7227" w:rsidRDefault="001B7227" w:rsidP="001B7227">
            <w:pPr>
              <w:spacing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Miejsce wykonania zamówienia oraz zakres zamówienia</w:t>
            </w:r>
          </w:p>
        </w:tc>
        <w:tc>
          <w:tcPr>
            <w:tcW w:w="2694" w:type="dxa"/>
            <w:gridSpan w:val="2"/>
            <w:shd w:val="clear" w:color="auto" w:fill="D9D9D9"/>
            <w:vAlign w:val="center"/>
          </w:tcPr>
          <w:p w:rsidR="001B7227" w:rsidRPr="001B7227" w:rsidRDefault="001B7227" w:rsidP="001B7227">
            <w:pPr>
              <w:spacing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Czas realizacji</w:t>
            </w:r>
          </w:p>
        </w:tc>
      </w:tr>
      <w:tr w:rsidR="001B7227" w:rsidRPr="001B7227" w:rsidTr="00007C3A">
        <w:trPr>
          <w:cantSplit/>
          <w:trHeight w:val="825"/>
        </w:trPr>
        <w:tc>
          <w:tcPr>
            <w:tcW w:w="2230" w:type="dxa"/>
            <w:vMerge/>
            <w:shd w:val="clear" w:color="auto" w:fill="D9D9D9"/>
            <w:vAlign w:val="center"/>
          </w:tcPr>
          <w:p w:rsidR="001B7227" w:rsidRPr="001B7227" w:rsidRDefault="001B7227" w:rsidP="001B7227">
            <w:pPr>
              <w:spacing w:after="0" w:line="240" w:lineRule="auto"/>
              <w:jc w:val="center"/>
              <w:rPr>
                <w:rFonts w:ascii="Arial" w:eastAsia="Times New Roman" w:hAnsi="Arial" w:cs="Arial"/>
                <w:b/>
                <w:bCs/>
                <w:smallCaps/>
                <w:lang w:eastAsia="pl-PL"/>
              </w:rPr>
            </w:pPr>
          </w:p>
        </w:tc>
        <w:tc>
          <w:tcPr>
            <w:tcW w:w="1612" w:type="dxa"/>
            <w:vMerge/>
            <w:shd w:val="clear" w:color="auto" w:fill="D9D9D9"/>
            <w:vAlign w:val="center"/>
          </w:tcPr>
          <w:p w:rsidR="001B7227" w:rsidRPr="001B7227" w:rsidRDefault="001B7227" w:rsidP="001B7227">
            <w:pPr>
              <w:spacing w:after="0" w:line="240" w:lineRule="auto"/>
              <w:jc w:val="center"/>
              <w:rPr>
                <w:rFonts w:ascii="Arial" w:eastAsia="Times New Roman" w:hAnsi="Arial" w:cs="Arial"/>
                <w:b/>
                <w:bCs/>
                <w:smallCaps/>
                <w:lang w:eastAsia="pl-PL"/>
              </w:rPr>
            </w:pPr>
          </w:p>
        </w:tc>
        <w:tc>
          <w:tcPr>
            <w:tcW w:w="2962" w:type="dxa"/>
            <w:vMerge/>
            <w:shd w:val="clear" w:color="auto" w:fill="D9D9D9"/>
            <w:vAlign w:val="center"/>
          </w:tcPr>
          <w:p w:rsidR="001B7227" w:rsidRPr="001B7227" w:rsidRDefault="001B7227" w:rsidP="001B7227">
            <w:pPr>
              <w:spacing w:after="0" w:line="240" w:lineRule="auto"/>
              <w:jc w:val="center"/>
              <w:rPr>
                <w:rFonts w:ascii="Arial" w:eastAsia="Times New Roman" w:hAnsi="Arial" w:cs="Arial"/>
                <w:b/>
                <w:bCs/>
                <w:smallCaps/>
                <w:lang w:eastAsia="pl-PL"/>
              </w:rPr>
            </w:pPr>
          </w:p>
        </w:tc>
        <w:tc>
          <w:tcPr>
            <w:tcW w:w="1276" w:type="dxa"/>
            <w:shd w:val="clear" w:color="auto" w:fill="D9D9D9"/>
            <w:vAlign w:val="center"/>
          </w:tcPr>
          <w:p w:rsidR="001B7227" w:rsidRPr="001B7227" w:rsidRDefault="001B7227" w:rsidP="001B7227">
            <w:pPr>
              <w:spacing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początek (miesiąc rok)</w:t>
            </w:r>
          </w:p>
        </w:tc>
        <w:tc>
          <w:tcPr>
            <w:tcW w:w="1418" w:type="dxa"/>
            <w:shd w:val="clear" w:color="auto" w:fill="D9D9D9"/>
            <w:vAlign w:val="center"/>
          </w:tcPr>
          <w:p w:rsidR="001B7227" w:rsidRPr="001B7227" w:rsidRDefault="001B7227" w:rsidP="001B7227">
            <w:pPr>
              <w:spacing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koniec (miesiąc rok)</w:t>
            </w:r>
          </w:p>
        </w:tc>
      </w:tr>
      <w:tr w:rsidR="001B7227" w:rsidRPr="001B7227" w:rsidTr="009C7886">
        <w:trPr>
          <w:trHeight w:val="191"/>
        </w:trPr>
        <w:tc>
          <w:tcPr>
            <w:tcW w:w="2230" w:type="dxa"/>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1</w:t>
            </w:r>
          </w:p>
        </w:tc>
        <w:tc>
          <w:tcPr>
            <w:tcW w:w="1612" w:type="dxa"/>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2</w:t>
            </w:r>
          </w:p>
        </w:tc>
        <w:tc>
          <w:tcPr>
            <w:tcW w:w="2962" w:type="dxa"/>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3</w:t>
            </w:r>
          </w:p>
        </w:tc>
        <w:tc>
          <w:tcPr>
            <w:tcW w:w="1276" w:type="dxa"/>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4</w:t>
            </w:r>
          </w:p>
        </w:tc>
        <w:tc>
          <w:tcPr>
            <w:tcW w:w="1418" w:type="dxa"/>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5</w:t>
            </w:r>
          </w:p>
        </w:tc>
      </w:tr>
      <w:tr w:rsidR="001B7227" w:rsidRPr="001B7227" w:rsidTr="009C7886">
        <w:trPr>
          <w:trHeight w:val="284"/>
        </w:trPr>
        <w:tc>
          <w:tcPr>
            <w:tcW w:w="2230"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612"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962"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276"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418" w:type="dxa"/>
            <w:vAlign w:val="center"/>
          </w:tcPr>
          <w:p w:rsidR="001B7227" w:rsidRPr="001B7227" w:rsidRDefault="001B7227" w:rsidP="001B7227">
            <w:pPr>
              <w:spacing w:after="0" w:line="240" w:lineRule="auto"/>
              <w:rPr>
                <w:rFonts w:ascii="Arial" w:eastAsia="Times New Roman" w:hAnsi="Arial" w:cs="Arial"/>
                <w:b/>
                <w:bCs/>
                <w:lang w:eastAsia="pl-PL"/>
              </w:rPr>
            </w:pPr>
          </w:p>
        </w:tc>
      </w:tr>
      <w:tr w:rsidR="001B7227" w:rsidRPr="001B7227" w:rsidTr="009C7886">
        <w:trPr>
          <w:trHeight w:val="284"/>
        </w:trPr>
        <w:tc>
          <w:tcPr>
            <w:tcW w:w="2230"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612"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962"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276"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418" w:type="dxa"/>
            <w:vAlign w:val="center"/>
          </w:tcPr>
          <w:p w:rsidR="001B7227" w:rsidRPr="001B7227" w:rsidRDefault="001B7227" w:rsidP="001B7227">
            <w:pPr>
              <w:spacing w:after="0" w:line="240" w:lineRule="auto"/>
              <w:rPr>
                <w:rFonts w:ascii="Arial" w:eastAsia="Times New Roman" w:hAnsi="Arial" w:cs="Arial"/>
                <w:b/>
                <w:bCs/>
                <w:lang w:eastAsia="pl-PL"/>
              </w:rPr>
            </w:pPr>
          </w:p>
        </w:tc>
      </w:tr>
    </w:tbl>
    <w:p w:rsidR="001B7227" w:rsidRPr="001B7227" w:rsidRDefault="001B7227" w:rsidP="001B7227">
      <w:pPr>
        <w:shd w:val="clear" w:color="auto" w:fill="FFFFFF"/>
        <w:autoSpaceDN w:val="0"/>
        <w:adjustRightInd w:val="0"/>
        <w:spacing w:before="120" w:after="0" w:line="240" w:lineRule="auto"/>
        <w:jc w:val="both"/>
        <w:rPr>
          <w:rFonts w:ascii="Arial" w:eastAsia="Times New Roman" w:hAnsi="Arial" w:cs="Arial"/>
          <w:lang w:eastAsia="ar-SA"/>
        </w:rPr>
      </w:pPr>
      <w:r w:rsidRPr="001B7227">
        <w:rPr>
          <w:rFonts w:ascii="Arial" w:eastAsia="Times New Roman" w:hAnsi="Arial" w:cs="Arial"/>
          <w:b/>
          <w:lang w:eastAsia="ar-SA"/>
        </w:rPr>
        <w:t xml:space="preserve">Załączam(y) </w:t>
      </w:r>
      <w:r w:rsidRPr="001B7227">
        <w:rPr>
          <w:rFonts w:ascii="Arial" w:eastAsia="Times New Roman" w:hAnsi="Arial" w:cs="Arial"/>
          <w:b/>
          <w:iCs/>
          <w:lang w:eastAsia="ar-SA"/>
        </w:rPr>
        <w:t>dowody</w:t>
      </w:r>
      <w:r w:rsidRPr="001B7227">
        <w:rPr>
          <w:rFonts w:ascii="Arial" w:eastAsia="Times New Roman" w:hAnsi="Arial" w:cs="Arial"/>
          <w:b/>
          <w:iCs/>
          <w:vertAlign w:val="superscript"/>
          <w:lang w:eastAsia="ar-SA"/>
        </w:rPr>
        <w:footnoteReference w:id="11"/>
      </w:r>
      <w:r w:rsidRPr="001B7227">
        <w:rPr>
          <w:rFonts w:ascii="Arial" w:eastAsia="Times New Roman" w:hAnsi="Arial" w:cs="Arial"/>
          <w:iCs/>
          <w:lang w:eastAsia="ar-SA"/>
        </w:rPr>
        <w:t>,</w:t>
      </w:r>
      <w:r w:rsidRPr="001B7227">
        <w:rPr>
          <w:rFonts w:ascii="Arial" w:eastAsia="Times New Roman" w:hAnsi="Arial" w:cs="Arial"/>
          <w:b/>
          <w:iCs/>
          <w:lang w:eastAsia="ar-SA"/>
        </w:rPr>
        <w:t xml:space="preserve"> </w:t>
      </w:r>
      <w:r w:rsidRPr="001B7227">
        <w:rPr>
          <w:rFonts w:ascii="Arial" w:eastAsia="Times New Roman" w:hAnsi="Arial" w:cs="Arial"/>
          <w:lang w:eastAsia="ar-SA"/>
        </w:rPr>
        <w:t xml:space="preserve">określające </w:t>
      </w:r>
      <w:r w:rsidRPr="00D44D54">
        <w:rPr>
          <w:rFonts w:ascii="Arial" w:eastAsia="Times New Roman" w:hAnsi="Arial" w:cs="Arial"/>
          <w:color w:val="000000" w:themeColor="text1"/>
          <w:lang w:eastAsia="ar-SA"/>
        </w:rPr>
        <w:t xml:space="preserve">czy ww. </w:t>
      </w:r>
      <w:r w:rsidR="00D44D54" w:rsidRPr="00D44D54">
        <w:rPr>
          <w:rFonts w:ascii="Arial" w:eastAsia="Times New Roman" w:hAnsi="Arial" w:cs="Arial"/>
          <w:color w:val="000000" w:themeColor="text1"/>
          <w:lang w:eastAsia="ar-SA"/>
        </w:rPr>
        <w:t xml:space="preserve">usługi </w:t>
      </w:r>
      <w:r w:rsidRPr="00D44D54">
        <w:rPr>
          <w:rFonts w:ascii="Arial" w:eastAsia="Times New Roman" w:hAnsi="Arial" w:cs="Arial"/>
          <w:color w:val="000000" w:themeColor="text1"/>
          <w:lang w:eastAsia="ar-SA"/>
        </w:rPr>
        <w:t xml:space="preserve"> zostały </w:t>
      </w:r>
      <w:r w:rsidRPr="001B7227">
        <w:rPr>
          <w:rFonts w:ascii="Arial" w:eastAsia="Times New Roman" w:hAnsi="Arial" w:cs="Arial"/>
          <w:lang w:eastAsia="ar-SA"/>
        </w:rPr>
        <w:t>wykonane (a w przypadku świadczeń okresowych lub ciągłych również wykonywane) należycie.</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D44D54" w:rsidRDefault="00D44D54" w:rsidP="001B7227">
      <w:pPr>
        <w:suppressAutoHyphens/>
        <w:spacing w:before="240" w:after="0" w:line="240" w:lineRule="auto"/>
        <w:jc w:val="both"/>
        <w:rPr>
          <w:rFonts w:ascii="Arial" w:eastAsia="Times New Roman" w:hAnsi="Arial" w:cs="Arial"/>
          <w:b/>
          <w:lang w:eastAsia="ar-SA"/>
        </w:rPr>
      </w:pP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lastRenderedPageBreak/>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610E3F">
      <w:pPr>
        <w:spacing w:after="0" w:line="240" w:lineRule="auto"/>
        <w:rPr>
          <w:rFonts w:ascii="Arial" w:eastAsia="Times New Roman" w:hAnsi="Arial" w:cs="Arial"/>
          <w:bCs/>
          <w:i/>
          <w:color w:val="FF0000"/>
          <w:sz w:val="20"/>
          <w:lang w:eastAsia="pl-PL"/>
        </w:rPr>
      </w:pPr>
      <w:r w:rsidRPr="001B7227">
        <w:rPr>
          <w:rFonts w:ascii="Arial" w:eastAsia="Times New Roman" w:hAnsi="Arial" w:cs="Arial"/>
          <w:i/>
          <w:sz w:val="20"/>
          <w:lang w:eastAsia="pl-PL"/>
        </w:rPr>
        <w:t xml:space="preserve">*niepotrzebne skreślić </w:t>
      </w:r>
      <w:r w:rsidRPr="001B7227">
        <w:rPr>
          <w:rFonts w:ascii="Arial" w:eastAsia="Times New Roman" w:hAnsi="Arial" w:cs="Arial"/>
          <w:i/>
          <w:sz w:val="20"/>
          <w:lang w:eastAsia="pl-PL"/>
        </w:rPr>
        <w:tab/>
      </w:r>
      <w:r w:rsidRPr="001B7227">
        <w:rPr>
          <w:rFonts w:ascii="Arial" w:eastAsia="Times New Roman" w:hAnsi="Arial" w:cs="Arial"/>
          <w:bCs/>
          <w:i/>
          <w:color w:val="FF0000"/>
          <w:sz w:val="20"/>
          <w:lang w:eastAsia="pl-PL"/>
        </w:rPr>
        <w:t xml:space="preserve"> </w:t>
      </w:r>
    </w:p>
    <w:p w:rsidR="00EB2C3B" w:rsidRDefault="001B7227" w:rsidP="001B7227">
      <w:pPr>
        <w:tabs>
          <w:tab w:val="left" w:pos="5685"/>
        </w:tabs>
        <w:spacing w:after="0" w:line="240" w:lineRule="auto"/>
        <w:jc w:val="right"/>
        <w:rPr>
          <w:rFonts w:ascii="Arial" w:eastAsia="Times New Roman" w:hAnsi="Arial" w:cs="Arial"/>
          <w:bCs/>
          <w:i/>
          <w:color w:val="FF0000"/>
          <w:sz w:val="20"/>
          <w:lang w:eastAsia="pl-PL"/>
        </w:rPr>
      </w:pPr>
      <w:r w:rsidRPr="001B7227">
        <w:rPr>
          <w:rFonts w:ascii="Arial" w:eastAsia="Times New Roman" w:hAnsi="Arial" w:cs="Arial"/>
          <w:bCs/>
          <w:i/>
          <w:color w:val="FF0000"/>
          <w:sz w:val="20"/>
          <w:lang w:eastAsia="pl-PL"/>
        </w:rPr>
        <w:br w:type="page"/>
      </w:r>
      <w:bookmarkStart w:id="39" w:name="_Hlk510704961"/>
    </w:p>
    <w:p w:rsidR="00EB2C3B" w:rsidRDefault="00EB2C3B" w:rsidP="001B7227">
      <w:pPr>
        <w:tabs>
          <w:tab w:val="left" w:pos="5685"/>
        </w:tabs>
        <w:spacing w:after="0" w:line="240" w:lineRule="auto"/>
        <w:jc w:val="right"/>
        <w:rPr>
          <w:rFonts w:ascii="Arial" w:eastAsia="Times New Roman" w:hAnsi="Arial" w:cs="Arial"/>
          <w:bCs/>
          <w:i/>
          <w:color w:val="FF0000"/>
          <w:sz w:val="20"/>
          <w:lang w:eastAsia="pl-PL"/>
        </w:rPr>
      </w:pPr>
      <w:r w:rsidRPr="00CB6005">
        <w:rPr>
          <w:noProof/>
          <w:lang w:eastAsia="pl-PL"/>
        </w:rPr>
        <w:lastRenderedPageBreak/>
        <w:drawing>
          <wp:inline distT="0" distB="0" distL="0" distR="0">
            <wp:extent cx="5762625" cy="107632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1B7227" w:rsidRPr="001B7227" w:rsidRDefault="001B7227" w:rsidP="001B7227">
      <w:pPr>
        <w:tabs>
          <w:tab w:val="left" w:pos="5685"/>
        </w:tabs>
        <w:spacing w:after="0" w:line="240" w:lineRule="auto"/>
        <w:jc w:val="right"/>
        <w:rPr>
          <w:rFonts w:ascii="Arial" w:eastAsia="Times New Roman" w:hAnsi="Arial" w:cs="Arial"/>
          <w:b/>
          <w:bCs/>
          <w:lang w:eastAsia="pl-PL"/>
        </w:rPr>
      </w:pPr>
      <w:r w:rsidRPr="001B7227">
        <w:rPr>
          <w:rFonts w:ascii="Arial" w:eastAsia="Times New Roman" w:hAnsi="Arial" w:cs="Arial"/>
          <w:b/>
          <w:bCs/>
          <w:lang w:eastAsia="pl-PL"/>
        </w:rPr>
        <w:t>Załącznik Nr 5</w:t>
      </w:r>
    </w:p>
    <w:p w:rsidR="001B7227" w:rsidRPr="001B7227" w:rsidRDefault="001B7227" w:rsidP="001B7227">
      <w:pPr>
        <w:spacing w:before="240" w:after="0" w:line="240" w:lineRule="auto"/>
        <w:jc w:val="center"/>
        <w:rPr>
          <w:rFonts w:ascii="Arial" w:eastAsia="Times New Roman" w:hAnsi="Arial" w:cs="Arial"/>
          <w:b/>
          <w:bCs/>
          <w:lang w:eastAsia="pl-PL"/>
        </w:rPr>
      </w:pPr>
      <w:r w:rsidRPr="001B7227">
        <w:rPr>
          <w:rFonts w:ascii="Arial" w:eastAsia="Times New Roman" w:hAnsi="Arial" w:cs="Arial"/>
          <w:b/>
          <w:bCs/>
          <w:lang w:eastAsia="pl-PL"/>
        </w:rPr>
        <w:t xml:space="preserve">WYKAZ OSÓB, </w:t>
      </w:r>
    </w:p>
    <w:p w:rsidR="001B7227" w:rsidRPr="001B7227" w:rsidRDefault="001B7227" w:rsidP="001B7227">
      <w:pPr>
        <w:spacing w:after="120" w:line="240" w:lineRule="auto"/>
        <w:jc w:val="center"/>
        <w:rPr>
          <w:rFonts w:ascii="Arial" w:eastAsia="Times New Roman" w:hAnsi="Arial" w:cs="Arial"/>
          <w:b/>
          <w:bCs/>
          <w:lang w:eastAsia="pl-PL"/>
        </w:rPr>
      </w:pPr>
      <w:r w:rsidRPr="001B7227">
        <w:rPr>
          <w:rFonts w:ascii="Arial" w:eastAsia="Times New Roman" w:hAnsi="Arial" w:cs="Arial"/>
          <w:b/>
          <w:bCs/>
          <w:lang w:eastAsia="pl-PL"/>
        </w:rPr>
        <w:t>KTÓRE BĘDĄ UCZESTNICZYĆ W WYKONANIU ZAMÓWIENIA</w:t>
      </w:r>
    </w:p>
    <w:p w:rsidR="001B7227" w:rsidRPr="001B7227" w:rsidRDefault="001B7227" w:rsidP="001B7227">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bookmarkEnd w:id="39"/>
    <w:p w:rsidR="00E14578" w:rsidRPr="00E14578" w:rsidRDefault="00E14578" w:rsidP="00A14AFE">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b/>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 xml:space="preserve">Pasaż Karola Rudowskiego 10 </w:t>
      </w:r>
      <w:r w:rsidRPr="001B7227">
        <w:rPr>
          <w:rFonts w:ascii="Arial" w:eastAsia="Times New Roman" w:hAnsi="Arial" w:cs="Arial"/>
          <w:lang w:eastAsia="ar-SA"/>
        </w:rPr>
        <w:cr/>
        <w:t xml:space="preserve">97-300 Piotrków Trybunalski </w:t>
      </w:r>
    </w:p>
    <w:p w:rsidR="001B7227" w:rsidRPr="001B7227" w:rsidRDefault="001B7227" w:rsidP="001B7227">
      <w:pPr>
        <w:spacing w:before="120" w:after="0" w:line="240" w:lineRule="auto"/>
        <w:rPr>
          <w:rFonts w:ascii="Arial" w:eastAsia="Times New Roman" w:hAnsi="Arial" w:cs="Arial"/>
          <w:b/>
          <w:lang w:eastAsia="pl-PL"/>
        </w:rPr>
      </w:pPr>
      <w:r w:rsidRPr="001B7227">
        <w:rPr>
          <w:rFonts w:ascii="Arial" w:eastAsia="Times New Roman" w:hAnsi="Arial" w:cs="Arial"/>
          <w:b/>
          <w:lang w:eastAsia="pl-PL"/>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12"/>
      </w: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1B7227" w:rsidRPr="001B7227" w:rsidTr="009C7886">
        <w:trPr>
          <w:cantSplit/>
          <w:trHeight w:val="384"/>
        </w:trPr>
        <w:tc>
          <w:tcPr>
            <w:tcW w:w="61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120"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838"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61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612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838"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numPr>
          <w:ilvl w:val="12"/>
          <w:numId w:val="0"/>
        </w:numPr>
        <w:suppressAutoHyphens/>
        <w:spacing w:before="240" w:after="120" w:line="240" w:lineRule="auto"/>
        <w:rPr>
          <w:rFonts w:ascii="Arial" w:eastAsia="Times New Roman" w:hAnsi="Arial" w:cs="Arial"/>
          <w:lang w:eastAsia="ar-SA"/>
        </w:rPr>
      </w:pPr>
      <w:r w:rsidRPr="001B7227">
        <w:rPr>
          <w:rFonts w:ascii="Arial" w:eastAsia="Times New Roman" w:hAnsi="Arial" w:cs="Arial"/>
          <w:b/>
          <w:lang w:eastAsia="ar-SA"/>
        </w:rPr>
        <w:t>Oświadczam(y), że</w:t>
      </w:r>
      <w:r w:rsidRPr="001B7227">
        <w:rPr>
          <w:rFonts w:ascii="Arial" w:eastAsia="Times New Roman" w:hAnsi="Arial" w:cs="Arial"/>
          <w:lang w:eastAsia="ar-SA"/>
        </w:rPr>
        <w:t xml:space="preserve"> </w:t>
      </w:r>
      <w:r w:rsidRPr="001B7227">
        <w:rPr>
          <w:rFonts w:ascii="Arial" w:eastAsia="Times New Roman" w:hAnsi="Arial" w:cs="Arial"/>
          <w:bCs/>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1B7227" w:rsidRPr="001B7227" w:rsidTr="009C7886">
        <w:trPr>
          <w:trHeight w:val="352"/>
        </w:trPr>
        <w:tc>
          <w:tcPr>
            <w:tcW w:w="871" w:type="dxa"/>
            <w:vAlign w:val="center"/>
          </w:tcPr>
          <w:p w:rsidR="001B7227" w:rsidRPr="001B7227" w:rsidRDefault="001B7227" w:rsidP="001B7227">
            <w:pPr>
              <w:spacing w:after="0" w:line="240" w:lineRule="auto"/>
              <w:jc w:val="center"/>
              <w:rPr>
                <w:rFonts w:ascii="Arial" w:eastAsia="Times New Roman" w:hAnsi="Arial" w:cs="Arial"/>
                <w:b/>
                <w:lang w:eastAsia="pl-PL"/>
              </w:rPr>
            </w:pPr>
            <w:r w:rsidRPr="001B7227">
              <w:rPr>
                <w:rFonts w:ascii="Arial" w:eastAsia="Times New Roman" w:hAnsi="Arial" w:cs="Arial"/>
                <w:b/>
                <w:lang w:eastAsia="pl-PL"/>
              </w:rPr>
              <w:t>Lp.</w:t>
            </w:r>
          </w:p>
        </w:tc>
        <w:tc>
          <w:tcPr>
            <w:tcW w:w="1965" w:type="dxa"/>
            <w:vAlign w:val="center"/>
          </w:tcPr>
          <w:p w:rsidR="001B7227" w:rsidRPr="001B7227" w:rsidRDefault="001B7227" w:rsidP="001B7227">
            <w:pPr>
              <w:spacing w:after="0" w:line="240" w:lineRule="auto"/>
              <w:jc w:val="center"/>
              <w:rPr>
                <w:rFonts w:ascii="Arial" w:eastAsia="Times New Roman" w:hAnsi="Arial" w:cs="Arial"/>
                <w:b/>
                <w:lang w:eastAsia="pl-PL"/>
              </w:rPr>
            </w:pPr>
            <w:r w:rsidRPr="001B7227">
              <w:rPr>
                <w:rFonts w:ascii="Arial" w:eastAsia="Times New Roman" w:hAnsi="Arial" w:cs="Arial"/>
                <w:b/>
                <w:lang w:eastAsia="pl-PL"/>
              </w:rPr>
              <w:t>Nazwisko i imię</w:t>
            </w:r>
          </w:p>
        </w:tc>
        <w:tc>
          <w:tcPr>
            <w:tcW w:w="2126" w:type="dxa"/>
            <w:vAlign w:val="center"/>
          </w:tcPr>
          <w:p w:rsidR="001B7227" w:rsidRPr="001B7227" w:rsidRDefault="001B7227" w:rsidP="001B7227">
            <w:pPr>
              <w:spacing w:after="0" w:line="240" w:lineRule="auto"/>
              <w:jc w:val="center"/>
              <w:rPr>
                <w:rFonts w:ascii="Arial" w:eastAsia="Times New Roman" w:hAnsi="Arial" w:cs="Arial"/>
                <w:b/>
                <w:lang w:eastAsia="pl-PL"/>
              </w:rPr>
            </w:pPr>
            <w:r w:rsidRPr="001B7227">
              <w:rPr>
                <w:rFonts w:ascii="Arial" w:eastAsia="Times New Roman" w:hAnsi="Arial" w:cs="Arial"/>
                <w:b/>
                <w:lang w:eastAsia="pl-PL"/>
              </w:rPr>
              <w:t>Rola w realizacji zamówienia</w:t>
            </w:r>
          </w:p>
        </w:tc>
        <w:tc>
          <w:tcPr>
            <w:tcW w:w="2835" w:type="dxa"/>
            <w:vAlign w:val="center"/>
          </w:tcPr>
          <w:p w:rsidR="001B7227" w:rsidRPr="001B7227" w:rsidRDefault="001B7227" w:rsidP="001B7227">
            <w:pPr>
              <w:spacing w:after="0" w:line="240" w:lineRule="auto"/>
              <w:jc w:val="center"/>
              <w:rPr>
                <w:rFonts w:ascii="Arial" w:eastAsia="Times New Roman" w:hAnsi="Arial" w:cs="Arial"/>
                <w:b/>
                <w:lang w:eastAsia="pl-PL"/>
              </w:rPr>
            </w:pPr>
            <w:r w:rsidRPr="001B7227">
              <w:rPr>
                <w:rFonts w:ascii="Arial" w:eastAsia="Times New Roman" w:hAnsi="Arial" w:cs="Arial"/>
                <w:b/>
                <w:lang w:eastAsia="pl-PL"/>
              </w:rPr>
              <w:t>Kwalifikacje zawodowe, uprawnienia</w:t>
            </w:r>
          </w:p>
        </w:tc>
        <w:tc>
          <w:tcPr>
            <w:tcW w:w="1843" w:type="dxa"/>
            <w:vAlign w:val="center"/>
          </w:tcPr>
          <w:p w:rsidR="001B7227" w:rsidRPr="001B7227" w:rsidRDefault="001B7227" w:rsidP="001B7227">
            <w:pPr>
              <w:spacing w:after="0" w:line="240" w:lineRule="auto"/>
              <w:jc w:val="center"/>
              <w:rPr>
                <w:rFonts w:ascii="Arial" w:eastAsia="Times New Roman" w:hAnsi="Arial" w:cs="Arial"/>
                <w:b/>
                <w:lang w:eastAsia="pl-PL"/>
              </w:rPr>
            </w:pPr>
            <w:r w:rsidRPr="001B7227">
              <w:rPr>
                <w:rFonts w:ascii="Arial" w:eastAsia="Times New Roman" w:hAnsi="Arial" w:cs="Arial"/>
                <w:b/>
                <w:lang w:eastAsia="ar-SA"/>
              </w:rPr>
              <w:t>Podstawa dysponowania osobami</w:t>
            </w:r>
            <w:r w:rsidRPr="001B7227">
              <w:rPr>
                <w:rFonts w:ascii="Arial" w:eastAsia="Times New Roman" w:hAnsi="Arial" w:cs="Arial"/>
                <w:vertAlign w:val="superscript"/>
                <w:lang w:eastAsia="ar-SA"/>
              </w:rPr>
              <w:footnoteReference w:id="13"/>
            </w:r>
          </w:p>
        </w:tc>
      </w:tr>
      <w:tr w:rsidR="001B7227" w:rsidRPr="001B7227" w:rsidTr="009C7886">
        <w:trPr>
          <w:trHeight w:val="168"/>
        </w:trPr>
        <w:tc>
          <w:tcPr>
            <w:tcW w:w="871" w:type="dxa"/>
            <w:vAlign w:val="center"/>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1</w:t>
            </w:r>
          </w:p>
        </w:tc>
        <w:tc>
          <w:tcPr>
            <w:tcW w:w="1965" w:type="dxa"/>
            <w:vAlign w:val="center"/>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2</w:t>
            </w:r>
          </w:p>
        </w:tc>
        <w:tc>
          <w:tcPr>
            <w:tcW w:w="2126" w:type="dxa"/>
            <w:vAlign w:val="center"/>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3</w:t>
            </w:r>
          </w:p>
        </w:tc>
        <w:tc>
          <w:tcPr>
            <w:tcW w:w="2835" w:type="dxa"/>
            <w:vAlign w:val="center"/>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4</w:t>
            </w:r>
          </w:p>
        </w:tc>
        <w:tc>
          <w:tcPr>
            <w:tcW w:w="1843" w:type="dxa"/>
            <w:vAlign w:val="center"/>
          </w:tcPr>
          <w:p w:rsidR="001B7227" w:rsidRPr="001B7227" w:rsidRDefault="001B7227" w:rsidP="001B7227">
            <w:pPr>
              <w:spacing w:after="0" w:line="240" w:lineRule="auto"/>
              <w:jc w:val="center"/>
              <w:rPr>
                <w:rFonts w:ascii="Arial" w:eastAsia="Times New Roman" w:hAnsi="Arial" w:cs="Arial"/>
                <w:b/>
                <w:bCs/>
                <w:sz w:val="20"/>
                <w:lang w:eastAsia="pl-PL"/>
              </w:rPr>
            </w:pPr>
            <w:r w:rsidRPr="001B7227">
              <w:rPr>
                <w:rFonts w:ascii="Arial" w:eastAsia="Times New Roman" w:hAnsi="Arial" w:cs="Arial"/>
                <w:b/>
                <w:bCs/>
                <w:sz w:val="20"/>
                <w:lang w:eastAsia="pl-PL"/>
              </w:rPr>
              <w:t>5</w:t>
            </w:r>
          </w:p>
        </w:tc>
      </w:tr>
      <w:tr w:rsidR="001B7227" w:rsidRPr="001B7227" w:rsidTr="009C7886">
        <w:trPr>
          <w:trHeight w:val="567"/>
        </w:trPr>
        <w:tc>
          <w:tcPr>
            <w:tcW w:w="871"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965"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126"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835" w:type="dxa"/>
            <w:vAlign w:val="center"/>
          </w:tcPr>
          <w:p w:rsidR="001B7227" w:rsidRPr="001B7227" w:rsidRDefault="001B7227" w:rsidP="001B7227">
            <w:pPr>
              <w:spacing w:after="0" w:line="240" w:lineRule="auto"/>
              <w:rPr>
                <w:rFonts w:ascii="Arial" w:eastAsia="Times New Roman" w:hAnsi="Arial" w:cs="Arial"/>
                <w:bCs/>
                <w:iCs/>
                <w:lang w:eastAsia="pl-PL"/>
              </w:rPr>
            </w:pPr>
          </w:p>
        </w:tc>
        <w:tc>
          <w:tcPr>
            <w:tcW w:w="1843" w:type="dxa"/>
            <w:vAlign w:val="center"/>
          </w:tcPr>
          <w:p w:rsidR="001B7227" w:rsidRPr="001B7227" w:rsidRDefault="001B7227" w:rsidP="001B7227">
            <w:pPr>
              <w:spacing w:after="0" w:line="240" w:lineRule="auto"/>
              <w:rPr>
                <w:rFonts w:ascii="Arial" w:eastAsia="Times New Roman" w:hAnsi="Arial" w:cs="Arial"/>
                <w:bCs/>
                <w:iCs/>
                <w:lang w:eastAsia="pl-PL"/>
              </w:rPr>
            </w:pPr>
          </w:p>
        </w:tc>
      </w:tr>
      <w:tr w:rsidR="001B7227" w:rsidRPr="001B7227" w:rsidTr="009C7886">
        <w:trPr>
          <w:trHeight w:val="567"/>
        </w:trPr>
        <w:tc>
          <w:tcPr>
            <w:tcW w:w="871"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965"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126"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835" w:type="dxa"/>
            <w:vAlign w:val="center"/>
          </w:tcPr>
          <w:p w:rsidR="001B7227" w:rsidRPr="001B7227" w:rsidRDefault="001B7227" w:rsidP="001B7227">
            <w:pPr>
              <w:spacing w:after="0" w:line="240" w:lineRule="auto"/>
              <w:rPr>
                <w:rFonts w:ascii="Arial" w:eastAsia="Times New Roman" w:hAnsi="Arial" w:cs="Arial"/>
                <w:bCs/>
                <w:iCs/>
                <w:lang w:eastAsia="pl-PL"/>
              </w:rPr>
            </w:pPr>
          </w:p>
        </w:tc>
        <w:tc>
          <w:tcPr>
            <w:tcW w:w="1843" w:type="dxa"/>
            <w:vAlign w:val="center"/>
          </w:tcPr>
          <w:p w:rsidR="001B7227" w:rsidRPr="001B7227" w:rsidRDefault="001B7227" w:rsidP="001B7227">
            <w:pPr>
              <w:spacing w:after="0" w:line="240" w:lineRule="auto"/>
              <w:rPr>
                <w:rFonts w:ascii="Arial" w:eastAsia="Times New Roman" w:hAnsi="Arial" w:cs="Arial"/>
                <w:bCs/>
                <w:iCs/>
                <w:lang w:eastAsia="pl-PL"/>
              </w:rPr>
            </w:pPr>
          </w:p>
        </w:tc>
      </w:tr>
      <w:tr w:rsidR="001B7227" w:rsidRPr="001B7227" w:rsidTr="009C7886">
        <w:trPr>
          <w:trHeight w:val="567"/>
        </w:trPr>
        <w:tc>
          <w:tcPr>
            <w:tcW w:w="871"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1965"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126" w:type="dxa"/>
            <w:vAlign w:val="center"/>
          </w:tcPr>
          <w:p w:rsidR="001B7227" w:rsidRPr="001B7227" w:rsidRDefault="001B7227" w:rsidP="001B7227">
            <w:pPr>
              <w:spacing w:after="0" w:line="240" w:lineRule="auto"/>
              <w:rPr>
                <w:rFonts w:ascii="Arial" w:eastAsia="Times New Roman" w:hAnsi="Arial" w:cs="Arial"/>
                <w:b/>
                <w:bCs/>
                <w:lang w:eastAsia="pl-PL"/>
              </w:rPr>
            </w:pPr>
          </w:p>
        </w:tc>
        <w:tc>
          <w:tcPr>
            <w:tcW w:w="2835" w:type="dxa"/>
            <w:vAlign w:val="center"/>
          </w:tcPr>
          <w:p w:rsidR="001B7227" w:rsidRPr="001B7227" w:rsidRDefault="001B7227" w:rsidP="001B7227">
            <w:pPr>
              <w:spacing w:after="0" w:line="240" w:lineRule="auto"/>
              <w:rPr>
                <w:rFonts w:ascii="Arial" w:eastAsia="Times New Roman" w:hAnsi="Arial" w:cs="Arial"/>
                <w:bCs/>
                <w:iCs/>
                <w:lang w:eastAsia="pl-PL"/>
              </w:rPr>
            </w:pPr>
          </w:p>
        </w:tc>
        <w:tc>
          <w:tcPr>
            <w:tcW w:w="1843" w:type="dxa"/>
            <w:vAlign w:val="center"/>
          </w:tcPr>
          <w:p w:rsidR="001B7227" w:rsidRPr="001B7227" w:rsidRDefault="001B7227" w:rsidP="001B7227">
            <w:pPr>
              <w:spacing w:after="0" w:line="240" w:lineRule="auto"/>
              <w:rPr>
                <w:rFonts w:ascii="Arial" w:eastAsia="Times New Roman" w:hAnsi="Arial" w:cs="Arial"/>
                <w:bCs/>
                <w:iCs/>
                <w:lang w:eastAsia="pl-PL"/>
              </w:rPr>
            </w:pPr>
          </w:p>
        </w:tc>
      </w:tr>
    </w:tbl>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after="0" w:line="240" w:lineRule="auto"/>
        <w:jc w:val="both"/>
        <w:rPr>
          <w:rFonts w:ascii="Arial" w:eastAsia="Times New Roman" w:hAnsi="Arial" w:cs="Arial"/>
          <w:b/>
          <w:bCs/>
          <w:lang w:eastAsia="pl-PL"/>
        </w:rPr>
      </w:pPr>
    </w:p>
    <w:p w:rsidR="001B7227" w:rsidRPr="001B7227" w:rsidRDefault="001B7227" w:rsidP="00EB2C3B">
      <w:pPr>
        <w:spacing w:after="0" w:line="240" w:lineRule="auto"/>
        <w:jc w:val="right"/>
        <w:rPr>
          <w:rFonts w:ascii="Arial" w:eastAsia="Times New Roman" w:hAnsi="Arial" w:cs="Arial"/>
          <w:b/>
          <w:bCs/>
          <w:lang w:eastAsia="pl-PL"/>
        </w:rPr>
      </w:pPr>
      <w:r w:rsidRPr="001B7227">
        <w:rPr>
          <w:rFonts w:ascii="Arial" w:eastAsia="Times New Roman" w:hAnsi="Arial" w:cs="Arial"/>
          <w:b/>
          <w:bCs/>
          <w:lang w:eastAsia="pl-PL"/>
        </w:rPr>
        <w:br w:type="page"/>
      </w:r>
      <w:bookmarkStart w:id="40" w:name="_Hlk510705046"/>
      <w:r w:rsidR="00EB2C3B" w:rsidRPr="00CB6005">
        <w:rPr>
          <w:noProof/>
          <w:lang w:eastAsia="pl-PL"/>
        </w:rPr>
        <w:lastRenderedPageBreak/>
        <w:drawing>
          <wp:inline distT="0" distB="0" distL="0" distR="0">
            <wp:extent cx="5762625" cy="10763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r w:rsidRPr="001B7227">
        <w:rPr>
          <w:rFonts w:ascii="Arial" w:eastAsia="Times New Roman" w:hAnsi="Arial" w:cs="Arial"/>
          <w:b/>
          <w:bCs/>
          <w:lang w:eastAsia="pl-PL"/>
        </w:rPr>
        <w:t>Załącznik Nr 6</w:t>
      </w:r>
    </w:p>
    <w:p w:rsidR="001D2D6A" w:rsidRPr="001145FC" w:rsidRDefault="001D2D6A" w:rsidP="001D2D6A">
      <w:pPr>
        <w:spacing w:before="240" w:after="120" w:line="240" w:lineRule="auto"/>
        <w:jc w:val="center"/>
        <w:rPr>
          <w:rFonts w:ascii="Arial" w:eastAsia="Times New Roman" w:hAnsi="Arial" w:cs="Arial"/>
          <w:b/>
          <w:bCs/>
          <w:i/>
          <w:lang w:eastAsia="pl-PL"/>
        </w:rPr>
      </w:pPr>
      <w:r w:rsidRPr="001145FC">
        <w:rPr>
          <w:rFonts w:ascii="Arial" w:eastAsia="Times New Roman" w:hAnsi="Arial" w:cs="Arial"/>
          <w:b/>
          <w:lang w:eastAsia="pl-PL"/>
        </w:rPr>
        <w:t>OŚWIADCZENIE WYKONAWCY O NIEZALEGANIU Z OPŁACANIEM PODATKÓW                        I OPŁAT LOKALNYCH NA PODSTAWIE ART. 24 UST. 5 PKT 8</w:t>
      </w:r>
      <w:r w:rsidR="00D30C32">
        <w:rPr>
          <w:rFonts w:ascii="Arial" w:eastAsia="Times New Roman" w:hAnsi="Arial" w:cs="Arial"/>
          <w:b/>
          <w:lang w:eastAsia="pl-PL"/>
        </w:rPr>
        <w:t xml:space="preserve"> USTAWY PZP</w:t>
      </w:r>
    </w:p>
    <w:p w:rsidR="001B7227" w:rsidRPr="001B7227" w:rsidRDefault="001B7227" w:rsidP="001B7227">
      <w:pPr>
        <w:suppressAutoHyphens/>
        <w:spacing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bookmarkEnd w:id="40"/>
    <w:p w:rsidR="00E14578" w:rsidRPr="00E14578" w:rsidRDefault="00E14578" w:rsidP="00A14AFE">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1B7227" w:rsidRPr="001B7227" w:rsidRDefault="001B7227" w:rsidP="001B7227">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 xml:space="preserve">Pasaż Karola Rudowskiego 10 </w:t>
      </w:r>
      <w:r w:rsidRPr="001B7227">
        <w:rPr>
          <w:rFonts w:ascii="Arial" w:eastAsia="Times New Roman" w:hAnsi="Arial" w:cs="Arial"/>
          <w:lang w:eastAsia="ar-SA"/>
        </w:rPr>
        <w:cr/>
        <w:t xml:space="preserve">97-300 Piotrków Trybunalski </w:t>
      </w:r>
    </w:p>
    <w:p w:rsidR="001B7227" w:rsidRPr="001B7227" w:rsidRDefault="001B7227" w:rsidP="001B7227">
      <w:pPr>
        <w:suppressAutoHyphens/>
        <w:spacing w:before="120" w:after="0" w:line="240" w:lineRule="auto"/>
        <w:rPr>
          <w:rFonts w:ascii="Arial" w:eastAsia="Times New Roman" w:hAnsi="Arial" w:cs="Arial"/>
          <w:b/>
          <w:lang w:eastAsia="pl-PL"/>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14"/>
      </w: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1B7227" w:rsidRPr="001B7227" w:rsidTr="009C7886">
        <w:trPr>
          <w:cantSplit/>
          <w:trHeight w:val="403"/>
        </w:trPr>
        <w:tc>
          <w:tcPr>
            <w:tcW w:w="61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5697"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3261"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610"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5697"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3261"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pacing w:before="240" w:after="0" w:line="240" w:lineRule="auto"/>
        <w:rPr>
          <w:rFonts w:ascii="Arial" w:eastAsia="Times New Roman" w:hAnsi="Arial" w:cs="Arial"/>
          <w:b/>
          <w:bCs/>
          <w:lang w:eastAsia="pl-PL"/>
        </w:rPr>
      </w:pPr>
      <w:r w:rsidRPr="001B7227">
        <w:rPr>
          <w:rFonts w:ascii="Arial" w:eastAsia="Times New Roman" w:hAnsi="Arial" w:cs="Arial"/>
          <w:b/>
          <w:bCs/>
          <w:lang w:eastAsia="pl-PL"/>
        </w:rPr>
        <w:t xml:space="preserve">Oświadczam(y), że </w:t>
      </w:r>
      <w:r w:rsidRPr="001B7227">
        <w:rPr>
          <w:rFonts w:ascii="Arial" w:eastAsia="Times New Roman" w:hAnsi="Arial" w:cs="Arial"/>
          <w:lang w:eastAsia="pl-PL"/>
        </w:rPr>
        <w:t>nie zalegam/y z</w:t>
      </w:r>
      <w:r w:rsidRPr="001B7227">
        <w:rPr>
          <w:rFonts w:ascii="Arial" w:eastAsia="Times New Roman" w:hAnsi="Arial" w:cs="Arial"/>
          <w:lang w:eastAsia="ar-SA"/>
        </w:rPr>
        <w:t xml:space="preserve"> opłacaniem podatków i opłat lokalnych.</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uppressAutoHyphens/>
        <w:spacing w:after="0" w:line="240" w:lineRule="auto"/>
        <w:rPr>
          <w:rFonts w:ascii="Arial" w:eastAsia="Times New Roman" w:hAnsi="Arial" w:cs="Arial"/>
          <w:lang w:eastAsia="ar-SA"/>
        </w:rPr>
      </w:pPr>
    </w:p>
    <w:p w:rsidR="001B7227" w:rsidRPr="001B7227" w:rsidRDefault="001B7227" w:rsidP="001B7227">
      <w:pPr>
        <w:suppressAutoHyphens/>
        <w:spacing w:after="0" w:line="240" w:lineRule="auto"/>
        <w:ind w:firstLine="480"/>
        <w:jc w:val="both"/>
        <w:rPr>
          <w:rFonts w:ascii="Arial" w:eastAsia="Times New Roman" w:hAnsi="Arial" w:cs="Arial"/>
          <w:b/>
          <w:bCs/>
          <w:lang w:eastAsia="ar-SA"/>
        </w:rPr>
      </w:pPr>
    </w:p>
    <w:p w:rsidR="001B7227" w:rsidRPr="001B7227" w:rsidRDefault="001B7227" w:rsidP="001B7227">
      <w:pPr>
        <w:spacing w:after="0" w:line="240" w:lineRule="auto"/>
        <w:jc w:val="both"/>
        <w:rPr>
          <w:rFonts w:ascii="Arial" w:eastAsia="Calibri" w:hAnsi="Arial" w:cs="Arial"/>
          <w:b/>
        </w:rPr>
      </w:pPr>
    </w:p>
    <w:p w:rsidR="001B7227" w:rsidRDefault="001B7227" w:rsidP="001B7227">
      <w:pPr>
        <w:spacing w:after="0" w:line="240" w:lineRule="auto"/>
        <w:jc w:val="both"/>
        <w:rPr>
          <w:rFonts w:ascii="Arial" w:eastAsia="Calibri" w:hAnsi="Arial" w:cs="Arial"/>
          <w:b/>
        </w:rPr>
      </w:pPr>
    </w:p>
    <w:p w:rsidR="00EB2C3B" w:rsidRDefault="00EB2C3B" w:rsidP="001B7227">
      <w:pPr>
        <w:spacing w:after="0" w:line="240" w:lineRule="auto"/>
        <w:jc w:val="both"/>
        <w:rPr>
          <w:rFonts w:ascii="Arial" w:eastAsia="Calibri" w:hAnsi="Arial" w:cs="Arial"/>
          <w:b/>
        </w:rPr>
      </w:pPr>
    </w:p>
    <w:p w:rsidR="00EB2C3B" w:rsidRPr="001B7227" w:rsidRDefault="00EB2C3B"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1B7227" w:rsidRPr="001B7227" w:rsidRDefault="001B7227" w:rsidP="001B7227">
      <w:pPr>
        <w:spacing w:after="0" w:line="240" w:lineRule="auto"/>
        <w:jc w:val="both"/>
        <w:rPr>
          <w:rFonts w:ascii="Arial" w:eastAsia="Calibri" w:hAnsi="Arial" w:cs="Arial"/>
          <w:b/>
        </w:rPr>
      </w:pPr>
    </w:p>
    <w:p w:rsidR="00EB2C3B" w:rsidRDefault="00EB2C3B" w:rsidP="00EB2C3B">
      <w:pPr>
        <w:spacing w:after="0" w:line="240" w:lineRule="auto"/>
        <w:rPr>
          <w:rFonts w:ascii="Arial" w:eastAsia="Calibri" w:hAnsi="Arial" w:cs="Arial"/>
          <w:b/>
          <w:color w:val="FF0000"/>
        </w:rPr>
      </w:pPr>
      <w:bookmarkStart w:id="41" w:name="_Hlk510705112"/>
      <w:r w:rsidRPr="00CB6005">
        <w:rPr>
          <w:noProof/>
          <w:lang w:eastAsia="pl-PL"/>
        </w:rPr>
        <w:lastRenderedPageBreak/>
        <w:drawing>
          <wp:inline distT="0" distB="0" distL="0" distR="0">
            <wp:extent cx="5762625" cy="107632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1B7227" w:rsidRPr="00EB2C3B" w:rsidRDefault="00EB2C3B" w:rsidP="00EB2C3B">
      <w:pPr>
        <w:spacing w:after="0" w:line="240" w:lineRule="auto"/>
        <w:rPr>
          <w:rFonts w:ascii="Arial" w:eastAsia="Times New Roman" w:hAnsi="Arial" w:cs="Arial"/>
          <w:b/>
          <w:bCs/>
          <w:color w:val="FF0000"/>
          <w:lang w:eastAsia="pl-PL"/>
        </w:rPr>
      </w:pPr>
      <w:r>
        <w:rPr>
          <w:rFonts w:ascii="Arial" w:eastAsia="Times New Roman" w:hAnsi="Arial" w:cs="Arial"/>
          <w:b/>
          <w:bCs/>
          <w:lang w:eastAsia="pl-PL"/>
        </w:rPr>
        <w:t xml:space="preserve">                                                                                                                                </w:t>
      </w:r>
      <w:r w:rsidR="001B7227" w:rsidRPr="001B7227">
        <w:rPr>
          <w:rFonts w:ascii="Arial" w:eastAsia="Times New Roman" w:hAnsi="Arial" w:cs="Arial"/>
          <w:b/>
          <w:bCs/>
          <w:lang w:eastAsia="pl-PL"/>
        </w:rPr>
        <w:t>Załącznik Nr 7</w:t>
      </w:r>
    </w:p>
    <w:p w:rsidR="001D2D6A" w:rsidRDefault="001D2D6A" w:rsidP="001D2D6A">
      <w:pPr>
        <w:suppressAutoHyphens/>
        <w:spacing w:before="240" w:after="120" w:line="240" w:lineRule="auto"/>
        <w:jc w:val="center"/>
        <w:rPr>
          <w:rFonts w:ascii="Arial" w:eastAsia="Times New Roman" w:hAnsi="Arial" w:cs="Arial"/>
          <w:b/>
          <w:lang w:eastAsia="pl-PL"/>
        </w:rPr>
      </w:pPr>
      <w:r w:rsidRPr="001145FC">
        <w:rPr>
          <w:rFonts w:ascii="Arial" w:eastAsia="Times New Roman" w:hAnsi="Arial" w:cs="Arial"/>
          <w:b/>
          <w:lang w:eastAsia="pl-PL"/>
        </w:rPr>
        <w:t xml:space="preserve">OŚWIADCZENIE WYKONAWCY O BRAKU ORZECZENIA WOBEC NIEGO TYTUŁEM ŚRODKA ZAPOBIEGAWCZEGO ZAKAZU UBIEGANIA SIĘ O ZAMÓWIENIA PUBLICZNE                </w:t>
      </w:r>
      <w:bookmarkStart w:id="42" w:name="_Hlk518377542"/>
      <w:r w:rsidRPr="001145FC">
        <w:rPr>
          <w:rFonts w:ascii="Arial" w:eastAsia="Times New Roman" w:hAnsi="Arial" w:cs="Arial"/>
          <w:b/>
          <w:lang w:eastAsia="pl-PL"/>
        </w:rPr>
        <w:t>NA PODSTAWIE ART. 24 UST. 1 PKT 22</w:t>
      </w:r>
      <w:bookmarkEnd w:id="42"/>
      <w:r w:rsidR="00D30C32">
        <w:rPr>
          <w:rFonts w:ascii="Arial" w:eastAsia="Times New Roman" w:hAnsi="Arial" w:cs="Arial"/>
          <w:b/>
          <w:lang w:eastAsia="pl-PL"/>
        </w:rPr>
        <w:t xml:space="preserve"> USTAWY PZP</w:t>
      </w:r>
    </w:p>
    <w:p w:rsidR="001B7227" w:rsidRPr="001B7227" w:rsidRDefault="001B7227" w:rsidP="001D2D6A">
      <w:pPr>
        <w:suppressAutoHyphens/>
        <w:spacing w:before="120"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bookmarkEnd w:id="41"/>
    <w:p w:rsidR="00E14578" w:rsidRPr="00E14578" w:rsidRDefault="00E14578" w:rsidP="00A14AFE">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 xml:space="preserve">Pasaż Karola Rudowskiego 10 </w:t>
      </w:r>
      <w:r w:rsidRPr="001B7227">
        <w:rPr>
          <w:rFonts w:ascii="Arial" w:eastAsia="Times New Roman" w:hAnsi="Arial" w:cs="Arial"/>
          <w:lang w:eastAsia="ar-SA"/>
        </w:rPr>
        <w:cr/>
        <w:t xml:space="preserve">97-300 Piotrków Trybunalski </w:t>
      </w:r>
    </w:p>
    <w:p w:rsidR="001B7227" w:rsidRPr="001B7227" w:rsidRDefault="001B7227" w:rsidP="001B7227">
      <w:pPr>
        <w:suppressAutoHyphens/>
        <w:spacing w:before="120" w:after="0" w:line="240" w:lineRule="auto"/>
        <w:rPr>
          <w:rFonts w:ascii="Arial" w:eastAsia="Times New Roman" w:hAnsi="Arial" w:cs="Arial"/>
          <w:b/>
          <w:lang w:eastAsia="ar-SA"/>
        </w:rPr>
      </w:pPr>
      <w:r w:rsidRPr="001B7227">
        <w:rPr>
          <w:rFonts w:ascii="Arial" w:eastAsia="Times New Roman" w:hAnsi="Arial" w:cs="Arial"/>
          <w:b/>
          <w:lang w:eastAsia="ar-SA"/>
        </w:rPr>
        <w:t>Wykonawca:</w:t>
      </w:r>
    </w:p>
    <w:p w:rsidR="001B7227" w:rsidRPr="001B7227" w:rsidRDefault="001B7227" w:rsidP="001B7227">
      <w:pPr>
        <w:suppressAutoHyphens/>
        <w:spacing w:after="0" w:line="240" w:lineRule="auto"/>
        <w:jc w:val="both"/>
        <w:rPr>
          <w:rFonts w:ascii="Arial" w:eastAsia="Times New Roman" w:hAnsi="Arial" w:cs="Arial"/>
          <w:lang w:eastAsia="ar-SA"/>
        </w:rPr>
      </w:pPr>
      <w:r w:rsidRPr="001B7227">
        <w:rPr>
          <w:rFonts w:ascii="Arial" w:eastAsia="Times New Roman" w:hAnsi="Arial" w:cs="Arial"/>
          <w:lang w:eastAsia="ar-SA"/>
        </w:rPr>
        <w:t>Niniejsza oferta zostaje złożona przez</w:t>
      </w:r>
      <w:r w:rsidRPr="001B7227">
        <w:rPr>
          <w:rFonts w:ascii="Arial" w:eastAsia="Times New Roman" w:hAnsi="Arial" w:cs="Arial"/>
          <w:vertAlign w:val="superscript"/>
          <w:lang w:eastAsia="ar-SA"/>
        </w:rPr>
        <w:footnoteReference w:id="15"/>
      </w:r>
      <w:r w:rsidRPr="001B7227">
        <w:rPr>
          <w:rFonts w:ascii="Arial" w:eastAsia="Times New Roman" w:hAnsi="Arial" w:cs="Arial"/>
          <w:lang w:eastAsia="ar-SA"/>
        </w:rPr>
        <w:t xml:space="preserve">: </w:t>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r w:rsidRPr="001B7227">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1B7227" w:rsidRPr="001B7227" w:rsidTr="009C7886">
        <w:trPr>
          <w:cantSplit/>
          <w:trHeight w:val="370"/>
        </w:trPr>
        <w:tc>
          <w:tcPr>
            <w:tcW w:w="496"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r w:rsidRPr="001B7227">
              <w:rPr>
                <w:rFonts w:ascii="Arial" w:eastAsia="Times New Roman" w:hAnsi="Arial" w:cs="Arial"/>
                <w:b/>
                <w:lang w:eastAsia="ar-SA"/>
              </w:rPr>
              <w:t>Lp.</w:t>
            </w:r>
          </w:p>
        </w:tc>
        <w:tc>
          <w:tcPr>
            <w:tcW w:w="6234"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wykonawcy(ów)</w:t>
            </w:r>
          </w:p>
        </w:tc>
        <w:tc>
          <w:tcPr>
            <w:tcW w:w="2838" w:type="dxa"/>
            <w:vAlign w:val="center"/>
          </w:tcPr>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Adres(y) wykonawcy(ów)</w:t>
            </w:r>
          </w:p>
        </w:tc>
      </w:tr>
      <w:tr w:rsidR="001B7227" w:rsidRPr="001B7227" w:rsidTr="009C7886">
        <w:trPr>
          <w:cantSplit/>
        </w:trPr>
        <w:tc>
          <w:tcPr>
            <w:tcW w:w="496"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6234"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838"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1B7227" w:rsidRPr="001B7227" w:rsidRDefault="001B7227" w:rsidP="001B7227">
      <w:pPr>
        <w:spacing w:before="240" w:after="0" w:line="240" w:lineRule="auto"/>
        <w:jc w:val="both"/>
        <w:rPr>
          <w:rFonts w:ascii="Arial" w:eastAsia="Times New Roman" w:hAnsi="Arial" w:cs="Arial"/>
          <w:lang w:eastAsia="pl-PL" w:bidi="pl-PL"/>
        </w:rPr>
      </w:pPr>
      <w:r w:rsidRPr="001B7227">
        <w:rPr>
          <w:rFonts w:ascii="Arial" w:eastAsia="Times New Roman" w:hAnsi="Arial" w:cs="Arial"/>
          <w:b/>
          <w:bCs/>
          <w:lang w:eastAsia="pl-PL"/>
        </w:rPr>
        <w:t xml:space="preserve">Oświadczam(y), że </w:t>
      </w:r>
      <w:r w:rsidRPr="001B7227">
        <w:rPr>
          <w:rFonts w:ascii="Arial" w:eastAsia="Times New Roman" w:hAnsi="Arial" w:cs="Arial"/>
          <w:lang w:eastAsia="pl-PL" w:bidi="pl-PL"/>
        </w:rPr>
        <w:t>nie orzeczono wobec mnie (nas) zakazu ubiegania się o zamówienia publiczne tytułem środka zapobiegawczego.</w:t>
      </w:r>
    </w:p>
    <w:p w:rsidR="001B7227" w:rsidRPr="001B7227" w:rsidRDefault="001B7227" w:rsidP="001B7227">
      <w:pPr>
        <w:spacing w:before="240" w:after="0" w:line="240" w:lineRule="auto"/>
        <w:jc w:val="both"/>
        <w:rPr>
          <w:rFonts w:ascii="Arial" w:eastAsia="Times New Roman" w:hAnsi="Arial" w:cs="Arial"/>
          <w:bCs/>
          <w:lang w:eastAsia="pl-PL"/>
        </w:rPr>
      </w:pPr>
      <w:r w:rsidRPr="001B7227">
        <w:rPr>
          <w:rFonts w:ascii="Arial" w:eastAsia="Times New Roman" w:hAnsi="Arial" w:cs="Arial"/>
          <w:bCs/>
          <w:lang w:eastAsia="pl-PL"/>
        </w:rPr>
        <w:t>Jestem/jesteśmy pouczony/pouczeni i świadomy/i odpowiedzialności karnej za składanie fałszywych oświadczeń, wynikającej z art. 297 § 1 Kodeksu karnego.</w:t>
      </w:r>
    </w:p>
    <w:p w:rsidR="001B7227" w:rsidRPr="001B7227" w:rsidRDefault="001B7227" w:rsidP="001B7227">
      <w:pPr>
        <w:suppressAutoHyphens/>
        <w:spacing w:before="240" w:after="0" w:line="240" w:lineRule="auto"/>
        <w:jc w:val="both"/>
        <w:rPr>
          <w:rFonts w:ascii="Arial" w:eastAsia="Times New Roman" w:hAnsi="Arial" w:cs="Arial"/>
          <w:b/>
          <w:lang w:eastAsia="ar-SA"/>
        </w:rPr>
      </w:pPr>
      <w:r w:rsidRPr="001B722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B7227" w:rsidRPr="001B7227" w:rsidTr="009C7886">
        <w:tc>
          <w:tcPr>
            <w:tcW w:w="48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Lp.</w:t>
            </w:r>
          </w:p>
        </w:tc>
        <w:tc>
          <w:tcPr>
            <w:tcW w:w="2139"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Miejscowość i data</w:t>
            </w:r>
          </w:p>
        </w:tc>
        <w:tc>
          <w:tcPr>
            <w:tcW w:w="269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Nazwa(y) wykonawcy                  (ów) / pieczęć firmowa</w:t>
            </w:r>
          </w:p>
        </w:tc>
        <w:tc>
          <w:tcPr>
            <w:tcW w:w="4253" w:type="dxa"/>
            <w:shd w:val="clear" w:color="auto" w:fill="F3F3F3"/>
            <w:vAlign w:val="center"/>
            <w:hideMark/>
          </w:tcPr>
          <w:p w:rsidR="001B7227" w:rsidRPr="001B7227" w:rsidRDefault="001B7227" w:rsidP="001B7227">
            <w:pPr>
              <w:suppressAutoHyphens/>
              <w:snapToGrid w:val="0"/>
              <w:spacing w:after="0" w:line="240" w:lineRule="auto"/>
              <w:jc w:val="center"/>
              <w:rPr>
                <w:rFonts w:ascii="Arial" w:eastAsia="Times New Roman" w:hAnsi="Arial" w:cs="Arial"/>
                <w:b/>
                <w:lang w:eastAsia="ar-SA"/>
              </w:rPr>
            </w:pPr>
            <w:r w:rsidRPr="001B7227">
              <w:rPr>
                <w:rFonts w:ascii="Arial" w:eastAsia="Times New Roman" w:hAnsi="Arial" w:cs="Arial"/>
                <w:b/>
                <w:lang w:eastAsia="ar-SA"/>
              </w:rPr>
              <w:t>Czytelny(e) podpis(y) / pieczęć(cie) osoby (osób) upoważnionej(ych)                do reprezentowania wykonawcy (ów)  w postępowaniu</w:t>
            </w:r>
          </w:p>
        </w:tc>
      </w:tr>
      <w:tr w:rsidR="001B7227" w:rsidRPr="001B7227" w:rsidTr="009C7886">
        <w:tc>
          <w:tcPr>
            <w:tcW w:w="48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2139" w:type="dxa"/>
            <w:vAlign w:val="center"/>
          </w:tcPr>
          <w:p w:rsidR="001B7227" w:rsidRPr="001B7227" w:rsidRDefault="001B7227" w:rsidP="001B7227">
            <w:pPr>
              <w:suppressAutoHyphens/>
              <w:spacing w:after="0" w:line="240" w:lineRule="auto"/>
              <w:jc w:val="both"/>
              <w:rPr>
                <w:rFonts w:ascii="Arial" w:eastAsia="Times New Roman" w:hAnsi="Arial" w:cs="Arial"/>
                <w:b/>
                <w:lang w:eastAsia="ar-SA"/>
              </w:rPr>
            </w:pPr>
          </w:p>
        </w:tc>
        <w:tc>
          <w:tcPr>
            <w:tcW w:w="2693" w:type="dxa"/>
            <w:vAlign w:val="center"/>
          </w:tcPr>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ind w:firstLine="708"/>
              <w:jc w:val="both"/>
              <w:rPr>
                <w:rFonts w:ascii="Arial" w:eastAsia="Times New Roman" w:hAnsi="Arial" w:cs="Arial"/>
                <w:b/>
                <w:lang w:eastAsia="ar-SA"/>
              </w:rPr>
            </w:pPr>
          </w:p>
          <w:p w:rsidR="001B7227" w:rsidRPr="001B7227" w:rsidRDefault="001B7227" w:rsidP="001B7227">
            <w:pPr>
              <w:suppressAutoHyphens/>
              <w:snapToGrid w:val="0"/>
              <w:spacing w:after="0" w:line="240" w:lineRule="auto"/>
              <w:jc w:val="both"/>
              <w:rPr>
                <w:rFonts w:ascii="Arial" w:eastAsia="Times New Roman" w:hAnsi="Arial" w:cs="Arial"/>
                <w:b/>
                <w:lang w:eastAsia="ar-SA"/>
              </w:rPr>
            </w:pPr>
          </w:p>
        </w:tc>
        <w:tc>
          <w:tcPr>
            <w:tcW w:w="4253" w:type="dxa"/>
            <w:vAlign w:val="center"/>
          </w:tcPr>
          <w:p w:rsidR="001B7227" w:rsidRPr="001B7227" w:rsidRDefault="001B7227" w:rsidP="001B7227">
            <w:pPr>
              <w:suppressAutoHyphens/>
              <w:snapToGrid w:val="0"/>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p w:rsidR="001B7227" w:rsidRPr="001B7227" w:rsidRDefault="001B7227" w:rsidP="001B7227">
            <w:pPr>
              <w:suppressAutoHyphens/>
              <w:spacing w:after="0" w:line="240" w:lineRule="auto"/>
              <w:jc w:val="both"/>
              <w:rPr>
                <w:rFonts w:ascii="Arial" w:eastAsia="Times New Roman" w:hAnsi="Arial" w:cs="Arial"/>
                <w:b/>
                <w:lang w:eastAsia="ar-SA"/>
              </w:rPr>
            </w:pPr>
          </w:p>
        </w:tc>
      </w:tr>
    </w:tbl>
    <w:p w:rsidR="00E14578" w:rsidRDefault="001B7227" w:rsidP="00143437">
      <w:pPr>
        <w:pStyle w:val="Tekstpodstawowy2"/>
        <w:spacing w:after="0" w:line="240" w:lineRule="auto"/>
        <w:jc w:val="right"/>
        <w:rPr>
          <w:rFonts w:ascii="Arial" w:eastAsia="Times New Roman" w:hAnsi="Arial" w:cs="Arial"/>
          <w:b/>
          <w:bCs/>
          <w:lang w:eastAsia="pl-PL"/>
        </w:rPr>
      </w:pPr>
      <w:r w:rsidRPr="001B7227">
        <w:rPr>
          <w:rFonts w:ascii="Arial" w:eastAsia="Times New Roman" w:hAnsi="Arial" w:cs="Arial"/>
          <w:b/>
          <w:bCs/>
          <w:lang w:eastAsia="pl-PL"/>
        </w:rPr>
        <w:br w:type="page"/>
      </w:r>
      <w:bookmarkStart w:id="43" w:name="_Hlk518402060"/>
    </w:p>
    <w:p w:rsidR="00E14578" w:rsidRDefault="00E14578" w:rsidP="00143437">
      <w:pPr>
        <w:pStyle w:val="Tekstpodstawowy2"/>
        <w:spacing w:after="0" w:line="240" w:lineRule="auto"/>
        <w:jc w:val="right"/>
        <w:rPr>
          <w:rFonts w:ascii="Arial" w:eastAsia="Times New Roman" w:hAnsi="Arial" w:cs="Arial"/>
          <w:b/>
          <w:bCs/>
          <w:lang w:eastAsia="pl-PL"/>
        </w:rPr>
      </w:pPr>
      <w:r w:rsidRPr="00CB6005">
        <w:rPr>
          <w:noProof/>
          <w:lang w:eastAsia="pl-PL"/>
        </w:rPr>
        <w:lastRenderedPageBreak/>
        <w:drawing>
          <wp:inline distT="0" distB="0" distL="0" distR="0">
            <wp:extent cx="5762625" cy="10763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143437" w:rsidRPr="001B538A" w:rsidRDefault="00143437" w:rsidP="00143437">
      <w:pPr>
        <w:pStyle w:val="Tekstpodstawowy2"/>
        <w:spacing w:after="0" w:line="240" w:lineRule="auto"/>
        <w:jc w:val="right"/>
        <w:rPr>
          <w:rFonts w:ascii="Arial" w:hAnsi="Arial" w:cs="Arial"/>
          <w:b/>
          <w:bCs/>
          <w:lang w:eastAsia="pl-PL"/>
        </w:rPr>
      </w:pPr>
      <w:r w:rsidRPr="001B538A">
        <w:rPr>
          <w:rFonts w:ascii="Arial" w:hAnsi="Arial" w:cs="Arial"/>
          <w:b/>
          <w:bCs/>
          <w:lang w:eastAsia="pl-PL"/>
        </w:rPr>
        <w:t>Załącznik Nr 8</w:t>
      </w:r>
    </w:p>
    <w:p w:rsidR="00143437" w:rsidRPr="00143437" w:rsidRDefault="00143437" w:rsidP="00143437">
      <w:pPr>
        <w:spacing w:before="240" w:after="120" w:line="240" w:lineRule="auto"/>
        <w:jc w:val="center"/>
        <w:rPr>
          <w:rFonts w:ascii="Arial" w:eastAsia="Times New Roman" w:hAnsi="Arial" w:cs="Arial"/>
          <w:b/>
          <w:bCs/>
          <w:i/>
          <w:lang w:eastAsia="pl-PL"/>
        </w:rPr>
      </w:pPr>
      <w:r w:rsidRPr="00143437">
        <w:rPr>
          <w:rFonts w:ascii="Arial" w:eastAsia="Times New Roman" w:hAnsi="Arial" w:cs="Arial"/>
          <w:b/>
          <w:lang w:eastAsia="pl-PL"/>
        </w:rPr>
        <w:t xml:space="preserve">OŚWIADCZENIE WYKONAWCY O BRAKU WYDANIA PRAWOMOCNEGO WYROKU SĄDU SKAZUJĄCEGO ZA WYKROCZENIE NA KARĘ OGRANICZENIA WOLNOŚCI                                   LUB GRZYWNY W ZAKRESIE OKREŚLONYM PRZEZ ZAMAWIAJĄCEGO                                                                    NA PODSTAWIE </w:t>
      </w:r>
      <w:r w:rsidR="00D46B78">
        <w:rPr>
          <w:rFonts w:ascii="Arial" w:eastAsia="Times New Roman" w:hAnsi="Arial" w:cs="Arial"/>
          <w:b/>
          <w:lang w:eastAsia="pl-PL"/>
        </w:rPr>
        <w:t xml:space="preserve">ART. 24 </w:t>
      </w:r>
      <w:r w:rsidRPr="00143437">
        <w:rPr>
          <w:rFonts w:ascii="Arial" w:eastAsia="Times New Roman" w:hAnsi="Arial" w:cs="Arial"/>
          <w:b/>
          <w:lang w:eastAsia="pl-PL"/>
        </w:rPr>
        <w:t xml:space="preserve">UST. 5 PKT 5 i 6 USTAWY PZP </w:t>
      </w:r>
    </w:p>
    <w:p w:rsidR="00E14578" w:rsidRPr="001B7227" w:rsidRDefault="00E14578" w:rsidP="00A14AFE">
      <w:pPr>
        <w:suppressAutoHyphens/>
        <w:spacing w:before="120" w:after="120" w:line="240" w:lineRule="auto"/>
        <w:jc w:val="both"/>
        <w:rPr>
          <w:rFonts w:ascii="Arial" w:eastAsia="Times New Roman" w:hAnsi="Arial" w:cs="Arial"/>
          <w:lang w:eastAsia="ar-SA"/>
        </w:rPr>
      </w:pPr>
      <w:r>
        <w:rPr>
          <w:rFonts w:ascii="Arial" w:eastAsia="Times New Roman" w:hAnsi="Arial" w:cs="Arial"/>
          <w:b/>
          <w:color w:val="FF0000"/>
          <w:lang w:eastAsia="pl-PL"/>
        </w:rPr>
        <w:tab/>
      </w: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E14578" w:rsidRPr="00E14578" w:rsidRDefault="00E14578" w:rsidP="00E14578">
      <w:pPr>
        <w:pStyle w:val="Zwykytekst2"/>
        <w:rPr>
          <w:rFonts w:cs="Arial"/>
          <w:b/>
          <w:sz w:val="22"/>
          <w:u w:val="single"/>
        </w:rPr>
      </w:pPr>
      <w:r>
        <w:rPr>
          <w:rFonts w:ascii="Arial" w:hAnsi="Arial" w:cs="Arial"/>
          <w:b/>
          <w:color w:val="FF0000"/>
          <w:lang w:eastAsia="pl-PL"/>
        </w:rPr>
        <w:tab/>
      </w:r>
    </w:p>
    <w:p w:rsidR="00E14578" w:rsidRPr="00E14578" w:rsidRDefault="00E14578" w:rsidP="00E14578">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4"/>
          <w:lang w:eastAsia="pl-PL"/>
        </w:rPr>
      </w:pPr>
      <w:r>
        <w:rPr>
          <w:rFonts w:ascii="Arial" w:eastAsia="Times New Roman" w:hAnsi="Arial" w:cs="Arial"/>
          <w:b/>
          <w:sz w:val="24"/>
          <w:lang w:eastAsia="pl-PL"/>
        </w:rPr>
        <w:t>Dostawę</w:t>
      </w:r>
      <w:r w:rsidRPr="00E14578">
        <w:rPr>
          <w:rFonts w:ascii="Arial" w:eastAsia="Times New Roman" w:hAnsi="Arial" w:cs="Arial"/>
          <w:b/>
          <w:sz w:val="24"/>
          <w:lang w:eastAsia="pl-PL"/>
        </w:rPr>
        <w:t xml:space="preserve"> bazy danych PZGiK (rejestry, metadane, przetworzenie zasobu)                         dla obszaru Miasta Piotrkowa Trybunalskiego</w:t>
      </w:r>
    </w:p>
    <w:p w:rsidR="00143437" w:rsidRPr="00143437" w:rsidRDefault="00143437" w:rsidP="00143437">
      <w:pPr>
        <w:suppressAutoHyphens/>
        <w:spacing w:before="240" w:after="0" w:line="240" w:lineRule="auto"/>
        <w:jc w:val="both"/>
        <w:rPr>
          <w:rFonts w:ascii="Arial" w:eastAsia="Times New Roman" w:hAnsi="Arial" w:cs="Arial"/>
          <w:b/>
          <w:lang w:eastAsia="ar-SA"/>
        </w:rPr>
      </w:pPr>
      <w:r w:rsidRPr="00143437">
        <w:rPr>
          <w:rFonts w:ascii="Arial" w:eastAsia="Times New Roman" w:hAnsi="Arial" w:cs="Arial"/>
          <w:b/>
          <w:lang w:eastAsia="ar-SA"/>
        </w:rPr>
        <w:t>Zamawiający:</w:t>
      </w:r>
    </w:p>
    <w:p w:rsidR="00143437" w:rsidRPr="00143437" w:rsidRDefault="00143437" w:rsidP="00143437">
      <w:pPr>
        <w:suppressAutoHyphens/>
        <w:spacing w:after="0" w:line="240" w:lineRule="auto"/>
        <w:rPr>
          <w:rFonts w:ascii="Arial" w:eastAsia="Times New Roman" w:hAnsi="Arial" w:cs="Arial"/>
          <w:b/>
          <w:lang w:eastAsia="ar-SA"/>
        </w:rPr>
      </w:pPr>
      <w:r w:rsidRPr="00143437">
        <w:rPr>
          <w:rFonts w:ascii="Arial" w:eastAsia="Times New Roman" w:hAnsi="Arial" w:cs="Arial"/>
          <w:lang w:eastAsia="ar-SA"/>
        </w:rPr>
        <w:t>Miasto Piotrków Trybunalski</w:t>
      </w:r>
      <w:r w:rsidRPr="00143437">
        <w:rPr>
          <w:rFonts w:ascii="Arial" w:eastAsia="Times New Roman" w:hAnsi="Arial" w:cs="Arial"/>
          <w:lang w:eastAsia="ar-SA"/>
        </w:rPr>
        <w:cr/>
        <w:t xml:space="preserve">Pasaż Karola Rudowskiego 10 </w:t>
      </w:r>
      <w:r w:rsidRPr="00143437">
        <w:rPr>
          <w:rFonts w:ascii="Arial" w:eastAsia="Times New Roman" w:hAnsi="Arial" w:cs="Arial"/>
          <w:lang w:eastAsia="ar-SA"/>
        </w:rPr>
        <w:cr/>
        <w:t xml:space="preserve">97-300 Piotrków Trybunalski </w:t>
      </w:r>
    </w:p>
    <w:p w:rsidR="00143437" w:rsidRPr="00143437" w:rsidRDefault="00143437" w:rsidP="00143437">
      <w:pPr>
        <w:spacing w:before="120" w:after="0" w:line="240" w:lineRule="auto"/>
        <w:rPr>
          <w:rFonts w:ascii="Arial" w:eastAsia="Times New Roman" w:hAnsi="Arial" w:cs="Arial"/>
          <w:b/>
          <w:lang w:eastAsia="pl-PL"/>
        </w:rPr>
      </w:pPr>
      <w:r w:rsidRPr="00143437">
        <w:rPr>
          <w:rFonts w:ascii="Arial" w:eastAsia="Times New Roman" w:hAnsi="Arial" w:cs="Arial"/>
          <w:b/>
          <w:lang w:eastAsia="pl-PL"/>
        </w:rPr>
        <w:t>Wykonawca:</w:t>
      </w:r>
    </w:p>
    <w:p w:rsidR="00143437" w:rsidRPr="00143437" w:rsidRDefault="00143437" w:rsidP="00143437">
      <w:pPr>
        <w:suppressAutoHyphens/>
        <w:spacing w:after="0" w:line="240" w:lineRule="auto"/>
        <w:jc w:val="both"/>
        <w:rPr>
          <w:rFonts w:ascii="Arial" w:eastAsia="Times New Roman" w:hAnsi="Arial" w:cs="Arial"/>
          <w:lang w:eastAsia="ar-SA"/>
        </w:rPr>
      </w:pPr>
      <w:r w:rsidRPr="00143437">
        <w:rPr>
          <w:rFonts w:ascii="Arial" w:eastAsia="Times New Roman" w:hAnsi="Arial" w:cs="Arial"/>
          <w:lang w:eastAsia="ar-SA"/>
        </w:rPr>
        <w:t>Niniejsza oferta zostaje złożona przez</w:t>
      </w:r>
      <w:r w:rsidRPr="00143437">
        <w:rPr>
          <w:rFonts w:ascii="Arial" w:eastAsia="Times New Roman" w:hAnsi="Arial" w:cs="Arial"/>
          <w:vertAlign w:val="superscript"/>
          <w:lang w:eastAsia="ar-SA"/>
        </w:rPr>
        <w:footnoteReference w:id="16"/>
      </w:r>
      <w:r w:rsidRPr="00143437">
        <w:rPr>
          <w:rFonts w:ascii="Arial" w:eastAsia="Times New Roman" w:hAnsi="Arial" w:cs="Arial"/>
          <w:lang w:eastAsia="ar-SA"/>
        </w:rPr>
        <w:t xml:space="preserve">: </w:t>
      </w:r>
      <w:r w:rsidRPr="00143437">
        <w:rPr>
          <w:rFonts w:ascii="Arial" w:eastAsia="Times New Roman" w:hAnsi="Arial" w:cs="Arial"/>
          <w:lang w:eastAsia="ar-SA"/>
        </w:rPr>
        <w:tab/>
      </w:r>
      <w:r w:rsidRPr="00143437">
        <w:rPr>
          <w:rFonts w:ascii="Arial" w:eastAsia="Times New Roman" w:hAnsi="Arial" w:cs="Arial"/>
          <w:lang w:eastAsia="ar-SA"/>
        </w:rPr>
        <w:tab/>
      </w:r>
      <w:r w:rsidRPr="00143437">
        <w:rPr>
          <w:rFonts w:ascii="Arial" w:eastAsia="Times New Roman" w:hAnsi="Arial" w:cs="Arial"/>
          <w:lang w:eastAsia="ar-SA"/>
        </w:rPr>
        <w:tab/>
      </w:r>
      <w:r w:rsidRPr="00143437">
        <w:rPr>
          <w:rFonts w:ascii="Arial" w:eastAsia="Times New Roman" w:hAnsi="Arial" w:cs="Arial"/>
          <w:lang w:eastAsia="ar-SA"/>
        </w:rPr>
        <w:tab/>
      </w:r>
      <w:r w:rsidRPr="00143437">
        <w:rPr>
          <w:rFonts w:ascii="Arial" w:eastAsia="Times New Roman" w:hAnsi="Arial" w:cs="Arial"/>
          <w:lang w:eastAsia="ar-SA"/>
        </w:rPr>
        <w:tab/>
      </w:r>
      <w:r w:rsidRPr="00143437">
        <w:rPr>
          <w:rFonts w:ascii="Arial" w:eastAsia="Times New Roman" w:hAnsi="Arial" w:cs="Arial"/>
          <w:lang w:eastAsia="ar-SA"/>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143437" w:rsidRPr="00143437" w:rsidTr="00143437">
        <w:trPr>
          <w:cantSplit/>
        </w:trPr>
        <w:tc>
          <w:tcPr>
            <w:tcW w:w="540" w:type="dxa"/>
            <w:vAlign w:val="center"/>
          </w:tcPr>
          <w:p w:rsidR="00143437" w:rsidRPr="00143437" w:rsidRDefault="00143437" w:rsidP="00143437">
            <w:pPr>
              <w:suppressAutoHyphens/>
              <w:spacing w:after="0" w:line="240" w:lineRule="auto"/>
              <w:jc w:val="both"/>
              <w:rPr>
                <w:rFonts w:ascii="Arial" w:eastAsia="Times New Roman" w:hAnsi="Arial" w:cs="Arial"/>
                <w:b/>
                <w:lang w:eastAsia="ar-SA"/>
              </w:rPr>
            </w:pPr>
            <w:r w:rsidRPr="00143437">
              <w:rPr>
                <w:rFonts w:ascii="Arial" w:eastAsia="Times New Roman" w:hAnsi="Arial" w:cs="Arial"/>
                <w:b/>
                <w:lang w:eastAsia="ar-SA"/>
              </w:rPr>
              <w:t>Lp.</w:t>
            </w:r>
          </w:p>
        </w:tc>
        <w:tc>
          <w:tcPr>
            <w:tcW w:w="6120" w:type="dxa"/>
            <w:vAlign w:val="center"/>
          </w:tcPr>
          <w:p w:rsidR="00143437" w:rsidRPr="00143437" w:rsidRDefault="00143437" w:rsidP="00143437">
            <w:pPr>
              <w:suppressAutoHyphens/>
              <w:spacing w:after="0" w:line="240" w:lineRule="auto"/>
              <w:jc w:val="center"/>
              <w:rPr>
                <w:rFonts w:ascii="Arial" w:eastAsia="Times New Roman" w:hAnsi="Arial" w:cs="Arial"/>
                <w:b/>
                <w:lang w:eastAsia="ar-SA"/>
              </w:rPr>
            </w:pPr>
            <w:r w:rsidRPr="00143437">
              <w:rPr>
                <w:rFonts w:ascii="Arial" w:eastAsia="Times New Roman" w:hAnsi="Arial" w:cs="Arial"/>
                <w:b/>
                <w:lang w:eastAsia="ar-SA"/>
              </w:rPr>
              <w:t>Nazwa(y) wykonawcy(ów)</w:t>
            </w:r>
          </w:p>
        </w:tc>
        <w:tc>
          <w:tcPr>
            <w:tcW w:w="2904" w:type="dxa"/>
            <w:vAlign w:val="center"/>
          </w:tcPr>
          <w:p w:rsidR="00143437" w:rsidRPr="00143437" w:rsidRDefault="00143437" w:rsidP="00143437">
            <w:pPr>
              <w:suppressAutoHyphens/>
              <w:spacing w:after="0" w:line="240" w:lineRule="auto"/>
              <w:jc w:val="center"/>
              <w:rPr>
                <w:rFonts w:ascii="Arial" w:eastAsia="Times New Roman" w:hAnsi="Arial" w:cs="Arial"/>
                <w:b/>
                <w:lang w:eastAsia="ar-SA"/>
              </w:rPr>
            </w:pPr>
            <w:r w:rsidRPr="00143437">
              <w:rPr>
                <w:rFonts w:ascii="Arial" w:eastAsia="Times New Roman" w:hAnsi="Arial" w:cs="Arial"/>
                <w:b/>
                <w:lang w:eastAsia="ar-SA"/>
              </w:rPr>
              <w:t>Adres(y) wykonawcy(ów)</w:t>
            </w:r>
          </w:p>
        </w:tc>
      </w:tr>
      <w:tr w:rsidR="00143437" w:rsidRPr="00143437" w:rsidTr="00143437">
        <w:trPr>
          <w:cantSplit/>
        </w:trPr>
        <w:tc>
          <w:tcPr>
            <w:tcW w:w="540" w:type="dxa"/>
            <w:vAlign w:val="center"/>
          </w:tcPr>
          <w:p w:rsidR="00143437" w:rsidRPr="00143437" w:rsidRDefault="00143437" w:rsidP="00143437">
            <w:pPr>
              <w:suppressAutoHyphens/>
              <w:spacing w:after="0" w:line="240" w:lineRule="auto"/>
              <w:jc w:val="both"/>
              <w:rPr>
                <w:rFonts w:ascii="Arial" w:eastAsia="Times New Roman" w:hAnsi="Arial" w:cs="Arial"/>
                <w:b/>
                <w:lang w:eastAsia="ar-SA"/>
              </w:rPr>
            </w:pPr>
          </w:p>
        </w:tc>
        <w:tc>
          <w:tcPr>
            <w:tcW w:w="6120" w:type="dxa"/>
            <w:vAlign w:val="center"/>
          </w:tcPr>
          <w:p w:rsidR="00143437" w:rsidRPr="00143437" w:rsidRDefault="00143437" w:rsidP="00143437">
            <w:pPr>
              <w:suppressAutoHyphens/>
              <w:spacing w:after="0" w:line="240" w:lineRule="auto"/>
              <w:jc w:val="both"/>
              <w:rPr>
                <w:rFonts w:ascii="Arial" w:eastAsia="Times New Roman" w:hAnsi="Arial" w:cs="Arial"/>
                <w:b/>
                <w:lang w:eastAsia="ar-SA"/>
              </w:rPr>
            </w:pPr>
          </w:p>
          <w:p w:rsidR="00143437" w:rsidRPr="00143437" w:rsidRDefault="00143437" w:rsidP="00143437">
            <w:pPr>
              <w:suppressAutoHyphens/>
              <w:spacing w:after="0" w:line="240" w:lineRule="auto"/>
              <w:jc w:val="both"/>
              <w:rPr>
                <w:rFonts w:ascii="Arial" w:eastAsia="Times New Roman" w:hAnsi="Arial" w:cs="Arial"/>
                <w:b/>
                <w:lang w:eastAsia="ar-SA"/>
              </w:rPr>
            </w:pPr>
          </w:p>
          <w:p w:rsidR="00143437" w:rsidRPr="00143437" w:rsidRDefault="00143437" w:rsidP="00143437">
            <w:pPr>
              <w:suppressAutoHyphens/>
              <w:spacing w:after="0" w:line="240" w:lineRule="auto"/>
              <w:jc w:val="both"/>
              <w:rPr>
                <w:rFonts w:ascii="Arial" w:eastAsia="Times New Roman" w:hAnsi="Arial" w:cs="Arial"/>
                <w:b/>
                <w:lang w:eastAsia="ar-SA"/>
              </w:rPr>
            </w:pPr>
          </w:p>
        </w:tc>
        <w:tc>
          <w:tcPr>
            <w:tcW w:w="2904" w:type="dxa"/>
            <w:vAlign w:val="center"/>
          </w:tcPr>
          <w:p w:rsidR="00143437" w:rsidRPr="00143437" w:rsidRDefault="00143437" w:rsidP="00143437">
            <w:pPr>
              <w:suppressAutoHyphens/>
              <w:spacing w:after="0" w:line="240" w:lineRule="auto"/>
              <w:jc w:val="both"/>
              <w:rPr>
                <w:rFonts w:ascii="Arial" w:eastAsia="Times New Roman" w:hAnsi="Arial" w:cs="Arial"/>
                <w:b/>
                <w:lang w:eastAsia="ar-SA"/>
              </w:rPr>
            </w:pPr>
          </w:p>
        </w:tc>
      </w:tr>
    </w:tbl>
    <w:p w:rsidR="00143437" w:rsidRPr="00143437" w:rsidRDefault="00143437" w:rsidP="00143437">
      <w:pPr>
        <w:spacing w:before="240" w:after="0" w:line="240" w:lineRule="auto"/>
        <w:jc w:val="both"/>
        <w:rPr>
          <w:rFonts w:ascii="Arial" w:eastAsia="Times New Roman" w:hAnsi="Arial" w:cs="Arial"/>
          <w:b/>
          <w:bCs/>
          <w:lang w:eastAsia="pl-PL"/>
        </w:rPr>
      </w:pPr>
      <w:r w:rsidRPr="00143437">
        <w:rPr>
          <w:rFonts w:ascii="Arial" w:eastAsia="Times New Roman" w:hAnsi="Arial" w:cs="Arial"/>
          <w:b/>
          <w:bCs/>
          <w:lang w:eastAsia="pl-PL"/>
        </w:rPr>
        <w:t xml:space="preserve">Oświadczam(y), że </w:t>
      </w:r>
      <w:r w:rsidRPr="00143437">
        <w:rPr>
          <w:rFonts w:ascii="Arial" w:eastAsia="Times New Roman" w:hAnsi="Arial" w:cs="Arial"/>
          <w:bCs/>
          <w:lang w:eastAsia="pl-PL"/>
        </w:rPr>
        <w:t>nie wydano</w:t>
      </w:r>
      <w:r w:rsidRPr="00143437">
        <w:rPr>
          <w:rFonts w:ascii="Arial" w:eastAsia="Times New Roman" w:hAnsi="Arial" w:cs="Arial"/>
          <w:b/>
          <w:bCs/>
          <w:lang w:eastAsia="pl-PL"/>
        </w:rPr>
        <w:t xml:space="preserve"> </w:t>
      </w:r>
      <w:r w:rsidRPr="00143437">
        <w:rPr>
          <w:rFonts w:ascii="Arial" w:eastAsia="Times New Roman" w:hAnsi="Arial" w:cs="Arial"/>
          <w:lang w:eastAsia="pl-PL" w:bidi="pl-PL"/>
        </w:rPr>
        <w:t>w stosunku do mnie (do nas) prawomocnego wyroku sądu skazującego za wykroczenie na karę ograniczenia wolności lub grzywny w zakresie określonym przez zamawiającego na podstawie ust. 5 pkt 5 i 6 ustawy.</w:t>
      </w:r>
    </w:p>
    <w:p w:rsidR="00143437" w:rsidRPr="00143437" w:rsidRDefault="00143437" w:rsidP="00143437">
      <w:pPr>
        <w:suppressAutoHyphens/>
        <w:spacing w:before="240" w:after="0" w:line="240" w:lineRule="auto"/>
        <w:jc w:val="both"/>
        <w:rPr>
          <w:rFonts w:ascii="Arial" w:eastAsia="Times New Roman" w:hAnsi="Arial" w:cs="Arial"/>
          <w:b/>
          <w:lang w:eastAsia="ar-SA"/>
        </w:rPr>
      </w:pPr>
      <w:r w:rsidRPr="00143437">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143437" w:rsidRPr="00143437" w:rsidRDefault="00143437" w:rsidP="00143437">
      <w:pPr>
        <w:suppressAutoHyphens/>
        <w:spacing w:before="240" w:after="0" w:line="240" w:lineRule="auto"/>
        <w:jc w:val="both"/>
        <w:rPr>
          <w:rFonts w:ascii="Arial" w:eastAsia="Times New Roman" w:hAnsi="Arial" w:cs="Arial"/>
          <w:b/>
          <w:lang w:eastAsia="ar-SA"/>
        </w:rPr>
      </w:pPr>
      <w:r w:rsidRPr="00143437">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143437" w:rsidRPr="00143437" w:rsidTr="001B538A">
        <w:tc>
          <w:tcPr>
            <w:tcW w:w="483" w:type="dxa"/>
            <w:tcBorders>
              <w:bottom w:val="single" w:sz="4" w:space="0" w:color="auto"/>
            </w:tcBorders>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lang w:eastAsia="ar-SA"/>
              </w:rPr>
            </w:pPr>
            <w:r w:rsidRPr="00143437">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lang w:eastAsia="ar-SA"/>
              </w:rPr>
            </w:pPr>
            <w:r w:rsidRPr="00143437">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lang w:eastAsia="ar-SA"/>
              </w:rPr>
            </w:pPr>
            <w:r w:rsidRPr="00143437">
              <w:rPr>
                <w:rFonts w:ascii="Arial" w:eastAsia="Times New Roman" w:hAnsi="Arial" w:cs="Arial"/>
                <w:b/>
                <w:lang w:eastAsia="ar-SA"/>
              </w:rPr>
              <w:t>Nazwa(y) wykonawcy                  (ów) / pieczęć firmowa</w:t>
            </w:r>
          </w:p>
        </w:tc>
        <w:tc>
          <w:tcPr>
            <w:tcW w:w="4253" w:type="dxa"/>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lang w:eastAsia="ar-SA"/>
              </w:rPr>
            </w:pPr>
            <w:r w:rsidRPr="00143437">
              <w:rPr>
                <w:rFonts w:ascii="Arial" w:eastAsia="Times New Roman" w:hAnsi="Arial" w:cs="Arial"/>
                <w:b/>
                <w:lang w:eastAsia="ar-SA"/>
              </w:rPr>
              <w:t>Czytelny(e) podpis(y) / pieczęć(cie) osoby (osób) upoważnionej(ych)                do reprezentowania wykonawcy (ów)  w postępowaniu</w:t>
            </w:r>
          </w:p>
        </w:tc>
      </w:tr>
      <w:tr w:rsidR="00143437" w:rsidRPr="00143437" w:rsidTr="001B538A">
        <w:tc>
          <w:tcPr>
            <w:tcW w:w="483" w:type="dxa"/>
            <w:tcBorders>
              <w:bottom w:val="single" w:sz="4" w:space="0" w:color="auto"/>
            </w:tcBorders>
          </w:tcPr>
          <w:p w:rsidR="00143437" w:rsidRPr="00143437" w:rsidRDefault="00143437" w:rsidP="00143437">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143437" w:rsidRPr="00143437" w:rsidRDefault="00143437" w:rsidP="00143437">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tcPr>
          <w:p w:rsidR="00143437" w:rsidRPr="00143437" w:rsidRDefault="00143437" w:rsidP="00143437">
            <w:pPr>
              <w:suppressAutoHyphens/>
              <w:snapToGrid w:val="0"/>
              <w:spacing w:after="0" w:line="240" w:lineRule="auto"/>
              <w:ind w:firstLine="708"/>
              <w:jc w:val="both"/>
              <w:rPr>
                <w:rFonts w:ascii="Arial" w:eastAsia="Times New Roman" w:hAnsi="Arial" w:cs="Arial"/>
                <w:b/>
                <w:lang w:eastAsia="ar-SA"/>
              </w:rPr>
            </w:pPr>
          </w:p>
          <w:p w:rsidR="00143437" w:rsidRPr="00143437" w:rsidRDefault="00143437" w:rsidP="00143437">
            <w:pPr>
              <w:suppressAutoHyphens/>
              <w:snapToGrid w:val="0"/>
              <w:spacing w:after="0" w:line="240" w:lineRule="auto"/>
              <w:ind w:firstLine="708"/>
              <w:jc w:val="both"/>
              <w:rPr>
                <w:rFonts w:ascii="Arial" w:eastAsia="Times New Roman" w:hAnsi="Arial" w:cs="Arial"/>
                <w:b/>
                <w:lang w:eastAsia="ar-SA"/>
              </w:rPr>
            </w:pPr>
          </w:p>
          <w:p w:rsidR="00143437" w:rsidRPr="00143437" w:rsidRDefault="00143437" w:rsidP="00143437">
            <w:pPr>
              <w:suppressAutoHyphens/>
              <w:snapToGrid w:val="0"/>
              <w:spacing w:after="0" w:line="240" w:lineRule="auto"/>
              <w:jc w:val="both"/>
              <w:rPr>
                <w:rFonts w:ascii="Arial" w:eastAsia="Times New Roman" w:hAnsi="Arial" w:cs="Arial"/>
                <w:b/>
                <w:lang w:eastAsia="ar-SA"/>
              </w:rPr>
            </w:pPr>
          </w:p>
        </w:tc>
        <w:tc>
          <w:tcPr>
            <w:tcW w:w="4253" w:type="dxa"/>
          </w:tcPr>
          <w:p w:rsidR="00143437" w:rsidRPr="00143437" w:rsidRDefault="00143437" w:rsidP="00143437">
            <w:pPr>
              <w:suppressAutoHyphens/>
              <w:snapToGrid w:val="0"/>
              <w:spacing w:after="0" w:line="240" w:lineRule="auto"/>
              <w:jc w:val="both"/>
              <w:rPr>
                <w:rFonts w:ascii="Arial" w:eastAsia="Times New Roman" w:hAnsi="Arial" w:cs="Arial"/>
                <w:b/>
                <w:lang w:eastAsia="ar-SA"/>
              </w:rPr>
            </w:pPr>
          </w:p>
          <w:p w:rsidR="00143437" w:rsidRPr="00143437" w:rsidRDefault="00143437" w:rsidP="00143437">
            <w:pPr>
              <w:suppressAutoHyphens/>
              <w:spacing w:after="0" w:line="240" w:lineRule="auto"/>
              <w:jc w:val="both"/>
              <w:rPr>
                <w:rFonts w:ascii="Arial" w:eastAsia="Times New Roman" w:hAnsi="Arial" w:cs="Arial"/>
                <w:b/>
                <w:lang w:eastAsia="ar-SA"/>
              </w:rPr>
            </w:pPr>
          </w:p>
          <w:p w:rsidR="00143437" w:rsidRPr="00143437" w:rsidRDefault="00143437" w:rsidP="00143437">
            <w:pPr>
              <w:suppressAutoHyphens/>
              <w:spacing w:after="0" w:line="240" w:lineRule="auto"/>
              <w:jc w:val="both"/>
              <w:rPr>
                <w:rFonts w:ascii="Arial" w:eastAsia="Times New Roman" w:hAnsi="Arial" w:cs="Arial"/>
                <w:b/>
                <w:lang w:eastAsia="ar-SA"/>
              </w:rPr>
            </w:pPr>
          </w:p>
          <w:p w:rsidR="00143437" w:rsidRPr="00143437" w:rsidRDefault="00143437" w:rsidP="00143437">
            <w:pPr>
              <w:suppressAutoHyphens/>
              <w:spacing w:after="0" w:line="240" w:lineRule="auto"/>
              <w:jc w:val="both"/>
              <w:rPr>
                <w:rFonts w:ascii="Arial" w:eastAsia="Times New Roman" w:hAnsi="Arial" w:cs="Arial"/>
                <w:b/>
                <w:lang w:eastAsia="ar-SA"/>
              </w:rPr>
            </w:pPr>
          </w:p>
        </w:tc>
      </w:tr>
    </w:tbl>
    <w:p w:rsidR="00143437" w:rsidRPr="00143437" w:rsidRDefault="00143437" w:rsidP="00143437">
      <w:pPr>
        <w:suppressAutoHyphens/>
        <w:spacing w:after="0" w:line="240" w:lineRule="auto"/>
        <w:ind w:firstLine="480"/>
        <w:jc w:val="both"/>
        <w:rPr>
          <w:rFonts w:ascii="Arial" w:eastAsia="Times New Roman" w:hAnsi="Arial" w:cs="Arial"/>
          <w:b/>
          <w:bCs/>
          <w:lang w:eastAsia="ar-SA"/>
        </w:rPr>
      </w:pPr>
    </w:p>
    <w:p w:rsidR="00143437" w:rsidRPr="00143437" w:rsidRDefault="00143437" w:rsidP="00143437">
      <w:pPr>
        <w:spacing w:after="0" w:line="240" w:lineRule="auto"/>
        <w:jc w:val="both"/>
        <w:rPr>
          <w:rFonts w:ascii="Arial" w:eastAsia="Calibri" w:hAnsi="Arial" w:cs="Arial"/>
          <w:b/>
        </w:rPr>
      </w:pPr>
    </w:p>
    <w:p w:rsidR="00143437" w:rsidRPr="00143437" w:rsidRDefault="00143437" w:rsidP="00143437">
      <w:pPr>
        <w:spacing w:after="0" w:line="240" w:lineRule="auto"/>
        <w:jc w:val="both"/>
        <w:rPr>
          <w:rFonts w:ascii="Arial" w:eastAsia="Calibri" w:hAnsi="Arial" w:cs="Arial"/>
          <w:b/>
        </w:rPr>
      </w:pPr>
    </w:p>
    <w:p w:rsidR="00143437" w:rsidRPr="00143437" w:rsidRDefault="00143437" w:rsidP="00143437">
      <w:pPr>
        <w:spacing w:after="0" w:line="240" w:lineRule="auto"/>
        <w:jc w:val="both"/>
        <w:rPr>
          <w:rFonts w:ascii="Arial" w:eastAsia="Calibri" w:hAnsi="Arial" w:cs="Arial"/>
          <w:b/>
        </w:rPr>
      </w:pPr>
    </w:p>
    <w:p w:rsidR="00143437" w:rsidRPr="00143437" w:rsidRDefault="00143437" w:rsidP="00143437">
      <w:pPr>
        <w:spacing w:after="0" w:line="240" w:lineRule="auto"/>
        <w:jc w:val="both"/>
        <w:rPr>
          <w:rFonts w:ascii="Arial" w:eastAsia="Calibri" w:hAnsi="Arial" w:cs="Arial"/>
          <w:b/>
        </w:rPr>
      </w:pPr>
    </w:p>
    <w:p w:rsidR="00143437" w:rsidRPr="00143437" w:rsidRDefault="00143437" w:rsidP="00143437">
      <w:pPr>
        <w:suppressAutoHyphens/>
        <w:spacing w:after="0" w:line="240" w:lineRule="auto"/>
        <w:jc w:val="both"/>
        <w:rPr>
          <w:rFonts w:ascii="Arial" w:eastAsia="Calibri" w:hAnsi="Arial" w:cs="Arial"/>
          <w:b/>
          <w:color w:val="FF0000"/>
          <w:lang w:eastAsia="ar-SA"/>
        </w:rPr>
      </w:pPr>
    </w:p>
    <w:p w:rsidR="00143437" w:rsidRPr="00143437" w:rsidRDefault="00143437" w:rsidP="00143437">
      <w:pPr>
        <w:suppressAutoHyphens/>
        <w:spacing w:after="0" w:line="240" w:lineRule="auto"/>
        <w:jc w:val="both"/>
        <w:rPr>
          <w:rFonts w:ascii="Arial" w:eastAsia="Calibri" w:hAnsi="Arial" w:cs="Arial"/>
          <w:b/>
          <w:color w:val="FF0000"/>
          <w:lang w:eastAsia="ar-SA"/>
        </w:rPr>
      </w:pPr>
    </w:p>
    <w:p w:rsidR="00143437" w:rsidRPr="00143437" w:rsidRDefault="00E14578" w:rsidP="00143437">
      <w:pPr>
        <w:suppressAutoHyphens/>
        <w:spacing w:after="0" w:line="240" w:lineRule="auto"/>
        <w:rPr>
          <w:rFonts w:ascii="Arial" w:eastAsia="Times New Roman" w:hAnsi="Arial" w:cs="Arial"/>
          <w:b/>
          <w:bCs/>
          <w:i/>
          <w:color w:val="FF0000"/>
          <w:lang w:eastAsia="ar-SA"/>
        </w:rPr>
      </w:pPr>
      <w:r w:rsidRPr="00CB6005">
        <w:rPr>
          <w:noProof/>
          <w:lang w:eastAsia="pl-PL"/>
        </w:rPr>
        <w:lastRenderedPageBreak/>
        <w:drawing>
          <wp:inline distT="0" distB="0" distL="0" distR="0">
            <wp:extent cx="5762625" cy="107632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E14578" w:rsidRDefault="00E14578" w:rsidP="00E14578">
      <w:pPr>
        <w:suppressAutoHyphens/>
        <w:spacing w:after="0" w:line="240" w:lineRule="auto"/>
        <w:rPr>
          <w:rFonts w:ascii="Arial" w:eastAsia="Times New Roman" w:hAnsi="Arial" w:cs="Arial"/>
          <w:b/>
          <w:bCs/>
          <w:color w:val="FF0000"/>
          <w:lang w:eastAsia="ar-SA"/>
        </w:rPr>
      </w:pPr>
      <w:bookmarkStart w:id="44" w:name="_Hlk518395891"/>
      <w:r>
        <w:rPr>
          <w:rFonts w:ascii="Arial" w:eastAsia="Times New Roman" w:hAnsi="Arial" w:cs="Arial"/>
          <w:b/>
          <w:bCs/>
          <w:color w:val="FF0000"/>
          <w:lang w:eastAsia="ar-SA"/>
        </w:rPr>
        <w:t xml:space="preserve">                                                                                                                                  </w:t>
      </w:r>
    </w:p>
    <w:p w:rsidR="00143437" w:rsidRPr="00143437" w:rsidRDefault="00E14578" w:rsidP="00E14578">
      <w:pPr>
        <w:suppressAutoHyphens/>
        <w:spacing w:after="0" w:line="240" w:lineRule="auto"/>
        <w:rPr>
          <w:rFonts w:ascii="Arial" w:eastAsia="Times New Roman" w:hAnsi="Arial" w:cs="Arial"/>
          <w:b/>
          <w:bCs/>
          <w:lang w:eastAsia="ar-SA"/>
        </w:rPr>
      </w:pPr>
      <w:r>
        <w:rPr>
          <w:rFonts w:ascii="Arial" w:eastAsia="Times New Roman" w:hAnsi="Arial" w:cs="Arial"/>
          <w:b/>
          <w:bCs/>
          <w:lang w:eastAsia="ar-SA"/>
        </w:rPr>
        <w:t xml:space="preserve">                                                                                                                            </w:t>
      </w:r>
      <w:r w:rsidR="00143437" w:rsidRPr="00143437">
        <w:rPr>
          <w:rFonts w:ascii="Arial" w:eastAsia="Times New Roman" w:hAnsi="Arial" w:cs="Arial"/>
          <w:b/>
          <w:bCs/>
          <w:lang w:eastAsia="ar-SA"/>
        </w:rPr>
        <w:t>Załącznik Nr 9</w:t>
      </w:r>
    </w:p>
    <w:bookmarkEnd w:id="44"/>
    <w:p w:rsidR="00143437" w:rsidRPr="00143437" w:rsidRDefault="00143437" w:rsidP="00143437">
      <w:pPr>
        <w:spacing w:before="240" w:after="0" w:line="240" w:lineRule="auto"/>
        <w:jc w:val="center"/>
        <w:rPr>
          <w:rFonts w:ascii="Arial" w:eastAsia="Times New Roman" w:hAnsi="Arial" w:cs="Arial"/>
          <w:b/>
          <w:szCs w:val="21"/>
          <w:lang w:eastAsia="pl-PL" w:bidi="pl-PL"/>
        </w:rPr>
      </w:pPr>
      <w:r w:rsidRPr="00143437">
        <w:rPr>
          <w:rFonts w:ascii="Arial" w:eastAsia="Times New Roman" w:hAnsi="Arial" w:cs="Arial"/>
          <w:b/>
          <w:szCs w:val="21"/>
          <w:lang w:eastAsia="pl-PL"/>
        </w:rPr>
        <w:t xml:space="preserve">OŚWIADCZENIE WYKONAWCY </w:t>
      </w:r>
      <w:r w:rsidRPr="00143437">
        <w:rPr>
          <w:rFonts w:ascii="Arial" w:eastAsia="Times New Roman" w:hAnsi="Arial" w:cs="Arial"/>
          <w:b/>
          <w:szCs w:val="21"/>
          <w:lang w:eastAsia="pl-PL" w:bidi="pl-PL"/>
        </w:rPr>
        <w:t>O BRAKU WYDANIA WOBEC NIEGO OSTATECZNEJ DECYZJI ADMINISTRACYJNEJ</w:t>
      </w:r>
      <w:r w:rsidRPr="00143437">
        <w:rPr>
          <w:rFonts w:ascii="Arial" w:eastAsia="Times New Roman" w:hAnsi="Arial" w:cs="Arial"/>
          <w:b/>
          <w:szCs w:val="21"/>
          <w:lang w:eastAsia="pl-PL"/>
        </w:rPr>
        <w:t xml:space="preserve"> </w:t>
      </w:r>
      <w:r w:rsidRPr="00143437">
        <w:rPr>
          <w:rFonts w:ascii="Arial" w:eastAsia="Times New Roman" w:hAnsi="Arial" w:cs="Arial"/>
          <w:b/>
          <w:szCs w:val="21"/>
          <w:lang w:eastAsia="pl-PL" w:bidi="pl-PL"/>
        </w:rPr>
        <w:t xml:space="preserve">O NARUSZENIU OBOWIĄZKÓW WYNIKAJĄCYCH                           Z PRZEPISÓW PRAWA PRACY, PRAWA OCHRONY ŚRODOWISKA LUB PRZEPISÓW                   O ZABEZPIECZENIU SPOŁECZNYM W ZAKRESIE OKREŚLONYM PRZEZ ZAMAWIAJĄCEGO NA PODSTAWIE ART. 24 UST. 5 PKT 7 </w:t>
      </w:r>
      <w:bookmarkStart w:id="45" w:name="_Hlk518395990"/>
      <w:r w:rsidRPr="00143437">
        <w:rPr>
          <w:rFonts w:ascii="Arial" w:eastAsia="Times New Roman" w:hAnsi="Arial" w:cs="Arial"/>
          <w:b/>
          <w:szCs w:val="21"/>
          <w:lang w:eastAsia="pl-PL" w:bidi="pl-PL"/>
        </w:rPr>
        <w:t>USTAWY PZP</w:t>
      </w:r>
      <w:bookmarkStart w:id="46" w:name="_Hlk516472021"/>
      <w:bookmarkEnd w:id="45"/>
    </w:p>
    <w:p w:rsidR="00E14578" w:rsidRPr="001B7227" w:rsidRDefault="00E14578" w:rsidP="00E14578">
      <w:pPr>
        <w:suppressAutoHyphens/>
        <w:spacing w:before="120" w:after="120" w:line="240" w:lineRule="auto"/>
        <w:jc w:val="center"/>
        <w:rPr>
          <w:rFonts w:ascii="Arial" w:eastAsia="Times New Roman" w:hAnsi="Arial" w:cs="Arial"/>
          <w:lang w:eastAsia="ar-SA"/>
        </w:rPr>
      </w:pPr>
      <w:bookmarkStart w:id="47" w:name="_Hlk518396011"/>
      <w:bookmarkEnd w:id="46"/>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E14578" w:rsidRPr="00E14578" w:rsidRDefault="00E14578" w:rsidP="00E81627">
      <w:pPr>
        <w:pStyle w:val="Zwykytekst2"/>
        <w:jc w:val="center"/>
        <w:rPr>
          <w:rFonts w:ascii="Arial" w:hAnsi="Arial" w:cs="Arial"/>
          <w:b/>
          <w:sz w:val="24"/>
          <w:lang w:eastAsia="pl-PL"/>
        </w:rPr>
      </w:pPr>
      <w:r>
        <w:rPr>
          <w:rFonts w:ascii="Arial" w:hAnsi="Arial" w:cs="Arial"/>
          <w:b/>
          <w:sz w:val="24"/>
          <w:lang w:eastAsia="pl-PL"/>
        </w:rPr>
        <w:t>Dostawę</w:t>
      </w:r>
      <w:r w:rsidRPr="00E14578">
        <w:rPr>
          <w:rFonts w:ascii="Arial" w:hAnsi="Arial" w:cs="Arial"/>
          <w:b/>
          <w:sz w:val="24"/>
          <w:lang w:eastAsia="pl-PL"/>
        </w:rPr>
        <w:t xml:space="preserve"> bazy danych PZGiK (rejestry, metadane, przetworzenie zasobu)                         dla obszaru Miasta Piotrkowa Trybunalskiego</w:t>
      </w:r>
    </w:p>
    <w:p w:rsidR="00143437" w:rsidRPr="00143437" w:rsidRDefault="00143437" w:rsidP="00143437">
      <w:pPr>
        <w:suppressAutoHyphens/>
        <w:spacing w:before="240" w:after="0" w:line="240" w:lineRule="auto"/>
        <w:jc w:val="both"/>
        <w:rPr>
          <w:rFonts w:ascii="Arial" w:eastAsia="Times New Roman" w:hAnsi="Arial" w:cs="Arial"/>
          <w:b/>
          <w:szCs w:val="21"/>
          <w:lang w:eastAsia="ar-SA"/>
        </w:rPr>
      </w:pPr>
      <w:r w:rsidRPr="00143437">
        <w:rPr>
          <w:rFonts w:ascii="Arial" w:eastAsia="Times New Roman" w:hAnsi="Arial" w:cs="Arial"/>
          <w:b/>
          <w:szCs w:val="21"/>
          <w:lang w:eastAsia="ar-SA"/>
        </w:rPr>
        <w:t>Zamawiający:</w:t>
      </w:r>
    </w:p>
    <w:p w:rsidR="00143437" w:rsidRPr="00143437" w:rsidRDefault="00143437" w:rsidP="00143437">
      <w:pPr>
        <w:suppressAutoHyphens/>
        <w:spacing w:after="0" w:line="240" w:lineRule="auto"/>
        <w:rPr>
          <w:rFonts w:ascii="Arial" w:eastAsia="Times New Roman" w:hAnsi="Arial" w:cs="Arial"/>
          <w:b/>
          <w:szCs w:val="21"/>
          <w:lang w:eastAsia="ar-SA"/>
        </w:rPr>
      </w:pPr>
      <w:r w:rsidRPr="00143437">
        <w:rPr>
          <w:rFonts w:ascii="Arial" w:eastAsia="Times New Roman" w:hAnsi="Arial" w:cs="Arial"/>
          <w:szCs w:val="21"/>
          <w:lang w:eastAsia="ar-SA"/>
        </w:rPr>
        <w:t>Miasto Piotrków Trybunalski</w:t>
      </w:r>
      <w:r w:rsidRPr="00143437">
        <w:rPr>
          <w:rFonts w:ascii="Arial" w:eastAsia="Times New Roman" w:hAnsi="Arial" w:cs="Arial"/>
          <w:szCs w:val="21"/>
          <w:lang w:eastAsia="ar-SA"/>
        </w:rPr>
        <w:cr/>
        <w:t xml:space="preserve">Pasaż Karola Rudowskiego 10 </w:t>
      </w:r>
      <w:r w:rsidRPr="00143437">
        <w:rPr>
          <w:rFonts w:ascii="Arial" w:eastAsia="Times New Roman" w:hAnsi="Arial" w:cs="Arial"/>
          <w:szCs w:val="21"/>
          <w:lang w:eastAsia="ar-SA"/>
        </w:rPr>
        <w:cr/>
        <w:t xml:space="preserve">97-300 Piotrków Trybunalski </w:t>
      </w:r>
    </w:p>
    <w:p w:rsidR="00143437" w:rsidRPr="00143437" w:rsidRDefault="00143437" w:rsidP="00143437">
      <w:pPr>
        <w:spacing w:before="120" w:after="0" w:line="240" w:lineRule="auto"/>
        <w:rPr>
          <w:rFonts w:ascii="Arial" w:eastAsia="Times New Roman" w:hAnsi="Arial" w:cs="Arial"/>
          <w:b/>
          <w:szCs w:val="21"/>
          <w:lang w:eastAsia="pl-PL"/>
        </w:rPr>
      </w:pPr>
      <w:r w:rsidRPr="00143437">
        <w:rPr>
          <w:rFonts w:ascii="Arial" w:eastAsia="Times New Roman" w:hAnsi="Arial" w:cs="Arial"/>
          <w:b/>
          <w:szCs w:val="21"/>
          <w:lang w:eastAsia="pl-PL"/>
        </w:rPr>
        <w:t>Wykonawca:</w:t>
      </w:r>
    </w:p>
    <w:p w:rsidR="00143437" w:rsidRPr="00143437" w:rsidRDefault="00143437" w:rsidP="00143437">
      <w:pPr>
        <w:suppressAutoHyphens/>
        <w:spacing w:after="0" w:line="240" w:lineRule="auto"/>
        <w:jc w:val="both"/>
        <w:rPr>
          <w:rFonts w:ascii="Arial" w:eastAsia="Times New Roman" w:hAnsi="Arial" w:cs="Arial"/>
          <w:szCs w:val="21"/>
          <w:lang w:eastAsia="ar-SA"/>
        </w:rPr>
      </w:pPr>
      <w:r w:rsidRPr="00143437">
        <w:rPr>
          <w:rFonts w:ascii="Arial" w:eastAsia="Times New Roman" w:hAnsi="Arial" w:cs="Arial"/>
          <w:szCs w:val="21"/>
          <w:lang w:eastAsia="ar-SA"/>
        </w:rPr>
        <w:t>Niniejsza oferta zostaje złożona przez</w:t>
      </w:r>
      <w:r w:rsidRPr="00143437">
        <w:rPr>
          <w:rFonts w:ascii="Arial" w:eastAsia="Times New Roman" w:hAnsi="Arial" w:cs="Arial"/>
          <w:szCs w:val="21"/>
          <w:vertAlign w:val="superscript"/>
          <w:lang w:eastAsia="ar-SA"/>
        </w:rPr>
        <w:footnoteReference w:id="17"/>
      </w:r>
      <w:r w:rsidRPr="00143437">
        <w:rPr>
          <w:rFonts w:ascii="Arial" w:eastAsia="Times New Roman" w:hAnsi="Arial" w:cs="Arial"/>
          <w:szCs w:val="21"/>
          <w:lang w:eastAsia="ar-SA"/>
        </w:rPr>
        <w:t xml:space="preserve">: </w:t>
      </w:r>
      <w:r w:rsidRPr="00143437">
        <w:rPr>
          <w:rFonts w:ascii="Arial" w:eastAsia="Times New Roman" w:hAnsi="Arial" w:cs="Arial"/>
          <w:szCs w:val="21"/>
          <w:lang w:eastAsia="ar-SA"/>
        </w:rPr>
        <w:tab/>
      </w:r>
      <w:r w:rsidRPr="00143437">
        <w:rPr>
          <w:rFonts w:ascii="Arial" w:eastAsia="Times New Roman" w:hAnsi="Arial" w:cs="Arial"/>
          <w:szCs w:val="21"/>
          <w:lang w:eastAsia="ar-SA"/>
        </w:rPr>
        <w:tab/>
      </w:r>
      <w:r w:rsidRPr="00143437">
        <w:rPr>
          <w:rFonts w:ascii="Arial" w:eastAsia="Times New Roman" w:hAnsi="Arial" w:cs="Arial"/>
          <w:szCs w:val="21"/>
          <w:lang w:eastAsia="ar-SA"/>
        </w:rPr>
        <w:tab/>
      </w:r>
      <w:r w:rsidRPr="00143437">
        <w:rPr>
          <w:rFonts w:ascii="Arial" w:eastAsia="Times New Roman" w:hAnsi="Arial" w:cs="Arial"/>
          <w:szCs w:val="21"/>
          <w:lang w:eastAsia="ar-SA"/>
        </w:rPr>
        <w:tab/>
      </w:r>
      <w:r w:rsidRPr="00143437">
        <w:rPr>
          <w:rFonts w:ascii="Arial" w:eastAsia="Times New Roman" w:hAnsi="Arial" w:cs="Arial"/>
          <w:szCs w:val="21"/>
          <w:lang w:eastAsia="ar-SA"/>
        </w:rPr>
        <w:tab/>
      </w:r>
      <w:r w:rsidRPr="00143437">
        <w:rPr>
          <w:rFonts w:ascii="Arial" w:eastAsia="Times New Roman" w:hAnsi="Arial" w:cs="Arial"/>
          <w:szCs w:val="21"/>
          <w:lang w:eastAsia="ar-S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143437" w:rsidRPr="00143437" w:rsidTr="00143437">
        <w:trPr>
          <w:cantSplit/>
        </w:trPr>
        <w:tc>
          <w:tcPr>
            <w:tcW w:w="610" w:type="dxa"/>
            <w:vAlign w:val="center"/>
          </w:tcPr>
          <w:p w:rsidR="00143437" w:rsidRPr="00143437" w:rsidRDefault="00143437" w:rsidP="00143437">
            <w:pPr>
              <w:suppressAutoHyphens/>
              <w:spacing w:after="0" w:line="240" w:lineRule="auto"/>
              <w:jc w:val="both"/>
              <w:rPr>
                <w:rFonts w:ascii="Arial" w:eastAsia="Times New Roman" w:hAnsi="Arial" w:cs="Arial"/>
                <w:b/>
                <w:szCs w:val="21"/>
                <w:lang w:eastAsia="ar-SA"/>
              </w:rPr>
            </w:pPr>
            <w:r w:rsidRPr="00143437">
              <w:rPr>
                <w:rFonts w:ascii="Arial" w:eastAsia="Times New Roman" w:hAnsi="Arial" w:cs="Arial"/>
                <w:b/>
                <w:szCs w:val="21"/>
                <w:lang w:eastAsia="ar-SA"/>
              </w:rPr>
              <w:t>Lp.</w:t>
            </w:r>
          </w:p>
        </w:tc>
        <w:tc>
          <w:tcPr>
            <w:tcW w:w="6120" w:type="dxa"/>
            <w:vAlign w:val="center"/>
          </w:tcPr>
          <w:p w:rsidR="00143437" w:rsidRPr="00143437" w:rsidRDefault="00143437" w:rsidP="00143437">
            <w:pPr>
              <w:suppressAutoHyphens/>
              <w:spacing w:after="0" w:line="240" w:lineRule="auto"/>
              <w:jc w:val="center"/>
              <w:rPr>
                <w:rFonts w:ascii="Arial" w:eastAsia="Times New Roman" w:hAnsi="Arial" w:cs="Arial"/>
                <w:b/>
                <w:szCs w:val="21"/>
                <w:lang w:eastAsia="ar-SA"/>
              </w:rPr>
            </w:pPr>
            <w:r w:rsidRPr="00143437">
              <w:rPr>
                <w:rFonts w:ascii="Arial" w:eastAsia="Times New Roman" w:hAnsi="Arial" w:cs="Arial"/>
                <w:b/>
                <w:szCs w:val="21"/>
                <w:lang w:eastAsia="ar-SA"/>
              </w:rPr>
              <w:t>Nazwa(y) wykonawcy(ów)</w:t>
            </w:r>
          </w:p>
        </w:tc>
        <w:tc>
          <w:tcPr>
            <w:tcW w:w="2904" w:type="dxa"/>
            <w:vAlign w:val="center"/>
          </w:tcPr>
          <w:p w:rsidR="00143437" w:rsidRPr="00143437" w:rsidRDefault="00143437" w:rsidP="00143437">
            <w:pPr>
              <w:suppressAutoHyphens/>
              <w:spacing w:after="0" w:line="240" w:lineRule="auto"/>
              <w:jc w:val="center"/>
              <w:rPr>
                <w:rFonts w:ascii="Arial" w:eastAsia="Times New Roman" w:hAnsi="Arial" w:cs="Arial"/>
                <w:b/>
                <w:szCs w:val="21"/>
                <w:lang w:eastAsia="ar-SA"/>
              </w:rPr>
            </w:pPr>
            <w:r w:rsidRPr="00143437">
              <w:rPr>
                <w:rFonts w:ascii="Arial" w:eastAsia="Times New Roman" w:hAnsi="Arial" w:cs="Arial"/>
                <w:b/>
                <w:szCs w:val="21"/>
                <w:lang w:eastAsia="ar-SA"/>
              </w:rPr>
              <w:t>Adres(y) wykonawcy(ów)</w:t>
            </w:r>
          </w:p>
        </w:tc>
      </w:tr>
      <w:tr w:rsidR="00143437" w:rsidRPr="00143437" w:rsidTr="00143437">
        <w:trPr>
          <w:cantSplit/>
          <w:trHeight w:val="876"/>
        </w:trPr>
        <w:tc>
          <w:tcPr>
            <w:tcW w:w="610" w:type="dxa"/>
            <w:vAlign w:val="center"/>
          </w:tcPr>
          <w:p w:rsidR="00143437" w:rsidRPr="00143437" w:rsidRDefault="00143437" w:rsidP="00143437">
            <w:pPr>
              <w:suppressAutoHyphens/>
              <w:spacing w:after="0" w:line="240" w:lineRule="auto"/>
              <w:jc w:val="both"/>
              <w:rPr>
                <w:rFonts w:ascii="Arial" w:eastAsia="Times New Roman" w:hAnsi="Arial" w:cs="Arial"/>
                <w:b/>
                <w:szCs w:val="21"/>
                <w:lang w:eastAsia="ar-SA"/>
              </w:rPr>
            </w:pPr>
          </w:p>
        </w:tc>
        <w:tc>
          <w:tcPr>
            <w:tcW w:w="6120" w:type="dxa"/>
            <w:vAlign w:val="center"/>
          </w:tcPr>
          <w:p w:rsidR="00143437" w:rsidRPr="00143437" w:rsidRDefault="00143437" w:rsidP="00143437">
            <w:pPr>
              <w:suppressAutoHyphens/>
              <w:spacing w:after="0" w:line="240" w:lineRule="auto"/>
              <w:jc w:val="both"/>
              <w:rPr>
                <w:rFonts w:ascii="Arial" w:eastAsia="Times New Roman" w:hAnsi="Arial" w:cs="Arial"/>
                <w:b/>
                <w:szCs w:val="21"/>
                <w:lang w:eastAsia="ar-SA"/>
              </w:rPr>
            </w:pPr>
          </w:p>
          <w:p w:rsidR="00143437" w:rsidRPr="00143437" w:rsidRDefault="00143437" w:rsidP="00143437">
            <w:pPr>
              <w:suppressAutoHyphens/>
              <w:spacing w:after="0" w:line="240" w:lineRule="auto"/>
              <w:jc w:val="both"/>
              <w:rPr>
                <w:rFonts w:ascii="Arial" w:eastAsia="Times New Roman" w:hAnsi="Arial" w:cs="Arial"/>
                <w:b/>
                <w:szCs w:val="21"/>
                <w:lang w:eastAsia="ar-SA"/>
              </w:rPr>
            </w:pPr>
          </w:p>
          <w:p w:rsidR="00143437" w:rsidRPr="00143437" w:rsidRDefault="00143437" w:rsidP="00143437">
            <w:pPr>
              <w:suppressAutoHyphens/>
              <w:spacing w:after="0" w:line="240" w:lineRule="auto"/>
              <w:jc w:val="both"/>
              <w:rPr>
                <w:rFonts w:ascii="Arial" w:eastAsia="Times New Roman" w:hAnsi="Arial" w:cs="Arial"/>
                <w:b/>
                <w:szCs w:val="21"/>
                <w:lang w:eastAsia="ar-SA"/>
              </w:rPr>
            </w:pPr>
          </w:p>
        </w:tc>
        <w:tc>
          <w:tcPr>
            <w:tcW w:w="2904" w:type="dxa"/>
            <w:vAlign w:val="center"/>
          </w:tcPr>
          <w:p w:rsidR="00143437" w:rsidRPr="00143437" w:rsidRDefault="00143437" w:rsidP="00143437">
            <w:pPr>
              <w:suppressAutoHyphens/>
              <w:spacing w:after="0" w:line="240" w:lineRule="auto"/>
              <w:jc w:val="both"/>
              <w:rPr>
                <w:rFonts w:ascii="Arial" w:eastAsia="Times New Roman" w:hAnsi="Arial" w:cs="Arial"/>
                <w:b/>
                <w:szCs w:val="21"/>
                <w:lang w:eastAsia="ar-SA"/>
              </w:rPr>
            </w:pPr>
          </w:p>
        </w:tc>
      </w:tr>
    </w:tbl>
    <w:p w:rsidR="00143437" w:rsidRPr="00143437" w:rsidRDefault="00143437" w:rsidP="00143437">
      <w:pPr>
        <w:spacing w:before="240" w:after="0" w:line="240" w:lineRule="auto"/>
        <w:jc w:val="both"/>
        <w:rPr>
          <w:rFonts w:ascii="Arial" w:eastAsia="Times New Roman" w:hAnsi="Arial" w:cs="Arial"/>
          <w:bCs/>
          <w:szCs w:val="21"/>
          <w:lang w:eastAsia="pl-PL" w:bidi="pl-PL"/>
        </w:rPr>
      </w:pPr>
      <w:r w:rsidRPr="00143437">
        <w:rPr>
          <w:rFonts w:ascii="Arial" w:eastAsia="Times New Roman" w:hAnsi="Arial" w:cs="Arial"/>
          <w:b/>
          <w:bCs/>
          <w:szCs w:val="21"/>
          <w:lang w:eastAsia="pl-PL"/>
        </w:rPr>
        <w:t xml:space="preserve">Oświadczam(y), że </w:t>
      </w:r>
      <w:r w:rsidRPr="00143437">
        <w:rPr>
          <w:rFonts w:ascii="Arial" w:eastAsia="Times New Roman" w:hAnsi="Arial" w:cs="Arial"/>
          <w:bCs/>
          <w:szCs w:val="21"/>
          <w:lang w:eastAsia="pl-PL" w:bidi="pl-PL"/>
        </w:rPr>
        <w:t xml:space="preserve">nie wydano wobec mnie (nas) ostatecznej decyzji administracyjnej  </w:t>
      </w:r>
      <w:r>
        <w:rPr>
          <w:rFonts w:ascii="Arial" w:eastAsia="Times New Roman" w:hAnsi="Arial" w:cs="Arial"/>
          <w:bCs/>
          <w:szCs w:val="21"/>
          <w:lang w:eastAsia="pl-PL" w:bidi="pl-PL"/>
        </w:rPr>
        <w:t xml:space="preserve">                                </w:t>
      </w:r>
      <w:r w:rsidRPr="00143437">
        <w:rPr>
          <w:rFonts w:ascii="Arial" w:eastAsia="Times New Roman" w:hAnsi="Arial" w:cs="Arial"/>
          <w:bCs/>
          <w:szCs w:val="21"/>
          <w:lang w:eastAsia="pl-PL" w:bidi="pl-PL"/>
        </w:rPr>
        <w:t>o naruszeniu obowiązków wynikających z przepisów prawa pracy, prawa ochrony środowiska lub przepisów o zabezpieczeniu społecznym w zakresie określonym przez zamawiającego na podstawie art. 24 ust. 5 pkt 7 ustawy Prawo zamówień publicznych.</w:t>
      </w:r>
    </w:p>
    <w:p w:rsidR="00143437" w:rsidRPr="00143437" w:rsidRDefault="00143437" w:rsidP="00143437">
      <w:pPr>
        <w:suppressAutoHyphens/>
        <w:spacing w:before="240" w:after="0" w:line="240" w:lineRule="auto"/>
        <w:jc w:val="both"/>
        <w:rPr>
          <w:rFonts w:ascii="Arial" w:eastAsia="Times New Roman" w:hAnsi="Arial" w:cs="Arial"/>
          <w:szCs w:val="21"/>
          <w:lang w:eastAsia="pl-PL"/>
        </w:rPr>
      </w:pPr>
      <w:r w:rsidRPr="00143437">
        <w:rPr>
          <w:rFonts w:ascii="Arial" w:eastAsia="Times New Roman" w:hAnsi="Arial" w:cs="Arial"/>
          <w:szCs w:val="21"/>
          <w:lang w:eastAsia="pl-PL"/>
        </w:rPr>
        <w:t>Jestem/jesteśmy pouczony/pouczeni i świadomy/i odpowiedzialności karnej za składanie fałszywych oświadczeń, wynikającej z art. 297 § 1 Kodeksu karnego.</w:t>
      </w:r>
    </w:p>
    <w:p w:rsidR="00143437" w:rsidRPr="00143437" w:rsidRDefault="00143437" w:rsidP="00143437">
      <w:pPr>
        <w:suppressAutoHyphens/>
        <w:spacing w:before="120" w:after="0" w:line="240" w:lineRule="auto"/>
        <w:jc w:val="both"/>
        <w:rPr>
          <w:rFonts w:ascii="Arial" w:eastAsia="Times New Roman" w:hAnsi="Arial" w:cs="Arial"/>
          <w:b/>
          <w:szCs w:val="21"/>
          <w:lang w:eastAsia="ar-SA"/>
        </w:rPr>
      </w:pPr>
      <w:r w:rsidRPr="00143437">
        <w:rPr>
          <w:rFonts w:ascii="Arial" w:eastAsia="Times New Roman" w:hAnsi="Arial" w:cs="Arial"/>
          <w:b/>
          <w:szCs w:val="21"/>
          <w:lang w:eastAsia="ar-SA"/>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551"/>
        <w:gridCol w:w="4461"/>
      </w:tblGrid>
      <w:tr w:rsidR="00143437" w:rsidRPr="00143437" w:rsidTr="00143437">
        <w:tc>
          <w:tcPr>
            <w:tcW w:w="483" w:type="dxa"/>
            <w:tcBorders>
              <w:bottom w:val="single" w:sz="4" w:space="0" w:color="auto"/>
            </w:tcBorders>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szCs w:val="21"/>
                <w:lang w:eastAsia="ar-SA"/>
              </w:rPr>
            </w:pPr>
            <w:r w:rsidRPr="00143437">
              <w:rPr>
                <w:rFonts w:ascii="Arial" w:eastAsia="Times New Roman" w:hAnsi="Arial" w:cs="Arial"/>
                <w:b/>
                <w:szCs w:val="21"/>
                <w:lang w:eastAsia="ar-SA"/>
              </w:rPr>
              <w:t>Lp.</w:t>
            </w:r>
          </w:p>
        </w:tc>
        <w:tc>
          <w:tcPr>
            <w:tcW w:w="2139" w:type="dxa"/>
            <w:tcBorders>
              <w:bottom w:val="single" w:sz="4" w:space="0" w:color="auto"/>
            </w:tcBorders>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szCs w:val="21"/>
                <w:lang w:eastAsia="ar-SA"/>
              </w:rPr>
            </w:pPr>
            <w:r w:rsidRPr="00143437">
              <w:rPr>
                <w:rFonts w:ascii="Arial" w:eastAsia="Times New Roman" w:hAnsi="Arial" w:cs="Arial"/>
                <w:b/>
                <w:szCs w:val="21"/>
                <w:lang w:eastAsia="ar-SA"/>
              </w:rPr>
              <w:t>Miejscowość i data</w:t>
            </w:r>
          </w:p>
        </w:tc>
        <w:tc>
          <w:tcPr>
            <w:tcW w:w="2551" w:type="dxa"/>
            <w:tcBorders>
              <w:bottom w:val="single" w:sz="4" w:space="0" w:color="auto"/>
            </w:tcBorders>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szCs w:val="21"/>
                <w:lang w:eastAsia="ar-SA"/>
              </w:rPr>
            </w:pPr>
            <w:r w:rsidRPr="00143437">
              <w:rPr>
                <w:rFonts w:ascii="Arial" w:eastAsia="Times New Roman" w:hAnsi="Arial" w:cs="Arial"/>
                <w:b/>
                <w:szCs w:val="21"/>
                <w:lang w:eastAsia="ar-SA"/>
              </w:rPr>
              <w:t>Nazwa(y) wykonawcy                  (ów) / pieczęć firmowa</w:t>
            </w:r>
          </w:p>
        </w:tc>
        <w:tc>
          <w:tcPr>
            <w:tcW w:w="4461" w:type="dxa"/>
            <w:shd w:val="clear" w:color="auto" w:fill="F3F3F3"/>
            <w:vAlign w:val="center"/>
            <w:hideMark/>
          </w:tcPr>
          <w:p w:rsidR="00143437" w:rsidRPr="00143437" w:rsidRDefault="00143437" w:rsidP="00143437">
            <w:pPr>
              <w:suppressAutoHyphens/>
              <w:snapToGrid w:val="0"/>
              <w:spacing w:after="0" w:line="240" w:lineRule="auto"/>
              <w:jc w:val="center"/>
              <w:rPr>
                <w:rFonts w:ascii="Arial" w:eastAsia="Times New Roman" w:hAnsi="Arial" w:cs="Arial"/>
                <w:b/>
                <w:szCs w:val="21"/>
                <w:lang w:eastAsia="ar-SA"/>
              </w:rPr>
            </w:pPr>
            <w:r w:rsidRPr="00143437">
              <w:rPr>
                <w:rFonts w:ascii="Arial" w:eastAsia="Times New Roman" w:hAnsi="Arial" w:cs="Arial"/>
                <w:b/>
                <w:szCs w:val="21"/>
                <w:lang w:eastAsia="ar-SA"/>
              </w:rPr>
              <w:t>Czytelny(e) podpis(y) / pieczęć(cie) osoby (osób) upoważnionej(ych)                                 do reprezentowania wykonawcy (ów)                  w postępowaniu</w:t>
            </w:r>
          </w:p>
        </w:tc>
      </w:tr>
      <w:tr w:rsidR="00143437" w:rsidRPr="00143437" w:rsidTr="00143437">
        <w:trPr>
          <w:trHeight w:val="838"/>
        </w:trPr>
        <w:tc>
          <w:tcPr>
            <w:tcW w:w="483" w:type="dxa"/>
            <w:tcBorders>
              <w:bottom w:val="single" w:sz="4" w:space="0" w:color="auto"/>
            </w:tcBorders>
          </w:tcPr>
          <w:p w:rsidR="00143437" w:rsidRPr="00143437" w:rsidRDefault="00143437" w:rsidP="00143437">
            <w:pPr>
              <w:suppressAutoHyphens/>
              <w:snapToGrid w:val="0"/>
              <w:spacing w:after="0" w:line="240" w:lineRule="auto"/>
              <w:jc w:val="both"/>
              <w:rPr>
                <w:rFonts w:ascii="Arial" w:eastAsia="Times New Roman" w:hAnsi="Arial" w:cs="Arial"/>
                <w:b/>
                <w:szCs w:val="21"/>
                <w:lang w:eastAsia="ar-SA"/>
              </w:rPr>
            </w:pPr>
          </w:p>
        </w:tc>
        <w:tc>
          <w:tcPr>
            <w:tcW w:w="2139" w:type="dxa"/>
            <w:tcBorders>
              <w:bottom w:val="single" w:sz="4" w:space="0" w:color="auto"/>
            </w:tcBorders>
          </w:tcPr>
          <w:p w:rsidR="00143437" w:rsidRPr="00143437" w:rsidRDefault="00143437" w:rsidP="00143437">
            <w:pPr>
              <w:suppressAutoHyphens/>
              <w:spacing w:after="0" w:line="240" w:lineRule="auto"/>
              <w:jc w:val="both"/>
              <w:rPr>
                <w:rFonts w:ascii="Arial" w:eastAsia="Times New Roman" w:hAnsi="Arial" w:cs="Arial"/>
                <w:b/>
                <w:szCs w:val="21"/>
                <w:lang w:eastAsia="ar-SA"/>
              </w:rPr>
            </w:pPr>
          </w:p>
        </w:tc>
        <w:tc>
          <w:tcPr>
            <w:tcW w:w="2551" w:type="dxa"/>
            <w:tcBorders>
              <w:bottom w:val="single" w:sz="4" w:space="0" w:color="auto"/>
            </w:tcBorders>
          </w:tcPr>
          <w:p w:rsidR="00143437" w:rsidRPr="00143437" w:rsidRDefault="00143437" w:rsidP="00143437">
            <w:pPr>
              <w:suppressAutoHyphens/>
              <w:snapToGrid w:val="0"/>
              <w:spacing w:after="0" w:line="240" w:lineRule="auto"/>
              <w:jc w:val="both"/>
              <w:rPr>
                <w:rFonts w:ascii="Arial" w:eastAsia="Times New Roman" w:hAnsi="Arial" w:cs="Arial"/>
                <w:b/>
                <w:szCs w:val="21"/>
                <w:lang w:eastAsia="ar-SA"/>
              </w:rPr>
            </w:pPr>
          </w:p>
        </w:tc>
        <w:tc>
          <w:tcPr>
            <w:tcW w:w="4461" w:type="dxa"/>
          </w:tcPr>
          <w:p w:rsidR="00143437" w:rsidRPr="00143437" w:rsidRDefault="00143437" w:rsidP="00143437">
            <w:pPr>
              <w:suppressAutoHyphens/>
              <w:spacing w:after="0" w:line="240" w:lineRule="auto"/>
              <w:jc w:val="both"/>
              <w:rPr>
                <w:rFonts w:ascii="Arial" w:eastAsia="Times New Roman" w:hAnsi="Arial" w:cs="Arial"/>
                <w:b/>
                <w:szCs w:val="21"/>
                <w:lang w:eastAsia="ar-SA"/>
              </w:rPr>
            </w:pPr>
          </w:p>
        </w:tc>
      </w:tr>
    </w:tbl>
    <w:p w:rsidR="00143437" w:rsidRPr="00143437" w:rsidRDefault="00143437" w:rsidP="00143437">
      <w:pPr>
        <w:suppressAutoHyphens/>
        <w:spacing w:after="0" w:line="240" w:lineRule="auto"/>
        <w:rPr>
          <w:rFonts w:ascii="Arial" w:eastAsia="Times New Roman" w:hAnsi="Arial" w:cs="Times New Roman"/>
          <w:szCs w:val="21"/>
          <w:lang w:eastAsia="ar-SA"/>
        </w:rPr>
      </w:pPr>
    </w:p>
    <w:bookmarkEnd w:id="47"/>
    <w:p w:rsidR="00143437" w:rsidRDefault="00143437" w:rsidP="00E14578">
      <w:pPr>
        <w:jc w:val="right"/>
        <w:rPr>
          <w:rFonts w:ascii="Arial" w:eastAsia="Times New Roman" w:hAnsi="Arial" w:cs="Arial"/>
          <w:b/>
          <w:lang w:eastAsia="ar-SA"/>
        </w:rPr>
      </w:pPr>
      <w:r w:rsidRPr="00143437">
        <w:rPr>
          <w:rFonts w:ascii="Arial" w:eastAsia="Calibri" w:hAnsi="Arial" w:cs="Arial"/>
          <w:b/>
          <w:bCs/>
          <w:sz w:val="24"/>
        </w:rPr>
        <w:br w:type="page"/>
      </w:r>
      <w:bookmarkEnd w:id="43"/>
    </w:p>
    <w:p w:rsidR="00E14578" w:rsidRDefault="00E14578" w:rsidP="00143437">
      <w:pPr>
        <w:spacing w:after="0" w:line="240" w:lineRule="auto"/>
        <w:jc w:val="right"/>
        <w:rPr>
          <w:rFonts w:ascii="Arial" w:eastAsia="Times New Roman" w:hAnsi="Arial" w:cs="Arial"/>
          <w:b/>
          <w:lang w:eastAsia="ar-SA"/>
        </w:rPr>
      </w:pPr>
      <w:r w:rsidRPr="00CB6005">
        <w:rPr>
          <w:noProof/>
          <w:lang w:eastAsia="pl-PL"/>
        </w:rPr>
        <w:lastRenderedPageBreak/>
        <w:drawing>
          <wp:inline distT="0" distB="0" distL="0" distR="0">
            <wp:extent cx="5762625" cy="10763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1B7227" w:rsidRPr="001B7227" w:rsidRDefault="002A5B81" w:rsidP="00143437">
      <w:pPr>
        <w:spacing w:after="0" w:line="240" w:lineRule="auto"/>
        <w:jc w:val="right"/>
        <w:rPr>
          <w:rFonts w:ascii="Arial" w:eastAsia="Times New Roman" w:hAnsi="Arial" w:cs="Arial"/>
          <w:lang w:eastAsia="ar-SA"/>
        </w:rPr>
      </w:pPr>
      <w:r>
        <w:rPr>
          <w:rFonts w:ascii="Arial" w:eastAsia="Times New Roman" w:hAnsi="Arial" w:cs="Arial"/>
          <w:b/>
          <w:lang w:eastAsia="ar-SA"/>
        </w:rPr>
        <w:t>Załącznik nr 13</w:t>
      </w:r>
      <w:r w:rsidR="001B7227" w:rsidRPr="001B7227">
        <w:rPr>
          <w:rFonts w:ascii="Arial" w:eastAsia="Times New Roman" w:hAnsi="Arial" w:cs="Arial"/>
          <w:lang w:eastAsia="ar-SA"/>
        </w:rPr>
        <w:t xml:space="preserve"> </w:t>
      </w:r>
    </w:p>
    <w:p w:rsidR="001B7227" w:rsidRPr="001B7227" w:rsidRDefault="001B7227" w:rsidP="001B7227">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lang w:eastAsia="pl-PL"/>
        </w:rPr>
      </w:pPr>
      <w:r w:rsidRPr="001B7227">
        <w:rPr>
          <w:rFonts w:ascii="Arial" w:eastAsia="Times New Roman" w:hAnsi="Arial" w:cs="Arial"/>
          <w:b/>
          <w:lang w:eastAsia="ar-SA"/>
        </w:rPr>
        <w:t>Zamawiający:</w:t>
      </w:r>
    </w:p>
    <w:p w:rsidR="001B7227" w:rsidRPr="001B7227" w:rsidRDefault="001B7227" w:rsidP="001B7227">
      <w:pPr>
        <w:suppressAutoHyphens/>
        <w:spacing w:after="0" w:line="240" w:lineRule="auto"/>
        <w:rPr>
          <w:rFonts w:ascii="Arial" w:eastAsia="Times New Roman" w:hAnsi="Arial" w:cs="Arial"/>
          <w:lang w:eastAsia="ar-SA"/>
        </w:rPr>
      </w:pPr>
      <w:r w:rsidRPr="001B7227">
        <w:rPr>
          <w:rFonts w:ascii="Arial" w:eastAsia="Times New Roman" w:hAnsi="Arial" w:cs="Arial"/>
          <w:lang w:eastAsia="ar-SA"/>
        </w:rPr>
        <w:t>Miasto Piotrków Trybunalski</w:t>
      </w:r>
      <w:r w:rsidRPr="001B7227">
        <w:rPr>
          <w:rFonts w:ascii="Arial" w:eastAsia="Times New Roman" w:hAnsi="Arial" w:cs="Arial"/>
          <w:lang w:eastAsia="ar-SA"/>
        </w:rPr>
        <w:cr/>
        <w:t>Pasaż Karola Rudowskiego 10</w:t>
      </w:r>
      <w:r w:rsidRPr="001B7227">
        <w:rPr>
          <w:rFonts w:ascii="Arial" w:eastAsia="Times New Roman" w:hAnsi="Arial" w:cs="Arial"/>
          <w:bdr w:val="single" w:sz="4" w:space="0" w:color="auto"/>
          <w:lang w:eastAsia="ar-SA"/>
        </w:rPr>
        <w:t xml:space="preserve"> </w:t>
      </w:r>
      <w:r w:rsidRPr="001B7227">
        <w:rPr>
          <w:rFonts w:ascii="Arial" w:eastAsia="Times New Roman" w:hAnsi="Arial" w:cs="Arial"/>
          <w:bdr w:val="single" w:sz="4" w:space="0" w:color="auto"/>
          <w:lang w:eastAsia="ar-SA"/>
        </w:rPr>
        <w:cr/>
      </w:r>
      <w:r w:rsidRPr="001B7227">
        <w:rPr>
          <w:rFonts w:ascii="Arial" w:eastAsia="Times New Roman" w:hAnsi="Arial" w:cs="Arial"/>
          <w:lang w:eastAsia="ar-SA"/>
        </w:rPr>
        <w:t xml:space="preserve">97-300 Piotrków Trybunalski </w:t>
      </w:r>
    </w:p>
    <w:p w:rsidR="001B7227" w:rsidRPr="001B7227" w:rsidRDefault="001B7227" w:rsidP="001B7227">
      <w:pPr>
        <w:suppressAutoHyphens/>
        <w:spacing w:before="360" w:after="0" w:line="240" w:lineRule="auto"/>
        <w:jc w:val="center"/>
        <w:rPr>
          <w:rFonts w:ascii="Arial" w:eastAsia="Times New Roman" w:hAnsi="Arial" w:cs="Arial"/>
          <w:b/>
          <w:bCs/>
          <w:lang w:eastAsia="ar-SA"/>
        </w:rPr>
      </w:pPr>
      <w:r w:rsidRPr="001B7227">
        <w:rPr>
          <w:rFonts w:ascii="Arial" w:eastAsia="Times New Roman" w:hAnsi="Arial" w:cs="Arial"/>
          <w:b/>
          <w:lang w:eastAsia="ar-SA"/>
        </w:rPr>
        <w:t>INSTRUKCJA WYPEŁNIANIA I SKŁADANIA</w:t>
      </w:r>
      <w:r w:rsidRPr="001B7227">
        <w:rPr>
          <w:rFonts w:ascii="Arial" w:eastAsia="Times New Roman" w:hAnsi="Arial" w:cs="Arial"/>
          <w:b/>
          <w:bCs/>
          <w:lang w:eastAsia="ar-SA"/>
        </w:rPr>
        <w:t xml:space="preserve"> </w:t>
      </w:r>
    </w:p>
    <w:p w:rsidR="001B7227" w:rsidRPr="001B7227" w:rsidRDefault="001B7227" w:rsidP="001B7227">
      <w:pPr>
        <w:suppressAutoHyphens/>
        <w:spacing w:after="0" w:line="240" w:lineRule="auto"/>
        <w:jc w:val="center"/>
        <w:rPr>
          <w:rFonts w:ascii="Arial" w:eastAsia="Times New Roman" w:hAnsi="Arial" w:cs="Arial"/>
          <w:b/>
          <w:bCs/>
          <w:lang w:eastAsia="ar-SA"/>
        </w:rPr>
      </w:pPr>
      <w:r w:rsidRPr="001B7227">
        <w:rPr>
          <w:rFonts w:ascii="Arial" w:eastAsia="Times New Roman" w:hAnsi="Arial" w:cs="Arial"/>
          <w:b/>
          <w:lang w:eastAsia="ar-SA"/>
        </w:rPr>
        <w:t xml:space="preserve">JEDNOLITEGO EUROPEJSKIEGO DOKUMENTU ZAMÓWIENIA </w:t>
      </w:r>
    </w:p>
    <w:p w:rsidR="001B7227" w:rsidRPr="001B7227" w:rsidRDefault="001B7227" w:rsidP="001B7227">
      <w:pPr>
        <w:suppressAutoHyphens/>
        <w:spacing w:after="0" w:line="240" w:lineRule="auto"/>
        <w:jc w:val="center"/>
        <w:rPr>
          <w:rFonts w:ascii="Arial" w:eastAsia="Times New Roman" w:hAnsi="Arial" w:cs="Arial"/>
          <w:b/>
          <w:lang w:eastAsia="ar-SA"/>
        </w:rPr>
      </w:pPr>
      <w:r w:rsidRPr="001B7227">
        <w:rPr>
          <w:rFonts w:ascii="Arial" w:eastAsia="Times New Roman" w:hAnsi="Arial" w:cs="Arial"/>
          <w:b/>
          <w:bCs/>
          <w:lang w:eastAsia="ar-SA"/>
        </w:rPr>
        <w:t>PRZY UŻYCIU ŚRODKÓW KOMUNIKACJI ELEKTRONICZNEJ</w:t>
      </w:r>
      <w:r w:rsidRPr="001B7227">
        <w:rPr>
          <w:rFonts w:ascii="Arial" w:eastAsia="Times New Roman" w:hAnsi="Arial" w:cs="Arial"/>
          <w:b/>
          <w:lang w:eastAsia="ar-SA"/>
        </w:rPr>
        <w:t xml:space="preserve"> </w:t>
      </w:r>
    </w:p>
    <w:p w:rsidR="001B7227" w:rsidRDefault="001B7227" w:rsidP="001B7227">
      <w:pPr>
        <w:suppressAutoHyphens/>
        <w:spacing w:before="120" w:after="120" w:line="240" w:lineRule="auto"/>
        <w:jc w:val="center"/>
        <w:rPr>
          <w:rFonts w:ascii="Arial" w:eastAsia="Times New Roman" w:hAnsi="Arial" w:cs="Arial"/>
          <w:lang w:eastAsia="ar-SA"/>
        </w:rPr>
      </w:pPr>
      <w:r w:rsidRPr="001B7227">
        <w:rPr>
          <w:rFonts w:ascii="Arial" w:eastAsia="Times New Roman" w:hAnsi="Arial" w:cs="Arial"/>
          <w:sz w:val="21"/>
          <w:szCs w:val="21"/>
          <w:lang w:eastAsia="ar-SA"/>
        </w:rPr>
        <w:t>w postępowaniu o udzielenie zamówienia prowadzonym w trybie przetargu nieograniczonego na</w:t>
      </w:r>
      <w:r w:rsidRPr="001B7227">
        <w:rPr>
          <w:rFonts w:ascii="Arial" w:eastAsia="Times New Roman" w:hAnsi="Arial" w:cs="Arial"/>
          <w:lang w:eastAsia="ar-SA"/>
        </w:rPr>
        <w:t>:</w:t>
      </w:r>
    </w:p>
    <w:p w:rsidR="00E14578" w:rsidRPr="00E14578" w:rsidRDefault="00E14578" w:rsidP="00E14578">
      <w:pPr>
        <w:pStyle w:val="Zwykytekst2"/>
        <w:rPr>
          <w:rFonts w:cs="Arial"/>
          <w:b/>
          <w:sz w:val="22"/>
          <w:u w:val="single"/>
        </w:rPr>
      </w:pPr>
      <w:r>
        <w:rPr>
          <w:rFonts w:ascii="Arial" w:hAnsi="Arial" w:cs="Arial"/>
          <w:b/>
          <w:color w:val="FF0000"/>
          <w:lang w:eastAsia="pl-PL"/>
        </w:rPr>
        <w:tab/>
      </w:r>
    </w:p>
    <w:p w:rsidR="00E14578" w:rsidRPr="00E14578" w:rsidRDefault="00E14578" w:rsidP="00E14578">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z w:val="24"/>
          <w:lang w:eastAsia="pl-PL"/>
        </w:rPr>
      </w:pPr>
      <w:r>
        <w:rPr>
          <w:rFonts w:ascii="Arial" w:eastAsia="Times New Roman" w:hAnsi="Arial" w:cs="Arial"/>
          <w:b/>
          <w:sz w:val="24"/>
          <w:lang w:eastAsia="pl-PL"/>
        </w:rPr>
        <w:t>Dostawę</w:t>
      </w:r>
      <w:r w:rsidRPr="00E14578">
        <w:rPr>
          <w:rFonts w:ascii="Arial" w:eastAsia="Times New Roman" w:hAnsi="Arial" w:cs="Arial"/>
          <w:b/>
          <w:sz w:val="24"/>
          <w:lang w:eastAsia="pl-PL"/>
        </w:rPr>
        <w:t xml:space="preserve"> bazy danych PZGiK (rejestry, metadane, przetworzenie zasobu)                         dla obszaru Miasta Piotrkowa Trybunalskiego</w:t>
      </w:r>
    </w:p>
    <w:p w:rsidR="001B7227" w:rsidRPr="001B7227" w:rsidRDefault="001B7227" w:rsidP="007B0EFF">
      <w:pPr>
        <w:numPr>
          <w:ilvl w:val="0"/>
          <w:numId w:val="40"/>
        </w:numPr>
        <w:suppressAutoHyphens/>
        <w:spacing w:before="240" w:after="0" w:line="240" w:lineRule="auto"/>
        <w:jc w:val="both"/>
        <w:rPr>
          <w:rFonts w:ascii="Arial" w:eastAsia="Calibri" w:hAnsi="Arial" w:cs="Arial"/>
        </w:rPr>
      </w:pPr>
      <w:bookmarkStart w:id="48" w:name="_Hlk510536014"/>
      <w:bookmarkStart w:id="49" w:name="_Hlk510533080"/>
      <w:r w:rsidRPr="001B7227">
        <w:rPr>
          <w:rFonts w:ascii="Arial" w:eastAsia="Times New Roman" w:hAnsi="Arial" w:cs="Arial"/>
          <w:lang w:eastAsia="ar-SA"/>
        </w:rPr>
        <w:t>Wzór standardowego formularza jednolitego europejskiego dokumentu zamówienia (dalej: JEDZ), określa rozporządzenie wykonawcze Komisji (UE) 2016/7 z dnia 5 stycznia 2016 r. (Dz. Urz. UE nr L 3 z 6.1.2016, str. 16).</w:t>
      </w:r>
    </w:p>
    <w:p w:rsidR="001B7227" w:rsidRPr="001B7227" w:rsidRDefault="001B7227" w:rsidP="007B0EFF">
      <w:pPr>
        <w:numPr>
          <w:ilvl w:val="0"/>
          <w:numId w:val="40"/>
        </w:numPr>
        <w:suppressAutoHyphens/>
        <w:spacing w:before="120" w:after="0" w:line="240" w:lineRule="auto"/>
        <w:jc w:val="both"/>
        <w:rPr>
          <w:rFonts w:ascii="Arial" w:eastAsia="Calibri" w:hAnsi="Arial" w:cs="Arial"/>
        </w:rPr>
      </w:pPr>
      <w:r w:rsidRPr="001B7227">
        <w:rPr>
          <w:rFonts w:ascii="Arial" w:eastAsia="Calibri" w:hAnsi="Arial" w:cs="Arial"/>
        </w:rPr>
        <w:t xml:space="preserve">JEDZ składa się wraz z ofertą (oferta składana jest pisemnie) </w:t>
      </w:r>
      <w:r w:rsidRPr="001B7227">
        <w:rPr>
          <w:rFonts w:ascii="Arial" w:eastAsia="Calibri" w:hAnsi="Arial" w:cs="Arial"/>
          <w:b/>
        </w:rPr>
        <w:t xml:space="preserve">wyłącznie przy użyciu środków komunikacji elektronicznej i podpisane kwalifikowanym podpisem elektronicznym. </w:t>
      </w:r>
      <w:r w:rsidRPr="001B7227">
        <w:rPr>
          <w:rFonts w:ascii="Arial" w:eastAsia="Calibri" w:hAnsi="Arial" w:cs="Arial"/>
        </w:rPr>
        <w:t xml:space="preserve">  </w:t>
      </w:r>
    </w:p>
    <w:p w:rsidR="001B7227" w:rsidRPr="001B7227" w:rsidRDefault="001B7227" w:rsidP="007B0EFF">
      <w:pPr>
        <w:numPr>
          <w:ilvl w:val="0"/>
          <w:numId w:val="40"/>
        </w:numPr>
        <w:suppressAutoHyphens/>
        <w:spacing w:before="120" w:after="0" w:line="240" w:lineRule="auto"/>
        <w:jc w:val="both"/>
        <w:rPr>
          <w:rFonts w:ascii="Arial" w:eastAsia="Calibri" w:hAnsi="Arial" w:cs="Arial"/>
        </w:rPr>
      </w:pPr>
      <w:r w:rsidRPr="001B7227">
        <w:rPr>
          <w:rFonts w:ascii="Arial" w:eastAsia="Calibri" w:hAnsi="Arial" w:cs="Arial"/>
        </w:rPr>
        <w:t>JEDZ to oświadczenie wstępne wykonawcy, w którym potwierdza on, iż spełnia określone przez zamawiającego warunki udziału w postępowaniu oraz że nie zachodzą wobec niego podstawy wykluczenia z udziału w postępowaniu.</w:t>
      </w:r>
    </w:p>
    <w:p w:rsidR="001B7227" w:rsidRPr="001B7227" w:rsidRDefault="001B7227" w:rsidP="007B0EFF">
      <w:pPr>
        <w:numPr>
          <w:ilvl w:val="0"/>
          <w:numId w:val="40"/>
        </w:numPr>
        <w:suppressAutoHyphens/>
        <w:spacing w:before="120" w:after="0" w:line="240" w:lineRule="auto"/>
        <w:ind w:left="357" w:hanging="357"/>
        <w:jc w:val="both"/>
        <w:rPr>
          <w:rFonts w:ascii="Arial" w:eastAsia="Calibri" w:hAnsi="Arial" w:cs="Arial"/>
        </w:rPr>
      </w:pPr>
      <w:r w:rsidRPr="001B7227">
        <w:rPr>
          <w:rFonts w:ascii="Arial" w:eastAsia="Calibri" w:hAnsi="Arial" w:cs="Arial"/>
        </w:rPr>
        <w:t>JEDZ składa wykonawca, a w przypadku wspólnego ubiegania się wykonawców o zamówienie – przez wszystkich tych wykonawców. Zasada ta odnosi się również odpowiednio do wspólników spółki cywilnej.</w:t>
      </w:r>
    </w:p>
    <w:p w:rsidR="001B7227" w:rsidRPr="001B7227" w:rsidRDefault="001B7227" w:rsidP="007B0EFF">
      <w:pPr>
        <w:numPr>
          <w:ilvl w:val="0"/>
          <w:numId w:val="40"/>
        </w:numPr>
        <w:suppressAutoHyphens/>
        <w:spacing w:before="120" w:after="0" w:line="240" w:lineRule="auto"/>
        <w:ind w:left="357" w:hanging="357"/>
        <w:jc w:val="both"/>
        <w:rPr>
          <w:rFonts w:ascii="Arial" w:eastAsia="Calibri" w:hAnsi="Arial" w:cs="Arial"/>
        </w:rPr>
      </w:pPr>
      <w:r w:rsidRPr="001B7227">
        <w:rPr>
          <w:rFonts w:ascii="Arial" w:eastAsia="Calibri" w:hAnsi="Arial" w:cs="Arial"/>
        </w:rPr>
        <w:t>Jeżeli wykonawca (wykonawcy wspólnie ubiegający się o udzielenie zamówienia) powołują się na zasoby innych podmiotów, w celu wykazania spełniania warunków udziału w postępowaniu lub kryteriów selekcji, zobowiązany jest / zobowiązani są złożyć jednolite dokumenty dotyczące tych podmiotów. Zakres informacji wskazanych w takich jednolitych dokumentach powinien odpowiadać zakresowi, w jakim wykonawca powołuje się na zasoby tych podmiotów oraz potwierdzać wobec nich brak podstaw wykluczenia z udziału w postępowaniu.</w:t>
      </w:r>
    </w:p>
    <w:p w:rsidR="001B7227" w:rsidRPr="001B7227" w:rsidRDefault="001B7227" w:rsidP="007B0EFF">
      <w:pPr>
        <w:numPr>
          <w:ilvl w:val="0"/>
          <w:numId w:val="40"/>
        </w:numPr>
        <w:suppressAutoHyphens/>
        <w:spacing w:before="120" w:after="0" w:line="240" w:lineRule="auto"/>
        <w:ind w:left="357" w:hanging="357"/>
        <w:jc w:val="both"/>
        <w:rPr>
          <w:rFonts w:ascii="Arial" w:eastAsia="Calibri" w:hAnsi="Arial" w:cs="Arial"/>
        </w:rPr>
      </w:pPr>
      <w:r w:rsidRPr="001B7227">
        <w:rPr>
          <w:rFonts w:ascii="Arial" w:eastAsia="Calibri" w:hAnsi="Arial" w:cs="Arial"/>
        </w:rPr>
        <w:t xml:space="preserve">Wykonawca w celu wypełnienia JEDZ i utworzenia dokumentu elektronicznego może korzystać wg wyboru: </w:t>
      </w:r>
    </w:p>
    <w:tbl>
      <w:tblPr>
        <w:tblW w:w="927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3"/>
        <w:gridCol w:w="4574"/>
      </w:tblGrid>
      <w:tr w:rsidR="001B7227" w:rsidRPr="001B7227" w:rsidTr="00610E3F">
        <w:trPr>
          <w:trHeight w:val="1401"/>
        </w:trPr>
        <w:tc>
          <w:tcPr>
            <w:tcW w:w="4703" w:type="dxa"/>
            <w:shd w:val="clear" w:color="auto" w:fill="auto"/>
            <w:vAlign w:val="center"/>
          </w:tcPr>
          <w:p w:rsidR="001B7227" w:rsidRPr="001B7227" w:rsidRDefault="001B7227" w:rsidP="001B7227">
            <w:pPr>
              <w:suppressAutoHyphens/>
              <w:spacing w:after="0" w:line="240" w:lineRule="auto"/>
              <w:jc w:val="center"/>
              <w:rPr>
                <w:rFonts w:ascii="Arial" w:eastAsia="Times New Roman" w:hAnsi="Arial" w:cs="Arial"/>
                <w:b/>
                <w:sz w:val="21"/>
                <w:szCs w:val="21"/>
                <w:lang w:eastAsia="ar-SA"/>
              </w:rPr>
            </w:pPr>
            <w:bookmarkStart w:id="50" w:name="_Hlk510791248"/>
            <w:r w:rsidRPr="001B7227">
              <w:rPr>
                <w:rFonts w:ascii="Arial" w:eastAsia="Calibri" w:hAnsi="Arial" w:cs="Arial"/>
                <w:b/>
                <w:sz w:val="21"/>
                <w:szCs w:val="21"/>
              </w:rPr>
              <w:t xml:space="preserve">z serwisu eESPD </w:t>
            </w:r>
            <w:r w:rsidRPr="001B7227">
              <w:rPr>
                <w:rFonts w:ascii="Arial" w:eastAsia="Times New Roman" w:hAnsi="Arial" w:cs="Arial"/>
                <w:b/>
                <w:sz w:val="21"/>
                <w:szCs w:val="21"/>
                <w:lang w:eastAsia="ar-SA"/>
              </w:rPr>
              <w:t>Komisji Europejskiej</w:t>
            </w:r>
          </w:p>
          <w:bookmarkEnd w:id="50"/>
          <w:p w:rsidR="001B7227" w:rsidRPr="001B7227" w:rsidRDefault="001B7227" w:rsidP="001B7227">
            <w:pPr>
              <w:suppressAutoHyphens/>
              <w:spacing w:after="0" w:line="240" w:lineRule="auto"/>
              <w:jc w:val="center"/>
              <w:rPr>
                <w:rFonts w:ascii="Arial" w:eastAsia="Times New Roman" w:hAnsi="Arial" w:cs="Arial"/>
                <w:sz w:val="21"/>
                <w:szCs w:val="21"/>
                <w:lang w:eastAsia="ar-SA"/>
              </w:rPr>
            </w:pPr>
            <w:r w:rsidRPr="001B7227">
              <w:rPr>
                <w:rFonts w:ascii="Arial" w:eastAsia="Times New Roman" w:hAnsi="Arial" w:cs="Arial"/>
                <w:sz w:val="21"/>
                <w:szCs w:val="21"/>
                <w:lang w:eastAsia="ar-SA"/>
              </w:rPr>
              <w:t xml:space="preserve">– bezpłatnej usługi internetowej, </w:t>
            </w:r>
          </w:p>
          <w:p w:rsidR="001B7227" w:rsidRPr="001B7227" w:rsidRDefault="001B7227" w:rsidP="001B7227">
            <w:pPr>
              <w:suppressAutoHyphens/>
              <w:spacing w:after="0" w:line="240" w:lineRule="auto"/>
              <w:jc w:val="center"/>
              <w:rPr>
                <w:rFonts w:ascii="Arial" w:eastAsia="Times New Roman" w:hAnsi="Arial" w:cs="Arial"/>
                <w:sz w:val="21"/>
                <w:szCs w:val="21"/>
                <w:lang w:eastAsia="ar-SA"/>
              </w:rPr>
            </w:pPr>
            <w:r w:rsidRPr="001B7227">
              <w:rPr>
                <w:rFonts w:ascii="Arial" w:eastAsia="Times New Roman" w:hAnsi="Arial" w:cs="Arial"/>
                <w:sz w:val="21"/>
                <w:szCs w:val="21"/>
                <w:lang w:eastAsia="ar-SA"/>
              </w:rPr>
              <w:t>znajdującego się pod adresem:</w:t>
            </w:r>
          </w:p>
          <w:p w:rsidR="001B7227" w:rsidRPr="001B7227" w:rsidRDefault="00CD2791" w:rsidP="001B7227">
            <w:pPr>
              <w:suppressAutoHyphens/>
              <w:spacing w:after="0" w:line="240" w:lineRule="auto"/>
              <w:jc w:val="center"/>
              <w:rPr>
                <w:rFonts w:ascii="Arial" w:eastAsia="Calibri" w:hAnsi="Arial" w:cs="Arial"/>
                <w:b/>
                <w:sz w:val="21"/>
                <w:szCs w:val="21"/>
              </w:rPr>
            </w:pPr>
            <w:hyperlink r:id="rId17" w:history="1">
              <w:r w:rsidR="001B7227" w:rsidRPr="001B7227">
                <w:rPr>
                  <w:rFonts w:ascii="Arial" w:eastAsia="Calibri" w:hAnsi="Arial" w:cs="Arial"/>
                  <w:b/>
                  <w:color w:val="0000FF"/>
                  <w:sz w:val="21"/>
                  <w:szCs w:val="21"/>
                  <w:u w:val="single"/>
                </w:rPr>
                <w:t>https://ec.europa.eu/tools/espd/filter?lang=pl</w:t>
              </w:r>
            </w:hyperlink>
            <w:r w:rsidR="001B7227" w:rsidRPr="001B7227">
              <w:rPr>
                <w:rFonts w:ascii="Arial" w:eastAsia="Calibri" w:hAnsi="Arial" w:cs="Arial"/>
                <w:b/>
                <w:sz w:val="21"/>
                <w:szCs w:val="21"/>
              </w:rPr>
              <w:t xml:space="preserve">  </w:t>
            </w:r>
          </w:p>
        </w:tc>
        <w:tc>
          <w:tcPr>
            <w:tcW w:w="4574" w:type="dxa"/>
            <w:shd w:val="clear" w:color="auto" w:fill="auto"/>
            <w:vAlign w:val="center"/>
          </w:tcPr>
          <w:p w:rsidR="001B7227" w:rsidRPr="001B7227" w:rsidRDefault="001B7227" w:rsidP="001B7227">
            <w:pPr>
              <w:suppressAutoHyphens/>
              <w:spacing w:after="0" w:line="240" w:lineRule="auto"/>
              <w:jc w:val="center"/>
              <w:rPr>
                <w:rFonts w:ascii="Arial" w:eastAsia="Calibri" w:hAnsi="Arial" w:cs="Arial"/>
                <w:b/>
                <w:sz w:val="21"/>
                <w:szCs w:val="21"/>
              </w:rPr>
            </w:pPr>
            <w:r w:rsidRPr="001B7227">
              <w:rPr>
                <w:rFonts w:ascii="Arial" w:eastAsia="Calibri" w:hAnsi="Arial" w:cs="Arial"/>
                <w:b/>
                <w:sz w:val="21"/>
                <w:szCs w:val="21"/>
              </w:rPr>
              <w:t xml:space="preserve">z innych dostępnych narzędzi lub oprogramowania </w:t>
            </w:r>
          </w:p>
          <w:p w:rsidR="001B7227" w:rsidRPr="001B7227" w:rsidRDefault="001B7227" w:rsidP="001B7227">
            <w:pPr>
              <w:suppressAutoHyphens/>
              <w:spacing w:after="0" w:line="240" w:lineRule="auto"/>
              <w:jc w:val="center"/>
              <w:rPr>
                <w:rFonts w:ascii="Arial" w:eastAsia="Calibri" w:hAnsi="Arial" w:cs="Arial"/>
                <w:sz w:val="21"/>
                <w:szCs w:val="21"/>
                <w:lang w:val="en-US"/>
              </w:rPr>
            </w:pPr>
            <w:r w:rsidRPr="001B7227">
              <w:rPr>
                <w:rFonts w:ascii="Arial" w:eastAsia="Calibri" w:hAnsi="Arial" w:cs="Arial"/>
                <w:sz w:val="21"/>
                <w:szCs w:val="21"/>
                <w:lang w:val="en-US"/>
              </w:rPr>
              <w:t>– np. Word / LibreOffice / OpenOffice/…</w:t>
            </w:r>
          </w:p>
        </w:tc>
      </w:tr>
      <w:tr w:rsidR="001B7227" w:rsidRPr="001B7227" w:rsidTr="00610E3F">
        <w:trPr>
          <w:trHeight w:val="1126"/>
        </w:trPr>
        <w:tc>
          <w:tcPr>
            <w:tcW w:w="4703" w:type="dxa"/>
            <w:shd w:val="clear" w:color="auto" w:fill="auto"/>
          </w:tcPr>
          <w:p w:rsidR="001B7227" w:rsidRPr="001B7227" w:rsidRDefault="001B7227" w:rsidP="001B7227">
            <w:pPr>
              <w:suppressAutoHyphens/>
              <w:spacing w:after="0" w:line="240" w:lineRule="auto"/>
              <w:jc w:val="both"/>
              <w:rPr>
                <w:rFonts w:ascii="Arial" w:eastAsia="Calibri" w:hAnsi="Arial" w:cs="Arial"/>
                <w:sz w:val="20"/>
                <w:szCs w:val="21"/>
              </w:rPr>
            </w:pPr>
            <w:r w:rsidRPr="001B7227">
              <w:rPr>
                <w:rFonts w:ascii="Arial" w:eastAsia="Calibri" w:hAnsi="Arial" w:cs="Arial"/>
                <w:sz w:val="20"/>
                <w:szCs w:val="21"/>
              </w:rPr>
              <w:t xml:space="preserve">Zamawiający przesyła do publikacji w TED-eNotices ogłoszenie o zamówieniu. </w:t>
            </w:r>
          </w:p>
          <w:p w:rsidR="001B7227" w:rsidRPr="001B7227" w:rsidRDefault="001B7227" w:rsidP="00A14AFE">
            <w:pPr>
              <w:suppressAutoHyphens/>
              <w:spacing w:before="120" w:after="0" w:line="240" w:lineRule="auto"/>
              <w:jc w:val="both"/>
              <w:rPr>
                <w:rFonts w:ascii="Arial" w:eastAsia="Calibri" w:hAnsi="Arial" w:cs="Arial"/>
                <w:sz w:val="20"/>
                <w:szCs w:val="21"/>
              </w:rPr>
            </w:pPr>
            <w:r w:rsidRPr="00E14578">
              <w:rPr>
                <w:rFonts w:ascii="Arial" w:eastAsia="Calibri" w:hAnsi="Arial" w:cs="Arial"/>
                <w:color w:val="000000" w:themeColor="text1"/>
                <w:sz w:val="20"/>
                <w:szCs w:val="21"/>
              </w:rPr>
              <w:t xml:space="preserve">W serwisie eESPD KE </w:t>
            </w:r>
            <w:r w:rsidRPr="001B7227">
              <w:rPr>
                <w:rFonts w:ascii="Arial" w:eastAsia="Calibri" w:hAnsi="Arial" w:cs="Arial"/>
                <w:sz w:val="20"/>
                <w:szCs w:val="21"/>
              </w:rPr>
              <w:t>wskazuje otrzymany numer ogłoszenia w celu zaimportowania danych, a następnie wypełnia JEDZ (zapewniając tożsamość informacji z ogłoszeniem / SIWZ).</w:t>
            </w:r>
          </w:p>
          <w:p w:rsidR="001B7227" w:rsidRPr="001B7227" w:rsidRDefault="001B7227" w:rsidP="001B7227">
            <w:pPr>
              <w:suppressAutoHyphens/>
              <w:spacing w:before="120" w:after="0" w:line="240" w:lineRule="auto"/>
              <w:jc w:val="both"/>
              <w:rPr>
                <w:rFonts w:ascii="Arial" w:eastAsia="Calibri" w:hAnsi="Arial" w:cs="Arial"/>
                <w:sz w:val="20"/>
                <w:szCs w:val="21"/>
              </w:rPr>
            </w:pPr>
            <w:r w:rsidRPr="001B7227">
              <w:rPr>
                <w:rFonts w:ascii="Arial" w:eastAsia="Calibri" w:hAnsi="Arial" w:cs="Arial"/>
                <w:sz w:val="20"/>
                <w:szCs w:val="21"/>
              </w:rPr>
              <w:lastRenderedPageBreak/>
              <w:t xml:space="preserve">Pobiera i zapisuje wygenerowany plik typu xml – dokument o nazwie „espd-request.xml”. </w:t>
            </w:r>
          </w:p>
          <w:p w:rsidR="001B7227" w:rsidRPr="001B7227" w:rsidRDefault="001B7227" w:rsidP="001B7227">
            <w:pPr>
              <w:suppressAutoHyphens/>
              <w:spacing w:before="120" w:after="0" w:line="240" w:lineRule="auto"/>
              <w:jc w:val="both"/>
              <w:rPr>
                <w:rFonts w:ascii="Arial" w:eastAsia="Calibri" w:hAnsi="Arial" w:cs="Arial"/>
                <w:sz w:val="20"/>
                <w:szCs w:val="21"/>
              </w:rPr>
            </w:pPr>
            <w:r w:rsidRPr="001B7227">
              <w:rPr>
                <w:rFonts w:ascii="Arial" w:eastAsia="Calibri" w:hAnsi="Arial" w:cs="Arial"/>
                <w:sz w:val="20"/>
                <w:szCs w:val="21"/>
              </w:rPr>
              <w:t>Przekazuje wraz z dokumentami zamówienia wygenerowany plik JEDZ wykonawcom.</w:t>
            </w:r>
          </w:p>
          <w:p w:rsidR="001B7227" w:rsidRPr="001B7227" w:rsidRDefault="001B7227" w:rsidP="001B7227">
            <w:pPr>
              <w:suppressAutoHyphens/>
              <w:spacing w:before="120" w:after="0" w:line="240" w:lineRule="auto"/>
              <w:jc w:val="both"/>
              <w:rPr>
                <w:rFonts w:ascii="Arial" w:eastAsia="Calibri" w:hAnsi="Arial" w:cs="Arial"/>
                <w:sz w:val="20"/>
                <w:szCs w:val="21"/>
              </w:rPr>
            </w:pPr>
            <w:r w:rsidRPr="001B7227">
              <w:rPr>
                <w:rFonts w:ascii="Arial" w:eastAsia="Calibri" w:hAnsi="Arial" w:cs="Arial"/>
                <w:sz w:val="20"/>
                <w:szCs w:val="21"/>
              </w:rPr>
              <w:t>lub</w:t>
            </w:r>
          </w:p>
          <w:p w:rsidR="001B7227" w:rsidRPr="001B7227" w:rsidRDefault="001B7227" w:rsidP="001B7227">
            <w:pPr>
              <w:suppressAutoHyphens/>
              <w:spacing w:before="120" w:after="0" w:line="240" w:lineRule="auto"/>
              <w:jc w:val="both"/>
              <w:rPr>
                <w:rFonts w:ascii="Arial" w:eastAsia="Calibri" w:hAnsi="Arial" w:cs="Arial"/>
                <w:szCs w:val="21"/>
              </w:rPr>
            </w:pPr>
            <w:r w:rsidRPr="001B7227">
              <w:rPr>
                <w:rFonts w:ascii="Arial" w:eastAsia="Calibri" w:hAnsi="Arial" w:cs="Arial"/>
                <w:bCs/>
                <w:sz w:val="20"/>
              </w:rPr>
              <w:t>Zamawiający nie sporządza pliku JEDZ w serwisie eESPD – udostępnia go w wersji edytowalnej</w:t>
            </w:r>
            <w:r w:rsidRPr="001B7227">
              <w:rPr>
                <w:rFonts w:ascii="Arial" w:eastAsia="Calibri" w:hAnsi="Arial" w:cs="Arial"/>
                <w:sz w:val="20"/>
              </w:rPr>
              <w:t xml:space="preserve"> – należy w tym celu wykonawca wybiera na głównej stronie </w:t>
            </w:r>
            <w:r w:rsidRPr="001B7227">
              <w:rPr>
                <w:rFonts w:ascii="Arial" w:eastAsia="Calibri" w:hAnsi="Arial" w:cs="Arial"/>
                <w:bCs/>
                <w:sz w:val="20"/>
              </w:rPr>
              <w:t>serwisu eESPD</w:t>
            </w:r>
            <w:r w:rsidRPr="001B7227">
              <w:rPr>
                <w:rFonts w:ascii="Arial" w:eastAsia="Calibri" w:hAnsi="Arial" w:cs="Arial"/>
                <w:sz w:val="20"/>
              </w:rPr>
              <w:t xml:space="preserve"> opcję: </w:t>
            </w:r>
            <w:r w:rsidRPr="001B7227">
              <w:rPr>
                <w:rFonts w:ascii="Arial" w:eastAsia="Calibri" w:hAnsi="Arial" w:cs="Arial"/>
                <w:bCs/>
                <w:sz w:val="20"/>
              </w:rPr>
              <w:t>”Create response”:</w:t>
            </w:r>
          </w:p>
        </w:tc>
        <w:tc>
          <w:tcPr>
            <w:tcW w:w="4574" w:type="dxa"/>
            <w:shd w:val="clear" w:color="auto" w:fill="auto"/>
          </w:tcPr>
          <w:p w:rsidR="001B7227" w:rsidRPr="001B7227" w:rsidRDefault="001B7227" w:rsidP="001B7227">
            <w:pPr>
              <w:suppressAutoHyphens/>
              <w:spacing w:after="0" w:line="240" w:lineRule="auto"/>
              <w:jc w:val="both"/>
              <w:rPr>
                <w:rFonts w:ascii="Arial" w:eastAsia="Calibri" w:hAnsi="Arial" w:cs="Arial"/>
                <w:szCs w:val="21"/>
              </w:rPr>
            </w:pPr>
            <w:r w:rsidRPr="001B7227">
              <w:rPr>
                <w:rFonts w:ascii="Arial" w:eastAsia="Calibri" w:hAnsi="Arial" w:cs="Arial"/>
                <w:bCs/>
                <w:sz w:val="20"/>
              </w:rPr>
              <w:lastRenderedPageBreak/>
              <w:t xml:space="preserve">Zamawiający sporządza JEDZ i udostępnia go </w:t>
            </w:r>
            <w:r w:rsidR="00610E3F">
              <w:rPr>
                <w:rFonts w:ascii="Arial" w:eastAsia="Calibri" w:hAnsi="Arial" w:cs="Arial"/>
                <w:bCs/>
                <w:sz w:val="20"/>
              </w:rPr>
              <w:t xml:space="preserve">                </w:t>
            </w:r>
            <w:r w:rsidRPr="001B7227">
              <w:rPr>
                <w:rFonts w:ascii="Arial" w:eastAsia="Calibri" w:hAnsi="Arial" w:cs="Arial"/>
                <w:bCs/>
                <w:sz w:val="20"/>
              </w:rPr>
              <w:t>w wersji edytowalnej</w:t>
            </w:r>
            <w:r w:rsidRPr="001B7227">
              <w:rPr>
                <w:rFonts w:ascii="Arial" w:eastAsia="Calibri" w:hAnsi="Arial" w:cs="Arial"/>
                <w:sz w:val="20"/>
              </w:rPr>
              <w:t xml:space="preserve"> </w:t>
            </w:r>
          </w:p>
        </w:tc>
      </w:tr>
      <w:tr w:rsidR="001B7227" w:rsidRPr="001B7227" w:rsidTr="00610E3F">
        <w:tc>
          <w:tcPr>
            <w:tcW w:w="4703" w:type="dxa"/>
            <w:shd w:val="clear" w:color="auto" w:fill="auto"/>
          </w:tcPr>
          <w:p w:rsidR="001B7227" w:rsidRPr="001B7227" w:rsidRDefault="001B7227" w:rsidP="007B0EFF">
            <w:pPr>
              <w:numPr>
                <w:ilvl w:val="0"/>
                <w:numId w:val="43"/>
              </w:numPr>
              <w:suppressAutoHyphens/>
              <w:spacing w:before="80" w:after="0" w:line="240" w:lineRule="auto"/>
              <w:ind w:left="351" w:hanging="357"/>
              <w:rPr>
                <w:rFonts w:ascii="Arial" w:eastAsia="Times New Roman" w:hAnsi="Arial" w:cs="Times New Roman"/>
                <w:sz w:val="21"/>
                <w:szCs w:val="21"/>
                <w:lang w:eastAsia="ar-SA"/>
              </w:rPr>
            </w:pPr>
            <w:r w:rsidRPr="001B7227">
              <w:rPr>
                <w:rFonts w:ascii="Arial" w:eastAsia="Times New Roman" w:hAnsi="Arial" w:cs="Times New Roman"/>
                <w:sz w:val="21"/>
                <w:szCs w:val="21"/>
                <w:lang w:eastAsia="ar-SA"/>
              </w:rPr>
              <w:t xml:space="preserve">wykonawca, który wybrał jednolity dokument przygotowany w </w:t>
            </w:r>
            <w:hyperlink r:id="rId18" w:history="1">
              <w:r w:rsidRPr="001B7227">
                <w:rPr>
                  <w:rFonts w:ascii="Arial" w:eastAsia="Times New Roman" w:hAnsi="Arial" w:cs="Times New Roman"/>
                  <w:color w:val="0000FF"/>
                  <w:sz w:val="21"/>
                  <w:szCs w:val="21"/>
                  <w:u w:val="single"/>
                  <w:lang w:eastAsia="ar-SA"/>
                </w:rPr>
                <w:t>serwisie eESPD KE</w:t>
              </w:r>
            </w:hyperlink>
            <w:r w:rsidRPr="001B7227">
              <w:rPr>
                <w:rFonts w:ascii="Arial" w:eastAsia="Times New Roman" w:hAnsi="Arial" w:cs="Times New Roman"/>
                <w:sz w:val="21"/>
                <w:szCs w:val="21"/>
                <w:lang w:eastAsia="ar-SA"/>
              </w:rPr>
              <w:t xml:space="preserve"> w postaci pliku *.xml Document lub wybrał opcję „Create response”, w celu jego wypełnienia, na stronie głównej serwisu eESPD KE, po określeniu rodzaju użytkownika (</w:t>
            </w:r>
            <w:r w:rsidRPr="001B7227">
              <w:rPr>
                <w:rFonts w:ascii="Arial" w:eastAsia="Times New Roman" w:hAnsi="Arial" w:cs="Times New Roman"/>
                <w:i/>
                <w:iCs/>
                <w:sz w:val="21"/>
                <w:szCs w:val="21"/>
                <w:lang w:eastAsia="ar-SA"/>
              </w:rPr>
              <w:t>wykonawca</w:t>
            </w:r>
            <w:r w:rsidRPr="001B7227">
              <w:rPr>
                <w:rFonts w:ascii="Arial" w:eastAsia="Times New Roman" w:hAnsi="Arial" w:cs="Times New Roman"/>
                <w:sz w:val="21"/>
                <w:szCs w:val="21"/>
                <w:lang w:eastAsia="ar-SA"/>
              </w:rPr>
              <w:t>), wybiera odpowiednią opcję:</w:t>
            </w:r>
          </w:p>
          <w:p w:rsidR="001B7227" w:rsidRPr="001B7227" w:rsidRDefault="001B7227" w:rsidP="007B0EFF">
            <w:pPr>
              <w:numPr>
                <w:ilvl w:val="0"/>
                <w:numId w:val="51"/>
              </w:numPr>
              <w:suppressAutoHyphens/>
              <w:spacing w:after="80" w:line="240" w:lineRule="auto"/>
              <w:ind w:left="633" w:hanging="273"/>
              <w:rPr>
                <w:rFonts w:ascii="Arial" w:eastAsia="Times New Roman" w:hAnsi="Arial" w:cs="Times New Roman"/>
                <w:sz w:val="21"/>
                <w:szCs w:val="21"/>
                <w:lang w:eastAsia="ar-SA"/>
              </w:rPr>
            </w:pPr>
            <w:r w:rsidRPr="001B7227">
              <w:rPr>
                <w:rFonts w:ascii="Arial" w:eastAsia="Times New Roman" w:hAnsi="Arial" w:cs="Times New Roman"/>
                <w:sz w:val="21"/>
                <w:szCs w:val="21"/>
                <w:lang w:eastAsia="ar-SA"/>
              </w:rPr>
              <w:t xml:space="preserve">jeśli chce przygotować jednolity dokument, na pliku przygotowanym przez zamawiającego </w:t>
            </w:r>
          </w:p>
          <w:p w:rsidR="001B7227" w:rsidRPr="001B7227" w:rsidRDefault="001B7227" w:rsidP="001B7227">
            <w:pPr>
              <w:spacing w:after="80" w:line="240" w:lineRule="auto"/>
              <w:ind w:left="63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W tym celu:</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pobiera ze strony zamawiającego plik i zapisuje plik na swoim urządzeniu</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 xml:space="preserve">otwiera stronę ESPD </w:t>
            </w:r>
            <w:hyperlink r:id="rId19" w:history="1">
              <w:r w:rsidRPr="001B7227">
                <w:rPr>
                  <w:rFonts w:ascii="Arial" w:eastAsia="Times New Roman" w:hAnsi="Arial" w:cs="Times New Roman"/>
                  <w:i/>
                  <w:color w:val="0000FF"/>
                  <w:sz w:val="20"/>
                  <w:szCs w:val="20"/>
                  <w:u w:val="single"/>
                  <w:lang w:eastAsia="ar-SA"/>
                </w:rPr>
                <w:t>https://ec.europa.eu/tools/espd?lang=pl</w:t>
              </w:r>
            </w:hyperlink>
            <w:r w:rsidRPr="001B7227">
              <w:rPr>
                <w:rFonts w:ascii="Arial" w:eastAsia="Times New Roman" w:hAnsi="Arial" w:cs="Times New Roman"/>
                <w:i/>
                <w:sz w:val="20"/>
                <w:szCs w:val="20"/>
                <w:lang w:eastAsia="ar-SA"/>
              </w:rPr>
              <w:t xml:space="preserve"> </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„Język polski”,</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„Kim jesteś ?” - „Jestem wykonawcą”,</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„Co chcesz zrobić ?” - „</w:t>
            </w:r>
            <w:r w:rsidRPr="001B7227">
              <w:rPr>
                <w:rFonts w:ascii="Arial" w:eastAsia="Times New Roman" w:hAnsi="Arial" w:cs="Times New Roman"/>
                <w:b/>
                <w:i/>
                <w:sz w:val="20"/>
                <w:szCs w:val="20"/>
                <w:lang w:eastAsia="ar-SA"/>
              </w:rPr>
              <w:t>zaimportować ESPD</w:t>
            </w:r>
            <w:r w:rsidRPr="001B7227">
              <w:rPr>
                <w:rFonts w:ascii="Arial" w:eastAsia="Times New Roman" w:hAnsi="Arial" w:cs="Times New Roman"/>
                <w:i/>
                <w:sz w:val="20"/>
                <w:szCs w:val="20"/>
                <w:lang w:eastAsia="ar-SA"/>
              </w:rPr>
              <w:t>”</w:t>
            </w:r>
            <w:r w:rsidRPr="001B7227">
              <w:rPr>
                <w:rFonts w:ascii="Arial" w:eastAsia="Times New Roman" w:hAnsi="Arial" w:cs="Times New Roman"/>
                <w:i/>
                <w:iCs/>
                <w:sz w:val="20"/>
                <w:szCs w:val="20"/>
                <w:lang w:eastAsia="ar-SA"/>
              </w:rPr>
              <w:t xml:space="preserve"> niezbędne będzie wypełnienie wszystkich wymaganych pól dokumentu</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„Załaduj dokument” poprzez wskazanie pobranego od zamawiającego pliku</w:t>
            </w:r>
          </w:p>
          <w:p w:rsidR="001B7227" w:rsidRPr="001B7227" w:rsidRDefault="001B7227" w:rsidP="007B0EFF">
            <w:pPr>
              <w:numPr>
                <w:ilvl w:val="0"/>
                <w:numId w:val="52"/>
              </w:numPr>
              <w:suppressAutoHyphens/>
              <w:spacing w:after="80" w:line="240" w:lineRule="auto"/>
              <w:ind w:left="916" w:hanging="283"/>
              <w:rPr>
                <w:rFonts w:ascii="Arial" w:eastAsia="Times New Roman" w:hAnsi="Arial" w:cs="Times New Roman"/>
                <w:i/>
                <w:sz w:val="20"/>
                <w:szCs w:val="20"/>
                <w:lang w:eastAsia="ar-SA"/>
              </w:rPr>
            </w:pPr>
            <w:r w:rsidRPr="001B7227">
              <w:rPr>
                <w:rFonts w:ascii="Arial" w:eastAsia="Times New Roman" w:hAnsi="Arial" w:cs="Times New Roman"/>
                <w:i/>
                <w:sz w:val="20"/>
                <w:szCs w:val="20"/>
                <w:lang w:eastAsia="ar-SA"/>
              </w:rPr>
              <w:t>dokonuje wyboru opcji „Gdzie znajduje się siedziba państwa przedsiębiorstwa” - wybierz kraj „POLSKA”</w:t>
            </w:r>
          </w:p>
          <w:p w:rsidR="001B7227" w:rsidRPr="001B7227" w:rsidRDefault="001B7227" w:rsidP="007B0EFF">
            <w:pPr>
              <w:numPr>
                <w:ilvl w:val="0"/>
                <w:numId w:val="51"/>
              </w:numPr>
              <w:suppressAutoHyphens/>
              <w:spacing w:after="0" w:line="240" w:lineRule="auto"/>
              <w:ind w:left="633" w:hanging="273"/>
              <w:rPr>
                <w:rFonts w:ascii="Arial" w:eastAsia="Times New Roman" w:hAnsi="Arial" w:cs="Times New Roman"/>
                <w:sz w:val="21"/>
                <w:szCs w:val="21"/>
                <w:lang w:eastAsia="ar-SA"/>
              </w:rPr>
            </w:pPr>
            <w:r w:rsidRPr="001B7227">
              <w:rPr>
                <w:rFonts w:ascii="Arial" w:eastAsia="Times New Roman" w:hAnsi="Arial" w:cs="Times New Roman"/>
                <w:sz w:val="21"/>
                <w:szCs w:val="21"/>
                <w:lang w:eastAsia="ar-SA"/>
              </w:rPr>
              <w:t xml:space="preserve">jeśli chce przygotować jednolity dokument, na pliku przygotowanym przez zamawiającego, ale do wypełniania pól np. w zakresie podstaw wykluczenia, czy warunków udziału, </w:t>
            </w:r>
            <w:r w:rsidRPr="001B7227">
              <w:rPr>
                <w:rFonts w:ascii="Arial" w:eastAsia="Times New Roman" w:hAnsi="Arial" w:cs="Times New Roman"/>
                <w:i/>
                <w:iCs/>
                <w:sz w:val="21"/>
                <w:szCs w:val="21"/>
                <w:lang w:eastAsia="ar-SA"/>
              </w:rPr>
              <w:t>chce użyć informacji zawartych w pliku wcześniej przygotowanym dla innego zamawiającego</w:t>
            </w:r>
            <w:r w:rsidRPr="001B7227">
              <w:rPr>
                <w:rFonts w:ascii="Arial" w:eastAsia="Times New Roman" w:hAnsi="Arial" w:cs="Times New Roman"/>
                <w:sz w:val="21"/>
                <w:szCs w:val="21"/>
                <w:lang w:eastAsia="ar-SA"/>
              </w:rPr>
              <w:t xml:space="preserve">, może połączyć obydwa dokumenty przy użyciu opcji </w:t>
            </w:r>
            <w:r w:rsidRPr="001B7227">
              <w:rPr>
                <w:rFonts w:ascii="Arial" w:eastAsia="Times New Roman" w:hAnsi="Arial" w:cs="Times New Roman"/>
                <w:b/>
                <w:bCs/>
                <w:sz w:val="21"/>
                <w:szCs w:val="21"/>
                <w:lang w:eastAsia="ar-SA"/>
              </w:rPr>
              <w:t>połącz dwa ESPD</w:t>
            </w:r>
          </w:p>
          <w:p w:rsidR="001B7227" w:rsidRPr="001B7227" w:rsidRDefault="001B7227" w:rsidP="001B7227">
            <w:pPr>
              <w:suppressAutoHyphens/>
              <w:spacing w:after="0" w:line="240" w:lineRule="auto"/>
              <w:ind w:left="709"/>
              <w:rPr>
                <w:rFonts w:ascii="Arial" w:eastAsia="Calibri" w:hAnsi="Arial" w:cs="Arial"/>
                <w:szCs w:val="21"/>
              </w:rPr>
            </w:pPr>
            <w:r w:rsidRPr="001B7227">
              <w:rPr>
                <w:rFonts w:ascii="Arial" w:eastAsia="Times New Roman" w:hAnsi="Arial" w:cs="Times New Roman"/>
                <w:i/>
                <w:iCs/>
                <w:sz w:val="20"/>
                <w:szCs w:val="24"/>
                <w:lang w:eastAsia="ar-SA"/>
              </w:rPr>
              <w:t xml:space="preserve">W tym celu niezbędne jest wskazanie ścieżki dostępu do zaimportowania pliku otrzymanego od zamawiającego (uprzednio zapisanego na dysku) oraz pliku przygotowanego dla innego zamawiającego. Szczególną uwagę proszę zwrócić na prawidłowe wskazanie obydwu plików w odpowiednich sekcjach </w:t>
            </w:r>
            <w:r w:rsidRPr="001B7227">
              <w:rPr>
                <w:rFonts w:ascii="Arial" w:eastAsia="Times New Roman" w:hAnsi="Arial" w:cs="Times New Roman"/>
                <w:i/>
                <w:iCs/>
                <w:sz w:val="20"/>
                <w:szCs w:val="24"/>
                <w:lang w:eastAsia="ar-SA"/>
              </w:rPr>
              <w:lastRenderedPageBreak/>
              <w:t>– polecenia: „Wybierz plik”. Niewłaściwe ich przypisanie, spowoduje błędne wyświetlenie danych zamawiającego oraz podstaw wykluczenia i warunków udziału.</w:t>
            </w:r>
          </w:p>
        </w:tc>
        <w:tc>
          <w:tcPr>
            <w:tcW w:w="4574" w:type="dxa"/>
            <w:shd w:val="clear" w:color="auto" w:fill="auto"/>
          </w:tcPr>
          <w:p w:rsidR="001B7227" w:rsidRPr="001B7227" w:rsidRDefault="001B7227" w:rsidP="007B0EFF">
            <w:pPr>
              <w:numPr>
                <w:ilvl w:val="0"/>
                <w:numId w:val="44"/>
              </w:numPr>
              <w:suppressAutoHyphens/>
              <w:spacing w:before="80" w:after="0" w:line="240" w:lineRule="auto"/>
              <w:ind w:left="357" w:hanging="357"/>
              <w:jc w:val="both"/>
              <w:rPr>
                <w:rFonts w:ascii="Arial" w:eastAsia="Calibri" w:hAnsi="Arial" w:cs="Arial"/>
                <w:sz w:val="21"/>
                <w:szCs w:val="21"/>
              </w:rPr>
            </w:pPr>
            <w:r w:rsidRPr="001B7227">
              <w:rPr>
                <w:rFonts w:ascii="Arial" w:eastAsia="Calibri" w:hAnsi="Arial" w:cs="Arial"/>
                <w:sz w:val="21"/>
                <w:szCs w:val="21"/>
              </w:rPr>
              <w:lastRenderedPageBreak/>
              <w:t>Wykonawca,</w:t>
            </w:r>
            <w:r w:rsidRPr="001B7227">
              <w:rPr>
                <w:rFonts w:ascii="Arial" w:eastAsia="Times New Roman" w:hAnsi="Arial" w:cs="Times New Roman"/>
                <w:sz w:val="21"/>
                <w:szCs w:val="21"/>
                <w:lang w:eastAsia="ar-SA"/>
              </w:rPr>
              <w:t xml:space="preserve"> </w:t>
            </w:r>
            <w:r w:rsidRPr="001B7227">
              <w:rPr>
                <w:rFonts w:ascii="Arial" w:eastAsia="Calibri" w:hAnsi="Arial" w:cs="Arial"/>
                <w:sz w:val="21"/>
                <w:szCs w:val="21"/>
              </w:rPr>
              <w:t>który wybrał jednolity dokument przygotowany w postaci pliku *.doc, *.xls, *.odt, *.ods, itp. </w:t>
            </w:r>
          </w:p>
        </w:tc>
      </w:tr>
      <w:tr w:rsidR="001B7227" w:rsidRPr="001B7227" w:rsidTr="00610E3F">
        <w:tc>
          <w:tcPr>
            <w:tcW w:w="4703" w:type="dxa"/>
            <w:shd w:val="clear" w:color="auto" w:fill="auto"/>
          </w:tcPr>
          <w:p w:rsidR="001B7227" w:rsidRPr="001B7227" w:rsidRDefault="001B7227" w:rsidP="007B0EFF">
            <w:pPr>
              <w:numPr>
                <w:ilvl w:val="0"/>
                <w:numId w:val="44"/>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wykonawca wypełnia wymagane przez zamawiającego dane (identyfikujące wykonawcę, dotyczące spełniania warunków udziału, kryteriów selekcji i braku podstaw wykluczenia) </w:t>
            </w:r>
          </w:p>
        </w:tc>
        <w:tc>
          <w:tcPr>
            <w:tcW w:w="4574" w:type="dxa"/>
            <w:shd w:val="clear" w:color="auto" w:fill="auto"/>
          </w:tcPr>
          <w:p w:rsidR="001B7227" w:rsidRPr="001B7227" w:rsidRDefault="001B7227" w:rsidP="007B0EFF">
            <w:pPr>
              <w:numPr>
                <w:ilvl w:val="0"/>
                <w:numId w:val="49"/>
              </w:numPr>
              <w:suppressAutoHyphens/>
              <w:spacing w:after="0" w:line="240" w:lineRule="auto"/>
              <w:jc w:val="both"/>
              <w:rPr>
                <w:rFonts w:ascii="Arial" w:eastAsia="Calibri" w:hAnsi="Arial" w:cs="Arial"/>
                <w:szCs w:val="21"/>
              </w:rPr>
            </w:pPr>
            <w:r w:rsidRPr="001B7227">
              <w:rPr>
                <w:rFonts w:ascii="Arial" w:eastAsia="Calibri" w:hAnsi="Arial" w:cs="Arial"/>
                <w:sz w:val="21"/>
                <w:szCs w:val="21"/>
              </w:rPr>
              <w:t>wykonawca pobiera i zapisuje na dysku plik JEDZ</w:t>
            </w:r>
          </w:p>
        </w:tc>
      </w:tr>
      <w:tr w:rsidR="001B7227" w:rsidRPr="001B7227" w:rsidTr="00610E3F">
        <w:tc>
          <w:tcPr>
            <w:tcW w:w="4703" w:type="dxa"/>
            <w:shd w:val="clear" w:color="auto" w:fill="auto"/>
          </w:tcPr>
          <w:p w:rsidR="001B7227" w:rsidRPr="001B7227" w:rsidRDefault="001B7227" w:rsidP="007B0EFF">
            <w:pPr>
              <w:numPr>
                <w:ilvl w:val="0"/>
                <w:numId w:val="49"/>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wykonawca </w:t>
            </w:r>
          </w:p>
          <w:p w:rsidR="001B7227" w:rsidRPr="001B7227" w:rsidRDefault="001B7227" w:rsidP="007B0EFF">
            <w:pPr>
              <w:numPr>
                <w:ilvl w:val="0"/>
                <w:numId w:val="53"/>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pobiera plik </w:t>
            </w:r>
            <w:r w:rsidRPr="001B7227">
              <w:rPr>
                <w:rFonts w:ascii="Arial" w:eastAsia="Calibri" w:hAnsi="Arial" w:cs="Arial"/>
                <w:bCs/>
                <w:sz w:val="21"/>
                <w:szCs w:val="21"/>
              </w:rPr>
              <w:t>HTML</w:t>
            </w:r>
            <w:r w:rsidRPr="001B7227">
              <w:rPr>
                <w:rFonts w:ascii="Arial" w:eastAsia="Calibri" w:hAnsi="Arial" w:cs="Arial"/>
                <w:b/>
                <w:bCs/>
                <w:sz w:val="21"/>
                <w:szCs w:val="21"/>
              </w:rPr>
              <w:t xml:space="preserve"> </w:t>
            </w:r>
            <w:r w:rsidRPr="001B7227">
              <w:rPr>
                <w:rFonts w:ascii="Arial" w:eastAsia="Calibri" w:hAnsi="Arial" w:cs="Arial"/>
                <w:sz w:val="21"/>
                <w:szCs w:val="21"/>
              </w:rPr>
              <w:t>wybierając na ostatniej stronie opcję „</w:t>
            </w:r>
            <w:r w:rsidRPr="001B7227">
              <w:rPr>
                <w:rFonts w:ascii="Arial" w:eastAsia="Calibri" w:hAnsi="Arial" w:cs="Arial"/>
                <w:i/>
                <w:iCs/>
                <w:sz w:val="21"/>
                <w:szCs w:val="21"/>
              </w:rPr>
              <w:t>ZAPISYWANIE</w:t>
            </w:r>
            <w:r w:rsidRPr="001B7227">
              <w:rPr>
                <w:rFonts w:ascii="Arial" w:eastAsia="Calibri" w:hAnsi="Arial" w:cs="Arial"/>
                <w:sz w:val="21"/>
                <w:szCs w:val="21"/>
              </w:rPr>
              <w:t xml:space="preserve">” i nadając mu swoją indywidualną nazwę, różną od nazwy pliku nadaną przez Zamawiającego </w:t>
            </w:r>
          </w:p>
          <w:p w:rsidR="001B7227" w:rsidRPr="001B7227" w:rsidRDefault="001B7227" w:rsidP="007B0EFF">
            <w:pPr>
              <w:numPr>
                <w:ilvl w:val="0"/>
                <w:numId w:val="53"/>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wybiera opcję „PRZEGLĄD” – sprawdzić poprawność wypełnienia całego dokumentu, w przypadku błędu poprawić lub uzupełnić i powtórnie zapisać plik</w:t>
            </w:r>
          </w:p>
          <w:p w:rsidR="001B7227" w:rsidRPr="001B7227" w:rsidRDefault="001B7227" w:rsidP="007B0EFF">
            <w:pPr>
              <w:numPr>
                <w:ilvl w:val="0"/>
                <w:numId w:val="53"/>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wybiera opcję „ZAPISYWANIE” - w celu zapisania na dysku wygenerowanego pliku – wypełnionego JEDZ w wybranym formacie (np. PDF</w:t>
            </w:r>
            <w:r w:rsidRPr="001B7227">
              <w:rPr>
                <w:rFonts w:ascii="Arial" w:eastAsia="Calibri" w:hAnsi="Arial" w:cs="Arial"/>
                <w:sz w:val="21"/>
                <w:szCs w:val="21"/>
                <w:vertAlign w:val="superscript"/>
              </w:rPr>
              <w:footnoteReference w:id="18"/>
            </w:r>
            <w:r w:rsidRPr="001B7227">
              <w:rPr>
                <w:rFonts w:ascii="Arial" w:eastAsia="Calibri" w:hAnsi="Arial" w:cs="Arial"/>
                <w:sz w:val="21"/>
                <w:szCs w:val="21"/>
              </w:rPr>
              <w:t>)</w:t>
            </w:r>
          </w:p>
        </w:tc>
        <w:tc>
          <w:tcPr>
            <w:tcW w:w="4574" w:type="dxa"/>
            <w:shd w:val="clear" w:color="auto" w:fill="auto"/>
          </w:tcPr>
          <w:p w:rsidR="001B7227" w:rsidRPr="001B7227" w:rsidRDefault="001B7227" w:rsidP="007B0EFF">
            <w:pPr>
              <w:numPr>
                <w:ilvl w:val="0"/>
                <w:numId w:val="50"/>
              </w:numPr>
              <w:suppressAutoHyphens/>
              <w:spacing w:after="0" w:line="240" w:lineRule="auto"/>
              <w:jc w:val="both"/>
              <w:rPr>
                <w:rFonts w:ascii="Arial" w:eastAsia="Calibri" w:hAnsi="Arial" w:cs="Arial"/>
                <w:szCs w:val="21"/>
              </w:rPr>
            </w:pPr>
            <w:r w:rsidRPr="001B7227">
              <w:rPr>
                <w:rFonts w:ascii="Arial" w:eastAsia="Calibri" w:hAnsi="Arial" w:cs="Arial"/>
                <w:sz w:val="21"/>
                <w:szCs w:val="21"/>
              </w:rPr>
              <w:t>wykonawca wypełnia wymagane przez zamawiającego dane (identyfikujące wykonawcę, dotyczące spełniania warunków udziału, kryteriów selekcji                    i braku podstaw wykluczenia) i zapisuje wypełniony JEDZ w wybranym formacie (np. PDF)</w:t>
            </w:r>
          </w:p>
        </w:tc>
      </w:tr>
    </w:tbl>
    <w:p w:rsidR="001B7227" w:rsidRPr="001B7227" w:rsidRDefault="001B7227" w:rsidP="007B0EFF">
      <w:pPr>
        <w:numPr>
          <w:ilvl w:val="0"/>
          <w:numId w:val="40"/>
        </w:numPr>
        <w:suppressAutoHyphens/>
        <w:spacing w:before="240" w:after="0" w:line="240" w:lineRule="auto"/>
        <w:jc w:val="both"/>
        <w:rPr>
          <w:rFonts w:ascii="Arial" w:eastAsia="Calibri" w:hAnsi="Arial" w:cs="Arial"/>
        </w:rPr>
      </w:pPr>
      <w:r w:rsidRPr="001B7227">
        <w:rPr>
          <w:rFonts w:ascii="Arial" w:eastAsia="Calibri" w:hAnsi="Arial" w:cs="Arial"/>
        </w:rPr>
        <w:t xml:space="preserve">Po stworzeniu (przy użyciu innych dostępnych narzędzi lub oprogramowania) lub wygenerowaniu (z serwisu eESPD </w:t>
      </w:r>
      <w:r w:rsidRPr="001B7227">
        <w:rPr>
          <w:rFonts w:ascii="Helvetica" w:eastAsia="Times New Roman" w:hAnsi="Helvetica" w:cs="Times New Roman"/>
          <w:sz w:val="21"/>
          <w:szCs w:val="21"/>
          <w:lang w:eastAsia="ar-SA"/>
        </w:rPr>
        <w:t xml:space="preserve">Komisji Europejskiej) </w:t>
      </w:r>
      <w:r w:rsidRPr="001B7227">
        <w:rPr>
          <w:rFonts w:ascii="Arial" w:eastAsia="Calibri" w:hAnsi="Arial" w:cs="Arial"/>
        </w:rPr>
        <w:t xml:space="preserve">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Lista podmiotów udostępniających usługę kwalifikowanego podpisu elektronicznego dostępna jest na stronie </w:t>
      </w:r>
      <w:hyperlink r:id="rId20" w:history="1">
        <w:r w:rsidRPr="001B7227">
          <w:rPr>
            <w:rFonts w:ascii="Arial" w:eastAsia="Calibri" w:hAnsi="Arial" w:cs="Arial"/>
            <w:color w:val="0000FF"/>
            <w:u w:val="single"/>
          </w:rPr>
          <w:t>www.nccert.pl</w:t>
        </w:r>
      </w:hyperlink>
      <w:r w:rsidRPr="001B7227">
        <w:rPr>
          <w:rFonts w:ascii="Arial" w:eastAsia="Calibri" w:hAnsi="Arial" w:cs="Arial"/>
        </w:rPr>
        <w:t xml:space="preserve"> .</w:t>
      </w:r>
    </w:p>
    <w:p w:rsidR="001B7227" w:rsidRPr="001B7227" w:rsidRDefault="001B7227" w:rsidP="007B0EFF">
      <w:pPr>
        <w:numPr>
          <w:ilvl w:val="0"/>
          <w:numId w:val="40"/>
        </w:numPr>
        <w:suppressAutoHyphens/>
        <w:spacing w:before="120" w:after="120" w:line="240" w:lineRule="auto"/>
        <w:ind w:left="357" w:hanging="357"/>
        <w:jc w:val="both"/>
        <w:rPr>
          <w:rFonts w:ascii="Arial" w:eastAsia="Calibri" w:hAnsi="Arial" w:cs="Arial"/>
          <w:color w:val="00B050"/>
        </w:rPr>
      </w:pPr>
      <w:r w:rsidRPr="001B7227">
        <w:rPr>
          <w:rFonts w:ascii="Arial" w:eastAsia="Calibri" w:hAnsi="Arial" w:cs="Arial"/>
        </w:rPr>
        <w:t xml:space="preserve">Złożenie JEDZ przez wykonawcę odbywa się droga elektroniczną w jednym z dwóch sposobów </w:t>
      </w:r>
      <w:r w:rsidRPr="001B7227">
        <w:rPr>
          <w:rFonts w:ascii="Arial" w:eastAsia="Calibri" w:hAnsi="Arial" w:cs="Arial"/>
          <w:vertAlign w:val="superscript"/>
        </w:rPr>
        <w:footnoteReference w:id="19"/>
      </w:r>
      <w:r w:rsidRPr="001B7227">
        <w:rPr>
          <w:rFonts w:ascii="Arial" w:eastAsia="Calibri" w:hAnsi="Arial" w:cs="Arial"/>
        </w:rPr>
        <w:t>:</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677"/>
      </w:tblGrid>
      <w:tr w:rsidR="001B7227" w:rsidRPr="001B7227" w:rsidTr="00610E3F">
        <w:trPr>
          <w:trHeight w:val="868"/>
        </w:trPr>
        <w:tc>
          <w:tcPr>
            <w:tcW w:w="4423" w:type="dxa"/>
            <w:shd w:val="clear" w:color="auto" w:fill="F2F2F2"/>
            <w:vAlign w:val="center"/>
          </w:tcPr>
          <w:p w:rsidR="001B7227" w:rsidRPr="001B7227" w:rsidRDefault="001B7227" w:rsidP="001B7227">
            <w:pPr>
              <w:suppressAutoHyphens/>
              <w:spacing w:after="0" w:line="240" w:lineRule="auto"/>
              <w:jc w:val="center"/>
              <w:rPr>
                <w:rFonts w:ascii="Arial" w:eastAsia="Calibri" w:hAnsi="Arial" w:cs="Arial"/>
                <w:sz w:val="21"/>
                <w:szCs w:val="21"/>
              </w:rPr>
            </w:pPr>
            <w:r w:rsidRPr="001B7227">
              <w:rPr>
                <w:rFonts w:ascii="Arial" w:eastAsia="Calibri" w:hAnsi="Arial" w:cs="Arial"/>
                <w:sz w:val="21"/>
                <w:szCs w:val="21"/>
              </w:rPr>
              <w:t xml:space="preserve">za pośrednictwem </w:t>
            </w:r>
          </w:p>
          <w:p w:rsidR="001B7227" w:rsidRPr="001B7227" w:rsidRDefault="001B7227" w:rsidP="001B7227">
            <w:pPr>
              <w:suppressAutoHyphens/>
              <w:spacing w:after="0" w:line="240" w:lineRule="auto"/>
              <w:jc w:val="center"/>
              <w:rPr>
                <w:rFonts w:ascii="Arial" w:eastAsia="Calibri" w:hAnsi="Arial" w:cs="Arial"/>
                <w:sz w:val="21"/>
                <w:szCs w:val="21"/>
              </w:rPr>
            </w:pPr>
            <w:r w:rsidRPr="001B7227">
              <w:rPr>
                <w:rFonts w:ascii="Arial" w:eastAsia="Calibri" w:hAnsi="Arial" w:cs="Arial"/>
                <w:b/>
                <w:sz w:val="21"/>
                <w:szCs w:val="21"/>
              </w:rPr>
              <w:t>poczty elektronicznej</w:t>
            </w:r>
          </w:p>
          <w:p w:rsidR="001B7227" w:rsidRPr="001B7227" w:rsidRDefault="001B7227" w:rsidP="001B7227">
            <w:pPr>
              <w:suppressAutoHyphens/>
              <w:spacing w:after="0" w:line="240" w:lineRule="auto"/>
              <w:jc w:val="center"/>
              <w:rPr>
                <w:rFonts w:ascii="Arial" w:eastAsia="Calibri" w:hAnsi="Arial" w:cs="Arial"/>
                <w:color w:val="00B050"/>
                <w:sz w:val="21"/>
                <w:szCs w:val="21"/>
              </w:rPr>
            </w:pPr>
            <w:r w:rsidRPr="001B7227">
              <w:rPr>
                <w:rFonts w:ascii="Arial" w:eastAsia="Calibri" w:hAnsi="Arial" w:cs="Arial"/>
                <w:sz w:val="21"/>
                <w:szCs w:val="21"/>
              </w:rPr>
              <w:t>na adres email:</w:t>
            </w:r>
            <w:r w:rsidRPr="001B7227">
              <w:rPr>
                <w:rFonts w:ascii="Arial" w:eastAsia="Calibri" w:hAnsi="Arial" w:cs="Arial"/>
                <w:color w:val="00B050"/>
                <w:sz w:val="21"/>
                <w:szCs w:val="21"/>
              </w:rPr>
              <w:t xml:space="preserve"> </w:t>
            </w:r>
            <w:hyperlink r:id="rId21" w:history="1">
              <w:r w:rsidRPr="001B7227">
                <w:rPr>
                  <w:rFonts w:ascii="Arial" w:eastAsia="Calibri" w:hAnsi="Arial" w:cs="Arial"/>
                  <w:b/>
                  <w:color w:val="0000FF"/>
                  <w:sz w:val="21"/>
                  <w:szCs w:val="21"/>
                  <w:u w:val="single"/>
                </w:rPr>
                <w:t>jedz@piotrkow.pl</w:t>
              </w:r>
            </w:hyperlink>
          </w:p>
        </w:tc>
        <w:tc>
          <w:tcPr>
            <w:tcW w:w="4677" w:type="dxa"/>
            <w:shd w:val="clear" w:color="auto" w:fill="F2F2F2"/>
            <w:vAlign w:val="center"/>
          </w:tcPr>
          <w:p w:rsidR="001B7227" w:rsidRPr="001B7227" w:rsidRDefault="001B7227" w:rsidP="001B7227">
            <w:pPr>
              <w:suppressAutoHyphens/>
              <w:spacing w:after="0" w:line="240" w:lineRule="auto"/>
              <w:jc w:val="center"/>
              <w:rPr>
                <w:rFonts w:ascii="Arial" w:eastAsia="Calibri" w:hAnsi="Arial" w:cs="Arial"/>
                <w:sz w:val="21"/>
                <w:szCs w:val="21"/>
              </w:rPr>
            </w:pPr>
            <w:r w:rsidRPr="001B7227">
              <w:rPr>
                <w:rFonts w:ascii="Arial" w:eastAsia="Calibri" w:hAnsi="Arial" w:cs="Arial"/>
                <w:sz w:val="21"/>
                <w:szCs w:val="21"/>
              </w:rPr>
              <w:t xml:space="preserve">za pośrednictwem </w:t>
            </w:r>
          </w:p>
          <w:p w:rsidR="001B7227" w:rsidRPr="001B7227" w:rsidRDefault="001B7227" w:rsidP="001B7227">
            <w:pPr>
              <w:suppressAutoHyphens/>
              <w:spacing w:after="0" w:line="240" w:lineRule="auto"/>
              <w:jc w:val="center"/>
              <w:rPr>
                <w:rFonts w:ascii="Arial" w:eastAsia="Calibri" w:hAnsi="Arial" w:cs="Arial"/>
                <w:b/>
                <w:sz w:val="21"/>
                <w:szCs w:val="21"/>
              </w:rPr>
            </w:pPr>
            <w:r w:rsidRPr="001B7227">
              <w:rPr>
                <w:rFonts w:ascii="Arial" w:eastAsia="Calibri" w:hAnsi="Arial" w:cs="Arial"/>
                <w:b/>
                <w:sz w:val="21"/>
                <w:szCs w:val="21"/>
              </w:rPr>
              <w:t>platformy zakupowej (bezpłatnej)</w:t>
            </w:r>
          </w:p>
          <w:p w:rsidR="001B7227" w:rsidRPr="001B7227" w:rsidRDefault="001B7227" w:rsidP="001B7227">
            <w:pPr>
              <w:suppressAutoHyphens/>
              <w:spacing w:after="0" w:line="240" w:lineRule="auto"/>
              <w:jc w:val="center"/>
              <w:rPr>
                <w:rFonts w:ascii="Arial" w:eastAsia="Calibri" w:hAnsi="Arial" w:cs="Arial"/>
                <w:color w:val="00B050"/>
                <w:sz w:val="21"/>
                <w:szCs w:val="21"/>
              </w:rPr>
            </w:pPr>
            <w:r w:rsidRPr="001B7227">
              <w:rPr>
                <w:rFonts w:ascii="Arial" w:eastAsia="Calibri" w:hAnsi="Arial" w:cs="Arial"/>
                <w:sz w:val="21"/>
                <w:szCs w:val="21"/>
              </w:rPr>
              <w:t>link:</w:t>
            </w:r>
            <w:r w:rsidRPr="001B7227">
              <w:rPr>
                <w:rFonts w:ascii="Arial" w:eastAsia="Calibri" w:hAnsi="Arial" w:cs="Arial"/>
                <w:b/>
                <w:color w:val="00B050"/>
                <w:sz w:val="21"/>
                <w:szCs w:val="21"/>
              </w:rPr>
              <w:t xml:space="preserve"> </w:t>
            </w:r>
            <w:hyperlink r:id="rId22" w:history="1">
              <w:r w:rsidRPr="001B7227">
                <w:rPr>
                  <w:rFonts w:ascii="Arial" w:eastAsia="Calibri" w:hAnsi="Arial" w:cs="Arial"/>
                  <w:b/>
                  <w:color w:val="0000FF"/>
                  <w:sz w:val="21"/>
                  <w:szCs w:val="21"/>
                  <w:u w:val="single"/>
                </w:rPr>
                <w:t>https://platformazakupowa.pl/</w:t>
              </w:r>
            </w:hyperlink>
          </w:p>
        </w:tc>
      </w:tr>
      <w:tr w:rsidR="001B7227" w:rsidRPr="001B7227" w:rsidTr="00610E3F">
        <w:tc>
          <w:tcPr>
            <w:tcW w:w="4423" w:type="dxa"/>
            <w:shd w:val="clear" w:color="auto" w:fill="auto"/>
          </w:tcPr>
          <w:p w:rsidR="001B7227" w:rsidRPr="001B7227" w:rsidRDefault="001B7227" w:rsidP="007B0EFF">
            <w:pPr>
              <w:numPr>
                <w:ilvl w:val="0"/>
                <w:numId w:val="41"/>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wykonawca podpisuje dokument JEDZ (np. PDF) kwalifikowanym podpisem elektronicznym a następnie szyfruje, tj. opatruje hasłem dostępowym</w:t>
            </w:r>
          </w:p>
          <w:p w:rsidR="001B7227" w:rsidRPr="001B7227" w:rsidRDefault="001B7227" w:rsidP="001B7227">
            <w:pPr>
              <w:suppressAutoHyphens/>
              <w:spacing w:before="80" w:after="0" w:line="240" w:lineRule="auto"/>
              <w:ind w:left="357"/>
              <w:rPr>
                <w:rFonts w:ascii="Arial" w:eastAsia="Calibri" w:hAnsi="Arial" w:cs="Arial"/>
                <w:i/>
                <w:sz w:val="21"/>
                <w:szCs w:val="21"/>
              </w:rPr>
            </w:pPr>
            <w:r w:rsidRPr="001B7227">
              <w:rPr>
                <w:rFonts w:ascii="Arial" w:eastAsia="Calibri" w:hAnsi="Arial" w:cs="Arial"/>
                <w:i/>
                <w:sz w:val="20"/>
                <w:szCs w:val="21"/>
              </w:rPr>
              <w:t>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tc>
        <w:tc>
          <w:tcPr>
            <w:tcW w:w="4677" w:type="dxa"/>
            <w:shd w:val="clear" w:color="auto" w:fill="auto"/>
          </w:tcPr>
          <w:p w:rsidR="001B7227" w:rsidRPr="001B7227" w:rsidRDefault="001B7227" w:rsidP="007B0EFF">
            <w:pPr>
              <w:numPr>
                <w:ilvl w:val="0"/>
                <w:numId w:val="45"/>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wykonawca chodzi na ww. stronę i wyszukuje postępowanie, którego dotyczy obowiązek złożenia JEDZ spośród opublikowanych w platformie postępowań</w:t>
            </w:r>
          </w:p>
          <w:p w:rsidR="001B7227" w:rsidRPr="001B7227" w:rsidRDefault="001B7227" w:rsidP="001B7227">
            <w:pPr>
              <w:suppressAutoHyphens/>
              <w:spacing w:before="80" w:after="0" w:line="240" w:lineRule="auto"/>
              <w:ind w:left="357"/>
              <w:rPr>
                <w:rFonts w:ascii="Arial" w:eastAsia="Calibri" w:hAnsi="Arial" w:cs="Arial"/>
                <w:i/>
                <w:sz w:val="20"/>
                <w:szCs w:val="20"/>
              </w:rPr>
            </w:pPr>
            <w:r w:rsidRPr="001B7227">
              <w:rPr>
                <w:rFonts w:ascii="Arial" w:eastAsia="Calibri" w:hAnsi="Arial" w:cs="Arial"/>
                <w:i/>
                <w:sz w:val="20"/>
                <w:szCs w:val="20"/>
              </w:rPr>
              <w:t>W celu wyszukania postępowania należy wpisać nazwę lub fragment nazwy nadanej zamówieniu.</w:t>
            </w:r>
          </w:p>
        </w:tc>
      </w:tr>
      <w:tr w:rsidR="001B7227" w:rsidRPr="001B7227" w:rsidTr="00610E3F">
        <w:tc>
          <w:tcPr>
            <w:tcW w:w="4423" w:type="dxa"/>
            <w:shd w:val="clear" w:color="auto" w:fill="auto"/>
          </w:tcPr>
          <w:p w:rsidR="001B7227" w:rsidRPr="001B7227" w:rsidRDefault="001B7227" w:rsidP="007B0EFF">
            <w:pPr>
              <w:numPr>
                <w:ilvl w:val="0"/>
                <w:numId w:val="45"/>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w treści swojej oferty, składanej w formie pisemnej, wykonawca zamieszcza hasło dostępu do pliku JEDZ </w:t>
            </w:r>
          </w:p>
          <w:p w:rsidR="001B7227" w:rsidRPr="001B7227" w:rsidRDefault="001B7227" w:rsidP="001B7227">
            <w:pPr>
              <w:suppressAutoHyphens/>
              <w:spacing w:before="80" w:after="0" w:line="240" w:lineRule="auto"/>
              <w:ind w:left="357"/>
              <w:rPr>
                <w:rFonts w:ascii="Arial" w:eastAsia="Calibri" w:hAnsi="Arial" w:cs="Arial"/>
                <w:i/>
                <w:sz w:val="21"/>
                <w:szCs w:val="21"/>
              </w:rPr>
            </w:pPr>
            <w:r w:rsidRPr="001B7227">
              <w:rPr>
                <w:rFonts w:ascii="Arial" w:eastAsia="Calibri" w:hAnsi="Arial" w:cs="Arial"/>
                <w:i/>
                <w:sz w:val="20"/>
                <w:szCs w:val="21"/>
              </w:rPr>
              <w:lastRenderedPageBreak/>
              <w:t>Treść oferty może zawierać, jeśli to niezbędne, również inne informacje dla prawidłowego dostępu do dokumentu,       w szczególności informacje o wykorzystanym programie szyfrującym lub procedurze odszyfrowania danych zawartych w JEDZ.</w:t>
            </w:r>
          </w:p>
        </w:tc>
        <w:tc>
          <w:tcPr>
            <w:tcW w:w="4677" w:type="dxa"/>
            <w:shd w:val="clear" w:color="auto" w:fill="auto"/>
          </w:tcPr>
          <w:p w:rsidR="001B7227" w:rsidRPr="001B7227" w:rsidRDefault="001B7227" w:rsidP="007B0EFF">
            <w:pPr>
              <w:numPr>
                <w:ilvl w:val="0"/>
                <w:numId w:val="46"/>
              </w:numPr>
              <w:suppressAutoHyphens/>
              <w:spacing w:after="0" w:line="240" w:lineRule="auto"/>
              <w:rPr>
                <w:rFonts w:ascii="Arial" w:eastAsia="Calibri" w:hAnsi="Arial" w:cs="Arial"/>
                <w:sz w:val="21"/>
                <w:szCs w:val="21"/>
              </w:rPr>
            </w:pPr>
            <w:r w:rsidRPr="001B7227">
              <w:rPr>
                <w:rFonts w:ascii="Arial" w:eastAsia="Calibri" w:hAnsi="Arial" w:cs="Arial"/>
                <w:sz w:val="21"/>
                <w:szCs w:val="21"/>
              </w:rPr>
              <w:lastRenderedPageBreak/>
              <w:t xml:space="preserve">wykonawca otwiera postępowanie i załącza plik JEDZ (PDF) do platformy zakupowej we wskazanym miejscu w ogłoszeniu </w:t>
            </w:r>
          </w:p>
        </w:tc>
      </w:tr>
      <w:tr w:rsidR="001B7227" w:rsidRPr="001B7227" w:rsidTr="00610E3F">
        <w:tc>
          <w:tcPr>
            <w:tcW w:w="4423" w:type="dxa"/>
            <w:shd w:val="clear" w:color="auto" w:fill="auto"/>
          </w:tcPr>
          <w:p w:rsidR="001B7227" w:rsidRPr="001B7227" w:rsidRDefault="001B7227" w:rsidP="007B0EFF">
            <w:pPr>
              <w:numPr>
                <w:ilvl w:val="0"/>
                <w:numId w:val="46"/>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 xml:space="preserve">zaszyfrowany i podpisany kwalifikowanym podpisem elektronicznym JEDZ wykonawca przesyła zamawiającemu na wskazany adres poczty elektronicznej w taki sposób, aby dokument ten dotarł do zamawiającego przed upływem terminu składania ofert </w:t>
            </w:r>
          </w:p>
          <w:p w:rsidR="001B7227" w:rsidRPr="001B7227" w:rsidRDefault="001B7227" w:rsidP="001B7227">
            <w:pPr>
              <w:suppressAutoHyphens/>
              <w:spacing w:before="80" w:after="0" w:line="240" w:lineRule="auto"/>
              <w:ind w:left="357"/>
              <w:rPr>
                <w:rFonts w:ascii="Arial" w:eastAsia="Calibri" w:hAnsi="Arial" w:cs="Arial"/>
                <w:i/>
                <w:sz w:val="20"/>
                <w:szCs w:val="21"/>
              </w:rPr>
            </w:pPr>
            <w:r w:rsidRPr="001B7227">
              <w:rPr>
                <w:rFonts w:ascii="Arial" w:eastAsia="Calibri" w:hAnsi="Arial" w:cs="Arial"/>
                <w:i/>
                <w:sz w:val="20"/>
                <w:szCs w:val="21"/>
              </w:rPr>
              <w:t>W treści przesłanej wiadomości należy wskazać:</w:t>
            </w:r>
          </w:p>
          <w:p w:rsidR="001B7227" w:rsidRPr="001B7227" w:rsidRDefault="001B7227" w:rsidP="007B0EFF">
            <w:pPr>
              <w:numPr>
                <w:ilvl w:val="0"/>
                <w:numId w:val="42"/>
              </w:numPr>
              <w:suppressAutoHyphens/>
              <w:spacing w:after="0" w:line="240" w:lineRule="auto"/>
              <w:ind w:left="594" w:hanging="234"/>
              <w:rPr>
                <w:rFonts w:ascii="Arial" w:eastAsia="Calibri" w:hAnsi="Arial" w:cs="Arial"/>
                <w:i/>
                <w:sz w:val="21"/>
                <w:szCs w:val="21"/>
              </w:rPr>
            </w:pPr>
            <w:r w:rsidRPr="001B7227">
              <w:rPr>
                <w:rFonts w:ascii="Arial" w:eastAsia="Calibri" w:hAnsi="Arial" w:cs="Arial"/>
                <w:i/>
                <w:sz w:val="20"/>
                <w:szCs w:val="21"/>
              </w:rPr>
              <w:t xml:space="preserve">oznaczenie i nazwę postępowania, którego JEDZ dotyczy, </w:t>
            </w:r>
          </w:p>
          <w:p w:rsidR="001B7227" w:rsidRPr="001B7227" w:rsidRDefault="001B7227" w:rsidP="007B0EFF">
            <w:pPr>
              <w:numPr>
                <w:ilvl w:val="0"/>
                <w:numId w:val="42"/>
              </w:numPr>
              <w:suppressAutoHyphens/>
              <w:spacing w:after="0" w:line="240" w:lineRule="auto"/>
              <w:ind w:left="594" w:hanging="234"/>
              <w:rPr>
                <w:rFonts w:ascii="Arial" w:eastAsia="Calibri" w:hAnsi="Arial" w:cs="Arial"/>
                <w:i/>
                <w:sz w:val="21"/>
                <w:szCs w:val="21"/>
              </w:rPr>
            </w:pPr>
            <w:r w:rsidRPr="001B7227">
              <w:rPr>
                <w:rFonts w:ascii="Arial" w:eastAsia="Calibri" w:hAnsi="Arial" w:cs="Arial"/>
                <w:i/>
                <w:sz w:val="20"/>
                <w:szCs w:val="21"/>
              </w:rPr>
              <w:t>nazwę wykonawcy (lub dowolne oznaczenie np. numer identyfikacyjny, którym musi być opatrzona również oferta).</w:t>
            </w:r>
          </w:p>
          <w:p w:rsidR="001B7227" w:rsidRPr="001B7227" w:rsidRDefault="001B7227" w:rsidP="001B7227">
            <w:pPr>
              <w:suppressAutoHyphens/>
              <w:spacing w:before="80" w:after="0" w:line="240" w:lineRule="auto"/>
              <w:ind w:left="357"/>
              <w:rPr>
                <w:rFonts w:ascii="Arial" w:eastAsia="Calibri" w:hAnsi="Arial" w:cs="Arial"/>
                <w:sz w:val="21"/>
                <w:szCs w:val="21"/>
              </w:rPr>
            </w:pPr>
            <w:r w:rsidRPr="001B7227">
              <w:rPr>
                <w:rFonts w:ascii="Arial" w:eastAsia="Calibri" w:hAnsi="Arial" w:cs="Arial"/>
                <w:szCs w:val="21"/>
              </w:rPr>
              <w:t>Przesyłając JEDZ, wykonawca żąda potwierdzenia dostarczenia wiadomości zawierającej JEDZ.</w:t>
            </w:r>
            <w:r w:rsidRPr="001B7227">
              <w:rPr>
                <w:rFonts w:ascii="Arial" w:eastAsia="Calibri" w:hAnsi="Arial" w:cs="Arial"/>
                <w:sz w:val="20"/>
                <w:szCs w:val="21"/>
              </w:rPr>
              <w:t xml:space="preserve"> </w:t>
            </w:r>
          </w:p>
        </w:tc>
        <w:tc>
          <w:tcPr>
            <w:tcW w:w="4677" w:type="dxa"/>
            <w:shd w:val="clear" w:color="auto" w:fill="auto"/>
          </w:tcPr>
          <w:p w:rsidR="001B7227" w:rsidRPr="001B7227" w:rsidRDefault="001B7227" w:rsidP="007B0EFF">
            <w:pPr>
              <w:numPr>
                <w:ilvl w:val="0"/>
                <w:numId w:val="47"/>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załączony plik wykonawca podpisuje  kwalifikowanym podpisem elektronicznym</w:t>
            </w:r>
          </w:p>
          <w:p w:rsidR="001B7227" w:rsidRPr="001B7227" w:rsidRDefault="001B7227" w:rsidP="001B7227">
            <w:pPr>
              <w:suppressAutoHyphens/>
              <w:spacing w:before="80" w:after="0" w:line="240" w:lineRule="auto"/>
              <w:ind w:left="357"/>
              <w:rPr>
                <w:rFonts w:ascii="Arial" w:eastAsia="Calibri" w:hAnsi="Arial" w:cs="Arial"/>
                <w:sz w:val="21"/>
                <w:szCs w:val="21"/>
              </w:rPr>
            </w:pPr>
          </w:p>
        </w:tc>
      </w:tr>
      <w:tr w:rsidR="001B7227" w:rsidRPr="001B7227" w:rsidTr="00610E3F">
        <w:tc>
          <w:tcPr>
            <w:tcW w:w="4423" w:type="dxa"/>
            <w:shd w:val="clear" w:color="auto" w:fill="auto"/>
          </w:tcPr>
          <w:p w:rsidR="001B7227" w:rsidRPr="001B7227" w:rsidRDefault="001B7227" w:rsidP="007B0EFF">
            <w:pPr>
              <w:numPr>
                <w:ilvl w:val="0"/>
                <w:numId w:val="47"/>
              </w:numPr>
              <w:suppressAutoHyphens/>
              <w:spacing w:after="0" w:line="240" w:lineRule="auto"/>
              <w:rPr>
                <w:rFonts w:ascii="Arial" w:eastAsia="Calibri" w:hAnsi="Arial" w:cs="Arial"/>
                <w:sz w:val="21"/>
                <w:szCs w:val="21"/>
              </w:rPr>
            </w:pPr>
            <w:r w:rsidRPr="001B7227">
              <w:rPr>
                <w:rFonts w:ascii="Arial" w:eastAsia="Calibri" w:hAnsi="Arial" w:cs="Arial"/>
                <w:sz w:val="21"/>
                <w:szCs w:val="21"/>
              </w:rPr>
              <w:t>datą przesłania JEDZ jest potwierdzenie dostarczenia wiadomości zawierającej JEDZ z serwera pocztowego zamawiającego</w:t>
            </w:r>
          </w:p>
        </w:tc>
        <w:tc>
          <w:tcPr>
            <w:tcW w:w="4677" w:type="dxa"/>
            <w:shd w:val="clear" w:color="auto" w:fill="auto"/>
          </w:tcPr>
          <w:p w:rsidR="001B7227" w:rsidRPr="001B7227" w:rsidRDefault="001B7227" w:rsidP="007B0EFF">
            <w:pPr>
              <w:numPr>
                <w:ilvl w:val="0"/>
                <w:numId w:val="48"/>
              </w:numPr>
              <w:suppressAutoHyphens/>
              <w:spacing w:after="0" w:line="240" w:lineRule="auto"/>
              <w:jc w:val="both"/>
              <w:rPr>
                <w:rFonts w:ascii="Arial" w:eastAsia="Calibri" w:hAnsi="Arial" w:cs="Arial"/>
                <w:sz w:val="21"/>
                <w:szCs w:val="21"/>
              </w:rPr>
            </w:pPr>
            <w:r w:rsidRPr="001B7227">
              <w:rPr>
                <w:rFonts w:ascii="Arial" w:eastAsia="Calibri" w:hAnsi="Arial" w:cs="Arial"/>
                <w:sz w:val="21"/>
                <w:szCs w:val="21"/>
              </w:rPr>
              <w:t>w platformie automatycznie dokonuje się sprawdzenie czy plik JEDZ (PDF) został podpisany prawidłowo. Jeżeli tak, to JEDZ zostaje zaszyfrowany i przesłany do zamawiającego.</w:t>
            </w:r>
          </w:p>
          <w:p w:rsidR="001B7227" w:rsidRPr="001B7227" w:rsidRDefault="001B7227" w:rsidP="001B7227">
            <w:pPr>
              <w:suppressAutoHyphens/>
              <w:spacing w:before="80" w:after="0" w:line="240" w:lineRule="auto"/>
              <w:ind w:left="357"/>
              <w:rPr>
                <w:rFonts w:ascii="Arial" w:eastAsia="Calibri" w:hAnsi="Arial" w:cs="Arial"/>
                <w:i/>
                <w:sz w:val="20"/>
                <w:szCs w:val="21"/>
              </w:rPr>
            </w:pPr>
            <w:r w:rsidRPr="001B7227">
              <w:rPr>
                <w:rFonts w:ascii="Arial" w:eastAsia="Calibri" w:hAnsi="Arial" w:cs="Arial"/>
                <w:i/>
                <w:sz w:val="20"/>
                <w:szCs w:val="21"/>
              </w:rPr>
              <w:t>Załączenie JEDZ odbywa się bez konieczności szyfrowania pliku przez wykonawcę, bez wysyłania haseł – za szyfrowanie i wysłanie/dostarczenie JEDZ odpowiada platformazakupowa.pl</w:t>
            </w:r>
          </w:p>
        </w:tc>
      </w:tr>
    </w:tbl>
    <w:bookmarkEnd w:id="48"/>
    <w:p w:rsidR="001B7227" w:rsidRPr="001B7227" w:rsidRDefault="001B7227" w:rsidP="001B7227">
      <w:pPr>
        <w:suppressAutoHyphens/>
        <w:spacing w:before="240" w:after="0" w:line="240" w:lineRule="auto"/>
        <w:jc w:val="both"/>
        <w:rPr>
          <w:rFonts w:ascii="Arial" w:eastAsia="Calibri" w:hAnsi="Arial" w:cs="Arial"/>
        </w:rPr>
      </w:pPr>
      <w:r w:rsidRPr="001B7227">
        <w:rPr>
          <w:rFonts w:ascii="Arial" w:eastAsia="Calibri" w:hAnsi="Arial" w:cs="Arial"/>
        </w:rPr>
        <w:t xml:space="preserve">Obowiązek złożenia JEDZ w postaci elektronicznej opatrzonej kwalifikowanym podpisem elektronicznym w sposób określony powyżej dotyczy również JEDZ składanego na wezwanie </w:t>
      </w:r>
      <w:r w:rsidR="00610E3F">
        <w:rPr>
          <w:rFonts w:ascii="Arial" w:eastAsia="Calibri" w:hAnsi="Arial" w:cs="Arial"/>
        </w:rPr>
        <w:t xml:space="preserve">                      </w:t>
      </w:r>
      <w:r w:rsidRPr="001B7227">
        <w:rPr>
          <w:rFonts w:ascii="Arial" w:eastAsia="Calibri" w:hAnsi="Arial" w:cs="Arial"/>
        </w:rPr>
        <w:t xml:space="preserve">w trybie art. 26 ust. 3 ustawy Pzp – w takim przypadku zamawiający nie wymaga szyfrowania tego dokumentu. </w:t>
      </w:r>
    </w:p>
    <w:p w:rsidR="001B7227" w:rsidRPr="001B7227" w:rsidRDefault="001B7227" w:rsidP="001B7227">
      <w:pPr>
        <w:suppressAutoHyphens/>
        <w:spacing w:before="240" w:after="0" w:line="240" w:lineRule="auto"/>
        <w:jc w:val="both"/>
        <w:rPr>
          <w:rFonts w:ascii="Arial" w:eastAsia="Calibri" w:hAnsi="Arial" w:cs="Arial"/>
        </w:rPr>
      </w:pPr>
      <w:r w:rsidRPr="001B7227">
        <w:rPr>
          <w:rFonts w:ascii="Arial" w:eastAsia="Calibri" w:hAnsi="Arial" w:cs="Arial"/>
        </w:rPr>
        <w:t xml:space="preserve">Zamawiający wskazuje, iż w przypadku, gdy powyższe informacje są dla wykonawcy niewystarczające może zapoznać się informacjami nt. wypełniania Jednolitego dokumentu przygotowanymi przez Urząd Zamówień Publicznych pn.: </w:t>
      </w:r>
    </w:p>
    <w:p w:rsidR="001B7227" w:rsidRPr="001B7227" w:rsidRDefault="001B7227" w:rsidP="001B7227">
      <w:pPr>
        <w:suppressAutoHyphens/>
        <w:spacing w:before="120" w:after="0" w:line="240" w:lineRule="auto"/>
        <w:jc w:val="both"/>
        <w:rPr>
          <w:rFonts w:ascii="Arial" w:eastAsia="Calibri" w:hAnsi="Arial" w:cs="Arial"/>
        </w:rPr>
      </w:pPr>
      <w:r w:rsidRPr="001B7227">
        <w:rPr>
          <w:rFonts w:ascii="Arial" w:eastAsia="Calibri" w:hAnsi="Arial" w:cs="Arial"/>
        </w:rPr>
        <w:t xml:space="preserve">Elektroniczne - narzędzie do wypełniania JEDZ/ESPD </w:t>
      </w:r>
    </w:p>
    <w:p w:rsidR="001B7227" w:rsidRPr="001B7227" w:rsidRDefault="001B7227" w:rsidP="001B7227">
      <w:pPr>
        <w:suppressAutoHyphens/>
        <w:spacing w:after="0" w:line="240" w:lineRule="auto"/>
        <w:jc w:val="both"/>
        <w:rPr>
          <w:rFonts w:ascii="Arial" w:eastAsia="Calibri" w:hAnsi="Arial" w:cs="Arial"/>
        </w:rPr>
      </w:pPr>
      <w:r w:rsidRPr="001B7227">
        <w:rPr>
          <w:rFonts w:ascii="Arial" w:eastAsia="Calibri" w:hAnsi="Arial" w:cs="Arial"/>
        </w:rPr>
        <w:t xml:space="preserve">oraz </w:t>
      </w:r>
    </w:p>
    <w:p w:rsidR="001B7227" w:rsidRPr="001B7227" w:rsidRDefault="001B7227" w:rsidP="001B7227">
      <w:pPr>
        <w:suppressAutoHyphens/>
        <w:spacing w:after="0" w:line="240" w:lineRule="auto"/>
        <w:jc w:val="both"/>
        <w:rPr>
          <w:rFonts w:ascii="Arial" w:eastAsia="Calibri" w:hAnsi="Arial" w:cs="Arial"/>
        </w:rPr>
      </w:pPr>
      <w:r w:rsidRPr="001B7227">
        <w:rPr>
          <w:rFonts w:ascii="Arial" w:eastAsia="Calibri" w:hAnsi="Arial" w:cs="Arial"/>
        </w:rPr>
        <w:t>INSTRUKCJĄ WYPEŁNIANIA Jednolity Europejski Dokument Zamówienia JEDZ (</w:t>
      </w:r>
      <w:r w:rsidRPr="001B7227">
        <w:rPr>
          <w:rFonts w:ascii="Arial" w:eastAsia="Calibri" w:hAnsi="Arial" w:cs="Arial"/>
          <w:i/>
          <w:iCs/>
        </w:rPr>
        <w:t>European Single Procurement Document ESPD</w:t>
      </w:r>
      <w:r w:rsidRPr="001B7227">
        <w:rPr>
          <w:rFonts w:ascii="Arial" w:eastAsia="Calibri" w:hAnsi="Arial" w:cs="Arial"/>
        </w:rPr>
        <w:t xml:space="preserve">). </w:t>
      </w:r>
    </w:p>
    <w:p w:rsidR="001B7227" w:rsidRPr="001B7227" w:rsidRDefault="001B7227" w:rsidP="001B7227">
      <w:pPr>
        <w:suppressAutoHyphens/>
        <w:spacing w:after="0" w:line="240" w:lineRule="auto"/>
        <w:jc w:val="both"/>
        <w:rPr>
          <w:rFonts w:ascii="Arial" w:eastAsia="Calibri" w:hAnsi="Arial" w:cs="Arial"/>
        </w:rPr>
      </w:pPr>
      <w:r w:rsidRPr="001B7227">
        <w:rPr>
          <w:rFonts w:ascii="Arial" w:eastAsia="Calibri" w:hAnsi="Arial" w:cs="Arial"/>
        </w:rPr>
        <w:t xml:space="preserve">link do strony: </w:t>
      </w:r>
      <w:hyperlink r:id="rId23" w:history="1">
        <w:r w:rsidRPr="001B7227">
          <w:rPr>
            <w:rFonts w:ascii="Arial" w:eastAsia="Calibri" w:hAnsi="Arial" w:cs="Arial"/>
            <w:color w:val="0000FF"/>
            <w:u w:val="single"/>
          </w:rPr>
          <w:t>https://www.uzp.gov.pl/baza-wiedzy/jednolity-europejski-dokument-zamowienia</w:t>
        </w:r>
      </w:hyperlink>
      <w:r w:rsidRPr="001B7227">
        <w:rPr>
          <w:rFonts w:ascii="Arial" w:eastAsia="Calibri" w:hAnsi="Arial" w:cs="Arial"/>
        </w:rPr>
        <w:t xml:space="preserve">  </w:t>
      </w:r>
      <w:bookmarkEnd w:id="49"/>
    </w:p>
    <w:p w:rsidR="0047665C" w:rsidRPr="009F448E" w:rsidRDefault="0047665C" w:rsidP="009F448E"/>
    <w:sectPr w:rsidR="0047665C" w:rsidRPr="009F448E" w:rsidSect="00007C3A">
      <w:headerReference w:type="default" r:id="rId24"/>
      <w:footerReference w:type="default" r:id="rId25"/>
      <w:headerReference w:type="first" r:id="rId26"/>
      <w:footerReference w:type="first" r:id="rId27"/>
      <w:pgSz w:w="11906" w:h="16838" w:code="9"/>
      <w:pgMar w:top="851" w:right="1134" w:bottom="1135" w:left="1134" w:header="426"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91" w:rsidRDefault="00CD2791" w:rsidP="00D27378">
      <w:pPr>
        <w:spacing w:after="0" w:line="240" w:lineRule="auto"/>
      </w:pPr>
      <w:r>
        <w:separator/>
      </w:r>
    </w:p>
  </w:endnote>
  <w:endnote w:type="continuationSeparator" w:id="0">
    <w:p w:rsidR="00CD2791" w:rsidRDefault="00CD2791" w:rsidP="00D2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352660409"/>
      <w:docPartObj>
        <w:docPartGallery w:val="Page Numbers (Bottom of Page)"/>
        <w:docPartUnique/>
      </w:docPartObj>
    </w:sdtPr>
    <w:sdtEndPr>
      <w:rPr>
        <w:sz w:val="24"/>
        <w:szCs w:val="28"/>
      </w:rPr>
    </w:sdtEndPr>
    <w:sdtContent>
      <w:p w:rsidR="00EE6DA9" w:rsidRPr="0091238D" w:rsidRDefault="00EE6DA9" w:rsidP="00B5272C">
        <w:pPr>
          <w:pStyle w:val="Stopka"/>
          <w:rPr>
            <w:rFonts w:ascii="Arial" w:hAnsi="Arial" w:cs="Arial"/>
            <w:szCs w:val="28"/>
          </w:rPr>
        </w:pPr>
        <w:r w:rsidRPr="0091238D">
          <w:rPr>
            <w:rFonts w:ascii="Arial" w:hAnsi="Arial" w:cs="Arial"/>
            <w:sz w:val="22"/>
          </w:rPr>
          <w:t xml:space="preserve">Strona </w:t>
        </w:r>
        <w:r w:rsidRPr="0091238D">
          <w:rPr>
            <w:rFonts w:ascii="Arial" w:hAnsi="Arial" w:cs="Arial"/>
            <w:b/>
            <w:sz w:val="22"/>
          </w:rPr>
          <w:fldChar w:fldCharType="begin"/>
        </w:r>
        <w:r w:rsidRPr="0091238D">
          <w:rPr>
            <w:rFonts w:ascii="Arial" w:hAnsi="Arial" w:cs="Arial"/>
            <w:b/>
            <w:sz w:val="22"/>
          </w:rPr>
          <w:instrText>PAGE    \* MERGEFORMAT</w:instrText>
        </w:r>
        <w:r w:rsidRPr="0091238D">
          <w:rPr>
            <w:rFonts w:ascii="Arial" w:hAnsi="Arial" w:cs="Arial"/>
            <w:b/>
            <w:sz w:val="22"/>
          </w:rPr>
          <w:fldChar w:fldCharType="separate"/>
        </w:r>
        <w:r w:rsidR="00363441">
          <w:rPr>
            <w:rFonts w:ascii="Arial" w:hAnsi="Arial" w:cs="Arial"/>
            <w:b/>
            <w:noProof/>
            <w:sz w:val="22"/>
          </w:rPr>
          <w:t>2</w:t>
        </w:r>
        <w:r w:rsidRPr="0091238D">
          <w:rPr>
            <w:rFonts w:ascii="Arial" w:hAnsi="Arial" w:cs="Arial"/>
            <w:b/>
            <w:sz w:val="22"/>
          </w:rPr>
          <w:fldChar w:fldCharType="end"/>
        </w:r>
        <w:r w:rsidRPr="0091238D">
          <w:rPr>
            <w:rFonts w:ascii="Arial" w:hAnsi="Arial" w:cs="Arial"/>
            <w:sz w:val="22"/>
          </w:rPr>
          <w:t xml:space="preserve"> z </w:t>
        </w:r>
        <w:r w:rsidRPr="0091238D">
          <w:rPr>
            <w:rFonts w:ascii="Arial" w:hAnsi="Arial" w:cs="Arial"/>
            <w:b/>
            <w:sz w:val="22"/>
          </w:rPr>
          <w:fldChar w:fldCharType="begin"/>
        </w:r>
        <w:r w:rsidRPr="0091238D">
          <w:rPr>
            <w:rFonts w:ascii="Arial" w:hAnsi="Arial" w:cs="Arial"/>
            <w:b/>
            <w:sz w:val="22"/>
          </w:rPr>
          <w:instrText xml:space="preserve"> NUMPAGES   \* MERGEFORMAT </w:instrText>
        </w:r>
        <w:r w:rsidRPr="0091238D">
          <w:rPr>
            <w:rFonts w:ascii="Arial" w:hAnsi="Arial" w:cs="Arial"/>
            <w:b/>
            <w:sz w:val="22"/>
          </w:rPr>
          <w:fldChar w:fldCharType="separate"/>
        </w:r>
        <w:r w:rsidR="00363441">
          <w:rPr>
            <w:rFonts w:ascii="Arial" w:hAnsi="Arial" w:cs="Arial"/>
            <w:b/>
            <w:noProof/>
            <w:sz w:val="22"/>
          </w:rPr>
          <w:t>38</w:t>
        </w:r>
        <w:r w:rsidRPr="0091238D">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A9" w:rsidRDefault="00EE6DA9" w:rsidP="00B5272C">
    <w:pPr>
      <w:pStyle w:val="Stopka"/>
    </w:pPr>
  </w:p>
  <w:p w:rsidR="00EE6DA9" w:rsidRDefault="00EE6DA9" w:rsidP="00B5272C">
    <w:pPr>
      <w:pStyle w:val="Stopka"/>
    </w:pPr>
  </w:p>
  <w:p w:rsidR="00EE6DA9" w:rsidRDefault="00EE6DA9" w:rsidP="00B5272C">
    <w:pPr>
      <w:pStyle w:val="Stopka"/>
    </w:pPr>
  </w:p>
  <w:p w:rsidR="00EE6DA9" w:rsidRDefault="00EE6DA9" w:rsidP="00B5272C">
    <w:pPr>
      <w:pStyle w:val="Stopka"/>
    </w:pPr>
  </w:p>
  <w:p w:rsidR="00EE6DA9" w:rsidRDefault="00EE6DA9"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91" w:rsidRDefault="00CD2791" w:rsidP="00D27378">
      <w:pPr>
        <w:spacing w:after="0" w:line="240" w:lineRule="auto"/>
      </w:pPr>
      <w:r>
        <w:separator/>
      </w:r>
    </w:p>
  </w:footnote>
  <w:footnote w:type="continuationSeparator" w:id="0">
    <w:p w:rsidR="00CD2791" w:rsidRDefault="00CD2791" w:rsidP="00D27378">
      <w:pPr>
        <w:spacing w:after="0" w:line="240" w:lineRule="auto"/>
      </w:pPr>
      <w:r>
        <w:continuationSeparator/>
      </w:r>
    </w:p>
  </w:footnote>
  <w:footnote w:id="1">
    <w:p w:rsidR="00EE6DA9" w:rsidRPr="009E3AD5" w:rsidRDefault="00EE6DA9" w:rsidP="001B7227">
      <w:pPr>
        <w:pStyle w:val="Tekstprzypisudolnego"/>
        <w:ind w:left="142" w:hanging="142"/>
        <w:jc w:val="both"/>
        <w:rPr>
          <w:rFonts w:ascii="Arial" w:hAnsi="Arial" w:cs="Arial"/>
          <w:i/>
          <w:sz w:val="18"/>
          <w:szCs w:val="18"/>
        </w:rPr>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hAnsi="Arial" w:cs="Arial"/>
          <w:i/>
          <w:sz w:val="18"/>
          <w:szCs w:val="18"/>
          <w:lang w:eastAsia="pl-PL"/>
        </w:rPr>
        <w:t xml:space="preserve">Skorzystanie z prawa do sprostowania nie może skutkować zmianą </w:t>
      </w:r>
      <w:r w:rsidRPr="009E3AD5">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EE6DA9" w:rsidRDefault="00EE6DA9" w:rsidP="001B7227">
      <w:pPr>
        <w:pStyle w:val="Tekstprzypisudolnego"/>
        <w:ind w:left="142" w:hanging="142"/>
        <w:jc w:val="both"/>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eastAsia="Calibri" w:hAnsi="Arial" w:cs="Arial"/>
          <w:i/>
          <w:sz w:val="18"/>
          <w:szCs w:val="18"/>
        </w:rPr>
        <w:t xml:space="preserve">Prawo do ograniczenia przetwarzania nie ma zastosowania w odniesieniu do </w:t>
      </w:r>
      <w:r w:rsidRPr="009E3AD5">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w:t>
      </w:r>
      <w:r w:rsidRPr="00070D89">
        <w:rPr>
          <w:rFonts w:ascii="Arial" w:hAnsi="Arial" w:cs="Arial"/>
          <w:i/>
          <w:sz w:val="18"/>
          <w:szCs w:val="18"/>
          <w:lang w:eastAsia="pl-PL"/>
        </w:rPr>
        <w:t xml:space="preserve"> Unii Europejskiej lub państwa członkowskiego</w:t>
      </w:r>
    </w:p>
  </w:footnote>
  <w:footnote w:id="3">
    <w:p w:rsidR="00EE6DA9" w:rsidRPr="00070D89" w:rsidRDefault="00EE6DA9" w:rsidP="001B7227">
      <w:pPr>
        <w:pStyle w:val="Tekstprzypisudolnego"/>
        <w:ind w:left="142" w:hanging="142"/>
        <w:jc w:val="both"/>
        <w:rPr>
          <w:rFonts w:ascii="Arial" w:hAnsi="Arial" w:cs="Arial"/>
          <w:i/>
          <w:sz w:val="18"/>
          <w:szCs w:val="18"/>
          <w:lang w:eastAsia="pl-PL"/>
        </w:rPr>
      </w:pPr>
      <w:r w:rsidRPr="009E3AD5">
        <w:rPr>
          <w:rStyle w:val="Odwoanieprzypisudolnego"/>
          <w:rFonts w:ascii="Arial" w:hAnsi="Arial" w:cs="Arial"/>
          <w:i/>
          <w:sz w:val="18"/>
          <w:szCs w:val="18"/>
        </w:rPr>
        <w:footnoteRef/>
      </w:r>
      <w:r w:rsidRPr="009E3AD5">
        <w:rPr>
          <w:rFonts w:ascii="Arial" w:hAnsi="Arial" w:cs="Arial"/>
          <w:i/>
          <w:sz w:val="18"/>
          <w:szCs w:val="18"/>
        </w:rPr>
        <w:t xml:space="preserve"> </w:t>
      </w:r>
      <w:r w:rsidRPr="009E3AD5">
        <w:rPr>
          <w:rFonts w:ascii="Arial" w:hAnsi="Arial" w:cs="Arial"/>
          <w:i/>
          <w:sz w:val="18"/>
          <w:szCs w:val="18"/>
          <w:lang w:eastAsia="pl-PL"/>
        </w:rPr>
        <w:t xml:space="preserve">Złożenie JEDZ wraz z ofertą na nośniku danych (np. CD, pendrive) jest niedopuszczalne, nie stanowi bowiem jego złożenia przy użyciu środków komunikacji elektronicznej w rozumieniu przepisów ustawy z dnia 18 lipca 2002 </w:t>
      </w:r>
      <w:r>
        <w:rPr>
          <w:rFonts w:ascii="Arial" w:hAnsi="Arial" w:cs="Arial"/>
          <w:i/>
          <w:sz w:val="18"/>
          <w:szCs w:val="18"/>
          <w:lang w:eastAsia="pl-PL"/>
        </w:rPr>
        <w:t xml:space="preserve">                                </w:t>
      </w:r>
      <w:r w:rsidRPr="009E3AD5">
        <w:rPr>
          <w:rFonts w:ascii="Arial" w:hAnsi="Arial" w:cs="Arial"/>
          <w:i/>
          <w:sz w:val="18"/>
          <w:szCs w:val="18"/>
          <w:lang w:eastAsia="pl-PL"/>
        </w:rPr>
        <w:t>o świadczeniu usług drogą</w:t>
      </w:r>
      <w:r w:rsidRPr="00070D89">
        <w:rPr>
          <w:rFonts w:ascii="Arial" w:hAnsi="Arial" w:cs="Arial"/>
          <w:i/>
          <w:sz w:val="18"/>
          <w:szCs w:val="18"/>
          <w:lang w:eastAsia="pl-PL"/>
        </w:rPr>
        <w:t xml:space="preserve"> elektroniczną.</w:t>
      </w:r>
    </w:p>
  </w:footnote>
  <w:footnote w:id="4">
    <w:p w:rsidR="00EE6DA9" w:rsidRPr="00687490" w:rsidRDefault="00EE6DA9" w:rsidP="002A5B81">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EE6DA9" w:rsidRPr="009E3AD5" w:rsidRDefault="00EE6DA9" w:rsidP="001B7227">
      <w:pPr>
        <w:pStyle w:val="Tekstpodstawowywcity2"/>
        <w:spacing w:after="0" w:line="240" w:lineRule="auto"/>
        <w:ind w:left="142" w:hanging="142"/>
        <w:jc w:val="both"/>
        <w:rPr>
          <w:rFonts w:ascii="Arial" w:hAnsi="Arial" w:cs="Arial"/>
          <w:b/>
          <w:i/>
          <w:sz w:val="18"/>
          <w:szCs w:val="18"/>
        </w:rPr>
      </w:pPr>
      <w:r w:rsidRPr="009E3AD5">
        <w:rPr>
          <w:rStyle w:val="Odwoanieprzypisudolnego"/>
          <w:rFonts w:ascii="Arial" w:hAnsi="Arial" w:cs="Arial"/>
          <w:i/>
          <w:sz w:val="18"/>
          <w:szCs w:val="18"/>
        </w:rPr>
        <w:footnoteRef/>
      </w:r>
      <w:r w:rsidRPr="009E3AD5">
        <w:rPr>
          <w:i/>
          <w:sz w:val="18"/>
          <w:szCs w:val="18"/>
        </w:rPr>
        <w:t xml:space="preserve"> </w:t>
      </w:r>
      <w:r w:rsidRPr="009E3AD5">
        <w:rPr>
          <w:rFonts w:ascii="Arial" w:hAnsi="Arial" w:cs="Arial"/>
          <w:b/>
          <w:i/>
          <w:sz w:val="18"/>
          <w:szCs w:val="18"/>
        </w:rPr>
        <w:t xml:space="preserve">Wartość towarów/usług podlegających odwróconemu VAT wykonawca uwzględnia w cenie oferty, bez kwoty podatku, który nalicza zamawiający (Nabywca). </w:t>
      </w:r>
      <w:r w:rsidRPr="009E3AD5">
        <w:rPr>
          <w:rFonts w:ascii="Arial" w:hAnsi="Arial" w:cs="Arial"/>
          <w:i/>
          <w:sz w:val="18"/>
          <w:szCs w:val="18"/>
        </w:rPr>
        <w:t xml:space="preserve">W przypadku, gdy </w:t>
      </w:r>
      <w:bookmarkStart w:id="27" w:name="_Hlk506532677"/>
      <w:r w:rsidRPr="009E3AD5">
        <w:rPr>
          <w:rFonts w:ascii="Arial" w:hAnsi="Arial" w:cs="Arial"/>
          <w:i/>
          <w:sz w:val="18"/>
          <w:szCs w:val="18"/>
        </w:rPr>
        <w:t>wybór oferty wykonawcy będzie prowadził do powstania u zamawiającego obowiązku podatkowego</w:t>
      </w:r>
      <w:bookmarkEnd w:id="27"/>
      <w:r w:rsidRPr="009E3AD5">
        <w:rPr>
          <w:rFonts w:ascii="Arial" w:hAnsi="Arial" w:cs="Arial"/>
          <w:i/>
          <w:sz w:val="18"/>
          <w:szCs w:val="18"/>
        </w:rPr>
        <w:t xml:space="preserve"> (tzw. VAT odwrócony), ofertę należy uzupełnić o informację zawierającą: zakres (nazwę i rodzaj) towaru/usługi objętej VAT odwróconym, symbol PKWiU (fakultatywnie) oraz wartość usługi/towaru bez kwoty podatku VAT (tabela w pkt 3). </w:t>
      </w:r>
    </w:p>
    <w:p w:rsidR="00EE6DA9" w:rsidRPr="00BB3C68" w:rsidRDefault="00EE6DA9" w:rsidP="001B7227">
      <w:pPr>
        <w:pStyle w:val="Tekstprzypisudolnego"/>
        <w:ind w:left="142" w:hanging="142"/>
        <w:jc w:val="both"/>
        <w:rPr>
          <w:i/>
        </w:rPr>
      </w:pPr>
      <w:r>
        <w:rPr>
          <w:rFonts w:ascii="Arial" w:hAnsi="Arial" w:cs="Arial"/>
          <w:b/>
          <w:sz w:val="18"/>
        </w:rPr>
        <w:tab/>
      </w:r>
      <w:r w:rsidRPr="00BB3C68">
        <w:rPr>
          <w:rFonts w:ascii="Arial" w:hAnsi="Arial" w:cs="Arial"/>
          <w:b/>
          <w:i/>
          <w:sz w:val="18"/>
        </w:rPr>
        <w:t>UWAGA:</w:t>
      </w:r>
      <w:r w:rsidRPr="00BB3C68">
        <w:rPr>
          <w:rFonts w:ascii="Arial" w:hAnsi="Arial" w:cs="Arial"/>
          <w:i/>
          <w:sz w:val="18"/>
        </w:rPr>
        <w:t xml:space="preserve"> Obowiązek podania informacji, o której mowa w zdaniu wyżej </w:t>
      </w:r>
      <w:r w:rsidRPr="00BB3C68">
        <w:rPr>
          <w:rFonts w:ascii="Arial" w:hAnsi="Arial" w:cs="Arial"/>
          <w:b/>
          <w:i/>
          <w:sz w:val="18"/>
        </w:rPr>
        <w:t>dotyczy wyłącznie towarów/usług</w:t>
      </w:r>
      <w:r w:rsidRPr="00BB3C68">
        <w:rPr>
          <w:rFonts w:ascii="Arial" w:hAnsi="Arial" w:cs="Arial"/>
          <w:i/>
          <w:sz w:val="18"/>
        </w:rPr>
        <w:t xml:space="preserve">, </w:t>
      </w:r>
      <w:r>
        <w:rPr>
          <w:rFonts w:ascii="Arial" w:hAnsi="Arial" w:cs="Arial"/>
          <w:i/>
          <w:sz w:val="18"/>
        </w:rPr>
        <w:t xml:space="preserve">                               </w:t>
      </w:r>
      <w:r w:rsidRPr="00BB3C68">
        <w:rPr>
          <w:rFonts w:ascii="Arial" w:hAnsi="Arial" w:cs="Arial"/>
          <w:b/>
          <w:i/>
          <w:sz w:val="18"/>
          <w:u w:val="single"/>
        </w:rPr>
        <w:t>dla których kwotę podatku VAT</w:t>
      </w:r>
      <w:r w:rsidRPr="002836B8">
        <w:rPr>
          <w:rFonts w:ascii="Arial" w:hAnsi="Arial" w:cs="Arial"/>
          <w:b/>
          <w:i/>
          <w:sz w:val="18"/>
        </w:rPr>
        <w:t>,</w:t>
      </w:r>
      <w:r w:rsidRPr="002836B8">
        <w:rPr>
          <w:rFonts w:ascii="Arial" w:hAnsi="Arial" w:cs="Arial"/>
          <w:i/>
          <w:sz w:val="18"/>
        </w:rPr>
        <w:t xml:space="preserve"> </w:t>
      </w:r>
      <w:r w:rsidRPr="00BB3C68">
        <w:rPr>
          <w:rFonts w:ascii="Arial" w:hAnsi="Arial" w:cs="Arial"/>
          <w:i/>
          <w:sz w:val="18"/>
        </w:rPr>
        <w:t xml:space="preserve">na mocy przepisów ustawy o podatku od towarów i usług </w:t>
      </w:r>
      <w:r w:rsidRPr="00BB3C68">
        <w:rPr>
          <w:rFonts w:ascii="Arial" w:hAnsi="Arial" w:cs="Arial"/>
          <w:b/>
          <w:i/>
          <w:sz w:val="18"/>
          <w:u w:val="single"/>
        </w:rPr>
        <w:t>nalicza zamawiający (nabywca</w:t>
      </w:r>
      <w:r w:rsidRPr="00BB3C68">
        <w:rPr>
          <w:rFonts w:ascii="Arial" w:hAnsi="Arial" w:cs="Arial"/>
          <w:i/>
          <w:sz w:val="18"/>
          <w:u w:val="single"/>
        </w:rPr>
        <w:t>) a nie wykonawca</w:t>
      </w:r>
      <w:r w:rsidRPr="00BB3C68">
        <w:rPr>
          <w:rFonts w:ascii="Arial" w:hAnsi="Arial" w:cs="Arial"/>
          <w:i/>
          <w:sz w:val="18"/>
        </w:rPr>
        <w:t xml:space="preserve"> – art. 17 ust. 1 ustawy o podatku od towarów i usług (t.j. Dz. U. z 2011 r. Nr 177 poz. 1054, z późn. zm.).</w:t>
      </w:r>
    </w:p>
  </w:footnote>
  <w:footnote w:id="6">
    <w:p w:rsidR="00EE6DA9" w:rsidRPr="00BB3C68" w:rsidRDefault="00EE6DA9"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EE6DA9" w:rsidRPr="00BB3C68" w:rsidRDefault="00EE6DA9"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R</w:t>
      </w:r>
      <w:r w:rsidRPr="00BB3C6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EE6DA9" w:rsidRPr="00BB3C68" w:rsidRDefault="00EE6DA9"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t>
      </w:r>
      <w:r w:rsidRPr="00BB3C68">
        <w:rPr>
          <w:rFonts w:ascii="Arial" w:eastAsia="Calibri" w:hAnsi="Arial" w:cs="Arial"/>
          <w:i/>
          <w:color w:val="000000"/>
          <w:sz w:val="18"/>
          <w:szCs w:val="18"/>
          <w:lang w:eastAsia="en-US"/>
        </w:rPr>
        <w:t xml:space="preserve">W przypadku gdy wykonawca </w:t>
      </w:r>
      <w:r w:rsidRPr="00BB3C68">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EE6DA9" w:rsidRPr="00BB3C68" w:rsidRDefault="00EE6DA9" w:rsidP="001B7227">
      <w:pPr>
        <w:pStyle w:val="Tekstprzypisudolnego"/>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Niezwłocznie po otwarciu ofert zamawiający zamieszcza na stronie internetowej informacje dotyczące:</w:t>
      </w:r>
    </w:p>
    <w:p w:rsidR="00EE6DA9" w:rsidRPr="00BB3C68" w:rsidRDefault="00EE6DA9" w:rsidP="007B0EFF">
      <w:pPr>
        <w:pStyle w:val="Tekstprzypisudolnego"/>
        <w:numPr>
          <w:ilvl w:val="0"/>
          <w:numId w:val="31"/>
        </w:numPr>
        <w:ind w:left="426" w:hanging="284"/>
        <w:jc w:val="both"/>
        <w:rPr>
          <w:rFonts w:ascii="Arial" w:hAnsi="Arial" w:cs="Arial"/>
          <w:i/>
          <w:sz w:val="18"/>
          <w:szCs w:val="18"/>
        </w:rPr>
      </w:pPr>
      <w:r w:rsidRPr="00BB3C68">
        <w:rPr>
          <w:rFonts w:ascii="Arial" w:hAnsi="Arial" w:cs="Arial"/>
          <w:i/>
          <w:sz w:val="18"/>
          <w:szCs w:val="18"/>
        </w:rPr>
        <w:t>kwoty jaka zamawiający zamierza przeznaczyć na sfinansowanie zamówienia.</w:t>
      </w:r>
    </w:p>
    <w:p w:rsidR="00EE6DA9" w:rsidRPr="00BB3C68" w:rsidRDefault="00EE6DA9" w:rsidP="007B0EFF">
      <w:pPr>
        <w:pStyle w:val="Tekstprzypisudolnego"/>
        <w:numPr>
          <w:ilvl w:val="0"/>
          <w:numId w:val="31"/>
        </w:numPr>
        <w:ind w:left="426" w:hanging="284"/>
        <w:jc w:val="both"/>
        <w:rPr>
          <w:rFonts w:ascii="Arial" w:hAnsi="Arial" w:cs="Arial"/>
          <w:i/>
          <w:sz w:val="18"/>
          <w:szCs w:val="18"/>
        </w:rPr>
      </w:pPr>
      <w:r w:rsidRPr="00BB3C68">
        <w:rPr>
          <w:rFonts w:ascii="Arial" w:hAnsi="Arial" w:cs="Arial"/>
          <w:i/>
          <w:sz w:val="18"/>
          <w:szCs w:val="18"/>
        </w:rPr>
        <w:t>firm oraz adresów wykonawców, którzy złożyli oferty w terminie.</w:t>
      </w:r>
    </w:p>
    <w:p w:rsidR="00EE6DA9" w:rsidRPr="00BB3C68" w:rsidRDefault="00EE6DA9" w:rsidP="007B0EFF">
      <w:pPr>
        <w:pStyle w:val="Tekstprzypisudolnego"/>
        <w:numPr>
          <w:ilvl w:val="0"/>
          <w:numId w:val="31"/>
        </w:numPr>
        <w:ind w:left="426" w:hanging="284"/>
        <w:jc w:val="both"/>
        <w:rPr>
          <w:rFonts w:ascii="Arial" w:hAnsi="Arial" w:cs="Arial"/>
          <w:i/>
          <w:sz w:val="18"/>
          <w:szCs w:val="18"/>
        </w:rPr>
      </w:pPr>
      <w:r w:rsidRPr="00BB3C68">
        <w:rPr>
          <w:rFonts w:ascii="Arial" w:hAnsi="Arial" w:cs="Arial"/>
          <w:i/>
          <w:sz w:val="18"/>
          <w:szCs w:val="18"/>
        </w:rPr>
        <w:t>ceny, terminu wykonania zamówienia, okresu gwarancji i warunków płatności zawartych w ofertach.</w:t>
      </w:r>
    </w:p>
    <w:p w:rsidR="00EE6DA9" w:rsidRPr="00BB3C68" w:rsidRDefault="00EE6DA9" w:rsidP="001B7227">
      <w:pPr>
        <w:pStyle w:val="Tekstprzypisudolnego"/>
        <w:ind w:left="142"/>
        <w:jc w:val="both"/>
        <w:rPr>
          <w:rFonts w:ascii="Arial" w:hAnsi="Arial" w:cs="Arial"/>
          <w:i/>
          <w:sz w:val="18"/>
          <w:szCs w:val="18"/>
        </w:rPr>
      </w:pPr>
      <w:r w:rsidRPr="00BB3C68">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EE6DA9" w:rsidRPr="00BB3C68" w:rsidRDefault="00EE6DA9" w:rsidP="001B7227">
      <w:pPr>
        <w:pStyle w:val="Tekstprzypisudolnego"/>
        <w:ind w:left="142"/>
        <w:jc w:val="both"/>
        <w:rPr>
          <w:rFonts w:ascii="Arial" w:hAnsi="Arial" w:cs="Arial"/>
          <w:b/>
          <w:i/>
          <w:sz w:val="18"/>
          <w:szCs w:val="18"/>
        </w:rPr>
      </w:pPr>
      <w:r w:rsidRPr="00BB3C68">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EE6DA9" w:rsidRPr="00BB3C68" w:rsidRDefault="00EE6DA9" w:rsidP="001B7227">
      <w:pPr>
        <w:pStyle w:val="Tekstprzypisudolnego"/>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Wykonawca modeluje tabelę poniżej w zależności od swego składu.</w:t>
      </w:r>
    </w:p>
  </w:footnote>
  <w:footnote w:id="11">
    <w:p w:rsidR="00EE6DA9" w:rsidRPr="00BB3C68" w:rsidRDefault="00EE6DA9"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i/>
          <w:sz w:val="18"/>
          <w:szCs w:val="18"/>
        </w:rPr>
        <w:t xml:space="preserve">                         </w:t>
      </w:r>
      <w:r w:rsidRPr="00BB3C68">
        <w:rPr>
          <w:rFonts w:ascii="Arial" w:hAnsi="Arial" w:cs="Arial"/>
          <w:i/>
          <w:sz w:val="18"/>
          <w:szCs w:val="18"/>
        </w:rPr>
        <w:t>w przypadku świadczeń okresowych lub ciągłych nadal wykonywanych referencje bądź inne dokumenty potwierdzające ich należyte wykonywanie powinny być wydane nie wcześniej niż 3 miesiące przed upływem terminu składania ofert.</w:t>
      </w:r>
    </w:p>
  </w:footnote>
  <w:footnote w:id="12">
    <w:p w:rsidR="00EE6DA9" w:rsidRPr="00BB3C68" w:rsidRDefault="00EE6DA9"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Wykonawca modeluje tabelę poniżej w zależności od swego składu.</w:t>
      </w:r>
    </w:p>
  </w:footnote>
  <w:footnote w:id="13">
    <w:p w:rsidR="00EE6DA9" w:rsidRPr="00BB3C68" w:rsidRDefault="00EE6DA9" w:rsidP="001B7227">
      <w:pPr>
        <w:pStyle w:val="Tekstprzypisudolnego"/>
        <w:ind w:left="142" w:hanging="142"/>
        <w:jc w:val="both"/>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 kolumnie podstawa dysponowania osobami, należy wpisać: </w:t>
      </w:r>
    </w:p>
    <w:p w:rsidR="00EE6DA9" w:rsidRPr="00BB3C68" w:rsidRDefault="00EE6DA9" w:rsidP="001B7227">
      <w:pPr>
        <w:pStyle w:val="Tekstprzypisudolnego"/>
        <w:ind w:left="142"/>
        <w:jc w:val="both"/>
        <w:rPr>
          <w:rFonts w:ascii="Arial" w:hAnsi="Arial" w:cs="Arial"/>
          <w:i/>
          <w:sz w:val="18"/>
          <w:szCs w:val="18"/>
        </w:rPr>
      </w:pPr>
      <w:r w:rsidRPr="00BB3C68">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EE6DA9" w:rsidRPr="00BB3C68" w:rsidRDefault="00EE6DA9"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Wykonawca modeluje tabelę poniżej w zależności od swego składu.</w:t>
      </w:r>
    </w:p>
  </w:footnote>
  <w:footnote w:id="15">
    <w:p w:rsidR="00EE6DA9" w:rsidRPr="00BB3C68" w:rsidRDefault="00EE6DA9"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Wykonawca modeluje tabelę poniżej w zależności od swego składu.</w:t>
      </w:r>
    </w:p>
  </w:footnote>
  <w:footnote w:id="16">
    <w:p w:rsidR="00EE6DA9" w:rsidRPr="00687490" w:rsidRDefault="00EE6DA9" w:rsidP="00143437">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EE6DA9" w:rsidRPr="00687490" w:rsidRDefault="00EE6DA9" w:rsidP="00143437">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EE6DA9" w:rsidRPr="00BB3C68" w:rsidRDefault="00EE6DA9" w:rsidP="001B7227">
      <w:pPr>
        <w:pStyle w:val="Tekstprzypisudolnego"/>
        <w:rPr>
          <w:rFonts w:ascii="Arial" w:hAnsi="Arial" w:cs="Arial"/>
          <w:i/>
          <w:sz w:val="18"/>
          <w:szCs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Zamawiający dopuszcza w szczególności następujące formaty przesyłanych danych: </w:t>
      </w:r>
    </w:p>
    <w:p w:rsidR="00EE6DA9" w:rsidRPr="00BB3C68" w:rsidRDefault="00EE6DA9" w:rsidP="00BB3C68">
      <w:pPr>
        <w:pStyle w:val="Tekstprzypisudolnego"/>
        <w:ind w:left="284" w:hanging="284"/>
        <w:rPr>
          <w:i/>
          <w:sz w:val="18"/>
          <w:szCs w:val="18"/>
        </w:rPr>
      </w:pPr>
      <w:r w:rsidRPr="00BB3C68">
        <w:rPr>
          <w:rFonts w:ascii="Arial" w:hAnsi="Arial" w:cs="Arial"/>
          <w:i/>
          <w:sz w:val="18"/>
          <w:szCs w:val="18"/>
        </w:rPr>
        <w:tab/>
        <w:t xml:space="preserve">*.pdf, *.doc, *.docx, *.rtf, *.xps, *.odt </w:t>
      </w:r>
    </w:p>
  </w:footnote>
  <w:footnote w:id="19">
    <w:p w:rsidR="00EE6DA9" w:rsidRPr="002248BF" w:rsidRDefault="00EE6DA9" w:rsidP="001B7227">
      <w:pPr>
        <w:pStyle w:val="Tekstprzypisudolnego"/>
        <w:ind w:left="142" w:hanging="142"/>
        <w:jc w:val="both"/>
        <w:rPr>
          <w:rFonts w:ascii="Arial" w:hAnsi="Arial" w:cs="Arial"/>
          <w:sz w:val="18"/>
        </w:rPr>
      </w:pPr>
      <w:r w:rsidRPr="00BB3C68">
        <w:rPr>
          <w:rStyle w:val="Odwoanieprzypisudolnego"/>
          <w:rFonts w:ascii="Arial" w:hAnsi="Arial" w:cs="Arial"/>
          <w:i/>
          <w:sz w:val="18"/>
          <w:szCs w:val="18"/>
        </w:rPr>
        <w:footnoteRef/>
      </w:r>
      <w:r w:rsidRPr="00BB3C68">
        <w:rPr>
          <w:rFonts w:ascii="Arial" w:hAnsi="Arial" w:cs="Arial"/>
          <w:i/>
          <w:sz w:val="18"/>
          <w:szCs w:val="18"/>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A9" w:rsidRPr="00007C3A" w:rsidRDefault="00EE6DA9" w:rsidP="00007C3A">
    <w:pPr>
      <w:keepNext/>
      <w:suppressAutoHyphens/>
      <w:spacing w:before="240" w:after="0" w:line="240" w:lineRule="auto"/>
      <w:jc w:val="right"/>
      <w:rPr>
        <w:rFonts w:ascii="Arial" w:eastAsia="Lucida Sans Unicode" w:hAnsi="Arial" w:cs="Tahoma"/>
        <w:b/>
        <w:szCs w:val="28"/>
        <w:lang w:eastAsia="ar-SA"/>
      </w:rPr>
    </w:pPr>
    <w:r w:rsidRPr="00007C3A">
      <w:rPr>
        <w:rFonts w:ascii="Arial" w:eastAsia="Lucida Sans Unicode" w:hAnsi="Arial" w:cs="Tahoma"/>
        <w:sz w:val="20"/>
        <w:szCs w:val="28"/>
        <w:lang w:eastAsia="ar-SA"/>
      </w:rPr>
      <w:t xml:space="preserve">Nr sprawy: </w:t>
    </w:r>
    <w:r w:rsidRPr="00007C3A">
      <w:rPr>
        <w:rFonts w:ascii="Arial" w:eastAsia="Lucida Sans Unicode" w:hAnsi="Arial" w:cs="Tahoma"/>
        <w:b/>
        <w:szCs w:val="28"/>
        <w:lang w:eastAsia="ar-SA"/>
      </w:rPr>
      <w:t>SPZ.271.</w:t>
    </w:r>
    <w:r w:rsidRPr="00DE4C76">
      <w:rPr>
        <w:rFonts w:ascii="Arial" w:eastAsia="Lucida Sans Unicode" w:hAnsi="Arial" w:cs="Tahoma"/>
        <w:b/>
        <w:color w:val="000000" w:themeColor="text1"/>
        <w:szCs w:val="28"/>
        <w:lang w:eastAsia="ar-SA"/>
      </w:rPr>
      <w:t>26</w:t>
    </w:r>
    <w:r w:rsidRPr="00007C3A">
      <w:rPr>
        <w:rFonts w:ascii="Arial" w:eastAsia="Lucida Sans Unicode" w:hAnsi="Arial" w:cs="Tahoma"/>
        <w:b/>
        <w:szCs w:val="28"/>
        <w:lang w:eastAsia="ar-SA"/>
      </w:rPr>
      <w:t>.2018</w:t>
    </w:r>
  </w:p>
  <w:p w:rsidR="00EE6DA9" w:rsidRDefault="00EE6DA9">
    <w:pPr>
      <w:pStyle w:val="Nagwek"/>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36830</wp:posOffset>
              </wp:positionV>
              <wp:extent cx="6191250" cy="0"/>
              <wp:effectExtent l="0" t="0" r="0" b="0"/>
              <wp:wrapNone/>
              <wp:docPr id="23" name="Łącznik prosty 23"/>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3D9D1" id="Łącznik prosty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2.9pt" to="484.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A9" w:rsidRDefault="00EE6DA9">
    <w:pPr>
      <w:pStyle w:val="Nagwek"/>
    </w:pPr>
    <w:r>
      <w:rPr>
        <w:noProof/>
        <w:lang w:eastAsia="pl-PL"/>
      </w:rPr>
      <w:drawing>
        <wp:anchor distT="0" distB="0" distL="114300" distR="114300" simplePos="0" relativeHeight="251658240" behindDoc="1" locked="0" layoutInCell="1" allowOverlap="1">
          <wp:simplePos x="721895" y="450637"/>
          <wp:positionH relativeFrom="page">
            <wp:align>left</wp:align>
          </wp:positionH>
          <wp:positionV relativeFrom="page">
            <wp:align>top</wp:align>
          </wp:positionV>
          <wp:extent cx="7556400" cy="10692000"/>
          <wp:effectExtent l="0" t="0" r="698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CE58944C"/>
    <w:lvl w:ilvl="0">
      <w:start w:val="1"/>
      <w:numFmt w:val="decimal"/>
      <w:lvlText w:val="%1."/>
      <w:lvlJc w:val="left"/>
      <w:pPr>
        <w:tabs>
          <w:tab w:val="num" w:pos="720"/>
        </w:tabs>
        <w:ind w:left="720" w:hanging="360"/>
      </w:pPr>
      <w:rPr>
        <w:rFonts w:ascii="Arial" w:hAnsi="Arial" w:cs="Arial"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595369"/>
    <w:multiLevelType w:val="hybridMultilevel"/>
    <w:tmpl w:val="7562A2EE"/>
    <w:lvl w:ilvl="0" w:tplc="1820D1A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8D1E63"/>
    <w:multiLevelType w:val="hybridMultilevel"/>
    <w:tmpl w:val="D3E0F938"/>
    <w:lvl w:ilvl="0" w:tplc="04150019">
      <w:start w:val="1"/>
      <w:numFmt w:val="lowerLetter"/>
      <w:lvlText w:val="%1."/>
      <w:lvlJc w:val="left"/>
      <w:pPr>
        <w:ind w:left="2056" w:hanging="360"/>
      </w:pPr>
    </w:lvl>
    <w:lvl w:ilvl="1" w:tplc="04150019" w:tentative="1">
      <w:start w:val="1"/>
      <w:numFmt w:val="lowerLetter"/>
      <w:lvlText w:val="%2."/>
      <w:lvlJc w:val="left"/>
      <w:pPr>
        <w:ind w:left="2776" w:hanging="360"/>
      </w:pPr>
    </w:lvl>
    <w:lvl w:ilvl="2" w:tplc="0415001B" w:tentative="1">
      <w:start w:val="1"/>
      <w:numFmt w:val="lowerRoman"/>
      <w:lvlText w:val="%3."/>
      <w:lvlJc w:val="right"/>
      <w:pPr>
        <w:ind w:left="3496" w:hanging="180"/>
      </w:pPr>
    </w:lvl>
    <w:lvl w:ilvl="3" w:tplc="0415000F" w:tentative="1">
      <w:start w:val="1"/>
      <w:numFmt w:val="decimal"/>
      <w:lvlText w:val="%4."/>
      <w:lvlJc w:val="left"/>
      <w:pPr>
        <w:ind w:left="4216" w:hanging="360"/>
      </w:pPr>
    </w:lvl>
    <w:lvl w:ilvl="4" w:tplc="04150019" w:tentative="1">
      <w:start w:val="1"/>
      <w:numFmt w:val="lowerLetter"/>
      <w:lvlText w:val="%5."/>
      <w:lvlJc w:val="left"/>
      <w:pPr>
        <w:ind w:left="4936" w:hanging="360"/>
      </w:pPr>
    </w:lvl>
    <w:lvl w:ilvl="5" w:tplc="0415001B" w:tentative="1">
      <w:start w:val="1"/>
      <w:numFmt w:val="lowerRoman"/>
      <w:lvlText w:val="%6."/>
      <w:lvlJc w:val="right"/>
      <w:pPr>
        <w:ind w:left="5656" w:hanging="180"/>
      </w:pPr>
    </w:lvl>
    <w:lvl w:ilvl="6" w:tplc="0415000F" w:tentative="1">
      <w:start w:val="1"/>
      <w:numFmt w:val="decimal"/>
      <w:lvlText w:val="%7."/>
      <w:lvlJc w:val="left"/>
      <w:pPr>
        <w:ind w:left="6376" w:hanging="360"/>
      </w:pPr>
    </w:lvl>
    <w:lvl w:ilvl="7" w:tplc="04150019" w:tentative="1">
      <w:start w:val="1"/>
      <w:numFmt w:val="lowerLetter"/>
      <w:lvlText w:val="%8."/>
      <w:lvlJc w:val="left"/>
      <w:pPr>
        <w:ind w:left="7096" w:hanging="360"/>
      </w:pPr>
    </w:lvl>
    <w:lvl w:ilvl="8" w:tplc="0415001B" w:tentative="1">
      <w:start w:val="1"/>
      <w:numFmt w:val="lowerRoman"/>
      <w:lvlText w:val="%9."/>
      <w:lvlJc w:val="right"/>
      <w:pPr>
        <w:ind w:left="7816" w:hanging="180"/>
      </w:pPr>
    </w:lvl>
  </w:abstractNum>
  <w:abstractNum w:abstractNumId="6" w15:restartNumberingAfterBreak="0">
    <w:nsid w:val="02192C40"/>
    <w:multiLevelType w:val="hybridMultilevel"/>
    <w:tmpl w:val="72B89FF6"/>
    <w:lvl w:ilvl="0" w:tplc="04150017">
      <w:start w:val="1"/>
      <w:numFmt w:val="lowerLetter"/>
      <w:lvlText w:val="%1)"/>
      <w:lvlJc w:val="left"/>
      <w:pPr>
        <w:ind w:left="1068" w:hanging="360"/>
      </w:p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0A645A10"/>
    <w:multiLevelType w:val="hybridMultilevel"/>
    <w:tmpl w:val="A690786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0C862CD8"/>
    <w:multiLevelType w:val="hybridMultilevel"/>
    <w:tmpl w:val="A336CAA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sz w:val="22"/>
      </w:rPr>
    </w:lvl>
    <w:lvl w:ilvl="1" w:tplc="04150019">
      <w:start w:val="1"/>
      <w:numFmt w:val="lowerLetter"/>
      <w:lvlText w:val="%2."/>
      <w:lvlJc w:val="left"/>
      <w:pPr>
        <w:ind w:left="765" w:hanging="360"/>
      </w:pPr>
    </w:lvl>
    <w:lvl w:ilvl="2" w:tplc="0415001B">
      <w:start w:val="1"/>
      <w:numFmt w:val="lowerRoman"/>
      <w:lvlText w:val="%3."/>
      <w:lvlJc w:val="right"/>
      <w:pPr>
        <w:ind w:left="1485" w:hanging="180"/>
      </w:pPr>
    </w:lvl>
    <w:lvl w:ilvl="3" w:tplc="0415000F">
      <w:start w:val="1"/>
      <w:numFmt w:val="decimal"/>
      <w:lvlText w:val="%4."/>
      <w:lvlJc w:val="left"/>
      <w:pPr>
        <w:ind w:left="2205" w:hanging="360"/>
      </w:pPr>
    </w:lvl>
    <w:lvl w:ilvl="4" w:tplc="04150019">
      <w:start w:val="1"/>
      <w:numFmt w:val="lowerLetter"/>
      <w:lvlText w:val="%5."/>
      <w:lvlJc w:val="left"/>
      <w:pPr>
        <w:ind w:left="2925" w:hanging="360"/>
      </w:pPr>
    </w:lvl>
    <w:lvl w:ilvl="5" w:tplc="0415001B">
      <w:start w:val="1"/>
      <w:numFmt w:val="lowerRoman"/>
      <w:lvlText w:val="%6."/>
      <w:lvlJc w:val="right"/>
      <w:pPr>
        <w:ind w:left="3645" w:hanging="180"/>
      </w:pPr>
    </w:lvl>
    <w:lvl w:ilvl="6" w:tplc="0415000F">
      <w:start w:val="1"/>
      <w:numFmt w:val="decimal"/>
      <w:lvlText w:val="%7."/>
      <w:lvlJc w:val="left"/>
      <w:pPr>
        <w:ind w:left="4365" w:hanging="360"/>
      </w:pPr>
    </w:lvl>
    <w:lvl w:ilvl="7" w:tplc="04150019">
      <w:start w:val="1"/>
      <w:numFmt w:val="lowerLetter"/>
      <w:lvlText w:val="%8."/>
      <w:lvlJc w:val="left"/>
      <w:pPr>
        <w:ind w:left="5085" w:hanging="360"/>
      </w:pPr>
    </w:lvl>
    <w:lvl w:ilvl="8" w:tplc="0415001B">
      <w:start w:val="1"/>
      <w:numFmt w:val="lowerRoman"/>
      <w:lvlText w:val="%9."/>
      <w:lvlJc w:val="right"/>
      <w:pPr>
        <w:ind w:left="5805" w:hanging="180"/>
      </w:pPr>
    </w:lvl>
  </w:abstractNum>
  <w:abstractNum w:abstractNumId="12"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D311D4"/>
    <w:multiLevelType w:val="hybridMultilevel"/>
    <w:tmpl w:val="870C4DCE"/>
    <w:lvl w:ilvl="0" w:tplc="98A687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1E11A95"/>
    <w:multiLevelType w:val="hybridMultilevel"/>
    <w:tmpl w:val="5B0C607C"/>
    <w:lvl w:ilvl="0" w:tplc="DBF61B1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187E4F1A"/>
    <w:multiLevelType w:val="hybridMultilevel"/>
    <w:tmpl w:val="CB4CD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574749"/>
    <w:multiLevelType w:val="hybridMultilevel"/>
    <w:tmpl w:val="0CDA4D9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B8E5B07"/>
    <w:multiLevelType w:val="hybridMultilevel"/>
    <w:tmpl w:val="EF5C4D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AF6623"/>
    <w:multiLevelType w:val="hybridMultilevel"/>
    <w:tmpl w:val="4860149A"/>
    <w:lvl w:ilvl="0" w:tplc="B03A4D50">
      <w:start w:val="1"/>
      <w:numFmt w:val="lowerLetter"/>
      <w:lvlText w:val="%1)"/>
      <w:lvlJc w:val="left"/>
      <w:pPr>
        <w:ind w:left="786" w:hanging="360"/>
      </w:pPr>
      <w:rPr>
        <w:color w:val="auto"/>
      </w:r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5654CF"/>
    <w:multiLevelType w:val="hybridMultilevel"/>
    <w:tmpl w:val="9656D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35A89"/>
    <w:multiLevelType w:val="hybridMultilevel"/>
    <w:tmpl w:val="FB00B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B3A12E7"/>
    <w:multiLevelType w:val="hybridMultilevel"/>
    <w:tmpl w:val="A30CA686"/>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2DD46CE4"/>
    <w:multiLevelType w:val="hybridMultilevel"/>
    <w:tmpl w:val="4BF455B8"/>
    <w:lvl w:ilvl="0" w:tplc="0415000F">
      <w:start w:val="1"/>
      <w:numFmt w:val="decimal"/>
      <w:lvlText w:val="%1."/>
      <w:lvlJc w:val="left"/>
      <w:pPr>
        <w:tabs>
          <w:tab w:val="num" w:pos="3081"/>
        </w:tabs>
        <w:ind w:left="3081" w:hanging="360"/>
      </w:pPr>
      <w:rPr>
        <w:rFonts w:hint="default"/>
      </w:rPr>
    </w:lvl>
    <w:lvl w:ilvl="1" w:tplc="FFFFFFFF" w:tentative="1">
      <w:start w:val="1"/>
      <w:numFmt w:val="lowerLetter"/>
      <w:lvlText w:val="%2."/>
      <w:lvlJc w:val="left"/>
      <w:pPr>
        <w:tabs>
          <w:tab w:val="num" w:pos="3486"/>
        </w:tabs>
        <w:ind w:left="3486" w:hanging="360"/>
      </w:pPr>
    </w:lvl>
    <w:lvl w:ilvl="2" w:tplc="FFFFFFFF">
      <w:start w:val="1"/>
      <w:numFmt w:val="lowerRoman"/>
      <w:lvlText w:val="%3."/>
      <w:lvlJc w:val="right"/>
      <w:pPr>
        <w:tabs>
          <w:tab w:val="num" w:pos="4206"/>
        </w:tabs>
        <w:ind w:left="4206" w:hanging="180"/>
      </w:pPr>
    </w:lvl>
    <w:lvl w:ilvl="3" w:tplc="FFFFFFFF" w:tentative="1">
      <w:start w:val="1"/>
      <w:numFmt w:val="decimal"/>
      <w:lvlText w:val="%4."/>
      <w:lvlJc w:val="left"/>
      <w:pPr>
        <w:tabs>
          <w:tab w:val="num" w:pos="4926"/>
        </w:tabs>
        <w:ind w:left="4926" w:hanging="360"/>
      </w:pPr>
    </w:lvl>
    <w:lvl w:ilvl="4" w:tplc="FFFFFFFF" w:tentative="1">
      <w:start w:val="1"/>
      <w:numFmt w:val="lowerLetter"/>
      <w:lvlText w:val="%5."/>
      <w:lvlJc w:val="left"/>
      <w:pPr>
        <w:tabs>
          <w:tab w:val="num" w:pos="5646"/>
        </w:tabs>
        <w:ind w:left="5646" w:hanging="360"/>
      </w:pPr>
    </w:lvl>
    <w:lvl w:ilvl="5" w:tplc="FFFFFFFF" w:tentative="1">
      <w:start w:val="1"/>
      <w:numFmt w:val="lowerRoman"/>
      <w:lvlText w:val="%6."/>
      <w:lvlJc w:val="right"/>
      <w:pPr>
        <w:tabs>
          <w:tab w:val="num" w:pos="6366"/>
        </w:tabs>
        <w:ind w:left="6366" w:hanging="180"/>
      </w:pPr>
    </w:lvl>
    <w:lvl w:ilvl="6" w:tplc="FFFFFFFF" w:tentative="1">
      <w:start w:val="1"/>
      <w:numFmt w:val="decimal"/>
      <w:lvlText w:val="%7."/>
      <w:lvlJc w:val="left"/>
      <w:pPr>
        <w:tabs>
          <w:tab w:val="num" w:pos="7086"/>
        </w:tabs>
        <w:ind w:left="7086" w:hanging="360"/>
      </w:pPr>
    </w:lvl>
    <w:lvl w:ilvl="7" w:tplc="FFFFFFFF" w:tentative="1">
      <w:start w:val="1"/>
      <w:numFmt w:val="lowerLetter"/>
      <w:lvlText w:val="%8."/>
      <w:lvlJc w:val="left"/>
      <w:pPr>
        <w:tabs>
          <w:tab w:val="num" w:pos="7806"/>
        </w:tabs>
        <w:ind w:left="7806" w:hanging="360"/>
      </w:pPr>
    </w:lvl>
    <w:lvl w:ilvl="8" w:tplc="FFFFFFFF" w:tentative="1">
      <w:start w:val="1"/>
      <w:numFmt w:val="lowerRoman"/>
      <w:lvlText w:val="%9."/>
      <w:lvlJc w:val="right"/>
      <w:pPr>
        <w:tabs>
          <w:tab w:val="num" w:pos="8526"/>
        </w:tabs>
        <w:ind w:left="8526" w:hanging="180"/>
      </w:pPr>
    </w:lvl>
  </w:abstractNum>
  <w:abstractNum w:abstractNumId="29"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035D9"/>
    <w:multiLevelType w:val="hybridMultilevel"/>
    <w:tmpl w:val="E24C32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2"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4D18B3"/>
    <w:multiLevelType w:val="hybridMultilevel"/>
    <w:tmpl w:val="34C0F446"/>
    <w:lvl w:ilvl="0" w:tplc="B6C05A9A">
      <w:start w:val="1"/>
      <w:numFmt w:val="decimal"/>
      <w:lvlText w:val="%1."/>
      <w:lvlJc w:val="left"/>
      <w:pPr>
        <w:ind w:left="720" w:hanging="72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D2EC5"/>
    <w:multiLevelType w:val="hybridMultilevel"/>
    <w:tmpl w:val="DC9876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8BD58C3"/>
    <w:multiLevelType w:val="hybridMultilevel"/>
    <w:tmpl w:val="566A928A"/>
    <w:lvl w:ilvl="0" w:tplc="BAB076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2864FC"/>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D372C"/>
    <w:multiLevelType w:val="hybridMultilevel"/>
    <w:tmpl w:val="8BA6CBF2"/>
    <w:lvl w:ilvl="0" w:tplc="04150017">
      <w:start w:val="1"/>
      <w:numFmt w:val="lowerLetter"/>
      <w:lvlText w:val="%1)"/>
      <w:lvlJc w:val="left"/>
      <w:pPr>
        <w:ind w:left="1068" w:hanging="360"/>
      </w:p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F57276A"/>
    <w:multiLevelType w:val="hybridMultilevel"/>
    <w:tmpl w:val="855A6EEE"/>
    <w:lvl w:ilvl="0" w:tplc="4FDC27A2">
      <w:start w:val="1"/>
      <w:numFmt w:val="decimal"/>
      <w:lvlText w:val="%1."/>
      <w:lvlJc w:val="left"/>
      <w:pPr>
        <w:tabs>
          <w:tab w:val="num" w:pos="360"/>
        </w:tabs>
        <w:ind w:left="360" w:hanging="360"/>
      </w:pPr>
      <w:rPr>
        <w:rFonts w:hint="default"/>
        <w:color w:val="auto"/>
      </w:rPr>
    </w:lvl>
    <w:lvl w:ilvl="1" w:tplc="014C1972">
      <w:start w:val="1"/>
      <w:numFmt w:val="decimal"/>
      <w:lvlText w:val="%2)"/>
      <w:lvlJc w:val="left"/>
      <w:pPr>
        <w:tabs>
          <w:tab w:val="num" w:pos="765"/>
        </w:tabs>
        <w:ind w:left="765" w:hanging="360"/>
      </w:pPr>
      <w:rPr>
        <w:color w:val="auto"/>
      </w:rPr>
    </w:lvl>
    <w:lvl w:ilvl="2" w:tplc="FFFFFFFF">
      <w:start w:val="1"/>
      <w:numFmt w:val="lowerRoman"/>
      <w:lvlText w:val="%3."/>
      <w:lvlJc w:val="right"/>
      <w:pPr>
        <w:tabs>
          <w:tab w:val="num" w:pos="1485"/>
        </w:tabs>
        <w:ind w:left="1485" w:hanging="180"/>
      </w:pPr>
    </w:lvl>
    <w:lvl w:ilvl="3" w:tplc="FFFFFFFF" w:tentative="1">
      <w:start w:val="1"/>
      <w:numFmt w:val="decimal"/>
      <w:lvlText w:val="%4."/>
      <w:lvlJc w:val="left"/>
      <w:pPr>
        <w:tabs>
          <w:tab w:val="num" w:pos="2205"/>
        </w:tabs>
        <w:ind w:left="2205" w:hanging="360"/>
      </w:pPr>
    </w:lvl>
    <w:lvl w:ilvl="4" w:tplc="FFFFFFFF" w:tentative="1">
      <w:start w:val="1"/>
      <w:numFmt w:val="lowerLetter"/>
      <w:lvlText w:val="%5."/>
      <w:lvlJc w:val="left"/>
      <w:pPr>
        <w:tabs>
          <w:tab w:val="num" w:pos="2925"/>
        </w:tabs>
        <w:ind w:left="2925" w:hanging="360"/>
      </w:pPr>
    </w:lvl>
    <w:lvl w:ilvl="5" w:tplc="FFFFFFFF" w:tentative="1">
      <w:start w:val="1"/>
      <w:numFmt w:val="lowerRoman"/>
      <w:lvlText w:val="%6."/>
      <w:lvlJc w:val="right"/>
      <w:pPr>
        <w:tabs>
          <w:tab w:val="num" w:pos="3645"/>
        </w:tabs>
        <w:ind w:left="3645" w:hanging="180"/>
      </w:pPr>
    </w:lvl>
    <w:lvl w:ilvl="6" w:tplc="FFFFFFFF" w:tentative="1">
      <w:start w:val="1"/>
      <w:numFmt w:val="decimal"/>
      <w:lvlText w:val="%7."/>
      <w:lvlJc w:val="left"/>
      <w:pPr>
        <w:tabs>
          <w:tab w:val="num" w:pos="4365"/>
        </w:tabs>
        <w:ind w:left="4365" w:hanging="360"/>
      </w:pPr>
    </w:lvl>
    <w:lvl w:ilvl="7" w:tplc="FFFFFFFF" w:tentative="1">
      <w:start w:val="1"/>
      <w:numFmt w:val="lowerLetter"/>
      <w:lvlText w:val="%8."/>
      <w:lvlJc w:val="left"/>
      <w:pPr>
        <w:tabs>
          <w:tab w:val="num" w:pos="5085"/>
        </w:tabs>
        <w:ind w:left="5085" w:hanging="360"/>
      </w:pPr>
    </w:lvl>
    <w:lvl w:ilvl="8" w:tplc="FFFFFFFF" w:tentative="1">
      <w:start w:val="1"/>
      <w:numFmt w:val="lowerRoman"/>
      <w:lvlText w:val="%9."/>
      <w:lvlJc w:val="right"/>
      <w:pPr>
        <w:tabs>
          <w:tab w:val="num" w:pos="5805"/>
        </w:tabs>
        <w:ind w:left="5805" w:hanging="180"/>
      </w:pPr>
    </w:lvl>
  </w:abstractNum>
  <w:abstractNum w:abstractNumId="40"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9C5522"/>
    <w:multiLevelType w:val="hybridMultilevel"/>
    <w:tmpl w:val="11AEB29C"/>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11319C"/>
    <w:multiLevelType w:val="hybridMultilevel"/>
    <w:tmpl w:val="88BC1CCA"/>
    <w:lvl w:ilvl="0" w:tplc="C0C4CB5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F2067C"/>
    <w:multiLevelType w:val="hybridMultilevel"/>
    <w:tmpl w:val="70561840"/>
    <w:lvl w:ilvl="0" w:tplc="881E69B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97D3D"/>
    <w:multiLevelType w:val="hybridMultilevel"/>
    <w:tmpl w:val="0038E1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D5206D"/>
    <w:multiLevelType w:val="hybridMultilevel"/>
    <w:tmpl w:val="6F187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2B60E8"/>
    <w:multiLevelType w:val="hybridMultilevel"/>
    <w:tmpl w:val="14FEB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7B3EB4"/>
    <w:multiLevelType w:val="hybridMultilevel"/>
    <w:tmpl w:val="A0CC339E"/>
    <w:lvl w:ilvl="0" w:tplc="A13ACB58">
      <w:start w:val="12"/>
      <w:numFmt w:val="decimal"/>
      <w:lvlText w:val="%1."/>
      <w:lvlJc w:val="left"/>
      <w:pPr>
        <w:tabs>
          <w:tab w:val="num" w:pos="1035"/>
        </w:tabs>
        <w:ind w:left="1035"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5D7F1E"/>
    <w:multiLevelType w:val="multilevel"/>
    <w:tmpl w:val="F218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A76634"/>
    <w:multiLevelType w:val="hybridMultilevel"/>
    <w:tmpl w:val="68C0E42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6BAE5276"/>
    <w:multiLevelType w:val="hybridMultilevel"/>
    <w:tmpl w:val="1A7A281A"/>
    <w:lvl w:ilvl="0" w:tplc="E06AFB04">
      <w:start w:val="13"/>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A65BC"/>
    <w:multiLevelType w:val="hybridMultilevel"/>
    <w:tmpl w:val="E3829A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0E57F1"/>
    <w:multiLevelType w:val="hybridMultilevel"/>
    <w:tmpl w:val="5B286680"/>
    <w:lvl w:ilvl="0" w:tplc="6458232E">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D64EEF"/>
    <w:multiLevelType w:val="hybridMultilevel"/>
    <w:tmpl w:val="13A4C0D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1"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8"/>
  </w:num>
  <w:num w:numId="6">
    <w:abstractNumId w:val="70"/>
  </w:num>
  <w:num w:numId="7">
    <w:abstractNumId w:val="26"/>
  </w:num>
  <w:num w:numId="8">
    <w:abstractNumId w:val="33"/>
  </w:num>
  <w:num w:numId="9">
    <w:abstractNumId w:val="3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2"/>
  </w:num>
  <w:num w:numId="13">
    <w:abstractNumId w:val="47"/>
  </w:num>
  <w:num w:numId="14">
    <w:abstractNumId w:val="61"/>
  </w:num>
  <w:num w:numId="15">
    <w:abstractNumId w:val="59"/>
  </w:num>
  <w:num w:numId="16">
    <w:abstractNumId w:val="32"/>
  </w:num>
  <w:num w:numId="17">
    <w:abstractNumId w:val="46"/>
  </w:num>
  <w:num w:numId="18">
    <w:abstractNumId w:val="51"/>
  </w:num>
  <w:num w:numId="19">
    <w:abstractNumId w:val="60"/>
  </w:num>
  <w:num w:numId="20">
    <w:abstractNumId w:val="53"/>
  </w:num>
  <w:num w:numId="21">
    <w:abstractNumId w:val="41"/>
  </w:num>
  <w:num w:numId="22">
    <w:abstractNumId w:val="68"/>
  </w:num>
  <w:num w:numId="23">
    <w:abstractNumId w:val="29"/>
  </w:num>
  <w:num w:numId="24">
    <w:abstractNumId w:val="71"/>
  </w:num>
  <w:num w:numId="25">
    <w:abstractNumId w:val="56"/>
  </w:num>
  <w:num w:numId="26">
    <w:abstractNumId w:val="14"/>
  </w:num>
  <w:num w:numId="27">
    <w:abstractNumId w:val="16"/>
  </w:num>
  <w:num w:numId="28">
    <w:abstractNumId w:val="40"/>
  </w:num>
  <w:num w:numId="29">
    <w:abstractNumId w:val="25"/>
  </w:num>
  <w:num w:numId="30">
    <w:abstractNumId w:val="36"/>
  </w:num>
  <w:num w:numId="31">
    <w:abstractNumId w:val="24"/>
  </w:num>
  <w:num w:numId="32">
    <w:abstractNumId w:val="8"/>
  </w:num>
  <w:num w:numId="33">
    <w:abstractNumId w:val="55"/>
  </w:num>
  <w:num w:numId="34">
    <w:abstractNumId w:val="34"/>
  </w:num>
  <w:num w:numId="35">
    <w:abstractNumId w:val="50"/>
  </w:num>
  <w:num w:numId="36">
    <w:abstractNumId w:val="58"/>
  </w:num>
  <w:num w:numId="37">
    <w:abstractNumId w:val="37"/>
  </w:num>
  <w:num w:numId="38">
    <w:abstractNumId w:val="49"/>
  </w:num>
  <w:num w:numId="39">
    <w:abstractNumId w:val="7"/>
  </w:num>
  <w:num w:numId="40">
    <w:abstractNumId w:val="39"/>
  </w:num>
  <w:num w:numId="41">
    <w:abstractNumId w:val="63"/>
  </w:num>
  <w:num w:numId="42">
    <w:abstractNumId w:val="10"/>
  </w:num>
  <w:num w:numId="43">
    <w:abstractNumId w:val="35"/>
  </w:num>
  <w:num w:numId="44">
    <w:abstractNumId w:val="20"/>
  </w:num>
  <w:num w:numId="45">
    <w:abstractNumId w:val="44"/>
  </w:num>
  <w:num w:numId="46">
    <w:abstractNumId w:val="13"/>
  </w:num>
  <w:num w:numId="47">
    <w:abstractNumId w:val="42"/>
  </w:num>
  <w:num w:numId="48">
    <w:abstractNumId w:val="4"/>
  </w:num>
  <w:num w:numId="49">
    <w:abstractNumId w:val="66"/>
  </w:num>
  <w:num w:numId="50">
    <w:abstractNumId w:val="43"/>
  </w:num>
  <w:num w:numId="51">
    <w:abstractNumId w:val="54"/>
  </w:num>
  <w:num w:numId="52">
    <w:abstractNumId w:val="27"/>
  </w:num>
  <w:num w:numId="53">
    <w:abstractNumId w:val="57"/>
  </w:num>
  <w:num w:numId="54">
    <w:abstractNumId w:val="69"/>
  </w:num>
  <w:num w:numId="55">
    <w:abstractNumId w:val="19"/>
  </w:num>
  <w:num w:numId="56">
    <w:abstractNumId w:val="64"/>
  </w:num>
  <w:num w:numId="57">
    <w:abstractNumId w:val="65"/>
  </w:num>
  <w:num w:numId="5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
  </w:num>
  <w:num w:numId="62">
    <w:abstractNumId w:val="17"/>
  </w:num>
  <w:num w:numId="63">
    <w:abstractNumId w:val="45"/>
  </w:num>
  <w:num w:numId="64">
    <w:abstractNumId w:val="22"/>
  </w:num>
  <w:num w:numId="65">
    <w:abstractNumId w:val="15"/>
  </w:num>
  <w:num w:numId="66">
    <w:abstractNumId w:val="23"/>
  </w:num>
  <w:num w:numId="67">
    <w:abstractNumId w:val="67"/>
  </w:num>
  <w:num w:numId="68">
    <w:abstractNumId w:val="38"/>
  </w:num>
  <w:num w:numId="69">
    <w:abstractNumId w:val="30"/>
  </w:num>
  <w:num w:numId="70">
    <w:abstractNumId w:val="18"/>
  </w:num>
  <w:num w:numId="71">
    <w:abstractNumId w:val="9"/>
  </w:num>
  <w:num w:numId="72">
    <w:abstractNumId w:val="6"/>
  </w:num>
  <w:num w:numId="73">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7C3A"/>
    <w:rsid w:val="00013141"/>
    <w:rsid w:val="0002385F"/>
    <w:rsid w:val="00055BE6"/>
    <w:rsid w:val="000663D5"/>
    <w:rsid w:val="0006708F"/>
    <w:rsid w:val="00070D89"/>
    <w:rsid w:val="000C59F2"/>
    <w:rsid w:val="000F3215"/>
    <w:rsid w:val="000F5104"/>
    <w:rsid w:val="00117DF9"/>
    <w:rsid w:val="00143437"/>
    <w:rsid w:val="00174E73"/>
    <w:rsid w:val="001B44F7"/>
    <w:rsid w:val="001B538A"/>
    <w:rsid w:val="001B7227"/>
    <w:rsid w:val="001D2D6A"/>
    <w:rsid w:val="00236110"/>
    <w:rsid w:val="002836B8"/>
    <w:rsid w:val="002A5B81"/>
    <w:rsid w:val="002C00B4"/>
    <w:rsid w:val="002D444B"/>
    <w:rsid w:val="002F3443"/>
    <w:rsid w:val="003343DD"/>
    <w:rsid w:val="00354EA0"/>
    <w:rsid w:val="00363441"/>
    <w:rsid w:val="003647F0"/>
    <w:rsid w:val="00380D2D"/>
    <w:rsid w:val="00386D9E"/>
    <w:rsid w:val="00387CF0"/>
    <w:rsid w:val="003B02F7"/>
    <w:rsid w:val="003B6EB3"/>
    <w:rsid w:val="003F3935"/>
    <w:rsid w:val="004068A7"/>
    <w:rsid w:val="00423587"/>
    <w:rsid w:val="004319B3"/>
    <w:rsid w:val="004413A6"/>
    <w:rsid w:val="004501E6"/>
    <w:rsid w:val="0047607B"/>
    <w:rsid w:val="0047665C"/>
    <w:rsid w:val="00477897"/>
    <w:rsid w:val="00504847"/>
    <w:rsid w:val="005137DB"/>
    <w:rsid w:val="005253D3"/>
    <w:rsid w:val="005703A7"/>
    <w:rsid w:val="00592F68"/>
    <w:rsid w:val="005A13A3"/>
    <w:rsid w:val="005F48E4"/>
    <w:rsid w:val="00610E3F"/>
    <w:rsid w:val="00622C66"/>
    <w:rsid w:val="00640DA9"/>
    <w:rsid w:val="006A2236"/>
    <w:rsid w:val="006A447E"/>
    <w:rsid w:val="006C6BC1"/>
    <w:rsid w:val="006D6345"/>
    <w:rsid w:val="006F64C7"/>
    <w:rsid w:val="0070291F"/>
    <w:rsid w:val="007239D1"/>
    <w:rsid w:val="00761251"/>
    <w:rsid w:val="007807E8"/>
    <w:rsid w:val="007915F6"/>
    <w:rsid w:val="007B0EFF"/>
    <w:rsid w:val="007B61F8"/>
    <w:rsid w:val="007C781E"/>
    <w:rsid w:val="007D43CC"/>
    <w:rsid w:val="007E3FEE"/>
    <w:rsid w:val="00881673"/>
    <w:rsid w:val="008B7C45"/>
    <w:rsid w:val="008C0F7A"/>
    <w:rsid w:val="008C2E59"/>
    <w:rsid w:val="008D1C6E"/>
    <w:rsid w:val="008E27C4"/>
    <w:rsid w:val="0091238D"/>
    <w:rsid w:val="0092357B"/>
    <w:rsid w:val="00955564"/>
    <w:rsid w:val="009951E1"/>
    <w:rsid w:val="009951E7"/>
    <w:rsid w:val="009C7886"/>
    <w:rsid w:val="009E3AD5"/>
    <w:rsid w:val="009F448E"/>
    <w:rsid w:val="00A14AFE"/>
    <w:rsid w:val="00A56406"/>
    <w:rsid w:val="00A657A9"/>
    <w:rsid w:val="00A73B5E"/>
    <w:rsid w:val="00AD2526"/>
    <w:rsid w:val="00AD7199"/>
    <w:rsid w:val="00AE5D9A"/>
    <w:rsid w:val="00B277EC"/>
    <w:rsid w:val="00B517DD"/>
    <w:rsid w:val="00B51815"/>
    <w:rsid w:val="00B5272C"/>
    <w:rsid w:val="00BB3C68"/>
    <w:rsid w:val="00BD111D"/>
    <w:rsid w:val="00BD190E"/>
    <w:rsid w:val="00BE18E5"/>
    <w:rsid w:val="00C11E9A"/>
    <w:rsid w:val="00C16785"/>
    <w:rsid w:val="00C26564"/>
    <w:rsid w:val="00C27947"/>
    <w:rsid w:val="00C30C1A"/>
    <w:rsid w:val="00C510DE"/>
    <w:rsid w:val="00CA6629"/>
    <w:rsid w:val="00CC227E"/>
    <w:rsid w:val="00CD2791"/>
    <w:rsid w:val="00D000FD"/>
    <w:rsid w:val="00D11DDF"/>
    <w:rsid w:val="00D143A3"/>
    <w:rsid w:val="00D27378"/>
    <w:rsid w:val="00D30C32"/>
    <w:rsid w:val="00D416DA"/>
    <w:rsid w:val="00D44D54"/>
    <w:rsid w:val="00D46B78"/>
    <w:rsid w:val="00D538F4"/>
    <w:rsid w:val="00DA06D0"/>
    <w:rsid w:val="00DE4C76"/>
    <w:rsid w:val="00E10D69"/>
    <w:rsid w:val="00E14578"/>
    <w:rsid w:val="00E54034"/>
    <w:rsid w:val="00E7499F"/>
    <w:rsid w:val="00E81627"/>
    <w:rsid w:val="00EA021D"/>
    <w:rsid w:val="00EB2C3B"/>
    <w:rsid w:val="00EE6DA9"/>
    <w:rsid w:val="00F02A87"/>
    <w:rsid w:val="00F034AC"/>
    <w:rsid w:val="00F23980"/>
    <w:rsid w:val="00F2424A"/>
    <w:rsid w:val="00F25D68"/>
    <w:rsid w:val="00F36633"/>
    <w:rsid w:val="00F42ADC"/>
    <w:rsid w:val="00F47ABA"/>
    <w:rsid w:val="00F830F3"/>
    <w:rsid w:val="00F9107C"/>
    <w:rsid w:val="00FA3748"/>
    <w:rsid w:val="00FB0A9B"/>
    <w:rsid w:val="00FB3003"/>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87"/>
  </w:style>
  <w:style w:type="paragraph" w:styleId="Nagwek1">
    <w:name w:val="heading 1"/>
    <w:basedOn w:val="Normalny"/>
    <w:next w:val="Normalny"/>
    <w:link w:val="Nagwek1Znak"/>
    <w:qFormat/>
    <w:rsid w:val="001B722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1B722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1B722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1B7227"/>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1B7227"/>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1B7227"/>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1B7227"/>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1B7227"/>
    <w:pPr>
      <w:numPr>
        <w:ilvl w:val="7"/>
        <w:numId w:val="1"/>
      </w:num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line="240" w:lineRule="auto"/>
      <w:jc w:val="right"/>
    </w:pPr>
    <w:rPr>
      <w:rFonts w:ascii="Arial" w:hAnsi="Arial"/>
      <w:sz w:val="24"/>
    </w:r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spacing w:after="0" w:line="240" w:lineRule="auto"/>
      <w:jc w:val="center"/>
    </w:pPr>
    <w:rPr>
      <w:rFonts w:ascii="Arial Black" w:hAnsi="Arial Black" w:cs="Aharoni"/>
      <w:b/>
      <w:szCs w:val="20"/>
    </w:rPr>
  </w:style>
  <w:style w:type="paragraph" w:customStyle="1" w:styleId="Piecztka2">
    <w:name w:val="Pieczątka 2"/>
    <w:basedOn w:val="Normalny"/>
    <w:qFormat/>
    <w:rsid w:val="00B5272C"/>
    <w:pPr>
      <w:spacing w:after="0" w:line="240" w:lineRule="auto"/>
      <w:jc w:val="center"/>
    </w:pPr>
    <w:rPr>
      <w:rFonts w:ascii="Arial" w:hAnsi="Arial"/>
      <w:i/>
      <w:szCs w:val="20"/>
    </w:rPr>
  </w:style>
  <w:style w:type="paragraph" w:customStyle="1" w:styleId="Piecztka3">
    <w:name w:val="Pieczątka 3"/>
    <w:basedOn w:val="Normalny"/>
    <w:qFormat/>
    <w:rsid w:val="000F3215"/>
    <w:pPr>
      <w:spacing w:after="0" w:line="240" w:lineRule="auto"/>
      <w:jc w:val="center"/>
    </w:pPr>
    <w:rPr>
      <w:rFonts w:ascii="Arial" w:hAnsi="Arial"/>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line="240" w:lineRule="auto"/>
      <w:ind w:left="4820"/>
      <w:contextualSpacing/>
    </w:pPr>
    <w:rPr>
      <w:rFonts w:ascii="Arial" w:hAnsi="Arial"/>
      <w:sz w:val="28"/>
      <w:szCs w:val="28"/>
    </w:rPr>
  </w:style>
  <w:style w:type="paragraph" w:customStyle="1" w:styleId="Trepisma">
    <w:name w:val="Treść pisma"/>
    <w:basedOn w:val="Normalny"/>
    <w:qFormat/>
    <w:rsid w:val="000663D5"/>
    <w:pPr>
      <w:spacing w:after="240" w:line="240" w:lineRule="auto"/>
      <w:ind w:left="567"/>
      <w:contextualSpacing/>
      <w:jc w:val="both"/>
    </w:pPr>
    <w:rPr>
      <w:rFonts w:ascii="Arial" w:hAnsi="Arial"/>
      <w:sz w:val="24"/>
    </w:rPr>
  </w:style>
  <w:style w:type="paragraph" w:customStyle="1" w:styleId="Stanowisko">
    <w:name w:val="Stanowisko"/>
    <w:basedOn w:val="Normalny"/>
    <w:qFormat/>
    <w:rsid w:val="00236110"/>
    <w:pPr>
      <w:spacing w:before="600" w:after="600" w:line="240" w:lineRule="auto"/>
      <w:ind w:left="5103"/>
      <w:jc w:val="center"/>
    </w:pPr>
    <w:rPr>
      <w:rFonts w:ascii="Arial" w:hAnsi="Arial"/>
      <w:sz w:val="24"/>
    </w:rPr>
  </w:style>
  <w:style w:type="paragraph" w:customStyle="1" w:styleId="Imiinazwisko">
    <w:name w:val="Imię i nazwisko"/>
    <w:basedOn w:val="Normalny"/>
    <w:qFormat/>
    <w:rsid w:val="00F23980"/>
    <w:pPr>
      <w:ind w:left="5103"/>
      <w:contextualSpacing/>
      <w:jc w:val="center"/>
    </w:pPr>
    <w:rPr>
      <w:rFonts w:ascii="Arial" w:hAnsi="Arial"/>
      <w:sz w:val="24"/>
    </w:rPr>
  </w:style>
  <w:style w:type="paragraph" w:customStyle="1" w:styleId="Zaczniki">
    <w:name w:val="Załączniki"/>
    <w:basedOn w:val="Normalny"/>
    <w:qFormat/>
    <w:rsid w:val="00955564"/>
    <w:pPr>
      <w:spacing w:before="360" w:after="120" w:line="240" w:lineRule="auto"/>
      <w:contextualSpacing/>
    </w:pPr>
    <w:rPr>
      <w:rFonts w:ascii="Arial" w:hAnsi="Arial"/>
      <w:sz w:val="24"/>
    </w:rPr>
  </w:style>
  <w:style w:type="paragraph" w:customStyle="1" w:styleId="Informacjedodatkowe">
    <w:name w:val="Informacje dodatkowe"/>
    <w:basedOn w:val="Normalny"/>
    <w:qFormat/>
    <w:rsid w:val="00955564"/>
    <w:pPr>
      <w:spacing w:before="240" w:after="0" w:line="240" w:lineRule="auto"/>
      <w:contextualSpacing/>
    </w:pPr>
    <w:rPr>
      <w:sz w:val="20"/>
    </w:rPr>
  </w:style>
  <w:style w:type="paragraph" w:customStyle="1" w:styleId="Znaksprawy">
    <w:name w:val="Znak sprawy"/>
    <w:basedOn w:val="Normalny"/>
    <w:qFormat/>
    <w:rsid w:val="00E10D69"/>
    <w:pPr>
      <w:spacing w:before="240" w:after="0"/>
    </w:pPr>
    <w:rPr>
      <w:rFonts w:ascii="Arial" w:hAnsi="Arial"/>
      <w:sz w:val="24"/>
    </w:rPr>
  </w:style>
  <w:style w:type="paragraph" w:styleId="Nagwek">
    <w:name w:val="header"/>
    <w:basedOn w:val="Normalny"/>
    <w:link w:val="NagwekZnak"/>
    <w:unhideWhenUsed/>
    <w:rsid w:val="00D27378"/>
    <w:pPr>
      <w:tabs>
        <w:tab w:val="center" w:pos="4536"/>
        <w:tab w:val="right" w:pos="9072"/>
      </w:tabs>
      <w:spacing w:after="0" w:line="240" w:lineRule="auto"/>
    </w:pPr>
    <w:rPr>
      <w:rFonts w:ascii="Arial" w:hAnsi="Arial"/>
      <w:sz w:val="24"/>
    </w:r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spacing w:after="0" w:line="240" w:lineRule="auto"/>
      <w:jc w:val="right"/>
    </w:pPr>
    <w:rPr>
      <w:rFonts w:eastAsiaTheme="majorEastAsia" w:cstheme="majorBidi"/>
      <w:sz w:val="24"/>
      <w:szCs w:val="24"/>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spacing w:after="0" w:line="240" w:lineRule="auto"/>
      <w:jc w:val="center"/>
    </w:pPr>
    <w:rPr>
      <w:rFonts w:ascii="Calibri" w:hAnsi="Calibri"/>
    </w:rPr>
  </w:style>
  <w:style w:type="paragraph" w:customStyle="1" w:styleId="Kocwka">
    <w:name w:val="Końcówka"/>
    <w:basedOn w:val="Normalny"/>
    <w:qFormat/>
    <w:rsid w:val="008B7C45"/>
    <w:rPr>
      <w:rFonts w:ascii="Arial" w:hAnsi="Arial"/>
      <w:sz w:val="2"/>
    </w:rPr>
  </w:style>
  <w:style w:type="paragraph" w:customStyle="1" w:styleId="Zwykytekst2">
    <w:name w:val="Zwykły tekst2"/>
    <w:basedOn w:val="Normalny"/>
    <w:rsid w:val="00423587"/>
    <w:pPr>
      <w:spacing w:after="0" w:line="240" w:lineRule="auto"/>
    </w:pPr>
    <w:rPr>
      <w:rFonts w:ascii="Courier New" w:eastAsia="Times New Roman" w:hAnsi="Courier New" w:cs="Times New Roman"/>
      <w:sz w:val="20"/>
      <w:szCs w:val="20"/>
      <w:lang w:eastAsia="ar-SA"/>
    </w:rPr>
  </w:style>
  <w:style w:type="character" w:customStyle="1" w:styleId="Nagwek1Znak">
    <w:name w:val="Nagłówek 1 Znak"/>
    <w:basedOn w:val="Domylnaczcionkaakapitu"/>
    <w:link w:val="Nagwek1"/>
    <w:rsid w:val="001B722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1B722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722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722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B722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B7227"/>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B722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B7227"/>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1B7227"/>
  </w:style>
  <w:style w:type="character" w:customStyle="1" w:styleId="Znakiprzypiswdolnych">
    <w:name w:val="Znaki przypisów dolnych"/>
    <w:rsid w:val="001B7227"/>
    <w:rPr>
      <w:vertAlign w:val="superscript"/>
    </w:rPr>
  </w:style>
  <w:style w:type="character" w:styleId="Numerstrony">
    <w:name w:val="page number"/>
    <w:basedOn w:val="Domylnaczcionkaakapitu1"/>
    <w:semiHidden/>
    <w:rsid w:val="001B7227"/>
  </w:style>
  <w:style w:type="character" w:styleId="Hipercze">
    <w:name w:val="Hyperlink"/>
    <w:uiPriority w:val="99"/>
    <w:rsid w:val="001B7227"/>
    <w:rPr>
      <w:color w:val="0000FF"/>
      <w:u w:val="single"/>
    </w:rPr>
  </w:style>
  <w:style w:type="character" w:customStyle="1" w:styleId="Znakiprzypiswkocowych">
    <w:name w:val="Znaki przypisów końcowych"/>
    <w:rsid w:val="001B7227"/>
    <w:rPr>
      <w:vertAlign w:val="superscript"/>
    </w:rPr>
  </w:style>
  <w:style w:type="character" w:styleId="Odwoanieprzypisudolnego">
    <w:name w:val="footnote reference"/>
    <w:uiPriority w:val="99"/>
    <w:rsid w:val="001B7227"/>
    <w:rPr>
      <w:vertAlign w:val="superscript"/>
    </w:rPr>
  </w:style>
  <w:style w:type="character" w:customStyle="1" w:styleId="WW8Num1z0">
    <w:name w:val="WW8Num1z0"/>
    <w:rsid w:val="001B7227"/>
    <w:rPr>
      <w:b/>
      <w:i w:val="0"/>
    </w:rPr>
  </w:style>
  <w:style w:type="character" w:customStyle="1" w:styleId="WW8Num1z2">
    <w:name w:val="WW8Num1z2"/>
    <w:rsid w:val="001B7227"/>
    <w:rPr>
      <w:rFonts w:ascii="Times New Roman" w:hAnsi="Times New Roman" w:cs="Times New Roman"/>
      <w:b w:val="0"/>
      <w:i w:val="0"/>
      <w:color w:val="000000"/>
      <w:sz w:val="24"/>
      <w:szCs w:val="24"/>
    </w:rPr>
  </w:style>
  <w:style w:type="character" w:customStyle="1" w:styleId="WW8Num2z1">
    <w:name w:val="WW8Num2z1"/>
    <w:rsid w:val="001B7227"/>
    <w:rPr>
      <w:i w:val="0"/>
    </w:rPr>
  </w:style>
  <w:style w:type="character" w:customStyle="1" w:styleId="WW8Num4z4">
    <w:name w:val="WW8Num4z4"/>
    <w:rsid w:val="001B7227"/>
    <w:rPr>
      <w:b w:val="0"/>
      <w:i w:val="0"/>
      <w:sz w:val="20"/>
    </w:rPr>
  </w:style>
  <w:style w:type="character" w:customStyle="1" w:styleId="WW8Num6z0">
    <w:name w:val="WW8Num6z0"/>
    <w:rsid w:val="001B7227"/>
    <w:rPr>
      <w:rFonts w:ascii="Symbol" w:hAnsi="Symbol"/>
    </w:rPr>
  </w:style>
  <w:style w:type="character" w:customStyle="1" w:styleId="WW8Num6z1">
    <w:name w:val="WW8Num6z1"/>
    <w:rsid w:val="001B7227"/>
    <w:rPr>
      <w:rFonts w:ascii="Courier New" w:hAnsi="Courier New" w:cs="Courier New"/>
    </w:rPr>
  </w:style>
  <w:style w:type="character" w:customStyle="1" w:styleId="WW8Num6z2">
    <w:name w:val="WW8Num6z2"/>
    <w:rsid w:val="001B7227"/>
    <w:rPr>
      <w:rFonts w:ascii="Wingdings" w:hAnsi="Wingdings"/>
    </w:rPr>
  </w:style>
  <w:style w:type="character" w:customStyle="1" w:styleId="WW8Num8z0">
    <w:name w:val="WW8Num8z0"/>
    <w:rsid w:val="001B7227"/>
    <w:rPr>
      <w:b w:val="0"/>
    </w:rPr>
  </w:style>
  <w:style w:type="character" w:customStyle="1" w:styleId="WW8Num8z2">
    <w:name w:val="WW8Num8z2"/>
    <w:rsid w:val="001B7227"/>
    <w:rPr>
      <w:rFonts w:ascii="Symbol" w:hAnsi="Symbol"/>
      <w:b w:val="0"/>
    </w:rPr>
  </w:style>
  <w:style w:type="character" w:customStyle="1" w:styleId="WW8Num11z0">
    <w:name w:val="WW8Num11z0"/>
    <w:rsid w:val="001B7227"/>
    <w:rPr>
      <w:b w:val="0"/>
      <w:i w:val="0"/>
    </w:rPr>
  </w:style>
  <w:style w:type="character" w:customStyle="1" w:styleId="WW8Num11z2">
    <w:name w:val="WW8Num11z2"/>
    <w:rsid w:val="001B7227"/>
    <w:rPr>
      <w:rFonts w:ascii="Times New Roman" w:eastAsia="Times New Roman" w:hAnsi="Times New Roman" w:cs="Times New Roman"/>
    </w:rPr>
  </w:style>
  <w:style w:type="character" w:customStyle="1" w:styleId="WW8Num13z0">
    <w:name w:val="WW8Num13z0"/>
    <w:rsid w:val="001B7227"/>
    <w:rPr>
      <w:b w:val="0"/>
    </w:rPr>
  </w:style>
  <w:style w:type="character" w:customStyle="1" w:styleId="WW8Num14z1">
    <w:name w:val="WW8Num14z1"/>
    <w:rsid w:val="001B7227"/>
    <w:rPr>
      <w:b w:val="0"/>
    </w:rPr>
  </w:style>
  <w:style w:type="character" w:customStyle="1" w:styleId="WW8Num16z0">
    <w:name w:val="WW8Num16z0"/>
    <w:rsid w:val="001B7227"/>
    <w:rPr>
      <w:rFonts w:ascii="Wingdings" w:hAnsi="Wingdings"/>
    </w:rPr>
  </w:style>
  <w:style w:type="character" w:customStyle="1" w:styleId="WW8Num16z1">
    <w:name w:val="WW8Num16z1"/>
    <w:rsid w:val="001B7227"/>
    <w:rPr>
      <w:rFonts w:ascii="Courier New" w:hAnsi="Courier New" w:cs="Courier New"/>
    </w:rPr>
  </w:style>
  <w:style w:type="character" w:customStyle="1" w:styleId="WW8Num16z3">
    <w:name w:val="WW8Num16z3"/>
    <w:rsid w:val="001B7227"/>
    <w:rPr>
      <w:rFonts w:ascii="Symbol" w:hAnsi="Symbol"/>
    </w:rPr>
  </w:style>
  <w:style w:type="character" w:customStyle="1" w:styleId="WW8Num19z0">
    <w:name w:val="WW8Num19z0"/>
    <w:rsid w:val="001B7227"/>
    <w:rPr>
      <w:b w:val="0"/>
    </w:rPr>
  </w:style>
  <w:style w:type="character" w:customStyle="1" w:styleId="WW8Num19z1">
    <w:name w:val="WW8Num19z1"/>
    <w:rsid w:val="001B7227"/>
    <w:rPr>
      <w:rFonts w:ascii="Wingdings" w:hAnsi="Wingdings"/>
      <w:b w:val="0"/>
    </w:rPr>
  </w:style>
  <w:style w:type="character" w:customStyle="1" w:styleId="WW8Num20z0">
    <w:name w:val="WW8Num20z0"/>
    <w:rsid w:val="001B7227"/>
    <w:rPr>
      <w:b w:val="0"/>
    </w:rPr>
  </w:style>
  <w:style w:type="character" w:customStyle="1" w:styleId="WW8Num20z1">
    <w:name w:val="WW8Num20z1"/>
    <w:rsid w:val="001B7227"/>
    <w:rPr>
      <w:rFonts w:ascii="Symbol" w:hAnsi="Symbol"/>
      <w:b w:val="0"/>
    </w:rPr>
  </w:style>
  <w:style w:type="character" w:customStyle="1" w:styleId="WW8Num24z0">
    <w:name w:val="WW8Num24z0"/>
    <w:rsid w:val="001B7227"/>
    <w:rPr>
      <w:b/>
      <w:i w:val="0"/>
      <w:sz w:val="24"/>
      <w:szCs w:val="24"/>
    </w:rPr>
  </w:style>
  <w:style w:type="character" w:customStyle="1" w:styleId="WW8Num24z1">
    <w:name w:val="WW8Num24z1"/>
    <w:rsid w:val="001B7227"/>
    <w:rPr>
      <w:rFonts w:ascii="Times New Roman" w:eastAsia="Times New Roman" w:hAnsi="Times New Roman" w:cs="Times New Roman"/>
    </w:rPr>
  </w:style>
  <w:style w:type="character" w:customStyle="1" w:styleId="WW8Num26z0">
    <w:name w:val="WW8Num26z0"/>
    <w:rsid w:val="001B7227"/>
    <w:rPr>
      <w:rFonts w:ascii="Wingdings" w:hAnsi="Wingdings"/>
    </w:rPr>
  </w:style>
  <w:style w:type="character" w:customStyle="1" w:styleId="WW8Num26z1">
    <w:name w:val="WW8Num26z1"/>
    <w:rsid w:val="001B7227"/>
    <w:rPr>
      <w:rFonts w:ascii="Symbol" w:hAnsi="Symbol"/>
    </w:rPr>
  </w:style>
  <w:style w:type="character" w:customStyle="1" w:styleId="WW8Num26z4">
    <w:name w:val="WW8Num26z4"/>
    <w:rsid w:val="001B7227"/>
    <w:rPr>
      <w:rFonts w:ascii="Courier New" w:hAnsi="Courier New" w:cs="Courier New"/>
    </w:rPr>
  </w:style>
  <w:style w:type="character" w:customStyle="1" w:styleId="Domylnaczcionkaakapitu1">
    <w:name w:val="Domyślna czcionka akapitu1"/>
    <w:rsid w:val="001B7227"/>
  </w:style>
  <w:style w:type="character" w:customStyle="1" w:styleId="tek">
    <w:name w:val="tek"/>
    <w:basedOn w:val="Domylnaczcionkaakapitu1"/>
    <w:rsid w:val="001B7227"/>
  </w:style>
  <w:style w:type="character" w:customStyle="1" w:styleId="TekstprzypisukocowegoZnak">
    <w:name w:val="Tekst przypisu końcowego Znak"/>
    <w:rsid w:val="001B7227"/>
    <w:rPr>
      <w:rFonts w:ascii="Arial" w:hAnsi="Arial"/>
    </w:rPr>
  </w:style>
  <w:style w:type="character" w:customStyle="1" w:styleId="Tekstpodstawowy2Znak">
    <w:name w:val="Tekst podstawowy 2 Znak"/>
    <w:basedOn w:val="Domylnaczcionkaakapitu1"/>
    <w:link w:val="Tekstpodstawowy2"/>
    <w:rsid w:val="001B7227"/>
  </w:style>
  <w:style w:type="character" w:customStyle="1" w:styleId="TekstprzypisudolnegoZnak">
    <w:name w:val="Tekst przypisu dolnego Znak"/>
    <w:basedOn w:val="Domylnaczcionkaakapitu1"/>
    <w:rsid w:val="001B7227"/>
  </w:style>
  <w:style w:type="character" w:customStyle="1" w:styleId="Znakinumeracji">
    <w:name w:val="Znaki numeracji"/>
    <w:rsid w:val="001B7227"/>
  </w:style>
  <w:style w:type="character" w:styleId="Odwoanieprzypisukocowego">
    <w:name w:val="endnote reference"/>
    <w:semiHidden/>
    <w:rsid w:val="001B7227"/>
    <w:rPr>
      <w:vertAlign w:val="superscript"/>
    </w:rPr>
  </w:style>
  <w:style w:type="paragraph" w:styleId="Tekstpodstawowy">
    <w:name w:val="Body Text"/>
    <w:basedOn w:val="Normalny"/>
    <w:link w:val="TekstpodstawowyZnak"/>
    <w:rsid w:val="001B7227"/>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1B722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1B7227"/>
    <w:pPr>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1B7227"/>
    <w:rPr>
      <w:rFonts w:ascii="Times New Roman" w:eastAsia="Times New Roman" w:hAnsi="Times New Roman" w:cs="Times New Roman"/>
      <w:sz w:val="20"/>
      <w:szCs w:val="20"/>
      <w:lang w:eastAsia="ar-SA"/>
    </w:rPr>
  </w:style>
  <w:style w:type="paragraph" w:customStyle="1" w:styleId="Podpis1">
    <w:name w:val="Podpis1"/>
    <w:basedOn w:val="Normalny"/>
    <w:rsid w:val="001B7227"/>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1B7227"/>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1B7227"/>
    <w:rPr>
      <w:rFonts w:cs="Tahoma"/>
    </w:rPr>
  </w:style>
  <w:style w:type="paragraph" w:customStyle="1" w:styleId="Zawartotabeli">
    <w:name w:val="Zawartość tabeli"/>
    <w:basedOn w:val="Tekstpodstawowy"/>
    <w:rsid w:val="001B722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1B722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1B7227"/>
  </w:style>
  <w:style w:type="paragraph" w:styleId="Tekstprzypisudolnego">
    <w:name w:val="footnote text"/>
    <w:basedOn w:val="Normalny"/>
    <w:link w:val="TekstprzypisudolnegoZnak1"/>
    <w:uiPriority w:val="99"/>
    <w:rsid w:val="001B7227"/>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1B722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1B7227"/>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1B7227"/>
    <w:rPr>
      <w:rFonts w:ascii="Arial" w:eastAsia="Times New Roman" w:hAnsi="Arial" w:cs="Times New Roman"/>
      <w:sz w:val="20"/>
      <w:szCs w:val="20"/>
      <w:lang w:eastAsia="ar-SA"/>
    </w:rPr>
  </w:style>
  <w:style w:type="paragraph" w:customStyle="1" w:styleId="Indeks">
    <w:name w:val="Indeks"/>
    <w:basedOn w:val="Normalny"/>
    <w:rsid w:val="001B7227"/>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1B7227"/>
    <w:pPr>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1B7227"/>
    <w:pPr>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1B722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1B7227"/>
    <w:pPr>
      <w:keepNext/>
      <w:tabs>
        <w:tab w:val="clear" w:pos="4536"/>
        <w:tab w:val="clear" w:pos="9072"/>
      </w:tabs>
      <w:suppressAutoHyphens/>
      <w:spacing w:before="240" w:after="120"/>
      <w:jc w:val="center"/>
    </w:pPr>
    <w:rPr>
      <w:rFonts w:eastAsia="Lucida Sans Unicode" w:cs="Tahoma"/>
      <w:i/>
      <w:iCs/>
      <w:sz w:val="28"/>
      <w:szCs w:val="28"/>
      <w:lang w:eastAsia="ar-SA"/>
    </w:rPr>
  </w:style>
  <w:style w:type="character" w:customStyle="1" w:styleId="PodtytuZnak">
    <w:name w:val="Podtytuł Znak"/>
    <w:basedOn w:val="Domylnaczcionkaakapitu"/>
    <w:link w:val="Podtytu"/>
    <w:rsid w:val="001B7227"/>
    <w:rPr>
      <w:rFonts w:ascii="Arial" w:eastAsia="Lucida Sans Unicode" w:hAnsi="Arial" w:cs="Tahoma"/>
      <w:i/>
      <w:iCs/>
      <w:sz w:val="28"/>
      <w:szCs w:val="28"/>
      <w:lang w:eastAsia="ar-SA"/>
    </w:rPr>
  </w:style>
  <w:style w:type="paragraph" w:customStyle="1" w:styleId="Tytutabeli">
    <w:name w:val="Tytuł tabeli"/>
    <w:basedOn w:val="Zawartotabeli"/>
    <w:rsid w:val="001B7227"/>
    <w:pPr>
      <w:jc w:val="center"/>
    </w:pPr>
    <w:rPr>
      <w:b/>
      <w:i/>
    </w:rPr>
  </w:style>
  <w:style w:type="paragraph" w:customStyle="1" w:styleId="Tekstpodstawowy21">
    <w:name w:val="Tekst podstawowy 21"/>
    <w:basedOn w:val="Normalny"/>
    <w:rsid w:val="001B7227"/>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1B7227"/>
    <w:pPr>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1B7227"/>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1B7227"/>
    <w:pPr>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1B7227"/>
    <w:pPr>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1B72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1B7227"/>
    <w:pPr>
      <w:widowControl w:val="0"/>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1B7227"/>
    <w:pPr>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1B7227"/>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B7227"/>
    <w:rPr>
      <w:rFonts w:ascii="Tahoma" w:eastAsia="Times New Roman" w:hAnsi="Tahoma" w:cs="Tahoma"/>
      <w:sz w:val="16"/>
      <w:szCs w:val="16"/>
      <w:lang w:eastAsia="ar-SA"/>
    </w:rPr>
  </w:style>
  <w:style w:type="paragraph" w:customStyle="1" w:styleId="ust">
    <w:name w:val="ust"/>
    <w:rsid w:val="001B722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1B7227"/>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1B7227"/>
    <w:pPr>
      <w:spacing w:after="0" w:line="240" w:lineRule="auto"/>
    </w:pPr>
    <w:rPr>
      <w:rFonts w:ascii="Calibri" w:eastAsia="Calibri" w:hAnsi="Calibri" w:cs="Times New Roman"/>
      <w:color w:val="0F243E"/>
      <w:sz w:val="21"/>
      <w:szCs w:val="21"/>
    </w:rPr>
  </w:style>
  <w:style w:type="character" w:customStyle="1" w:styleId="ZwykytekstZnak">
    <w:name w:val="Zwykły tekst Znak"/>
    <w:basedOn w:val="Domylnaczcionkaakapitu"/>
    <w:link w:val="Zwykytekst"/>
    <w:rsid w:val="001B7227"/>
    <w:rPr>
      <w:rFonts w:ascii="Calibri" w:eastAsia="Calibri" w:hAnsi="Calibri" w:cs="Times New Roman"/>
      <w:color w:val="0F243E"/>
      <w:sz w:val="21"/>
      <w:szCs w:val="21"/>
    </w:rPr>
  </w:style>
  <w:style w:type="table" w:styleId="Tabela-Siatka">
    <w:name w:val="Table Grid"/>
    <w:basedOn w:val="Standardowy"/>
    <w:uiPriority w:val="39"/>
    <w:rsid w:val="001B722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1B722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B722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B7227"/>
    <w:pPr>
      <w:spacing w:after="120" w:line="480" w:lineRule="auto"/>
    </w:pPr>
  </w:style>
  <w:style w:type="character" w:customStyle="1" w:styleId="Tekstpodstawowy2Znak1">
    <w:name w:val="Tekst podstawowy 2 Znak1"/>
    <w:basedOn w:val="Domylnaczcionkaakapitu"/>
    <w:uiPriority w:val="99"/>
    <w:semiHidden/>
    <w:rsid w:val="001B7227"/>
  </w:style>
  <w:style w:type="character" w:customStyle="1" w:styleId="dane1">
    <w:name w:val="dane1"/>
    <w:rsid w:val="001B7227"/>
    <w:rPr>
      <w:color w:val="0000CD"/>
    </w:rPr>
  </w:style>
  <w:style w:type="character" w:customStyle="1" w:styleId="FontStyle39">
    <w:name w:val="Font Style39"/>
    <w:rsid w:val="001B7227"/>
    <w:rPr>
      <w:rFonts w:ascii="Times New Roman" w:eastAsia="Times New Roman" w:hAnsi="Times New Roman" w:cs="Times New Roman"/>
      <w:sz w:val="14"/>
      <w:szCs w:val="14"/>
    </w:rPr>
  </w:style>
  <w:style w:type="paragraph" w:customStyle="1" w:styleId="Style19">
    <w:name w:val="Style19"/>
    <w:basedOn w:val="Normalny"/>
    <w:next w:val="Normalny"/>
    <w:rsid w:val="001B7227"/>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1B7227"/>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1B7227"/>
    <w:pPr>
      <w:ind w:left="397"/>
    </w:pPr>
  </w:style>
  <w:style w:type="paragraph" w:customStyle="1" w:styleId="siwzlistadoswiadczenie">
    <w:name w:val="siwz_lista_doswiadczenie"/>
    <w:basedOn w:val="siwznormalny"/>
    <w:qFormat/>
    <w:rsid w:val="001B7227"/>
    <w:pPr>
      <w:numPr>
        <w:ilvl w:val="6"/>
        <w:numId w:val="6"/>
      </w:numPr>
      <w:tabs>
        <w:tab w:val="clear" w:pos="5040"/>
        <w:tab w:val="left" w:pos="397"/>
      </w:tabs>
      <w:spacing w:before="240"/>
      <w:ind w:left="397" w:hanging="397"/>
    </w:pPr>
    <w:rPr>
      <w:b/>
    </w:rPr>
  </w:style>
  <w:style w:type="character" w:customStyle="1" w:styleId="FontStyle21">
    <w:name w:val="Font Style21"/>
    <w:uiPriority w:val="99"/>
    <w:rsid w:val="001B7227"/>
    <w:rPr>
      <w:rFonts w:ascii="Calibri" w:hAnsi="Calibri" w:cs="Calibri"/>
      <w:sz w:val="20"/>
      <w:szCs w:val="20"/>
    </w:rPr>
  </w:style>
  <w:style w:type="paragraph" w:customStyle="1" w:styleId="Style6">
    <w:name w:val="Style6"/>
    <w:basedOn w:val="Normalny"/>
    <w:uiPriority w:val="99"/>
    <w:rsid w:val="001B7227"/>
    <w:pPr>
      <w:widowControl w:val="0"/>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1B7227"/>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1B7227"/>
    <w:rPr>
      <w:rFonts w:ascii="Arial" w:eastAsia="Times New Roman" w:hAnsi="Arial" w:cs="Times New Roman"/>
      <w:sz w:val="16"/>
      <w:szCs w:val="16"/>
      <w:lang w:eastAsia="ar-SA"/>
    </w:rPr>
  </w:style>
  <w:style w:type="paragraph" w:customStyle="1" w:styleId="ZnakZnak1">
    <w:name w:val="Znak Znak1"/>
    <w:basedOn w:val="Normalny"/>
    <w:rsid w:val="001B7227"/>
    <w:pPr>
      <w:spacing w:after="0" w:line="240" w:lineRule="auto"/>
    </w:pPr>
    <w:rPr>
      <w:rFonts w:ascii="Arial" w:eastAsia="Times New Roman" w:hAnsi="Arial" w:cs="Arial"/>
      <w:sz w:val="24"/>
      <w:szCs w:val="24"/>
      <w:lang w:eastAsia="pl-PL"/>
    </w:rPr>
  </w:style>
  <w:style w:type="paragraph" w:customStyle="1" w:styleId="Style55">
    <w:name w:val="Style55"/>
    <w:basedOn w:val="Normalny"/>
    <w:rsid w:val="001B722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1B7227"/>
    <w:rPr>
      <w:rFonts w:ascii="Arial" w:hAnsi="Arial" w:cs="Arial"/>
      <w:b/>
      <w:bCs/>
      <w:sz w:val="22"/>
      <w:szCs w:val="22"/>
    </w:rPr>
  </w:style>
  <w:style w:type="paragraph" w:customStyle="1" w:styleId="Tekstpodstawowywcity32">
    <w:name w:val="Tekst podstawowy wcięty 32"/>
    <w:basedOn w:val="Normalny"/>
    <w:rsid w:val="001B722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1B7227"/>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1B7227"/>
    <w:pPr>
      <w:suppressAutoHyphens/>
      <w:spacing w:after="283" w:line="240" w:lineRule="auto"/>
      <w:ind w:left="567" w:right="567"/>
    </w:pPr>
    <w:rPr>
      <w:rFonts w:ascii="Times New Roman" w:eastAsia="Tahoma" w:hAnsi="Times New Roman" w:cs="Tahoma"/>
      <w:color w:val="000000"/>
      <w:sz w:val="24"/>
      <w:szCs w:val="24"/>
      <w:lang w:bidi="en-US"/>
    </w:rPr>
  </w:style>
  <w:style w:type="character" w:customStyle="1" w:styleId="CytatZnak">
    <w:name w:val="Cytat Znak"/>
    <w:basedOn w:val="Domylnaczcionkaakapitu"/>
    <w:link w:val="Cytat"/>
    <w:rsid w:val="001B7227"/>
    <w:rPr>
      <w:rFonts w:ascii="Times New Roman" w:eastAsia="Tahoma" w:hAnsi="Times New Roman" w:cs="Tahoma"/>
      <w:color w:val="000000"/>
      <w:sz w:val="24"/>
      <w:szCs w:val="24"/>
      <w:lang w:bidi="en-US"/>
    </w:rPr>
  </w:style>
  <w:style w:type="paragraph" w:customStyle="1" w:styleId="Default">
    <w:name w:val="Default"/>
    <w:rsid w:val="001B72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1B722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1B7227"/>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1B722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1B7227"/>
    <w:rPr>
      <w:sz w:val="16"/>
      <w:szCs w:val="16"/>
    </w:rPr>
  </w:style>
  <w:style w:type="paragraph" w:styleId="Tekstkomentarza">
    <w:name w:val="annotation text"/>
    <w:basedOn w:val="Normalny"/>
    <w:link w:val="TekstkomentarzaZnak"/>
    <w:uiPriority w:val="99"/>
    <w:semiHidden/>
    <w:unhideWhenUsed/>
    <w:rsid w:val="001B7227"/>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B7227"/>
    <w:rPr>
      <w:rFonts w:ascii="Calibri" w:eastAsia="Calibri" w:hAnsi="Calibri" w:cs="Times New Roman"/>
      <w:sz w:val="20"/>
      <w:szCs w:val="20"/>
    </w:rPr>
  </w:style>
  <w:style w:type="character" w:customStyle="1" w:styleId="Teksttreci2">
    <w:name w:val="Tekst treści (2)_"/>
    <w:link w:val="Teksttreci20"/>
    <w:rsid w:val="001B7227"/>
    <w:rPr>
      <w:shd w:val="clear" w:color="auto" w:fill="FFFFFF"/>
    </w:rPr>
  </w:style>
  <w:style w:type="paragraph" w:customStyle="1" w:styleId="Teksttreci20">
    <w:name w:val="Tekst treści (2)"/>
    <w:basedOn w:val="Normalny"/>
    <w:link w:val="Teksttreci2"/>
    <w:rsid w:val="001B7227"/>
    <w:pPr>
      <w:widowControl w:val="0"/>
      <w:shd w:val="clear" w:color="auto" w:fill="FFFFFF"/>
      <w:spacing w:after="0" w:line="274" w:lineRule="exact"/>
      <w:ind w:hanging="760"/>
      <w:jc w:val="center"/>
    </w:pPr>
  </w:style>
  <w:style w:type="character" w:customStyle="1" w:styleId="Nierozpoznanawzmianka1">
    <w:name w:val="Nierozpoznana wzmianka1"/>
    <w:uiPriority w:val="99"/>
    <w:semiHidden/>
    <w:unhideWhenUsed/>
    <w:rsid w:val="001B7227"/>
    <w:rPr>
      <w:color w:val="808080"/>
      <w:shd w:val="clear" w:color="auto" w:fill="E6E6E6"/>
    </w:rPr>
  </w:style>
  <w:style w:type="character" w:styleId="UyteHipercze">
    <w:name w:val="FollowedHyperlink"/>
    <w:uiPriority w:val="99"/>
    <w:semiHidden/>
    <w:unhideWhenUsed/>
    <w:rsid w:val="001B72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mailto:jedz@piotrkow.pl" TargetMode="External"/><Relationship Id="rId18" Type="http://schemas.openxmlformats.org/officeDocument/2006/relationships/hyperlink" Target="https://ec.europa.eu/growth/tools-databases/espd/filter?lang=p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jedz@piotrkow.pl" TargetMode="External"/><Relationship Id="rId7" Type="http://schemas.openxmlformats.org/officeDocument/2006/relationships/image" Target="media/image1.emf"/><Relationship Id="rId12" Type="http://schemas.openxmlformats.org/officeDocument/2006/relationships/hyperlink" Target="mailto:zamowienia.publiczne@piotrkow.pl" TargetMode="External"/><Relationship Id="rId17" Type="http://schemas.openxmlformats.org/officeDocument/2006/relationships/hyperlink" Target="https://ec.europa.eu/tools/espd/filter?lang=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nccert.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elka@piotrkow.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ip.piotrkow.pl" TargetMode="External"/><Relationship Id="rId23" Type="http://schemas.openxmlformats.org/officeDocument/2006/relationships/hyperlink" Target="https://www.uzp.gov.pl/baza-wiedzy/jednolity-europejski-dokument-zamowienia" TargetMode="External"/><Relationship Id="rId28" Type="http://schemas.openxmlformats.org/officeDocument/2006/relationships/fontTable" Target="fontTable.xml"/><Relationship Id="rId10" Type="http://schemas.openxmlformats.org/officeDocument/2006/relationships/hyperlink" Target="mailto:e.urzad@piotrkow.pl" TargetMode="External"/><Relationship Id="rId19" Type="http://schemas.openxmlformats.org/officeDocument/2006/relationships/hyperlink" Target="https://ec.europa.eu/tools/espd?lang=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p.piotrkow.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12968</Words>
  <Characters>77808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dcterms:created xsi:type="dcterms:W3CDTF">2018-07-13T09:07:00Z</dcterms:created>
  <dcterms:modified xsi:type="dcterms:W3CDTF">2018-07-13T09:07:00Z</dcterms:modified>
</cp:coreProperties>
</file>