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0" w:rsidRDefault="001147C0" w:rsidP="001147C0">
      <w:pPr>
        <w:pStyle w:val="Nagwek10"/>
        <w:keepNext/>
        <w:keepLines/>
        <w:shd w:val="clear" w:color="auto" w:fill="auto"/>
        <w:spacing w:after="515" w:line="360" w:lineRule="exact"/>
        <w:ind w:left="320"/>
        <w:rPr>
          <w:rFonts w:ascii="Arial" w:hAnsi="Arial" w:cs="Arial"/>
        </w:rPr>
      </w:pPr>
      <w:bookmarkStart w:id="0" w:name="bookmark0"/>
      <w:bookmarkStart w:id="1" w:name="_GoBack"/>
      <w:bookmarkEnd w:id="1"/>
    </w:p>
    <w:p w:rsidR="001147C0" w:rsidRPr="00C05A13" w:rsidRDefault="001147C0" w:rsidP="001147C0">
      <w:pPr>
        <w:pStyle w:val="Nagwek10"/>
        <w:keepNext/>
        <w:keepLines/>
        <w:shd w:val="clear" w:color="auto" w:fill="auto"/>
        <w:spacing w:after="515" w:line="360" w:lineRule="exact"/>
        <w:ind w:left="320"/>
        <w:rPr>
          <w:rFonts w:ascii="Arial" w:hAnsi="Arial" w:cs="Arial"/>
        </w:rPr>
      </w:pPr>
      <w:r w:rsidRPr="00C05A13">
        <w:rPr>
          <w:rFonts w:ascii="Arial" w:hAnsi="Arial" w:cs="Arial"/>
        </w:rPr>
        <w:t>PRZEDMIAR ROB</w:t>
      </w:r>
      <w:r>
        <w:rPr>
          <w:rFonts w:ascii="Arial" w:hAnsi="Arial" w:cs="Arial"/>
        </w:rPr>
        <w:t>Ó</w:t>
      </w:r>
      <w:r w:rsidRPr="00C05A13">
        <w:rPr>
          <w:rFonts w:ascii="Arial" w:hAnsi="Arial" w:cs="Arial"/>
        </w:rPr>
        <w:t>T</w:t>
      </w:r>
      <w:bookmarkEnd w:id="0"/>
    </w:p>
    <w:p w:rsidR="001147C0" w:rsidRDefault="001147C0" w:rsidP="001147C0">
      <w:pPr>
        <w:pStyle w:val="Teksttreci80"/>
        <w:shd w:val="clear" w:color="auto" w:fill="auto"/>
      </w:pPr>
    </w:p>
    <w:p w:rsidR="001147C0" w:rsidRDefault="001147C0" w:rsidP="001147C0">
      <w:pPr>
        <w:pStyle w:val="Teksttreci80"/>
        <w:shd w:val="clear" w:color="auto" w:fill="auto"/>
      </w:pPr>
      <w:r>
        <w:t>Przebudowa ul. Cmentarnej w Piotrkowie Trybunalskim – chodnik i zieleń</w:t>
      </w:r>
    </w:p>
    <w:p w:rsidR="001147C0" w:rsidRDefault="001147C0" w:rsidP="001147C0">
      <w:pPr>
        <w:pStyle w:val="Teksttreci80"/>
        <w:shd w:val="clear" w:color="auto" w:fill="auto"/>
      </w:pPr>
    </w:p>
    <w:p w:rsidR="001147C0" w:rsidRPr="003A741C" w:rsidRDefault="001147C0" w:rsidP="001147C0">
      <w:pPr>
        <w:pStyle w:val="Teksttreci80"/>
        <w:shd w:val="clear" w:color="auto" w:fill="auto"/>
        <w:rPr>
          <w:b w:val="0"/>
        </w:rPr>
      </w:pPr>
      <w:r w:rsidRPr="003A741C">
        <w:rPr>
          <w:rStyle w:val="Podpistabeli2Pogrubienie"/>
          <w:b/>
        </w:rPr>
        <w:t>Przedmiar robót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833"/>
        <w:gridCol w:w="244"/>
        <w:gridCol w:w="2872"/>
        <w:gridCol w:w="15"/>
        <w:gridCol w:w="616"/>
        <w:gridCol w:w="716"/>
        <w:gridCol w:w="788"/>
        <w:gridCol w:w="1636"/>
      </w:tblGrid>
      <w:tr w:rsidR="001360B8" w:rsidRPr="00A2098F" w:rsidTr="001147C0">
        <w:trPr>
          <w:trHeight w:hRule="exact" w:val="293"/>
          <w:jc w:val="center"/>
        </w:trPr>
        <w:tc>
          <w:tcPr>
            <w:tcW w:w="1070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Podstawa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Nr</w:t>
            </w:r>
            <w:r w:rsidR="00531154">
              <w:rPr>
                <w:rFonts w:ascii="Arial" w:hAnsi="Arial" w:cs="Arial"/>
              </w:rPr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spec.</w:t>
            </w:r>
            <w:r w:rsidR="00531154"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techn.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L</w:t>
            </w:r>
            <w:r w:rsidR="00531154">
              <w:rPr>
                <w:rStyle w:val="Teksttreci20"/>
                <w:rFonts w:ascii="Arial" w:hAnsi="Arial" w:cs="Arial"/>
              </w:rPr>
              <w:t>.</w:t>
            </w:r>
            <w:r w:rsidRPr="00A2098F">
              <w:rPr>
                <w:rStyle w:val="Teksttreci20"/>
                <w:rFonts w:ascii="Arial" w:hAnsi="Arial" w:cs="Arial"/>
              </w:rPr>
              <w:t>p.</w:t>
            </w:r>
          </w:p>
        </w:tc>
        <w:tc>
          <w:tcPr>
            <w:tcW w:w="2887" w:type="dxa"/>
            <w:gridSpan w:val="2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Opis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Jedn.</w:t>
            </w:r>
            <w:r w:rsidR="00531154">
              <w:rPr>
                <w:rStyle w:val="Teksttreci20"/>
                <w:rFonts w:ascii="Arial" w:hAnsi="Arial" w:cs="Arial"/>
              </w:rPr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obm.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Ilość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Cena jedn.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E62108" w:rsidRPr="00A2098F" w:rsidRDefault="001360B8" w:rsidP="001360B8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Cena </w:t>
            </w:r>
          </w:p>
        </w:tc>
      </w:tr>
      <w:tr w:rsidR="00E62108" w:rsidRPr="00A2098F" w:rsidTr="001147C0">
        <w:trPr>
          <w:trHeight w:hRule="exact" w:val="198"/>
          <w:jc w:val="center"/>
        </w:trPr>
        <w:tc>
          <w:tcPr>
            <w:tcW w:w="8790" w:type="dxa"/>
            <w:gridSpan w:val="9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ul. Wojska Polskiego w Piotrkowie Trybunalskim - branża DROGOWA</w:t>
            </w:r>
          </w:p>
        </w:tc>
      </w:tr>
      <w:tr w:rsidR="00E62108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</w:tcPr>
          <w:p w:rsidR="00E62108" w:rsidRPr="00A2098F" w:rsidRDefault="00E62108" w:rsidP="003E22FE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Razem dział: Roboty </w:t>
            </w:r>
            <w:r w:rsidR="003E22FE">
              <w:rPr>
                <w:rStyle w:val="Teksttreci20"/>
                <w:rFonts w:ascii="Arial" w:hAnsi="Arial" w:cs="Arial"/>
              </w:rPr>
              <w:t>rozbiórkowe</w:t>
            </w:r>
          </w:p>
        </w:tc>
        <w:tc>
          <w:tcPr>
            <w:tcW w:w="1636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</w:tr>
      <w:tr w:rsidR="00E62108" w:rsidRPr="00A2098F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45111200-0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</w:tcPr>
          <w:p w:rsidR="003E22FE" w:rsidRPr="00A2098F" w:rsidRDefault="003E22FE" w:rsidP="003E22F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</w:t>
            </w:r>
          </w:p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43" w:type="dxa"/>
            <w:gridSpan w:val="6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Rozbiórki</w:t>
            </w:r>
          </w:p>
        </w:tc>
      </w:tr>
      <w:tr w:rsidR="001360B8" w:rsidRPr="00A2098F" w:rsidTr="001147C0">
        <w:trPr>
          <w:trHeight w:hRule="exact" w:val="340"/>
          <w:jc w:val="center"/>
        </w:trPr>
        <w:tc>
          <w:tcPr>
            <w:tcW w:w="1070" w:type="dxa"/>
            <w:shd w:val="clear" w:color="auto" w:fill="FFFFFF"/>
          </w:tcPr>
          <w:p w:rsidR="00E62108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KNR 2-31 0807- 01</w:t>
            </w:r>
          </w:p>
          <w:p w:rsidR="00E62108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analogia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D.01.02.04.</w:t>
            </w:r>
          </w:p>
        </w:tc>
        <w:tc>
          <w:tcPr>
            <w:tcW w:w="244" w:type="dxa"/>
            <w:shd w:val="clear" w:color="auto" w:fill="FFFFFF"/>
          </w:tcPr>
          <w:p w:rsidR="00E62108" w:rsidRPr="00A2098F" w:rsidRDefault="003E22FE" w:rsidP="002C1EF2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2.2.</w:t>
            </w:r>
          </w:p>
        </w:tc>
        <w:tc>
          <w:tcPr>
            <w:tcW w:w="2887" w:type="dxa"/>
            <w:gridSpan w:val="2"/>
            <w:shd w:val="clear" w:color="auto" w:fill="FFFFFF"/>
            <w:vAlign w:val="bottom"/>
          </w:tcPr>
          <w:p w:rsidR="00C576B2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Rozebranie nawierzchni </w:t>
            </w:r>
            <w:r w:rsidR="00C2724A">
              <w:rPr>
                <w:rStyle w:val="Teksttreci20"/>
                <w:rFonts w:ascii="Arial" w:hAnsi="Arial" w:cs="Arial"/>
              </w:rPr>
              <w:t xml:space="preserve">chodników </w:t>
            </w:r>
            <w:r w:rsidRPr="00A2098F">
              <w:rPr>
                <w:rStyle w:val="Teksttreci20"/>
                <w:rFonts w:ascii="Arial" w:hAnsi="Arial" w:cs="Arial"/>
              </w:rPr>
              <w:t xml:space="preserve">z kostki betonowej </w:t>
            </w:r>
          </w:p>
          <w:p w:rsidR="00E62108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FFFFFF"/>
          </w:tcPr>
          <w:p w:rsidR="00E62108" w:rsidRPr="00A2098F" w:rsidRDefault="00E62108" w:rsidP="002C1EF2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E62108" w:rsidRPr="00FF6CB7" w:rsidRDefault="00FF6CB7" w:rsidP="002C1EF2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128,70</w:t>
            </w:r>
          </w:p>
        </w:tc>
        <w:tc>
          <w:tcPr>
            <w:tcW w:w="788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60B8" w:rsidRPr="00A2098F" w:rsidTr="001147C0">
        <w:trPr>
          <w:trHeight w:hRule="exact" w:val="339"/>
          <w:jc w:val="center"/>
        </w:trPr>
        <w:tc>
          <w:tcPr>
            <w:tcW w:w="1070" w:type="dxa"/>
            <w:shd w:val="clear" w:color="auto" w:fill="FFFFFF"/>
          </w:tcPr>
          <w:p w:rsidR="00E62108" w:rsidRDefault="00E62108" w:rsidP="00AC6F99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KN</w:t>
            </w:r>
            <w:r w:rsidR="00AC6F99">
              <w:rPr>
                <w:rStyle w:val="Teksttreci20"/>
                <w:rFonts w:ascii="Arial" w:hAnsi="Arial" w:cs="Arial"/>
              </w:rPr>
              <w:t>NR 6</w:t>
            </w:r>
          </w:p>
          <w:p w:rsidR="00AC6F99" w:rsidRPr="00A2098F" w:rsidRDefault="00AC6F99" w:rsidP="00AC6F99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801/1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D.01.02.04.</w:t>
            </w:r>
          </w:p>
        </w:tc>
        <w:tc>
          <w:tcPr>
            <w:tcW w:w="244" w:type="dxa"/>
            <w:shd w:val="clear" w:color="auto" w:fill="FFFFFF"/>
          </w:tcPr>
          <w:p w:rsidR="00E62108" w:rsidRPr="00A2098F" w:rsidRDefault="003E22FE" w:rsidP="00A2098F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2.3.</w:t>
            </w:r>
          </w:p>
        </w:tc>
        <w:tc>
          <w:tcPr>
            <w:tcW w:w="2887" w:type="dxa"/>
            <w:gridSpan w:val="2"/>
            <w:shd w:val="clear" w:color="auto" w:fill="FFFFFF"/>
            <w:vAlign w:val="bottom"/>
          </w:tcPr>
          <w:p w:rsidR="00E62108" w:rsidRPr="00C2724A" w:rsidRDefault="00373643" w:rsidP="00A2098F">
            <w:pPr>
              <w:pStyle w:val="Bezodstpw"/>
              <w:rPr>
                <w:rFonts w:ascii="Arial" w:hAnsi="Arial" w:cs="Arial"/>
                <w:sz w:val="13"/>
                <w:szCs w:val="13"/>
              </w:rPr>
            </w:pPr>
            <w:r w:rsidRPr="00C2724A">
              <w:rPr>
                <w:rFonts w:ascii="Arial" w:hAnsi="Arial" w:cs="Arial"/>
                <w:sz w:val="13"/>
                <w:szCs w:val="13"/>
              </w:rPr>
              <w:t xml:space="preserve">Rozebranie </w:t>
            </w:r>
            <w:r>
              <w:rPr>
                <w:rFonts w:ascii="Arial" w:hAnsi="Arial" w:cs="Arial"/>
                <w:sz w:val="13"/>
                <w:szCs w:val="13"/>
              </w:rPr>
              <w:t>podbudowy z kruszywa</w:t>
            </w:r>
          </w:p>
        </w:tc>
        <w:tc>
          <w:tcPr>
            <w:tcW w:w="616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E62108" w:rsidRPr="00A2098F" w:rsidRDefault="00FF6CB7" w:rsidP="00FF6CB7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128,70</w:t>
            </w:r>
          </w:p>
        </w:tc>
        <w:tc>
          <w:tcPr>
            <w:tcW w:w="788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60B8" w:rsidRPr="00A2098F" w:rsidTr="001147C0">
        <w:trPr>
          <w:trHeight w:hRule="exact" w:val="340"/>
          <w:jc w:val="center"/>
        </w:trPr>
        <w:tc>
          <w:tcPr>
            <w:tcW w:w="1070" w:type="dxa"/>
            <w:shd w:val="clear" w:color="auto" w:fill="FFFFFF"/>
          </w:tcPr>
          <w:p w:rsidR="00E62108" w:rsidRDefault="00E62108" w:rsidP="00AC6F99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KN</w:t>
            </w:r>
            <w:r w:rsidR="00AC6F99">
              <w:rPr>
                <w:rStyle w:val="Teksttreci20"/>
                <w:rFonts w:ascii="Arial" w:hAnsi="Arial" w:cs="Arial"/>
              </w:rPr>
              <w:t>NR 6</w:t>
            </w:r>
          </w:p>
          <w:p w:rsidR="00AC6F99" w:rsidRPr="00A2098F" w:rsidRDefault="00AC6F99" w:rsidP="00AC6F99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803/1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D.01.02.04.</w:t>
            </w:r>
          </w:p>
        </w:tc>
        <w:tc>
          <w:tcPr>
            <w:tcW w:w="244" w:type="dxa"/>
            <w:shd w:val="clear" w:color="auto" w:fill="FFFFFF"/>
          </w:tcPr>
          <w:p w:rsidR="00E62108" w:rsidRPr="00A2098F" w:rsidRDefault="003E22FE" w:rsidP="00A2098F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2.4.</w:t>
            </w:r>
          </w:p>
        </w:tc>
        <w:tc>
          <w:tcPr>
            <w:tcW w:w="2887" w:type="dxa"/>
            <w:gridSpan w:val="2"/>
            <w:shd w:val="clear" w:color="auto" w:fill="FFFFFF"/>
          </w:tcPr>
          <w:p w:rsidR="00E62108" w:rsidRPr="00A2098F" w:rsidRDefault="00373643" w:rsidP="00C2724A">
            <w:pPr>
              <w:pStyle w:val="Bezodstpw"/>
              <w:rPr>
                <w:rFonts w:ascii="Arial" w:hAnsi="Arial" w:cs="Arial"/>
              </w:rPr>
            </w:pPr>
            <w:r w:rsidRPr="00C2724A">
              <w:rPr>
                <w:rFonts w:ascii="Arial" w:hAnsi="Arial" w:cs="Arial"/>
                <w:sz w:val="13"/>
                <w:szCs w:val="13"/>
              </w:rPr>
              <w:t xml:space="preserve">Rozebranie </w:t>
            </w:r>
            <w:r>
              <w:rPr>
                <w:rFonts w:ascii="Arial" w:hAnsi="Arial" w:cs="Arial"/>
                <w:sz w:val="13"/>
                <w:szCs w:val="13"/>
              </w:rPr>
              <w:t>podbudowy z gruntu stabilizowanego cementem</w:t>
            </w:r>
          </w:p>
        </w:tc>
        <w:tc>
          <w:tcPr>
            <w:tcW w:w="616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E62108" w:rsidRPr="00A2098F" w:rsidRDefault="00FF6CB7" w:rsidP="00FF6CB7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128,70</w:t>
            </w:r>
          </w:p>
        </w:tc>
        <w:tc>
          <w:tcPr>
            <w:tcW w:w="788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60B8" w:rsidRPr="00A2098F" w:rsidTr="001147C0">
        <w:trPr>
          <w:trHeight w:hRule="exact" w:val="335"/>
          <w:jc w:val="center"/>
        </w:trPr>
        <w:tc>
          <w:tcPr>
            <w:tcW w:w="1070" w:type="dxa"/>
            <w:shd w:val="clear" w:color="auto" w:fill="FFFFFF"/>
          </w:tcPr>
          <w:p w:rsidR="00DC3C28" w:rsidRDefault="00E62108" w:rsidP="00DC3C28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KNR-</w:t>
            </w:r>
            <w:r w:rsidR="00DC3C28">
              <w:rPr>
                <w:rStyle w:val="Teksttreci20"/>
                <w:rFonts w:ascii="Arial" w:hAnsi="Arial" w:cs="Arial"/>
              </w:rPr>
              <w:t>4</w:t>
            </w:r>
            <w:r w:rsidRPr="00A2098F">
              <w:rPr>
                <w:rStyle w:val="Teksttreci20"/>
                <w:rFonts w:ascii="Arial" w:hAnsi="Arial" w:cs="Arial"/>
              </w:rPr>
              <w:t>01</w:t>
            </w:r>
          </w:p>
          <w:p w:rsidR="00E62108" w:rsidRPr="00A2098F" w:rsidRDefault="00E62108" w:rsidP="00DC3C2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 010</w:t>
            </w:r>
            <w:r w:rsidR="00DC3C28">
              <w:rPr>
                <w:rStyle w:val="Teksttreci20"/>
                <w:rFonts w:ascii="Arial" w:hAnsi="Arial" w:cs="Arial"/>
              </w:rPr>
              <w:t>8</w:t>
            </w:r>
            <w:r w:rsidRPr="00A2098F">
              <w:rPr>
                <w:rStyle w:val="Teksttreci20"/>
                <w:rFonts w:ascii="Arial" w:hAnsi="Arial" w:cs="Arial"/>
              </w:rPr>
              <w:t>-</w:t>
            </w:r>
            <w:r w:rsidR="00DC3C28">
              <w:rPr>
                <w:rStyle w:val="Teksttreci20"/>
                <w:rFonts w:ascii="Arial" w:hAnsi="Arial" w:cs="Arial"/>
              </w:rPr>
              <w:t>12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D.01.02.04.</w:t>
            </w:r>
          </w:p>
        </w:tc>
        <w:tc>
          <w:tcPr>
            <w:tcW w:w="244" w:type="dxa"/>
            <w:shd w:val="clear" w:color="auto" w:fill="FFFFFF"/>
          </w:tcPr>
          <w:p w:rsidR="00E62108" w:rsidRPr="00A2098F" w:rsidRDefault="003E22FE" w:rsidP="00A2098F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2.5.</w:t>
            </w:r>
          </w:p>
        </w:tc>
        <w:tc>
          <w:tcPr>
            <w:tcW w:w="2887" w:type="dxa"/>
            <w:gridSpan w:val="2"/>
            <w:shd w:val="clear" w:color="auto" w:fill="FFFFFF"/>
            <w:vAlign w:val="bottom"/>
          </w:tcPr>
          <w:p w:rsidR="00E62108" w:rsidRPr="00A2098F" w:rsidRDefault="00E62108" w:rsidP="00C2724A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Wywiezienie samochodami samowyładowczymi gruzu z rozbie</w:t>
            </w:r>
            <w:r w:rsidRPr="00A2098F">
              <w:rPr>
                <w:rStyle w:val="Teksttreci20"/>
                <w:rFonts w:ascii="Arial" w:hAnsi="Arial" w:cs="Arial"/>
              </w:rPr>
              <w:softHyphen/>
              <w:t xml:space="preserve">ranych konstrukcji </w:t>
            </w:r>
            <w:r w:rsidR="00C2724A">
              <w:rPr>
                <w:rStyle w:val="Teksttreci20"/>
                <w:rFonts w:ascii="Arial" w:hAnsi="Arial" w:cs="Arial"/>
              </w:rPr>
              <w:t>oraz utylizacja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E62108" w:rsidRPr="00A2098F" w:rsidRDefault="00FF6CB7" w:rsidP="00FF6CB7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59,20</w:t>
            </w:r>
          </w:p>
        </w:tc>
        <w:tc>
          <w:tcPr>
            <w:tcW w:w="788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E41E62" w:rsidRDefault="00E62108" w:rsidP="00E41E62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2108" w:rsidRPr="00A2098F" w:rsidTr="001147C0">
        <w:trPr>
          <w:trHeight w:hRule="exact" w:val="198"/>
          <w:jc w:val="center"/>
        </w:trPr>
        <w:tc>
          <w:tcPr>
            <w:tcW w:w="2147" w:type="dxa"/>
            <w:gridSpan w:val="3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Rozbiórki</w:t>
            </w:r>
          </w:p>
        </w:tc>
        <w:tc>
          <w:tcPr>
            <w:tcW w:w="5007" w:type="dxa"/>
            <w:gridSpan w:val="5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</w:tr>
      <w:tr w:rsidR="00E62108" w:rsidRPr="00A2098F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45111200-0</w:t>
            </w:r>
          </w:p>
        </w:tc>
        <w:tc>
          <w:tcPr>
            <w:tcW w:w="833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  <w:vAlign w:val="bottom"/>
          </w:tcPr>
          <w:p w:rsidR="003E22FE" w:rsidRPr="00A2098F" w:rsidRDefault="003E22FE" w:rsidP="003E22F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3</w:t>
            </w:r>
          </w:p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43" w:type="dxa"/>
            <w:gridSpan w:val="6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Roboty ziemne</w:t>
            </w:r>
          </w:p>
        </w:tc>
      </w:tr>
      <w:tr w:rsidR="00824CC8" w:rsidRPr="00824CC8" w:rsidTr="001147C0">
        <w:trPr>
          <w:trHeight w:hRule="exact" w:val="668"/>
          <w:jc w:val="center"/>
        </w:trPr>
        <w:tc>
          <w:tcPr>
            <w:tcW w:w="1070" w:type="dxa"/>
            <w:shd w:val="clear" w:color="auto" w:fill="FFFFFF"/>
          </w:tcPr>
          <w:p w:rsidR="00AC6F99" w:rsidRDefault="00E62108" w:rsidP="00A2098F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 xml:space="preserve">KNR 2-01 </w:t>
            </w:r>
          </w:p>
          <w:p w:rsidR="00E62108" w:rsidRPr="00824CC8" w:rsidRDefault="00E6210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>0206- 03</w:t>
            </w:r>
          </w:p>
        </w:tc>
        <w:tc>
          <w:tcPr>
            <w:tcW w:w="833" w:type="dxa"/>
            <w:shd w:val="clear" w:color="auto" w:fill="FFFFFF"/>
          </w:tcPr>
          <w:p w:rsidR="00E62108" w:rsidRPr="00824CC8" w:rsidRDefault="00E6210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>D.02.01.01.</w:t>
            </w:r>
          </w:p>
        </w:tc>
        <w:tc>
          <w:tcPr>
            <w:tcW w:w="244" w:type="dxa"/>
            <w:shd w:val="clear" w:color="auto" w:fill="FFFFFF"/>
          </w:tcPr>
          <w:p w:rsidR="00E62108" w:rsidRPr="00824CC8" w:rsidRDefault="003E22FE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>3.1</w:t>
            </w:r>
          </w:p>
        </w:tc>
        <w:tc>
          <w:tcPr>
            <w:tcW w:w="2887" w:type="dxa"/>
            <w:gridSpan w:val="2"/>
            <w:shd w:val="clear" w:color="auto" w:fill="FFFFFF"/>
          </w:tcPr>
          <w:p w:rsidR="00E62108" w:rsidRPr="00824CC8" w:rsidRDefault="00E62108" w:rsidP="00824CC8">
            <w:pPr>
              <w:pStyle w:val="Bezodstpw"/>
              <w:rPr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>Roboty ziemne wykon.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>koparkami podsiębiernymi o poj.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>łyżki 0.60 m3 w gr.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>kat.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>l-ll z transp.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>urobku samochod.</w:t>
            </w:r>
            <w:r w:rsidR="00F23222" w:rsidRPr="00824CC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824CC8">
              <w:rPr>
                <w:rStyle w:val="Teksttreci20"/>
                <w:rFonts w:ascii="Arial" w:hAnsi="Arial" w:cs="Arial"/>
                <w:color w:val="auto"/>
              </w:rPr>
              <w:t xml:space="preserve">samowyładowczymi </w:t>
            </w:r>
            <w:r w:rsidR="00824CC8" w:rsidRPr="00824CC8">
              <w:rPr>
                <w:rStyle w:val="Teksttreci20"/>
                <w:rFonts w:ascii="Arial" w:hAnsi="Arial" w:cs="Arial"/>
                <w:color w:val="auto"/>
              </w:rPr>
              <w:t>gr. 6 cm</w:t>
            </w:r>
          </w:p>
        </w:tc>
        <w:tc>
          <w:tcPr>
            <w:tcW w:w="616" w:type="dxa"/>
            <w:shd w:val="clear" w:color="auto" w:fill="FFFFFF"/>
          </w:tcPr>
          <w:p w:rsidR="00E62108" w:rsidRPr="00824CC8" w:rsidRDefault="00E6210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824CC8">
              <w:rPr>
                <w:rStyle w:val="Teksttreci20"/>
                <w:rFonts w:ascii="Arial" w:hAnsi="Arial" w:cs="Arial"/>
                <w:color w:val="auto"/>
              </w:rPr>
              <w:t>m</w:t>
            </w:r>
            <w:r w:rsidRPr="00824CC8">
              <w:rPr>
                <w:rStyle w:val="Teksttreci20"/>
                <w:rFonts w:ascii="Arial" w:hAnsi="Arial" w:cs="Arial"/>
                <w:color w:val="auto"/>
                <w:vertAlign w:val="superscript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E62108" w:rsidRPr="00824CC8" w:rsidRDefault="00824CC8" w:rsidP="00824CC8">
            <w:pPr>
              <w:pStyle w:val="Bezodstpw"/>
              <w:jc w:val="right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824CC8">
              <w:rPr>
                <w:rFonts w:ascii="Arial" w:hAnsi="Arial" w:cs="Arial"/>
                <w:color w:val="auto"/>
                <w:sz w:val="13"/>
                <w:szCs w:val="13"/>
              </w:rPr>
              <w:t>7,72</w:t>
            </w:r>
          </w:p>
        </w:tc>
        <w:tc>
          <w:tcPr>
            <w:tcW w:w="788" w:type="dxa"/>
            <w:shd w:val="clear" w:color="auto" w:fill="FFFFFF"/>
          </w:tcPr>
          <w:p w:rsidR="00E62108" w:rsidRPr="00824CC8" w:rsidRDefault="00E62108" w:rsidP="00E41E62">
            <w:pPr>
              <w:pStyle w:val="Bezodstpw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E62108" w:rsidRPr="00824CC8" w:rsidRDefault="00E62108" w:rsidP="00F659E0">
            <w:pPr>
              <w:pStyle w:val="Bezodstpw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</w:tr>
      <w:tr w:rsidR="00105C1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105C13" w:rsidRPr="00A2098F" w:rsidRDefault="00105C13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Roboty ziemne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105C13" w:rsidRPr="00A2098F" w:rsidRDefault="00105C13" w:rsidP="00A2098F">
            <w:pPr>
              <w:pStyle w:val="Bezodstpw"/>
              <w:rPr>
                <w:rFonts w:ascii="Arial" w:hAnsi="Arial" w:cs="Arial"/>
              </w:rPr>
            </w:pPr>
          </w:p>
        </w:tc>
      </w:tr>
      <w:tr w:rsidR="00216C1A" w:rsidRPr="00A2098F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216C1A" w:rsidRPr="00A2098F" w:rsidRDefault="00216C1A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45233000-9</w:t>
            </w:r>
          </w:p>
        </w:tc>
        <w:tc>
          <w:tcPr>
            <w:tcW w:w="833" w:type="dxa"/>
            <w:shd w:val="clear" w:color="auto" w:fill="FFFFFF"/>
          </w:tcPr>
          <w:p w:rsidR="00216C1A" w:rsidRPr="00A2098F" w:rsidRDefault="00216C1A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  <w:vAlign w:val="bottom"/>
          </w:tcPr>
          <w:p w:rsidR="003E22FE" w:rsidRPr="00A2098F" w:rsidRDefault="003E22FE" w:rsidP="003E22F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</w:t>
            </w:r>
          </w:p>
          <w:p w:rsidR="00216C1A" w:rsidRPr="00A2098F" w:rsidRDefault="00216C1A" w:rsidP="009858B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43" w:type="dxa"/>
            <w:gridSpan w:val="6"/>
            <w:shd w:val="clear" w:color="auto" w:fill="FFFFFF"/>
            <w:vAlign w:val="bottom"/>
          </w:tcPr>
          <w:p w:rsidR="00216C1A" w:rsidRPr="00A2098F" w:rsidRDefault="00216C1A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Chodniki</w:t>
            </w:r>
          </w:p>
        </w:tc>
      </w:tr>
      <w:tr w:rsidR="00037F2E" w:rsidRPr="00A2098F" w:rsidTr="001147C0">
        <w:trPr>
          <w:trHeight w:hRule="exact" w:val="510"/>
          <w:jc w:val="center"/>
        </w:trPr>
        <w:tc>
          <w:tcPr>
            <w:tcW w:w="1070" w:type="dxa"/>
            <w:shd w:val="clear" w:color="auto" w:fill="FFFFFF"/>
          </w:tcPr>
          <w:p w:rsidR="00037F2E" w:rsidRPr="00AC6F99" w:rsidRDefault="00AC6F99" w:rsidP="00037F2E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AC6F99">
              <w:rPr>
                <w:rStyle w:val="Teksttreci20"/>
                <w:rFonts w:ascii="Arial" w:hAnsi="Arial" w:cs="Arial"/>
                <w:color w:val="auto"/>
              </w:rPr>
              <w:t>KNNR 6</w:t>
            </w:r>
          </w:p>
          <w:p w:rsidR="00AC6F99" w:rsidRPr="00C2724A" w:rsidRDefault="00AC6F99" w:rsidP="00037F2E">
            <w:pPr>
              <w:pStyle w:val="Bezodstpw"/>
              <w:rPr>
                <w:rStyle w:val="Teksttreci20"/>
                <w:rFonts w:ascii="Arial" w:hAnsi="Arial" w:cs="Arial"/>
                <w:color w:val="FF0000"/>
              </w:rPr>
            </w:pPr>
            <w:r w:rsidRPr="00AC6F99">
              <w:rPr>
                <w:rStyle w:val="Teksttreci20"/>
                <w:rFonts w:ascii="Arial" w:hAnsi="Arial" w:cs="Arial"/>
                <w:color w:val="auto"/>
              </w:rPr>
              <w:t>109-2</w:t>
            </w:r>
          </w:p>
        </w:tc>
        <w:tc>
          <w:tcPr>
            <w:tcW w:w="833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Style w:val="Teksttreci20"/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FFFFFF"/>
          </w:tcPr>
          <w:p w:rsidR="00037F2E" w:rsidRDefault="00037F2E" w:rsidP="00037F2E">
            <w:pPr>
              <w:pStyle w:val="Bezodstpw"/>
              <w:rPr>
                <w:rStyle w:val="Teksttreci20"/>
                <w:rFonts w:ascii="Arial" w:hAnsi="Arial" w:cs="Arial"/>
              </w:rPr>
            </w:pPr>
            <w:r>
              <w:rPr>
                <w:rStyle w:val="Teksttreci2ArialNarrow"/>
                <w:rFonts w:ascii="Arial" w:hAnsi="Arial" w:cs="Arial"/>
              </w:rPr>
              <w:t>4.1.</w:t>
            </w:r>
          </w:p>
        </w:tc>
        <w:tc>
          <w:tcPr>
            <w:tcW w:w="2872" w:type="dxa"/>
            <w:shd w:val="clear" w:color="auto" w:fill="FFFFFF"/>
          </w:tcPr>
          <w:p w:rsidR="00037F2E" w:rsidRPr="00373643" w:rsidRDefault="00037F2E" w:rsidP="00037F2E">
            <w:pPr>
              <w:pStyle w:val="Bezodstpw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373643">
              <w:rPr>
                <w:rFonts w:ascii="Arial" w:hAnsi="Arial" w:cs="Arial"/>
                <w:color w:val="auto"/>
                <w:sz w:val="13"/>
                <w:szCs w:val="13"/>
              </w:rPr>
              <w:t xml:space="preserve">Podbudowa z gruntu stabilizowanego cementem </w:t>
            </w:r>
            <w:r>
              <w:rPr>
                <w:rFonts w:ascii="Arial" w:hAnsi="Arial" w:cs="Arial"/>
                <w:color w:val="auto"/>
                <w:sz w:val="13"/>
                <w:szCs w:val="13"/>
              </w:rPr>
              <w:t xml:space="preserve">gr. </w:t>
            </w:r>
            <w:r w:rsidRPr="00373643">
              <w:rPr>
                <w:rFonts w:ascii="Arial" w:hAnsi="Arial" w:cs="Arial"/>
                <w:color w:val="auto"/>
                <w:sz w:val="13"/>
                <w:szCs w:val="13"/>
              </w:rPr>
              <w:t>15 cm</w:t>
            </w:r>
          </w:p>
          <w:p w:rsidR="00037F2E" w:rsidRPr="00A2098F" w:rsidRDefault="00037F2E" w:rsidP="00037F2E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373643">
              <w:rPr>
                <w:rFonts w:ascii="Arial" w:hAnsi="Arial" w:cs="Arial"/>
                <w:color w:val="auto"/>
                <w:sz w:val="13"/>
                <w:szCs w:val="13"/>
              </w:rPr>
              <w:t>Rm=2.5 MPa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037F2E" w:rsidRPr="00EE2DF7" w:rsidRDefault="00037F2E" w:rsidP="00037F2E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235,50</w:t>
            </w:r>
          </w:p>
        </w:tc>
        <w:tc>
          <w:tcPr>
            <w:tcW w:w="788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7F2E" w:rsidRPr="00A2098F" w:rsidTr="001147C0">
        <w:trPr>
          <w:trHeight w:hRule="exact" w:val="574"/>
          <w:jc w:val="center"/>
        </w:trPr>
        <w:tc>
          <w:tcPr>
            <w:tcW w:w="1070" w:type="dxa"/>
            <w:shd w:val="clear" w:color="auto" w:fill="FFFFFF"/>
          </w:tcPr>
          <w:p w:rsidR="00DC3C28" w:rsidRDefault="00037F2E" w:rsidP="00037F2E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DC3C28">
              <w:rPr>
                <w:rStyle w:val="Teksttreci20"/>
                <w:rFonts w:ascii="Arial" w:hAnsi="Arial" w:cs="Arial"/>
                <w:color w:val="auto"/>
              </w:rPr>
              <w:t>KNR</w:t>
            </w:r>
            <w:r w:rsidR="00DC3C2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DC3C28">
              <w:rPr>
                <w:rStyle w:val="Teksttreci20"/>
                <w:rFonts w:ascii="Arial" w:hAnsi="Arial" w:cs="Arial"/>
                <w:color w:val="auto"/>
              </w:rPr>
              <w:t xml:space="preserve">2-31 </w:t>
            </w:r>
          </w:p>
          <w:p w:rsidR="00037F2E" w:rsidRPr="00DC3C28" w:rsidRDefault="00037F2E" w:rsidP="00037F2E">
            <w:pPr>
              <w:pStyle w:val="Bezodstpw"/>
              <w:rPr>
                <w:rFonts w:ascii="Arial" w:hAnsi="Arial" w:cs="Arial"/>
                <w:color w:val="auto"/>
              </w:rPr>
            </w:pPr>
            <w:r w:rsidRPr="00DC3C28">
              <w:rPr>
                <w:rStyle w:val="Teksttreci20"/>
                <w:rFonts w:ascii="Arial" w:hAnsi="Arial" w:cs="Arial"/>
                <w:color w:val="auto"/>
              </w:rPr>
              <w:t>0114- 07</w:t>
            </w:r>
          </w:p>
        </w:tc>
        <w:tc>
          <w:tcPr>
            <w:tcW w:w="833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4.2.</w:t>
            </w:r>
          </w:p>
        </w:tc>
        <w:tc>
          <w:tcPr>
            <w:tcW w:w="2872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Podbudowa z kruszywa łamanego </w:t>
            </w:r>
            <w:r>
              <w:rPr>
                <w:rStyle w:val="Teksttreci20"/>
                <w:rFonts w:ascii="Arial" w:hAnsi="Arial" w:cs="Arial"/>
              </w:rPr>
              <w:t xml:space="preserve">stabilizowanego mechanicznie 0-31,5 </w:t>
            </w:r>
            <w:r w:rsidRPr="00A2098F">
              <w:rPr>
                <w:rStyle w:val="Teksttreci20"/>
                <w:rFonts w:ascii="Arial" w:hAnsi="Arial" w:cs="Arial"/>
              </w:rPr>
              <w:t xml:space="preserve">- o grubości po </w:t>
            </w:r>
            <w:r w:rsidRPr="00373643">
              <w:rPr>
                <w:rStyle w:val="Teksttreci20"/>
                <w:rFonts w:ascii="Arial" w:hAnsi="Arial" w:cs="Arial"/>
                <w:color w:val="auto"/>
              </w:rPr>
              <w:t>zagęszczeniu 20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037F2E" w:rsidRPr="00EE2DF7" w:rsidRDefault="00037F2E" w:rsidP="00037F2E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235,50</w:t>
            </w:r>
          </w:p>
        </w:tc>
        <w:tc>
          <w:tcPr>
            <w:tcW w:w="788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7F2E" w:rsidRPr="00A2098F" w:rsidTr="001147C0">
        <w:trPr>
          <w:trHeight w:hRule="exact" w:val="566"/>
          <w:jc w:val="center"/>
        </w:trPr>
        <w:tc>
          <w:tcPr>
            <w:tcW w:w="1070" w:type="dxa"/>
            <w:shd w:val="clear" w:color="auto" w:fill="FFFFFF"/>
          </w:tcPr>
          <w:p w:rsidR="00DC3C28" w:rsidRDefault="00037F2E" w:rsidP="00037F2E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DC3C28">
              <w:rPr>
                <w:rStyle w:val="Teksttreci20"/>
                <w:rFonts w:ascii="Arial" w:hAnsi="Arial" w:cs="Arial"/>
                <w:color w:val="auto"/>
              </w:rPr>
              <w:t>KNR</w:t>
            </w:r>
            <w:r w:rsidR="00DC3C2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Pr="00DC3C28">
              <w:rPr>
                <w:rStyle w:val="Teksttreci20"/>
                <w:rFonts w:ascii="Arial" w:hAnsi="Arial" w:cs="Arial"/>
                <w:color w:val="auto"/>
              </w:rPr>
              <w:t>2-31</w:t>
            </w:r>
          </w:p>
          <w:p w:rsidR="00037F2E" w:rsidRPr="00DC3C28" w:rsidRDefault="00037F2E" w:rsidP="00DC3C28">
            <w:pPr>
              <w:pStyle w:val="Bezodstpw"/>
              <w:rPr>
                <w:rFonts w:ascii="Arial" w:hAnsi="Arial" w:cs="Arial"/>
                <w:color w:val="auto"/>
              </w:rPr>
            </w:pPr>
            <w:r w:rsidRPr="00DC3C28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  <w:r w:rsidR="00DC3C28">
              <w:rPr>
                <w:rStyle w:val="Teksttreci20"/>
                <w:rFonts w:ascii="Arial" w:hAnsi="Arial" w:cs="Arial"/>
                <w:color w:val="auto"/>
              </w:rPr>
              <w:t>511</w:t>
            </w:r>
            <w:r w:rsidRPr="00DC3C28">
              <w:rPr>
                <w:rStyle w:val="Teksttreci20"/>
                <w:rFonts w:ascii="Arial" w:hAnsi="Arial" w:cs="Arial"/>
                <w:color w:val="auto"/>
              </w:rPr>
              <w:t>- 0</w:t>
            </w:r>
            <w:r w:rsidR="00DC3C28">
              <w:rPr>
                <w:rStyle w:val="Teksttreci20"/>
                <w:rFonts w:ascii="Arial" w:hAnsi="Arial" w:cs="Arial"/>
                <w:color w:val="auto"/>
              </w:rPr>
              <w:t>3</w:t>
            </w:r>
          </w:p>
        </w:tc>
        <w:tc>
          <w:tcPr>
            <w:tcW w:w="833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4.3.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Nawierzchnie z kostki brukowej betonowej gr</w:t>
            </w:r>
            <w:r>
              <w:rPr>
                <w:rStyle w:val="Teksttreci20"/>
                <w:rFonts w:ascii="Arial" w:hAnsi="Arial" w:cs="Arial"/>
              </w:rPr>
              <w:t>.</w:t>
            </w:r>
            <w:r w:rsidRPr="00A2098F">
              <w:rPr>
                <w:rStyle w:val="Teksttreci20"/>
                <w:rFonts w:ascii="Arial" w:hAnsi="Arial" w:cs="Arial"/>
              </w:rPr>
              <w:t xml:space="preserve"> 8 cm na podsypce cementowo-piaskowej</w:t>
            </w:r>
            <w:r>
              <w:rPr>
                <w:rStyle w:val="Teksttreci20"/>
                <w:rFonts w:ascii="Arial" w:hAnsi="Arial" w:cs="Arial"/>
              </w:rPr>
              <w:t xml:space="preserve"> 1:4 gr. 3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037F2E" w:rsidRPr="00A2098F" w:rsidRDefault="00037F2E" w:rsidP="00037F2E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037F2E" w:rsidRPr="00EE2DF7" w:rsidRDefault="00037F2E" w:rsidP="00037F2E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106,80</w:t>
            </w:r>
          </w:p>
        </w:tc>
        <w:tc>
          <w:tcPr>
            <w:tcW w:w="788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037F2E" w:rsidRPr="00FF6CB7" w:rsidRDefault="00037F2E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60B8" w:rsidRPr="00A2098F" w:rsidTr="001147C0">
        <w:trPr>
          <w:trHeight w:hRule="exact" w:val="340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DC3C28" w:rsidRPr="00E41E62" w:rsidRDefault="00105C13" w:rsidP="00A2098F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E41E62">
              <w:rPr>
                <w:rStyle w:val="Teksttreci20"/>
                <w:rFonts w:ascii="Arial" w:hAnsi="Arial" w:cs="Arial"/>
                <w:color w:val="auto"/>
              </w:rPr>
              <w:t>KN</w:t>
            </w:r>
            <w:r w:rsidR="00AC6F99">
              <w:rPr>
                <w:rStyle w:val="Teksttreci20"/>
                <w:rFonts w:ascii="Arial" w:hAnsi="Arial" w:cs="Arial"/>
                <w:color w:val="auto"/>
              </w:rPr>
              <w:t>NR  6</w:t>
            </w:r>
            <w:r w:rsidRPr="00E41E62">
              <w:rPr>
                <w:rStyle w:val="Teksttreci20"/>
                <w:rFonts w:ascii="Arial" w:hAnsi="Arial" w:cs="Arial"/>
                <w:color w:val="auto"/>
              </w:rPr>
              <w:t xml:space="preserve"> </w:t>
            </w:r>
          </w:p>
          <w:p w:rsidR="00105C13" w:rsidRPr="00C2724A" w:rsidRDefault="00AC6F99" w:rsidP="00A2098F">
            <w:pPr>
              <w:pStyle w:val="Bezodstpw"/>
              <w:rPr>
                <w:rFonts w:ascii="Arial" w:hAnsi="Arial" w:cs="Arial"/>
                <w:color w:val="FF0000"/>
              </w:rPr>
            </w:pPr>
            <w:r>
              <w:rPr>
                <w:rStyle w:val="Teksttreci20"/>
                <w:rFonts w:ascii="Arial" w:hAnsi="Arial" w:cs="Arial"/>
                <w:color w:val="auto"/>
              </w:rPr>
              <w:t>403</w:t>
            </w:r>
            <w:r w:rsidR="00105C13" w:rsidRPr="00E41E62">
              <w:rPr>
                <w:rStyle w:val="Teksttreci20"/>
                <w:rFonts w:ascii="Arial" w:hAnsi="Arial" w:cs="Arial"/>
                <w:color w:val="auto"/>
              </w:rPr>
              <w:t>- 03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05C13" w:rsidRPr="00A2098F" w:rsidRDefault="00105C13" w:rsidP="00A209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FFFFFF"/>
          </w:tcPr>
          <w:p w:rsidR="00105C13" w:rsidRPr="00A2098F" w:rsidRDefault="003E22FE" w:rsidP="002705FD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4.4.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105C13" w:rsidRPr="00A2098F" w:rsidRDefault="00C2724A" w:rsidP="00373643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 xml:space="preserve">Krawężniki betonowe </w:t>
            </w:r>
            <w:r w:rsidR="00373643">
              <w:rPr>
                <w:rStyle w:val="Teksttreci20"/>
                <w:rFonts w:ascii="Arial" w:hAnsi="Arial" w:cs="Arial"/>
              </w:rPr>
              <w:t xml:space="preserve">najazdowy </w:t>
            </w:r>
            <w:r>
              <w:rPr>
                <w:rStyle w:val="Teksttreci20"/>
                <w:rFonts w:ascii="Arial" w:hAnsi="Arial" w:cs="Arial"/>
              </w:rPr>
              <w:t>15x</w:t>
            </w:r>
            <w:r w:rsidR="00373643">
              <w:rPr>
                <w:rStyle w:val="Teksttreci20"/>
                <w:rFonts w:ascii="Arial" w:hAnsi="Arial" w:cs="Arial"/>
              </w:rPr>
              <w:t>22</w:t>
            </w:r>
            <w:r>
              <w:rPr>
                <w:rStyle w:val="Teksttreci20"/>
                <w:rFonts w:ascii="Arial" w:hAnsi="Arial" w:cs="Arial"/>
              </w:rPr>
              <w:t xml:space="preserve"> na ławie betonowej z oporem</w:t>
            </w:r>
            <w:r w:rsidR="00373643">
              <w:rPr>
                <w:rStyle w:val="Teksttreci20"/>
                <w:rFonts w:ascii="Arial" w:hAnsi="Arial" w:cs="Arial"/>
              </w:rPr>
              <w:t xml:space="preserve"> z betonu C 12/15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05C13" w:rsidRPr="00A2098F" w:rsidRDefault="00105C13" w:rsidP="00C2724A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</w:p>
        </w:tc>
        <w:tc>
          <w:tcPr>
            <w:tcW w:w="716" w:type="dxa"/>
            <w:shd w:val="clear" w:color="auto" w:fill="FFFFFF"/>
          </w:tcPr>
          <w:p w:rsidR="00105C13" w:rsidRPr="00FF6CB7" w:rsidRDefault="00C2724A" w:rsidP="00FF6CB7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F6CB7">
              <w:rPr>
                <w:rFonts w:ascii="Arial" w:hAnsi="Arial" w:cs="Arial"/>
                <w:sz w:val="13"/>
                <w:szCs w:val="13"/>
              </w:rPr>
              <w:t>6</w:t>
            </w:r>
            <w:r w:rsidR="00A25C62">
              <w:rPr>
                <w:rFonts w:ascii="Arial" w:hAnsi="Arial" w:cs="Arial"/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105C13" w:rsidRPr="00FF6CB7" w:rsidRDefault="00105C13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105C13" w:rsidRPr="00FF6CB7" w:rsidRDefault="00105C13" w:rsidP="00F659E0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974D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0974D3" w:rsidRPr="00A2098F" w:rsidRDefault="000974D3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Chodniki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0974D3" w:rsidRPr="00A2098F" w:rsidRDefault="000974D3" w:rsidP="00A2098F">
            <w:pPr>
              <w:pStyle w:val="Bezodstpw"/>
              <w:rPr>
                <w:rFonts w:ascii="Arial" w:hAnsi="Arial" w:cs="Arial"/>
              </w:rPr>
            </w:pPr>
          </w:p>
        </w:tc>
      </w:tr>
      <w:tr w:rsidR="00105C13" w:rsidRPr="00EE2DF7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105C13" w:rsidRPr="00EE2DF7" w:rsidRDefault="00105C13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833" w:type="dxa"/>
            <w:shd w:val="clear" w:color="auto" w:fill="FFFFFF"/>
          </w:tcPr>
          <w:p w:rsidR="00105C13" w:rsidRPr="00EE2DF7" w:rsidRDefault="00105C13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105C13" w:rsidRPr="00EE2DF7" w:rsidRDefault="00EE2DF7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6643" w:type="dxa"/>
            <w:gridSpan w:val="6"/>
            <w:shd w:val="clear" w:color="auto" w:fill="FFFFFF"/>
            <w:vAlign w:val="bottom"/>
          </w:tcPr>
          <w:p w:rsidR="00105C13" w:rsidRPr="00EE2DF7" w:rsidRDefault="00EE2DF7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Zieleń</w:t>
            </w:r>
          </w:p>
        </w:tc>
      </w:tr>
      <w:tr w:rsidR="001360B8" w:rsidRPr="00EE2DF7" w:rsidTr="001147C0">
        <w:trPr>
          <w:trHeight w:hRule="exact" w:val="40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3E22FE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KNNR 1</w:t>
            </w:r>
          </w:p>
          <w:p w:rsidR="007228E5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103-5</w:t>
            </w:r>
          </w:p>
          <w:p w:rsidR="007228E5" w:rsidRPr="00EE2DF7" w:rsidRDefault="007228E5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833" w:type="dxa"/>
            <w:shd w:val="clear" w:color="auto" w:fill="FFFFFF"/>
            <w:vAlign w:val="bottom"/>
          </w:tcPr>
          <w:p w:rsidR="003E22FE" w:rsidRPr="00EE2DF7" w:rsidRDefault="003E22FE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3E22FE" w:rsidRPr="00EE2DF7" w:rsidRDefault="00EE2DF7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5.1.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3E22FE" w:rsidRPr="00EE2DF7" w:rsidRDefault="00EE2DF7" w:rsidP="00C2724A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Ścinanie pni drzew średnica </w:t>
            </w:r>
            <w:r w:rsidR="00C2724A">
              <w:rPr>
                <w:sz w:val="13"/>
                <w:szCs w:val="13"/>
              </w:rPr>
              <w:t xml:space="preserve">30 – 50 cm 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3E22FE" w:rsidRPr="00EE2DF7" w:rsidRDefault="00037F2E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3E22FE" w:rsidRPr="00EE2DF7" w:rsidRDefault="00B95A51" w:rsidP="006E7D1C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  <w:r w:rsidR="00A25C62">
              <w:rPr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3C619F" w:rsidRPr="00EE2DF7" w:rsidRDefault="003C619F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3E22FE" w:rsidRPr="00EE2DF7" w:rsidRDefault="003E22FE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AE7908" w:rsidRPr="00EE2DF7" w:rsidTr="001147C0">
        <w:trPr>
          <w:trHeight w:hRule="exact" w:val="414"/>
          <w:jc w:val="center"/>
        </w:trPr>
        <w:tc>
          <w:tcPr>
            <w:tcW w:w="1070" w:type="dxa"/>
            <w:shd w:val="clear" w:color="auto" w:fill="FFFFFF"/>
          </w:tcPr>
          <w:p w:rsidR="00531154" w:rsidRDefault="00531154" w:rsidP="00EE2DF7">
            <w:pPr>
              <w:pStyle w:val="Bezodstpw"/>
              <w:rPr>
                <w:sz w:val="13"/>
                <w:szCs w:val="13"/>
              </w:rPr>
            </w:pPr>
          </w:p>
          <w:p w:rsidR="007228E5" w:rsidRPr="00EE2DF7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Wyc. Własna</w:t>
            </w:r>
          </w:p>
        </w:tc>
        <w:tc>
          <w:tcPr>
            <w:tcW w:w="833" w:type="dxa"/>
            <w:shd w:val="clear" w:color="auto" w:fill="FFFFFF"/>
          </w:tcPr>
          <w:p w:rsidR="00531154" w:rsidRPr="00EE2DF7" w:rsidRDefault="00531154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531154" w:rsidRPr="00EE2DF7" w:rsidRDefault="00EE2DF7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531154" w:rsidRPr="00EE2DF7" w:rsidRDefault="00EE2DF7" w:rsidP="0093669F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Frezowanie na </w:t>
            </w:r>
            <w:r w:rsidR="00E6724D">
              <w:rPr>
                <w:sz w:val="13"/>
                <w:szCs w:val="13"/>
              </w:rPr>
              <w:t>głębokość</w:t>
            </w:r>
            <w:r w:rsidR="005E794A">
              <w:rPr>
                <w:sz w:val="13"/>
                <w:szCs w:val="13"/>
              </w:rPr>
              <w:t xml:space="preserve"> </w:t>
            </w:r>
            <w:r w:rsidR="0093669F">
              <w:rPr>
                <w:sz w:val="13"/>
                <w:szCs w:val="13"/>
              </w:rPr>
              <w:t xml:space="preserve"> 3</w:t>
            </w:r>
            <w:r w:rsidR="005E794A">
              <w:rPr>
                <w:sz w:val="13"/>
                <w:szCs w:val="13"/>
              </w:rPr>
              <w:t>0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531154" w:rsidRPr="00EE2DF7" w:rsidRDefault="00037F2E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531154" w:rsidRPr="00EE2DF7" w:rsidRDefault="00B95A51" w:rsidP="006E7D1C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  <w:r w:rsidR="00A25C62">
              <w:rPr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531154" w:rsidRPr="00EE2DF7" w:rsidRDefault="00531154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531154" w:rsidRPr="00EE2DF7" w:rsidRDefault="00531154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AE7908" w:rsidRPr="00EE2DF7" w:rsidTr="001147C0">
        <w:trPr>
          <w:trHeight w:hRule="exact" w:val="435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531154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KNR 2- 21</w:t>
            </w:r>
          </w:p>
          <w:p w:rsidR="007228E5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331-1</w:t>
            </w:r>
          </w:p>
          <w:p w:rsidR="007228E5" w:rsidRPr="00EE2DF7" w:rsidRDefault="007228E5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833" w:type="dxa"/>
            <w:shd w:val="clear" w:color="auto" w:fill="FFFFFF"/>
            <w:vAlign w:val="bottom"/>
          </w:tcPr>
          <w:p w:rsidR="00531154" w:rsidRPr="00EE2DF7" w:rsidRDefault="00531154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531154" w:rsidRPr="00EE2DF7" w:rsidRDefault="00E6724D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5.3.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531154" w:rsidRPr="00EE2DF7" w:rsidRDefault="00E6724D" w:rsidP="005E794A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Przesadzenie drzew o średnicy do </w:t>
            </w:r>
            <w:r w:rsidR="005E794A">
              <w:rPr>
                <w:sz w:val="13"/>
                <w:szCs w:val="13"/>
              </w:rPr>
              <w:t>10</w:t>
            </w:r>
            <w:r>
              <w:rPr>
                <w:sz w:val="13"/>
                <w:szCs w:val="13"/>
              </w:rPr>
              <w:t xml:space="preserve">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531154" w:rsidRPr="00EE2DF7" w:rsidRDefault="00037F2E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531154" w:rsidRPr="00EE2DF7" w:rsidRDefault="00373643" w:rsidP="006E7D1C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  <w:r w:rsidR="00A25C62">
              <w:rPr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531154" w:rsidRPr="00EE2DF7" w:rsidRDefault="00531154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531154" w:rsidRPr="00EE2DF7" w:rsidRDefault="00531154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AE7908" w:rsidRPr="00EE2DF7" w:rsidTr="001147C0">
        <w:trPr>
          <w:trHeight w:hRule="exact" w:val="427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531154" w:rsidRPr="00EE2DF7" w:rsidRDefault="007228E5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Wyc. Własna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531154" w:rsidRPr="00EE2DF7" w:rsidRDefault="00531154" w:rsidP="00EE2DF7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531154" w:rsidRPr="00EE2DF7" w:rsidRDefault="00E6724D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5.4.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531154" w:rsidRPr="00EE2DF7" w:rsidRDefault="00B95A51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Krata </w:t>
            </w:r>
            <w:r w:rsidR="006E7D1C">
              <w:rPr>
                <w:sz w:val="13"/>
                <w:szCs w:val="13"/>
              </w:rPr>
              <w:t>pod drzewo 150x150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531154" w:rsidRPr="00EE2DF7" w:rsidRDefault="00037F2E" w:rsidP="00EE2DF7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531154" w:rsidRPr="00EE2DF7" w:rsidRDefault="006E7D1C" w:rsidP="006E7D1C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</w:t>
            </w:r>
            <w:r w:rsidR="00A25C62">
              <w:rPr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531154" w:rsidRPr="00EE2DF7" w:rsidRDefault="00531154" w:rsidP="006A1917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531154" w:rsidRPr="00EE2DF7" w:rsidRDefault="00531154" w:rsidP="006A1917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C74403" w:rsidRPr="00EE2DF7" w:rsidTr="001147C0">
        <w:trPr>
          <w:trHeight w:hRule="exact" w:val="41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C74403" w:rsidRDefault="007228E5" w:rsidP="00C74403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KNR 2-21</w:t>
            </w:r>
          </w:p>
          <w:p w:rsidR="007228E5" w:rsidRPr="00EE2DF7" w:rsidRDefault="007228E5" w:rsidP="007228E5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701-4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C74403" w:rsidRPr="00EE2DF7" w:rsidRDefault="00C74403" w:rsidP="00C74403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C74403" w:rsidRDefault="00C74403" w:rsidP="00C74403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5.5.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C74403" w:rsidRDefault="00C74403" w:rsidP="00C74403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Pielęgnacja drzew w okresie 3 lat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C74403" w:rsidRPr="00EE2DF7" w:rsidRDefault="00037F2E" w:rsidP="00C74403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C74403" w:rsidRPr="00EE2DF7" w:rsidRDefault="00C74403" w:rsidP="00C74403">
            <w:pPr>
              <w:pStyle w:val="Bezodstpw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</w:t>
            </w:r>
            <w:r w:rsidR="00A25C62">
              <w:rPr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C74403" w:rsidRPr="00EE2DF7" w:rsidRDefault="00C74403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C74403" w:rsidRPr="00EE2DF7" w:rsidRDefault="00C74403" w:rsidP="003C619F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037F2E" w:rsidRPr="00EE2DF7" w:rsidTr="001147C0">
        <w:trPr>
          <w:trHeight w:hRule="exact" w:val="56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037F2E" w:rsidRDefault="007228E5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KNR 2-21</w:t>
            </w:r>
          </w:p>
          <w:p w:rsidR="007228E5" w:rsidRPr="00EE2DF7" w:rsidRDefault="007228E5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302-6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037F2E" w:rsidRPr="00EE2DF7" w:rsidRDefault="00037F2E" w:rsidP="00037F2E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037F2E" w:rsidRDefault="00037F2E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5.6.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037F2E" w:rsidRPr="002C1EF2" w:rsidRDefault="00037F2E" w:rsidP="002C1EF2">
            <w:pPr>
              <w:pStyle w:val="Bezodstpw"/>
              <w:rPr>
                <w:rFonts w:ascii="Arial" w:hAnsi="Arial" w:cs="Arial"/>
                <w:sz w:val="13"/>
                <w:szCs w:val="13"/>
              </w:rPr>
            </w:pPr>
            <w:r w:rsidRPr="002C1EF2">
              <w:rPr>
                <w:rFonts w:ascii="Arial" w:hAnsi="Arial" w:cs="Arial"/>
                <w:sz w:val="13"/>
                <w:szCs w:val="13"/>
              </w:rPr>
              <w:t xml:space="preserve">Klon </w:t>
            </w:r>
            <w:r w:rsidR="002C1EF2">
              <w:rPr>
                <w:rFonts w:ascii="Arial" w:hAnsi="Arial" w:cs="Arial"/>
                <w:sz w:val="13"/>
                <w:szCs w:val="13"/>
              </w:rPr>
              <w:t xml:space="preserve">zwyczajny </w:t>
            </w:r>
            <w:r w:rsidRPr="002C1EF2">
              <w:rPr>
                <w:rFonts w:ascii="Arial" w:hAnsi="Arial" w:cs="Arial"/>
                <w:sz w:val="13"/>
                <w:szCs w:val="13"/>
              </w:rPr>
              <w:t>„crimson sentry”</w:t>
            </w:r>
            <w:r w:rsidR="002C1EF2" w:rsidRPr="002C1EF2">
              <w:rPr>
                <w:rFonts w:ascii="Arial" w:hAnsi="Arial" w:cs="Arial"/>
                <w:sz w:val="13"/>
                <w:szCs w:val="13"/>
              </w:rPr>
              <w:t xml:space="preserve"> obwód</w:t>
            </w:r>
            <w:r w:rsidR="002C1EF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2C1EF2" w:rsidRPr="002C1EF2">
              <w:rPr>
                <w:rFonts w:ascii="Arial" w:hAnsi="Arial" w:cs="Arial"/>
                <w:sz w:val="13"/>
                <w:szCs w:val="13"/>
              </w:rPr>
              <w:t>min</w:t>
            </w:r>
            <w:r w:rsidR="002C1EF2">
              <w:rPr>
                <w:rFonts w:ascii="Arial" w:hAnsi="Arial" w:cs="Arial"/>
                <w:sz w:val="13"/>
                <w:szCs w:val="13"/>
              </w:rPr>
              <w:t>. 18 cm</w:t>
            </w:r>
            <w:r w:rsidR="002C1EF2" w:rsidRPr="002C1EF2">
              <w:rPr>
                <w:rFonts w:ascii="Arial" w:hAnsi="Arial" w:cs="Arial"/>
                <w:sz w:val="13"/>
                <w:szCs w:val="13"/>
              </w:rPr>
              <w:t xml:space="preserve"> na wys. 100 cm 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037F2E" w:rsidRPr="00EE2DF7" w:rsidRDefault="00037F2E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037F2E" w:rsidRPr="004954A8" w:rsidRDefault="00037F2E" w:rsidP="00037F2E">
            <w:pPr>
              <w:pStyle w:val="Bezodstpw"/>
              <w:jc w:val="right"/>
              <w:rPr>
                <w:color w:val="auto"/>
                <w:sz w:val="13"/>
                <w:szCs w:val="13"/>
              </w:rPr>
            </w:pPr>
            <w:r w:rsidRPr="004954A8">
              <w:rPr>
                <w:color w:val="auto"/>
                <w:sz w:val="13"/>
                <w:szCs w:val="13"/>
              </w:rPr>
              <w:t>27</w:t>
            </w:r>
            <w:r w:rsidR="00A25C62" w:rsidRPr="004954A8">
              <w:rPr>
                <w:color w:val="auto"/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037F2E" w:rsidRPr="00EE2DF7" w:rsidRDefault="00037F2E" w:rsidP="00F659E0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037F2E" w:rsidRPr="00EE2DF7" w:rsidRDefault="00037F2E" w:rsidP="00F659E0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037F2E" w:rsidRPr="00EE2DF7" w:rsidTr="001147C0">
        <w:trPr>
          <w:trHeight w:hRule="exact" w:val="560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037F2E" w:rsidRDefault="007228E5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KNR 2-21</w:t>
            </w:r>
          </w:p>
          <w:p w:rsidR="007228E5" w:rsidRDefault="007228E5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302-6</w:t>
            </w:r>
          </w:p>
          <w:p w:rsidR="007228E5" w:rsidRPr="00EE2DF7" w:rsidRDefault="007228E5" w:rsidP="00037F2E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833" w:type="dxa"/>
            <w:shd w:val="clear" w:color="auto" w:fill="FFFFFF"/>
            <w:vAlign w:val="bottom"/>
          </w:tcPr>
          <w:p w:rsidR="00037F2E" w:rsidRPr="00EE2DF7" w:rsidRDefault="00037F2E" w:rsidP="00037F2E">
            <w:pPr>
              <w:pStyle w:val="Bezodstpw"/>
              <w:rPr>
                <w:sz w:val="13"/>
                <w:szCs w:val="13"/>
              </w:rPr>
            </w:pPr>
          </w:p>
        </w:tc>
        <w:tc>
          <w:tcPr>
            <w:tcW w:w="244" w:type="dxa"/>
            <w:shd w:val="clear" w:color="auto" w:fill="FFFFFF"/>
          </w:tcPr>
          <w:p w:rsidR="00037F2E" w:rsidRDefault="00037F2E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5.7.</w:t>
            </w:r>
          </w:p>
        </w:tc>
        <w:tc>
          <w:tcPr>
            <w:tcW w:w="2872" w:type="dxa"/>
            <w:shd w:val="clear" w:color="auto" w:fill="FFFFFF"/>
            <w:vAlign w:val="bottom"/>
          </w:tcPr>
          <w:p w:rsidR="00037F2E" w:rsidRPr="002C1EF2" w:rsidRDefault="00037F2E" w:rsidP="00037F2E">
            <w:pPr>
              <w:pStyle w:val="Bezodstpw"/>
              <w:rPr>
                <w:rFonts w:ascii="Arial" w:hAnsi="Arial" w:cs="Arial"/>
                <w:sz w:val="13"/>
                <w:szCs w:val="13"/>
              </w:rPr>
            </w:pPr>
            <w:r w:rsidRPr="002C1EF2">
              <w:rPr>
                <w:rFonts w:ascii="Arial" w:hAnsi="Arial" w:cs="Arial"/>
                <w:sz w:val="13"/>
                <w:szCs w:val="13"/>
              </w:rPr>
              <w:t>głóg pośredni „paul's scarlet”</w:t>
            </w:r>
            <w:r w:rsidR="002C1EF2" w:rsidRPr="002C1EF2">
              <w:rPr>
                <w:rFonts w:ascii="Arial" w:hAnsi="Arial" w:cs="Arial"/>
                <w:sz w:val="13"/>
                <w:szCs w:val="13"/>
              </w:rPr>
              <w:t xml:space="preserve"> obwód min. 18 cm na wys. 100 cm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037F2E" w:rsidRPr="00EE2DF7" w:rsidRDefault="00037F2E" w:rsidP="00037F2E">
            <w:pPr>
              <w:pStyle w:val="Bezodstpw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szt.</w:t>
            </w:r>
          </w:p>
        </w:tc>
        <w:tc>
          <w:tcPr>
            <w:tcW w:w="716" w:type="dxa"/>
            <w:shd w:val="clear" w:color="auto" w:fill="FFFFFF"/>
          </w:tcPr>
          <w:p w:rsidR="00037F2E" w:rsidRPr="004954A8" w:rsidRDefault="00037F2E" w:rsidP="00037F2E">
            <w:pPr>
              <w:pStyle w:val="Bezodstpw"/>
              <w:jc w:val="right"/>
              <w:rPr>
                <w:color w:val="auto"/>
                <w:sz w:val="13"/>
                <w:szCs w:val="13"/>
              </w:rPr>
            </w:pPr>
            <w:r w:rsidRPr="004954A8">
              <w:rPr>
                <w:color w:val="auto"/>
                <w:sz w:val="13"/>
                <w:szCs w:val="13"/>
              </w:rPr>
              <w:t>25</w:t>
            </w:r>
            <w:r w:rsidR="00A25C62" w:rsidRPr="004954A8">
              <w:rPr>
                <w:color w:val="auto"/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</w:tcPr>
          <w:p w:rsidR="00037F2E" w:rsidRPr="00EE2DF7" w:rsidRDefault="00037F2E" w:rsidP="00F659E0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</w:tcPr>
          <w:p w:rsidR="00037F2E" w:rsidRPr="00EE2DF7" w:rsidRDefault="00037F2E" w:rsidP="00F659E0">
            <w:pPr>
              <w:pStyle w:val="Bezodstpw"/>
              <w:jc w:val="center"/>
              <w:rPr>
                <w:sz w:val="13"/>
                <w:szCs w:val="13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C74403" w:rsidRPr="00E6724D" w:rsidRDefault="00C74403" w:rsidP="00C74403">
            <w:pPr>
              <w:pStyle w:val="Bezodstpw"/>
              <w:rPr>
                <w:rFonts w:ascii="Arial" w:hAnsi="Arial" w:cs="Arial"/>
                <w:color w:val="FF0000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Razem dział: </w:t>
            </w:r>
            <w:r>
              <w:rPr>
                <w:rStyle w:val="Teksttreci20"/>
                <w:rFonts w:ascii="Arial" w:hAnsi="Arial" w:cs="Arial"/>
              </w:rPr>
              <w:t>zieleń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</w:p>
        </w:tc>
      </w:tr>
      <w:tr w:rsidR="00C74403" w:rsidRPr="00A2098F" w:rsidTr="001147C0">
        <w:trPr>
          <w:trHeight w:hRule="exact" w:val="358"/>
          <w:jc w:val="center"/>
        </w:trPr>
        <w:tc>
          <w:tcPr>
            <w:tcW w:w="1070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kalk. własna</w:t>
            </w:r>
          </w:p>
        </w:tc>
        <w:tc>
          <w:tcPr>
            <w:tcW w:w="833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DM.00.00.00</w:t>
            </w:r>
          </w:p>
        </w:tc>
        <w:tc>
          <w:tcPr>
            <w:tcW w:w="244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Style w:val="Teksttreci20"/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6.4.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2872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Wykonanie oznakowania na czas robót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kpi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C74403" w:rsidRPr="00B95A51" w:rsidRDefault="00C74403" w:rsidP="00C74403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95A51">
              <w:rPr>
                <w:rFonts w:ascii="Arial" w:hAnsi="Arial" w:cs="Arial"/>
                <w:sz w:val="13"/>
                <w:szCs w:val="13"/>
              </w:rPr>
              <w:t>1</w:t>
            </w:r>
            <w:r w:rsidR="00A25C62">
              <w:rPr>
                <w:rFonts w:ascii="Arial" w:hAnsi="Arial" w:cs="Arial"/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C74403" w:rsidRPr="0093669F" w:rsidRDefault="00C74403" w:rsidP="00C74403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  <w:vAlign w:val="center"/>
          </w:tcPr>
          <w:p w:rsidR="00C74403" w:rsidRPr="0093669F" w:rsidRDefault="00C74403" w:rsidP="0093669F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Organizacja ruchu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C74403" w:rsidRPr="00C2724A" w:rsidRDefault="00C74403" w:rsidP="00C74403">
            <w:pPr>
              <w:pStyle w:val="Bezodstpw"/>
              <w:rPr>
                <w:rFonts w:ascii="Arial" w:hAnsi="Arial" w:cs="Arial"/>
                <w:color w:val="FF0000"/>
              </w:rPr>
            </w:pPr>
          </w:p>
        </w:tc>
        <w:tc>
          <w:tcPr>
            <w:tcW w:w="833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7</w:t>
            </w:r>
          </w:p>
        </w:tc>
        <w:tc>
          <w:tcPr>
            <w:tcW w:w="6643" w:type="dxa"/>
            <w:gridSpan w:val="6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Mapa powykonawcza</w:t>
            </w: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1070" w:type="dxa"/>
            <w:shd w:val="clear" w:color="auto" w:fill="FFFFFF"/>
          </w:tcPr>
          <w:p w:rsidR="00C74403" w:rsidRPr="00DC3C28" w:rsidRDefault="00C74403" w:rsidP="00C74403">
            <w:pPr>
              <w:pStyle w:val="Bezodstpw"/>
              <w:rPr>
                <w:rFonts w:ascii="Arial" w:hAnsi="Arial" w:cs="Arial"/>
                <w:color w:val="auto"/>
              </w:rPr>
            </w:pPr>
            <w:r w:rsidRPr="00DC3C28">
              <w:rPr>
                <w:rStyle w:val="Teksttreci20"/>
                <w:rFonts w:ascii="Arial" w:hAnsi="Arial" w:cs="Arial"/>
                <w:color w:val="auto"/>
              </w:rPr>
              <w:t>kalk. własna</w:t>
            </w:r>
          </w:p>
        </w:tc>
        <w:tc>
          <w:tcPr>
            <w:tcW w:w="833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DM.00.00.00</w:t>
            </w:r>
          </w:p>
        </w:tc>
        <w:tc>
          <w:tcPr>
            <w:tcW w:w="244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7.1.</w:t>
            </w:r>
          </w:p>
        </w:tc>
        <w:tc>
          <w:tcPr>
            <w:tcW w:w="2872" w:type="dxa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Wykonanie geodezyjnej inwentaryzacji powykonawczej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ryczałt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C74403" w:rsidRPr="00B95A51" w:rsidRDefault="00C74403" w:rsidP="00C74403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95A51">
              <w:rPr>
                <w:rFonts w:ascii="Arial" w:hAnsi="Arial" w:cs="Arial"/>
                <w:sz w:val="13"/>
                <w:szCs w:val="13"/>
              </w:rPr>
              <w:t>1</w:t>
            </w:r>
            <w:r w:rsidR="00A25C62">
              <w:rPr>
                <w:rFonts w:ascii="Arial" w:hAnsi="Arial" w:cs="Arial"/>
                <w:sz w:val="13"/>
                <w:szCs w:val="13"/>
              </w:rPr>
              <w:t>,00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C74403" w:rsidRPr="0093669F" w:rsidRDefault="00C74403" w:rsidP="00C74403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6" w:type="dxa"/>
            <w:shd w:val="clear" w:color="auto" w:fill="FFFFFF"/>
            <w:vAlign w:val="center"/>
          </w:tcPr>
          <w:p w:rsidR="00C74403" w:rsidRPr="0093669F" w:rsidRDefault="00C74403" w:rsidP="00650013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Mapa powykonawcza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Wartość kosztorysowa robót bez podatku VAT 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C74403" w:rsidRPr="006E7D1C" w:rsidRDefault="00C74403" w:rsidP="00650013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  <w:vAlign w:val="bottom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Podatek VAT</w:t>
            </w:r>
          </w:p>
        </w:tc>
        <w:tc>
          <w:tcPr>
            <w:tcW w:w="1636" w:type="dxa"/>
            <w:shd w:val="clear" w:color="auto" w:fill="FFFFFF"/>
            <w:vAlign w:val="bottom"/>
          </w:tcPr>
          <w:p w:rsidR="00C74403" w:rsidRPr="006E7D1C" w:rsidRDefault="00C74403" w:rsidP="00650013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74403" w:rsidRPr="00A2098F" w:rsidTr="001147C0">
        <w:trPr>
          <w:trHeight w:hRule="exact" w:val="198"/>
          <w:jc w:val="center"/>
        </w:trPr>
        <w:tc>
          <w:tcPr>
            <w:tcW w:w="7154" w:type="dxa"/>
            <w:gridSpan w:val="8"/>
            <w:shd w:val="clear" w:color="auto" w:fill="FFFFFF"/>
          </w:tcPr>
          <w:p w:rsidR="00C74403" w:rsidRPr="00A2098F" w:rsidRDefault="00C74403" w:rsidP="00C74403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Ogółem wartość kosztorysowa robót</w:t>
            </w:r>
          </w:p>
        </w:tc>
        <w:tc>
          <w:tcPr>
            <w:tcW w:w="1636" w:type="dxa"/>
            <w:shd w:val="clear" w:color="auto" w:fill="FFFFFF"/>
          </w:tcPr>
          <w:p w:rsidR="00C74403" w:rsidRPr="006E7D1C" w:rsidRDefault="00C74403" w:rsidP="00650013">
            <w:pPr>
              <w:pStyle w:val="Bezodstpw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E62108" w:rsidRDefault="00E62108"/>
    <w:sectPr w:rsidR="00E62108" w:rsidSect="009110C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676"/>
    <w:multiLevelType w:val="multilevel"/>
    <w:tmpl w:val="75F24176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8"/>
    <w:rsid w:val="00037F2E"/>
    <w:rsid w:val="00050573"/>
    <w:rsid w:val="000974D3"/>
    <w:rsid w:val="000B69C1"/>
    <w:rsid w:val="00105C13"/>
    <w:rsid w:val="001147C0"/>
    <w:rsid w:val="0013235E"/>
    <w:rsid w:val="001360B8"/>
    <w:rsid w:val="00137271"/>
    <w:rsid w:val="00174666"/>
    <w:rsid w:val="0019279B"/>
    <w:rsid w:val="001B7D11"/>
    <w:rsid w:val="001E70D7"/>
    <w:rsid w:val="00216C1A"/>
    <w:rsid w:val="00243DB3"/>
    <w:rsid w:val="00254093"/>
    <w:rsid w:val="002705FD"/>
    <w:rsid w:val="002C1EF2"/>
    <w:rsid w:val="002E182F"/>
    <w:rsid w:val="00326A29"/>
    <w:rsid w:val="00373643"/>
    <w:rsid w:val="0037571B"/>
    <w:rsid w:val="003954C2"/>
    <w:rsid w:val="003970E5"/>
    <w:rsid w:val="003C619F"/>
    <w:rsid w:val="003E22FE"/>
    <w:rsid w:val="0043371B"/>
    <w:rsid w:val="00452492"/>
    <w:rsid w:val="004954A8"/>
    <w:rsid w:val="004B0174"/>
    <w:rsid w:val="004E3430"/>
    <w:rsid w:val="00531154"/>
    <w:rsid w:val="005E7484"/>
    <w:rsid w:val="005E794A"/>
    <w:rsid w:val="00650013"/>
    <w:rsid w:val="00697DD1"/>
    <w:rsid w:val="006A1917"/>
    <w:rsid w:val="006E7D1C"/>
    <w:rsid w:val="007228E5"/>
    <w:rsid w:val="00724899"/>
    <w:rsid w:val="00732297"/>
    <w:rsid w:val="007361C7"/>
    <w:rsid w:val="00772595"/>
    <w:rsid w:val="00824CC8"/>
    <w:rsid w:val="0089676B"/>
    <w:rsid w:val="009002F0"/>
    <w:rsid w:val="009110C5"/>
    <w:rsid w:val="0091787C"/>
    <w:rsid w:val="0093669F"/>
    <w:rsid w:val="009858BE"/>
    <w:rsid w:val="00A2098F"/>
    <w:rsid w:val="00A25C62"/>
    <w:rsid w:val="00A84A9E"/>
    <w:rsid w:val="00A95E21"/>
    <w:rsid w:val="00AC6F99"/>
    <w:rsid w:val="00AE7908"/>
    <w:rsid w:val="00B95A51"/>
    <w:rsid w:val="00C2724A"/>
    <w:rsid w:val="00C576B2"/>
    <w:rsid w:val="00C625F0"/>
    <w:rsid w:val="00C74403"/>
    <w:rsid w:val="00CF44B5"/>
    <w:rsid w:val="00D101A2"/>
    <w:rsid w:val="00DC3C28"/>
    <w:rsid w:val="00E41E62"/>
    <w:rsid w:val="00E62108"/>
    <w:rsid w:val="00E6724D"/>
    <w:rsid w:val="00EE2DF7"/>
    <w:rsid w:val="00F23222"/>
    <w:rsid w:val="00F659E0"/>
    <w:rsid w:val="00FB1216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9295-ADDA-4D63-8EAA-E3CC3E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6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0">
    <w:name w:val="Tekst treści (2)"/>
    <w:basedOn w:val="Teksttreci2"/>
    <w:rsid w:val="00E6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Narrow5ptOdstpy0pt">
    <w:name w:val="Tekst treści (2) + Arial Narrow;5 pt;Odstępy 0 pt"/>
    <w:basedOn w:val="Teksttreci2"/>
    <w:rsid w:val="00E621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ArialNarrow">
    <w:name w:val="Tekst treści (2) + Arial Narrow"/>
    <w:basedOn w:val="Teksttreci2"/>
    <w:rsid w:val="00216C1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styleId="Bezodstpw">
    <w:name w:val="No Spacing"/>
    <w:uiPriority w:val="1"/>
    <w:qFormat/>
    <w:rsid w:val="001746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6B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147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dpistabeli2Pogrubienie">
    <w:name w:val="Podpis tabeli (2) + Pogrubienie"/>
    <w:basedOn w:val="Domylnaczcionkaakapitu"/>
    <w:rsid w:val="001147C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1147C0"/>
    <w:pPr>
      <w:shd w:val="clear" w:color="auto" w:fill="FFFFFF"/>
      <w:spacing w:line="226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1147C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147C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Budkowska Paulina</cp:lastModifiedBy>
  <cp:revision>2</cp:revision>
  <cp:lastPrinted>2018-05-08T05:47:00Z</cp:lastPrinted>
  <dcterms:created xsi:type="dcterms:W3CDTF">2018-07-06T06:42:00Z</dcterms:created>
  <dcterms:modified xsi:type="dcterms:W3CDTF">2018-07-06T06:42:00Z</dcterms:modified>
</cp:coreProperties>
</file>