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A192C" w14:textId="2D8B2237" w:rsidR="00A848DA" w:rsidRDefault="00A848DA" w:rsidP="00A848DA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/Projekt/</w:t>
      </w:r>
    </w:p>
    <w:p w14:paraId="085CE97E" w14:textId="2D452087" w:rsidR="00FB3D22" w:rsidRDefault="00CD780C" w:rsidP="00FB3D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</w:t>
      </w:r>
      <w:r w:rsidR="00175CB5">
        <w:rPr>
          <w:rFonts w:ascii="Times New Roman" w:hAnsi="Times New Roman" w:cs="Times New Roman"/>
          <w:b/>
          <w:sz w:val="24"/>
          <w:szCs w:val="24"/>
        </w:rPr>
        <w:t xml:space="preserve"> Nr …….</w:t>
      </w:r>
      <w:r>
        <w:rPr>
          <w:rFonts w:ascii="Times New Roman" w:hAnsi="Times New Roman" w:cs="Times New Roman"/>
          <w:b/>
          <w:sz w:val="24"/>
          <w:szCs w:val="24"/>
        </w:rPr>
        <w:t xml:space="preserve"> Rady Miasta</w:t>
      </w:r>
      <w:r w:rsidR="00A848D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5D79CC8" w14:textId="147BA65E" w:rsidR="00CD780C" w:rsidRPr="009852F2" w:rsidRDefault="00CD780C" w:rsidP="00FB3D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Piotrkowa Trybunalskiego</w:t>
      </w:r>
    </w:p>
    <w:p w14:paraId="6F763E71" w14:textId="77777777" w:rsidR="00FB3D22" w:rsidRPr="009852F2" w:rsidRDefault="00FB3D22" w:rsidP="00FB3D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2F2">
        <w:rPr>
          <w:rFonts w:ascii="Times New Roman" w:hAnsi="Times New Roman" w:cs="Times New Roman"/>
          <w:b/>
          <w:sz w:val="24"/>
          <w:szCs w:val="24"/>
        </w:rPr>
        <w:t>z dnia………..</w:t>
      </w:r>
    </w:p>
    <w:p w14:paraId="264673AE" w14:textId="77777777" w:rsidR="00FB3D22" w:rsidRPr="00C8492F" w:rsidRDefault="00FB3D22" w:rsidP="00FB3D2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058D8A" w14:textId="6D6A94E4" w:rsidR="00DF0A90" w:rsidRPr="000059BB" w:rsidRDefault="00FB3D22" w:rsidP="00B20F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9BB">
        <w:rPr>
          <w:rFonts w:ascii="Times New Roman" w:hAnsi="Times New Roman" w:cs="Times New Roman"/>
          <w:b/>
          <w:sz w:val="24"/>
          <w:szCs w:val="24"/>
        </w:rPr>
        <w:t>w sprawie</w:t>
      </w:r>
      <w:r w:rsidR="00052A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02A9">
        <w:rPr>
          <w:rFonts w:ascii="Times New Roman" w:hAnsi="Times New Roman" w:cs="Times New Roman"/>
          <w:b/>
          <w:sz w:val="24"/>
          <w:szCs w:val="24"/>
        </w:rPr>
        <w:t>stwierdze</w:t>
      </w:r>
      <w:r w:rsidR="009613E2">
        <w:rPr>
          <w:rFonts w:ascii="Times New Roman" w:hAnsi="Times New Roman" w:cs="Times New Roman"/>
          <w:b/>
          <w:sz w:val="24"/>
          <w:szCs w:val="24"/>
        </w:rPr>
        <w:t>nia przekształcenia Z</w:t>
      </w:r>
      <w:r w:rsidR="00175CB5">
        <w:rPr>
          <w:rFonts w:ascii="Times New Roman" w:hAnsi="Times New Roman" w:cs="Times New Roman"/>
          <w:b/>
          <w:sz w:val="24"/>
          <w:szCs w:val="24"/>
        </w:rPr>
        <w:t>asadnicz</w:t>
      </w:r>
      <w:r w:rsidR="00B20FF2">
        <w:rPr>
          <w:rFonts w:ascii="Times New Roman" w:hAnsi="Times New Roman" w:cs="Times New Roman"/>
          <w:b/>
          <w:sz w:val="24"/>
          <w:szCs w:val="24"/>
        </w:rPr>
        <w:t>ej Szkoły Zawodowej nr 3</w:t>
      </w:r>
      <w:r w:rsidR="00175CB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613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0FF2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9613E2">
        <w:rPr>
          <w:rFonts w:ascii="Times New Roman" w:hAnsi="Times New Roman" w:cs="Times New Roman"/>
          <w:b/>
          <w:sz w:val="24"/>
          <w:szCs w:val="24"/>
        </w:rPr>
        <w:t xml:space="preserve"> w Piotrkowie Trybunalskim</w:t>
      </w:r>
      <w:r w:rsidR="00F602A9">
        <w:rPr>
          <w:rFonts w:ascii="Times New Roman" w:hAnsi="Times New Roman" w:cs="Times New Roman"/>
          <w:b/>
          <w:sz w:val="24"/>
          <w:szCs w:val="24"/>
        </w:rPr>
        <w:t xml:space="preserve"> w </w:t>
      </w:r>
      <w:r w:rsidR="009613E2">
        <w:rPr>
          <w:rFonts w:ascii="Times New Roman" w:hAnsi="Times New Roman" w:cs="Times New Roman"/>
          <w:b/>
          <w:sz w:val="24"/>
          <w:szCs w:val="24"/>
        </w:rPr>
        <w:t>Branżową Szkołę</w:t>
      </w:r>
      <w:r w:rsidR="009303AC">
        <w:rPr>
          <w:rFonts w:ascii="Times New Roman" w:hAnsi="Times New Roman" w:cs="Times New Roman"/>
          <w:b/>
          <w:sz w:val="24"/>
          <w:szCs w:val="24"/>
        </w:rPr>
        <w:t xml:space="preserve"> I S</w:t>
      </w:r>
      <w:r w:rsidR="00F602A9">
        <w:rPr>
          <w:rFonts w:ascii="Times New Roman" w:hAnsi="Times New Roman" w:cs="Times New Roman"/>
          <w:b/>
          <w:sz w:val="24"/>
          <w:szCs w:val="24"/>
        </w:rPr>
        <w:t>topnia</w:t>
      </w:r>
      <w:r w:rsidR="00B20FF2">
        <w:rPr>
          <w:rFonts w:ascii="Times New Roman" w:hAnsi="Times New Roman" w:cs="Times New Roman"/>
          <w:b/>
          <w:sz w:val="24"/>
          <w:szCs w:val="24"/>
        </w:rPr>
        <w:t xml:space="preserve"> nr 3</w:t>
      </w:r>
      <w:r w:rsidR="009613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0FF2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9613E2">
        <w:rPr>
          <w:rFonts w:ascii="Times New Roman" w:hAnsi="Times New Roman" w:cs="Times New Roman"/>
          <w:b/>
          <w:sz w:val="24"/>
          <w:szCs w:val="24"/>
        </w:rPr>
        <w:t xml:space="preserve"> w Piotrkowie Trybunalskim</w:t>
      </w:r>
    </w:p>
    <w:p w14:paraId="1513E52A" w14:textId="77777777" w:rsidR="00E57E1C" w:rsidRPr="000059BB" w:rsidRDefault="00E57E1C" w:rsidP="00A70091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374B43AA" w14:textId="77777777" w:rsidR="00E57E1C" w:rsidRDefault="00E57E1C" w:rsidP="00A70091">
      <w:pPr>
        <w:autoSpaceDE w:val="0"/>
        <w:autoSpaceDN w:val="0"/>
        <w:adjustRightInd w:val="0"/>
        <w:spacing w:line="240" w:lineRule="auto"/>
        <w:ind w:left="0" w:firstLine="0"/>
        <w:rPr>
          <w:rFonts w:ascii="TimesNewRomanPSMT" w:hAnsi="TimesNewRomanPSMT" w:cs="TimesNewRomanPSMT"/>
        </w:rPr>
      </w:pPr>
    </w:p>
    <w:p w14:paraId="5D6FAE91" w14:textId="5B98486A" w:rsidR="00D17267" w:rsidRPr="00042B5C" w:rsidRDefault="00A70091" w:rsidP="00042B5C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2B5C">
        <w:rPr>
          <w:rFonts w:ascii="Times New Roman" w:hAnsi="Times New Roman" w:cs="Times New Roman"/>
          <w:sz w:val="24"/>
          <w:szCs w:val="24"/>
        </w:rPr>
        <w:t>Na podstawie</w:t>
      </w:r>
      <w:r w:rsidR="004306EB">
        <w:rPr>
          <w:rFonts w:ascii="Times New Roman" w:hAnsi="Times New Roman" w:cs="Times New Roman"/>
          <w:sz w:val="24"/>
          <w:szCs w:val="24"/>
        </w:rPr>
        <w:t xml:space="preserve"> a</w:t>
      </w:r>
      <w:r w:rsidR="00E57E1C" w:rsidRPr="00042B5C">
        <w:rPr>
          <w:rFonts w:ascii="Times New Roman" w:hAnsi="Times New Roman" w:cs="Times New Roman"/>
          <w:sz w:val="24"/>
          <w:szCs w:val="24"/>
        </w:rPr>
        <w:t>rt.</w:t>
      </w:r>
      <w:r w:rsidR="002025B3">
        <w:rPr>
          <w:rFonts w:ascii="Times New Roman" w:hAnsi="Times New Roman" w:cs="Times New Roman"/>
          <w:sz w:val="24"/>
          <w:szCs w:val="24"/>
        </w:rPr>
        <w:t xml:space="preserve"> </w:t>
      </w:r>
      <w:r w:rsidR="0041451C">
        <w:rPr>
          <w:rFonts w:ascii="Times New Roman" w:hAnsi="Times New Roman" w:cs="Times New Roman"/>
          <w:sz w:val="24"/>
          <w:szCs w:val="24"/>
        </w:rPr>
        <w:t>92 ust.1 pkt 1 ustawy z dnia 5 czerwca 1998 r. o samorządzie powiatowym</w:t>
      </w:r>
      <w:r w:rsidR="00777012">
        <w:rPr>
          <w:rFonts w:ascii="Times New Roman" w:hAnsi="Times New Roman" w:cs="Times New Roman"/>
          <w:sz w:val="24"/>
          <w:szCs w:val="24"/>
        </w:rPr>
        <w:t xml:space="preserve">   (Dz. U. z 2017 r. poz. 1868)</w:t>
      </w:r>
      <w:r w:rsidR="004306EB">
        <w:rPr>
          <w:rFonts w:ascii="Times New Roman" w:hAnsi="Times New Roman" w:cs="Times New Roman"/>
          <w:sz w:val="24"/>
          <w:szCs w:val="24"/>
        </w:rPr>
        <w:t xml:space="preserve"> oraz </w:t>
      </w:r>
      <w:r w:rsidR="00AA326F">
        <w:rPr>
          <w:rFonts w:ascii="Times New Roman" w:hAnsi="Times New Roman" w:cs="Times New Roman"/>
          <w:sz w:val="24"/>
          <w:szCs w:val="24"/>
        </w:rPr>
        <w:t xml:space="preserve">art. 162 ust. 1- 3 </w:t>
      </w:r>
      <w:r w:rsidR="00D17267" w:rsidRPr="00042B5C">
        <w:rPr>
          <w:rFonts w:ascii="Times New Roman" w:hAnsi="Times New Roman" w:cs="Times New Roman"/>
          <w:sz w:val="24"/>
          <w:szCs w:val="24"/>
        </w:rPr>
        <w:t xml:space="preserve"> ustawy z dnia 14 grudnia 2016 r. </w:t>
      </w:r>
      <w:r w:rsidR="00D17267" w:rsidRPr="00042B5C">
        <w:rPr>
          <w:rFonts w:ascii="Times New Roman" w:hAnsi="Times New Roman" w:cs="Times New Roman"/>
          <w:bCs/>
          <w:sz w:val="24"/>
          <w:szCs w:val="24"/>
        </w:rPr>
        <w:t>Przepisy wprowadzające ustawę – Prawo oświatowe</w:t>
      </w:r>
      <w:r w:rsidR="004306EB">
        <w:rPr>
          <w:rFonts w:ascii="Times New Roman" w:hAnsi="Times New Roman" w:cs="Times New Roman"/>
          <w:sz w:val="24"/>
          <w:szCs w:val="24"/>
        </w:rPr>
        <w:t xml:space="preserve"> (Dz. U. z 2017 r. poz. 60</w:t>
      </w:r>
      <w:r w:rsidR="00AA326F">
        <w:rPr>
          <w:rFonts w:ascii="Times New Roman" w:hAnsi="Times New Roman" w:cs="Times New Roman"/>
          <w:sz w:val="24"/>
          <w:szCs w:val="24"/>
        </w:rPr>
        <w:t xml:space="preserve"> i 949</w:t>
      </w:r>
      <w:r w:rsidR="004306EB">
        <w:rPr>
          <w:rFonts w:ascii="Times New Roman" w:hAnsi="Times New Roman" w:cs="Times New Roman"/>
          <w:sz w:val="24"/>
          <w:szCs w:val="24"/>
        </w:rPr>
        <w:t>),</w:t>
      </w:r>
      <w:r w:rsidR="00A848DA">
        <w:rPr>
          <w:rFonts w:ascii="Times New Roman" w:hAnsi="Times New Roman" w:cs="Times New Roman"/>
          <w:sz w:val="24"/>
          <w:szCs w:val="24"/>
        </w:rPr>
        <w:t>w związku z</w:t>
      </w:r>
      <w:r w:rsidR="0041451C">
        <w:rPr>
          <w:rFonts w:ascii="Times New Roman" w:hAnsi="Times New Roman" w:cs="Times New Roman"/>
          <w:sz w:val="24"/>
          <w:szCs w:val="24"/>
        </w:rPr>
        <w:t xml:space="preserve"> art.</w:t>
      </w:r>
      <w:r w:rsidR="00A01473">
        <w:rPr>
          <w:rFonts w:ascii="Times New Roman" w:hAnsi="Times New Roman" w:cs="Times New Roman"/>
          <w:sz w:val="24"/>
          <w:szCs w:val="24"/>
        </w:rPr>
        <w:t xml:space="preserve"> 88 ust. 1 </w:t>
      </w:r>
      <w:r w:rsidR="0041451C">
        <w:rPr>
          <w:rFonts w:ascii="Times New Roman" w:hAnsi="Times New Roman" w:cs="Times New Roman"/>
          <w:sz w:val="24"/>
          <w:szCs w:val="24"/>
        </w:rPr>
        <w:t xml:space="preserve"> ustawy z dnia 14 grudnia 2016 r.</w:t>
      </w:r>
      <w:r w:rsidR="00B97592">
        <w:rPr>
          <w:rFonts w:ascii="Times New Roman" w:hAnsi="Times New Roman" w:cs="Times New Roman"/>
          <w:sz w:val="24"/>
          <w:szCs w:val="24"/>
        </w:rPr>
        <w:t xml:space="preserve"> Prawo oś</w:t>
      </w:r>
      <w:r w:rsidR="0041451C">
        <w:rPr>
          <w:rFonts w:ascii="Times New Roman" w:hAnsi="Times New Roman" w:cs="Times New Roman"/>
          <w:sz w:val="24"/>
          <w:szCs w:val="24"/>
        </w:rPr>
        <w:t>wiatowe</w:t>
      </w:r>
      <w:r w:rsidR="004306EB">
        <w:rPr>
          <w:rFonts w:ascii="Times New Roman" w:hAnsi="Times New Roman" w:cs="Times New Roman"/>
          <w:sz w:val="24"/>
          <w:szCs w:val="24"/>
        </w:rPr>
        <w:t xml:space="preserve"> </w:t>
      </w:r>
      <w:r w:rsidR="00291A28">
        <w:rPr>
          <w:rFonts w:ascii="Times New Roman" w:hAnsi="Times New Roman" w:cs="Times New Roman"/>
          <w:sz w:val="24"/>
          <w:szCs w:val="24"/>
        </w:rPr>
        <w:t xml:space="preserve"> ( Dz. U. z 2017r poz 59 i </w:t>
      </w:r>
      <w:r w:rsidR="00B97592">
        <w:rPr>
          <w:rFonts w:ascii="Times New Roman" w:hAnsi="Times New Roman" w:cs="Times New Roman"/>
          <w:sz w:val="24"/>
          <w:szCs w:val="24"/>
        </w:rPr>
        <w:t xml:space="preserve"> 949)  </w:t>
      </w:r>
      <w:r w:rsidR="00D17267" w:rsidRPr="00042B5C">
        <w:rPr>
          <w:rFonts w:ascii="Times New Roman" w:hAnsi="Times New Roman" w:cs="Times New Roman"/>
          <w:sz w:val="24"/>
          <w:szCs w:val="24"/>
        </w:rPr>
        <w:t xml:space="preserve">uchwala </w:t>
      </w:r>
      <w:r w:rsidR="0041451C">
        <w:rPr>
          <w:rFonts w:ascii="Times New Roman" w:hAnsi="Times New Roman" w:cs="Times New Roman"/>
          <w:sz w:val="24"/>
          <w:szCs w:val="24"/>
        </w:rPr>
        <w:t xml:space="preserve"> się </w:t>
      </w:r>
      <w:r w:rsidR="00D17267" w:rsidRPr="00042B5C">
        <w:rPr>
          <w:rFonts w:ascii="Times New Roman" w:hAnsi="Times New Roman" w:cs="Times New Roman"/>
          <w:sz w:val="24"/>
          <w:szCs w:val="24"/>
        </w:rPr>
        <w:t>co następuje:</w:t>
      </w:r>
    </w:p>
    <w:p w14:paraId="2088DA67" w14:textId="77777777" w:rsidR="00E57E1C" w:rsidRPr="00042B5C" w:rsidRDefault="00E57E1C" w:rsidP="00042B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2F6035" w14:textId="77777777" w:rsidR="00E57E1C" w:rsidRDefault="00E57E1C" w:rsidP="00FB3D2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8AB355" w14:textId="4C300DB4" w:rsidR="00FB4EA4" w:rsidRDefault="00FB3D22" w:rsidP="00E61E5C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59BB">
        <w:rPr>
          <w:rFonts w:ascii="Times New Roman" w:hAnsi="Times New Roman" w:cs="Times New Roman"/>
          <w:sz w:val="24"/>
          <w:szCs w:val="24"/>
        </w:rPr>
        <w:t>§1</w:t>
      </w:r>
      <w:r w:rsidR="00291A28">
        <w:rPr>
          <w:rFonts w:ascii="Times New Roman" w:hAnsi="Times New Roman" w:cs="Times New Roman"/>
          <w:sz w:val="24"/>
          <w:szCs w:val="24"/>
        </w:rPr>
        <w:t>.</w:t>
      </w:r>
      <w:r w:rsidR="00AA326F">
        <w:rPr>
          <w:rFonts w:ascii="Times New Roman" w:hAnsi="Times New Roman" w:cs="Times New Roman"/>
          <w:sz w:val="24"/>
          <w:szCs w:val="24"/>
        </w:rPr>
        <w:t xml:space="preserve"> Stwierdza si</w:t>
      </w:r>
      <w:r w:rsidR="00B97592">
        <w:rPr>
          <w:rFonts w:ascii="Times New Roman" w:hAnsi="Times New Roman" w:cs="Times New Roman"/>
          <w:sz w:val="24"/>
          <w:szCs w:val="24"/>
        </w:rPr>
        <w:t>ę przekształcenie z dniem 1 września 2017 r. Zasadn</w:t>
      </w:r>
      <w:r w:rsidR="00B20FF2">
        <w:rPr>
          <w:rFonts w:ascii="Times New Roman" w:hAnsi="Times New Roman" w:cs="Times New Roman"/>
          <w:sz w:val="24"/>
          <w:szCs w:val="24"/>
        </w:rPr>
        <w:t>iczej Szkoły Zawodowej      nr 3</w:t>
      </w:r>
      <w:r w:rsidR="00A01473">
        <w:rPr>
          <w:rFonts w:ascii="Times New Roman" w:hAnsi="Times New Roman" w:cs="Times New Roman"/>
          <w:sz w:val="24"/>
          <w:szCs w:val="24"/>
        </w:rPr>
        <w:t xml:space="preserve"> w Zespole Szkół Ponadgimnazjalnych</w:t>
      </w:r>
      <w:r w:rsidR="00B20FF2">
        <w:rPr>
          <w:rFonts w:ascii="Times New Roman" w:hAnsi="Times New Roman" w:cs="Times New Roman"/>
          <w:sz w:val="24"/>
          <w:szCs w:val="24"/>
        </w:rPr>
        <w:t xml:space="preserve"> i Placówek Opiekuńczo – Wychowawczych </w:t>
      </w:r>
      <w:r w:rsidR="00A01473">
        <w:rPr>
          <w:rFonts w:ascii="Times New Roman" w:hAnsi="Times New Roman" w:cs="Times New Roman"/>
          <w:sz w:val="24"/>
          <w:szCs w:val="24"/>
        </w:rPr>
        <w:t xml:space="preserve"> nr </w:t>
      </w:r>
      <w:r w:rsidR="00B20FF2">
        <w:rPr>
          <w:rFonts w:ascii="Times New Roman" w:hAnsi="Times New Roman" w:cs="Times New Roman"/>
          <w:sz w:val="24"/>
          <w:szCs w:val="24"/>
        </w:rPr>
        <w:t xml:space="preserve">3 im. Władysława Reymonta </w:t>
      </w:r>
      <w:r w:rsidR="00A01473">
        <w:rPr>
          <w:rFonts w:ascii="Times New Roman" w:hAnsi="Times New Roman" w:cs="Times New Roman"/>
          <w:sz w:val="24"/>
          <w:szCs w:val="24"/>
        </w:rPr>
        <w:t>z siedzibą</w:t>
      </w:r>
      <w:r w:rsidR="00B97592">
        <w:rPr>
          <w:rFonts w:ascii="Times New Roman" w:hAnsi="Times New Roman" w:cs="Times New Roman"/>
          <w:sz w:val="24"/>
          <w:szCs w:val="24"/>
        </w:rPr>
        <w:t xml:space="preserve"> </w:t>
      </w:r>
      <w:r w:rsidR="00A01473">
        <w:rPr>
          <w:rFonts w:ascii="Times New Roman" w:hAnsi="Times New Roman" w:cs="Times New Roman"/>
          <w:sz w:val="24"/>
          <w:szCs w:val="24"/>
        </w:rPr>
        <w:t xml:space="preserve">przy ul. </w:t>
      </w:r>
      <w:r w:rsidR="00B20FF2">
        <w:rPr>
          <w:rFonts w:ascii="Times New Roman" w:hAnsi="Times New Roman" w:cs="Times New Roman"/>
          <w:sz w:val="24"/>
          <w:szCs w:val="24"/>
        </w:rPr>
        <w:t>Broniewskiego 16</w:t>
      </w:r>
      <w:r w:rsidR="00A01473">
        <w:rPr>
          <w:rFonts w:ascii="Times New Roman" w:hAnsi="Times New Roman" w:cs="Times New Roman"/>
          <w:sz w:val="24"/>
          <w:szCs w:val="24"/>
        </w:rPr>
        <w:t xml:space="preserve">, 97-300 Piotrków Trybunalski </w:t>
      </w:r>
      <w:r w:rsidR="00B97592">
        <w:rPr>
          <w:rFonts w:ascii="Times New Roman" w:hAnsi="Times New Roman" w:cs="Times New Roman"/>
          <w:sz w:val="24"/>
          <w:szCs w:val="24"/>
        </w:rPr>
        <w:t xml:space="preserve"> w</w:t>
      </w:r>
      <w:r w:rsidR="002025B3">
        <w:rPr>
          <w:rFonts w:ascii="Times New Roman" w:hAnsi="Times New Roman" w:cs="Times New Roman"/>
          <w:sz w:val="24"/>
          <w:szCs w:val="24"/>
        </w:rPr>
        <w:t xml:space="preserve"> </w:t>
      </w:r>
      <w:r w:rsidR="00A01473">
        <w:rPr>
          <w:rFonts w:ascii="Times New Roman" w:hAnsi="Times New Roman" w:cs="Times New Roman"/>
          <w:sz w:val="24"/>
          <w:szCs w:val="24"/>
        </w:rPr>
        <w:t xml:space="preserve">Branżową Szkołę </w:t>
      </w:r>
      <w:r w:rsidR="00175CB5">
        <w:rPr>
          <w:rFonts w:ascii="Times New Roman" w:hAnsi="Times New Roman" w:cs="Times New Roman"/>
          <w:sz w:val="24"/>
          <w:szCs w:val="24"/>
        </w:rPr>
        <w:t xml:space="preserve"> I S</w:t>
      </w:r>
      <w:r w:rsidR="00B20FF2">
        <w:rPr>
          <w:rFonts w:ascii="Times New Roman" w:hAnsi="Times New Roman" w:cs="Times New Roman"/>
          <w:sz w:val="24"/>
          <w:szCs w:val="24"/>
        </w:rPr>
        <w:t>topnia  nr 3</w:t>
      </w:r>
      <w:r w:rsidR="00A01473">
        <w:rPr>
          <w:rFonts w:ascii="Times New Roman" w:hAnsi="Times New Roman" w:cs="Times New Roman"/>
          <w:sz w:val="24"/>
          <w:szCs w:val="24"/>
        </w:rPr>
        <w:t xml:space="preserve"> </w:t>
      </w:r>
      <w:r w:rsidR="002025B3">
        <w:rPr>
          <w:rFonts w:ascii="Times New Roman" w:hAnsi="Times New Roman" w:cs="Times New Roman"/>
          <w:sz w:val="24"/>
          <w:szCs w:val="24"/>
        </w:rPr>
        <w:t xml:space="preserve"> w Zespole Szkół Ponadgimnazjalnych </w:t>
      </w:r>
      <w:r w:rsidR="00B20FF2">
        <w:rPr>
          <w:rFonts w:ascii="Times New Roman" w:hAnsi="Times New Roman" w:cs="Times New Roman"/>
          <w:sz w:val="24"/>
          <w:szCs w:val="24"/>
        </w:rPr>
        <w:t xml:space="preserve"> i Placówek Opiekuńczo - Wychowawczych</w:t>
      </w:r>
      <w:r w:rsidR="002025B3">
        <w:rPr>
          <w:rFonts w:ascii="Times New Roman" w:hAnsi="Times New Roman" w:cs="Times New Roman"/>
          <w:sz w:val="24"/>
          <w:szCs w:val="24"/>
        </w:rPr>
        <w:t xml:space="preserve"> nr </w:t>
      </w:r>
      <w:r w:rsidR="00B20FF2">
        <w:rPr>
          <w:rFonts w:ascii="Times New Roman" w:hAnsi="Times New Roman" w:cs="Times New Roman"/>
          <w:sz w:val="24"/>
          <w:szCs w:val="24"/>
        </w:rPr>
        <w:t xml:space="preserve">3 im. Władysława Reymonta </w:t>
      </w:r>
      <w:r w:rsidR="002025B3">
        <w:rPr>
          <w:rFonts w:ascii="Times New Roman" w:hAnsi="Times New Roman" w:cs="Times New Roman"/>
          <w:sz w:val="24"/>
          <w:szCs w:val="24"/>
        </w:rPr>
        <w:t xml:space="preserve"> z siedzibą przy</w:t>
      </w:r>
      <w:r w:rsidR="00A848D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025B3">
        <w:rPr>
          <w:rFonts w:ascii="Times New Roman" w:hAnsi="Times New Roman" w:cs="Times New Roman"/>
          <w:sz w:val="24"/>
          <w:szCs w:val="24"/>
        </w:rPr>
        <w:t xml:space="preserve"> ul. </w:t>
      </w:r>
      <w:r w:rsidR="00B20FF2">
        <w:rPr>
          <w:rFonts w:ascii="Times New Roman" w:hAnsi="Times New Roman" w:cs="Times New Roman"/>
          <w:sz w:val="24"/>
          <w:szCs w:val="24"/>
        </w:rPr>
        <w:t xml:space="preserve"> Broniewskiego 16</w:t>
      </w:r>
      <w:r w:rsidR="002025B3">
        <w:rPr>
          <w:rFonts w:ascii="Times New Roman" w:hAnsi="Times New Roman" w:cs="Times New Roman"/>
          <w:sz w:val="24"/>
          <w:szCs w:val="24"/>
        </w:rPr>
        <w:t xml:space="preserve">, 97 -300 Piotrków  Trybunalski </w:t>
      </w:r>
      <w:r w:rsidR="00B97592">
        <w:rPr>
          <w:rFonts w:ascii="Times New Roman" w:hAnsi="Times New Roman" w:cs="Times New Roman"/>
          <w:sz w:val="24"/>
          <w:szCs w:val="24"/>
        </w:rPr>
        <w:t>.</w:t>
      </w:r>
    </w:p>
    <w:p w14:paraId="12864342" w14:textId="77777777" w:rsidR="00B97592" w:rsidRDefault="00B97592" w:rsidP="00E61E5C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311A155" w14:textId="6A8AA09C" w:rsidR="00AA326F" w:rsidRDefault="00291A28" w:rsidP="00E61E5C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B97592">
        <w:rPr>
          <w:rFonts w:ascii="Times New Roman" w:hAnsi="Times New Roman" w:cs="Times New Roman"/>
          <w:sz w:val="24"/>
          <w:szCs w:val="24"/>
        </w:rPr>
        <w:t>2. Uchwała stanowi akt</w:t>
      </w:r>
      <w:r w:rsidR="00AA326F">
        <w:rPr>
          <w:rFonts w:ascii="Times New Roman" w:hAnsi="Times New Roman" w:cs="Times New Roman"/>
          <w:sz w:val="24"/>
          <w:szCs w:val="24"/>
        </w:rPr>
        <w:t xml:space="preserve"> założ</w:t>
      </w:r>
      <w:r w:rsidR="002025B3">
        <w:rPr>
          <w:rFonts w:ascii="Times New Roman" w:hAnsi="Times New Roman" w:cs="Times New Roman"/>
          <w:sz w:val="24"/>
          <w:szCs w:val="24"/>
        </w:rPr>
        <w:t xml:space="preserve">ycielski </w:t>
      </w:r>
      <w:r w:rsidR="00175CB5">
        <w:rPr>
          <w:rFonts w:ascii="Times New Roman" w:hAnsi="Times New Roman" w:cs="Times New Roman"/>
          <w:sz w:val="24"/>
          <w:szCs w:val="24"/>
        </w:rPr>
        <w:t xml:space="preserve"> Branżowej Szkoły I Stopnia</w:t>
      </w:r>
      <w:r w:rsidR="00B20FF2">
        <w:rPr>
          <w:rFonts w:ascii="Times New Roman" w:hAnsi="Times New Roman" w:cs="Times New Roman"/>
          <w:sz w:val="24"/>
          <w:szCs w:val="24"/>
        </w:rPr>
        <w:t xml:space="preserve"> nr 3</w:t>
      </w:r>
      <w:r w:rsidR="002025B3">
        <w:rPr>
          <w:rFonts w:ascii="Times New Roman" w:hAnsi="Times New Roman" w:cs="Times New Roman"/>
          <w:sz w:val="24"/>
          <w:szCs w:val="24"/>
        </w:rPr>
        <w:t xml:space="preserve">  w Piotrkowie Trybunalskim</w:t>
      </w:r>
      <w:r w:rsidR="00AA326F">
        <w:rPr>
          <w:rFonts w:ascii="Times New Roman" w:hAnsi="Times New Roman" w:cs="Times New Roman"/>
          <w:sz w:val="24"/>
          <w:szCs w:val="24"/>
        </w:rPr>
        <w:t>.</w:t>
      </w:r>
    </w:p>
    <w:p w14:paraId="32476F31" w14:textId="77777777" w:rsidR="00AA326F" w:rsidRDefault="00AA326F" w:rsidP="00E61E5C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AE1B672" w14:textId="37F9B876" w:rsidR="00AA326F" w:rsidRDefault="00291A28" w:rsidP="00E61E5C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</w:t>
      </w:r>
      <w:r w:rsidR="00AA326F">
        <w:rPr>
          <w:rFonts w:ascii="Times New Roman" w:hAnsi="Times New Roman" w:cs="Times New Roman"/>
          <w:sz w:val="24"/>
          <w:szCs w:val="24"/>
        </w:rPr>
        <w:t>. Wykonanie uchwały powierza się Prezydentowi Miasta Piotrkow</w:t>
      </w:r>
      <w:r w:rsidR="00175CB5">
        <w:rPr>
          <w:rFonts w:ascii="Times New Roman" w:hAnsi="Times New Roman" w:cs="Times New Roman"/>
          <w:sz w:val="24"/>
          <w:szCs w:val="24"/>
        </w:rPr>
        <w:t>a</w:t>
      </w:r>
      <w:r w:rsidR="00AA326F">
        <w:rPr>
          <w:rFonts w:ascii="Times New Roman" w:hAnsi="Times New Roman" w:cs="Times New Roman"/>
          <w:sz w:val="24"/>
          <w:szCs w:val="24"/>
        </w:rPr>
        <w:t xml:space="preserve"> Trybunalskiego.</w:t>
      </w:r>
    </w:p>
    <w:p w14:paraId="4030FC2F" w14:textId="77777777" w:rsidR="00AA326F" w:rsidRPr="0058705C" w:rsidRDefault="00AA326F" w:rsidP="00E61E5C">
      <w:pPr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</w:p>
    <w:p w14:paraId="3056ED2C" w14:textId="15B40E19" w:rsidR="00156437" w:rsidRPr="00524C56" w:rsidRDefault="00FB3D22" w:rsidP="00524C56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4C56">
        <w:rPr>
          <w:rFonts w:ascii="Times New Roman" w:hAnsi="Times New Roman" w:cs="Times New Roman"/>
          <w:sz w:val="24"/>
          <w:szCs w:val="24"/>
        </w:rPr>
        <w:t>§</w:t>
      </w:r>
      <w:r w:rsidR="00CC3405">
        <w:rPr>
          <w:rFonts w:ascii="Times New Roman" w:hAnsi="Times New Roman" w:cs="Times New Roman"/>
          <w:sz w:val="24"/>
          <w:szCs w:val="24"/>
        </w:rPr>
        <w:t>4</w:t>
      </w:r>
      <w:r w:rsidR="009852F2" w:rsidRPr="00524C56">
        <w:rPr>
          <w:rFonts w:ascii="Times New Roman" w:hAnsi="Times New Roman" w:cs="Times New Roman"/>
          <w:sz w:val="24"/>
          <w:szCs w:val="24"/>
        </w:rPr>
        <w:t xml:space="preserve">. </w:t>
      </w:r>
      <w:r w:rsidR="00FB4EA4" w:rsidRPr="00524C56">
        <w:rPr>
          <w:rFonts w:ascii="Times New Roman" w:hAnsi="Times New Roman" w:cs="Times New Roman"/>
          <w:sz w:val="24"/>
          <w:szCs w:val="24"/>
        </w:rPr>
        <w:t xml:space="preserve">Uchwała wchodzi w życie z dniem podjęcia. </w:t>
      </w:r>
    </w:p>
    <w:p w14:paraId="52CB9A3A" w14:textId="77777777" w:rsidR="009852F2" w:rsidRDefault="009852F2" w:rsidP="00C96934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3489011" w14:textId="77777777" w:rsidR="00C87F9C" w:rsidRDefault="00C87F9C" w:rsidP="00C96934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1CB91C1" w14:textId="77777777" w:rsidR="00C87F9C" w:rsidRDefault="00C87F9C" w:rsidP="00C96934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49A347B9" w14:textId="77777777" w:rsidR="00C87F9C" w:rsidRDefault="00C87F9C" w:rsidP="00C96934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8034DF0" w14:textId="77777777" w:rsidR="00C87F9C" w:rsidRDefault="00C87F9C" w:rsidP="00C96934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51D1BFD6" w14:textId="77777777" w:rsidR="00C87F9C" w:rsidRDefault="00C87F9C" w:rsidP="00C96934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6B951CD" w14:textId="77777777" w:rsidR="00C87F9C" w:rsidRDefault="00C87F9C" w:rsidP="00C96934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E84163D" w14:textId="77777777" w:rsidR="00C87F9C" w:rsidRDefault="00C87F9C" w:rsidP="00C96934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C560A3C" w14:textId="77777777" w:rsidR="00C87F9C" w:rsidRDefault="00C87F9C" w:rsidP="00C96934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BD3851A" w14:textId="77777777" w:rsidR="00C87F9C" w:rsidRDefault="00C87F9C" w:rsidP="00C96934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CA6001A" w14:textId="77777777" w:rsidR="00C87F9C" w:rsidRDefault="00C87F9C" w:rsidP="00C96934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475EAE20" w14:textId="77777777" w:rsidR="00C87F9C" w:rsidRDefault="00C87F9C" w:rsidP="00C96934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7E88A9E" w14:textId="77777777" w:rsidR="00A70091" w:rsidRPr="00524C56" w:rsidRDefault="00A70091" w:rsidP="00C96934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24C56">
        <w:rPr>
          <w:rFonts w:ascii="Times New Roman" w:hAnsi="Times New Roman" w:cs="Times New Roman"/>
          <w:sz w:val="24"/>
          <w:szCs w:val="24"/>
        </w:rPr>
        <w:t>Uzasadnienie</w:t>
      </w:r>
    </w:p>
    <w:p w14:paraId="6C7C7305" w14:textId="4A8F015F" w:rsidR="00C96934" w:rsidRPr="0022764C" w:rsidRDefault="00C96934" w:rsidP="00C96934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D557AF4" w14:textId="55670BD2" w:rsidR="00C96934" w:rsidRDefault="00C96934" w:rsidP="00C96934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764C">
        <w:rPr>
          <w:rFonts w:ascii="Times New Roman" w:hAnsi="Times New Roman" w:cs="Times New Roman"/>
          <w:sz w:val="24"/>
          <w:szCs w:val="24"/>
        </w:rPr>
        <w:t xml:space="preserve">Projekt uchwały Rady Miasta Piotrkowa Trybunalskiego w sprawie </w:t>
      </w:r>
      <w:r w:rsidR="00506E7A">
        <w:rPr>
          <w:rFonts w:ascii="Times New Roman" w:hAnsi="Times New Roman" w:cs="Times New Roman"/>
          <w:sz w:val="24"/>
          <w:szCs w:val="24"/>
        </w:rPr>
        <w:t xml:space="preserve"> stwierdze</w:t>
      </w:r>
      <w:r w:rsidR="00777012">
        <w:rPr>
          <w:rFonts w:ascii="Times New Roman" w:hAnsi="Times New Roman" w:cs="Times New Roman"/>
          <w:sz w:val="24"/>
          <w:szCs w:val="24"/>
        </w:rPr>
        <w:t>nia przekształcenia Zasadniczej Szkoły</w:t>
      </w:r>
      <w:r w:rsidR="00B20FF2">
        <w:rPr>
          <w:rFonts w:ascii="Times New Roman" w:hAnsi="Times New Roman" w:cs="Times New Roman"/>
          <w:sz w:val="24"/>
          <w:szCs w:val="24"/>
        </w:rPr>
        <w:t xml:space="preserve"> Zawodowej nr 3</w:t>
      </w:r>
      <w:r w:rsidR="00553284">
        <w:rPr>
          <w:rFonts w:ascii="Times New Roman" w:hAnsi="Times New Roman" w:cs="Times New Roman"/>
          <w:sz w:val="24"/>
          <w:szCs w:val="24"/>
        </w:rPr>
        <w:t xml:space="preserve">  w  </w:t>
      </w:r>
      <w:r w:rsidR="00506E7A">
        <w:rPr>
          <w:rFonts w:ascii="Times New Roman" w:hAnsi="Times New Roman" w:cs="Times New Roman"/>
          <w:sz w:val="24"/>
          <w:szCs w:val="24"/>
        </w:rPr>
        <w:t xml:space="preserve"> </w:t>
      </w:r>
      <w:r w:rsidR="00553284">
        <w:rPr>
          <w:rFonts w:ascii="Times New Roman" w:hAnsi="Times New Roman" w:cs="Times New Roman"/>
          <w:sz w:val="24"/>
          <w:szCs w:val="24"/>
        </w:rPr>
        <w:t>Piotrkowie Trybunalskim</w:t>
      </w:r>
      <w:r w:rsidR="00B20FF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77012">
        <w:rPr>
          <w:rFonts w:ascii="Times New Roman" w:hAnsi="Times New Roman" w:cs="Times New Roman"/>
          <w:sz w:val="24"/>
          <w:szCs w:val="24"/>
        </w:rPr>
        <w:t xml:space="preserve"> w  Branżową Szkołę</w:t>
      </w:r>
      <w:r w:rsidR="009303AC">
        <w:rPr>
          <w:rFonts w:ascii="Times New Roman" w:hAnsi="Times New Roman" w:cs="Times New Roman"/>
          <w:sz w:val="24"/>
          <w:szCs w:val="24"/>
        </w:rPr>
        <w:t xml:space="preserve"> I S</w:t>
      </w:r>
      <w:r w:rsidR="00506E7A">
        <w:rPr>
          <w:rFonts w:ascii="Times New Roman" w:hAnsi="Times New Roman" w:cs="Times New Roman"/>
          <w:sz w:val="24"/>
          <w:szCs w:val="24"/>
        </w:rPr>
        <w:t xml:space="preserve">topnia </w:t>
      </w:r>
      <w:r w:rsidR="00B20FF2">
        <w:rPr>
          <w:rFonts w:ascii="Times New Roman" w:hAnsi="Times New Roman" w:cs="Times New Roman"/>
          <w:sz w:val="24"/>
          <w:szCs w:val="24"/>
        </w:rPr>
        <w:t xml:space="preserve"> nr 3</w:t>
      </w:r>
      <w:r w:rsidR="00553284">
        <w:rPr>
          <w:rFonts w:ascii="Times New Roman" w:hAnsi="Times New Roman" w:cs="Times New Roman"/>
          <w:sz w:val="24"/>
          <w:szCs w:val="24"/>
        </w:rPr>
        <w:t xml:space="preserve">   w Piotrkowie Trybunalskim </w:t>
      </w:r>
      <w:r w:rsidRPr="0022764C">
        <w:rPr>
          <w:rFonts w:ascii="Times New Roman" w:hAnsi="Times New Roman" w:cs="Times New Roman"/>
          <w:sz w:val="24"/>
          <w:szCs w:val="24"/>
        </w:rPr>
        <w:t xml:space="preserve">wynika z zapisu </w:t>
      </w:r>
      <w:r w:rsidR="00C26F3D">
        <w:rPr>
          <w:rFonts w:ascii="Times New Roman" w:hAnsi="Times New Roman" w:cs="Times New Roman"/>
          <w:sz w:val="24"/>
          <w:szCs w:val="24"/>
        </w:rPr>
        <w:t xml:space="preserve">art. 162 pkt. 1 – 3 </w:t>
      </w:r>
      <w:r w:rsidRPr="0022764C">
        <w:rPr>
          <w:rFonts w:ascii="Times New Roman" w:hAnsi="Times New Roman" w:cs="Times New Roman"/>
          <w:sz w:val="24"/>
          <w:szCs w:val="24"/>
        </w:rPr>
        <w:t>ustawy z dnia 14 grudnia 2016 roku  Przepisy wprowadzające ustawę-</w:t>
      </w:r>
      <w:r w:rsidR="00291A28">
        <w:rPr>
          <w:rFonts w:ascii="Times New Roman" w:hAnsi="Times New Roman" w:cs="Times New Roman"/>
          <w:sz w:val="24"/>
          <w:szCs w:val="24"/>
        </w:rPr>
        <w:t xml:space="preserve"> P</w:t>
      </w:r>
      <w:r w:rsidR="00506E7A">
        <w:rPr>
          <w:rFonts w:ascii="Times New Roman" w:hAnsi="Times New Roman" w:cs="Times New Roman"/>
          <w:sz w:val="24"/>
          <w:szCs w:val="24"/>
        </w:rPr>
        <w:t>rawo oświatowe</w:t>
      </w:r>
      <w:r w:rsidR="00291A28">
        <w:rPr>
          <w:rFonts w:ascii="Times New Roman" w:hAnsi="Times New Roman" w:cs="Times New Roman"/>
          <w:sz w:val="24"/>
          <w:szCs w:val="24"/>
        </w:rPr>
        <w:t xml:space="preserve"> (Dz. U. z 2017r.</w:t>
      </w:r>
      <w:r w:rsidR="00C87F9C">
        <w:rPr>
          <w:rFonts w:ascii="Times New Roman" w:hAnsi="Times New Roman" w:cs="Times New Roman"/>
          <w:sz w:val="24"/>
          <w:szCs w:val="24"/>
        </w:rPr>
        <w:t xml:space="preserve"> poz.  60</w:t>
      </w:r>
      <w:r w:rsidR="00506E7A">
        <w:rPr>
          <w:rFonts w:ascii="Times New Roman" w:hAnsi="Times New Roman" w:cs="Times New Roman"/>
          <w:sz w:val="24"/>
          <w:szCs w:val="24"/>
        </w:rPr>
        <w:t xml:space="preserve"> i 949</w:t>
      </w:r>
      <w:r w:rsidR="00C87F9C">
        <w:rPr>
          <w:rFonts w:ascii="Times New Roman" w:hAnsi="Times New Roman" w:cs="Times New Roman"/>
          <w:sz w:val="24"/>
          <w:szCs w:val="24"/>
        </w:rPr>
        <w:t>)</w:t>
      </w:r>
      <w:r w:rsidR="001561D7">
        <w:rPr>
          <w:rFonts w:ascii="Times New Roman" w:hAnsi="Times New Roman" w:cs="Times New Roman"/>
          <w:sz w:val="24"/>
          <w:szCs w:val="24"/>
        </w:rPr>
        <w:t>.</w:t>
      </w:r>
    </w:p>
    <w:p w14:paraId="7EA63D6A" w14:textId="49FDEB06" w:rsidR="00C96934" w:rsidRDefault="001561D7" w:rsidP="00854E96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 dniem </w:t>
      </w:r>
      <w:r w:rsidR="00BA6ADB">
        <w:rPr>
          <w:rFonts w:ascii="Times New Roman" w:hAnsi="Times New Roman" w:cs="Times New Roman"/>
          <w:sz w:val="24"/>
          <w:szCs w:val="24"/>
        </w:rPr>
        <w:t>1 września 2017 r. dotyczasowa</w:t>
      </w:r>
      <w:r w:rsidR="00291A28">
        <w:rPr>
          <w:rFonts w:ascii="Times New Roman" w:hAnsi="Times New Roman" w:cs="Times New Roman"/>
          <w:sz w:val="24"/>
          <w:szCs w:val="24"/>
        </w:rPr>
        <w:t xml:space="preserve"> Zasadnicza</w:t>
      </w:r>
      <w:r w:rsidR="00777012">
        <w:rPr>
          <w:rFonts w:ascii="Times New Roman" w:hAnsi="Times New Roman" w:cs="Times New Roman"/>
          <w:sz w:val="24"/>
          <w:szCs w:val="24"/>
        </w:rPr>
        <w:t xml:space="preserve"> Szkoła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7012">
        <w:rPr>
          <w:rFonts w:ascii="Times New Roman" w:hAnsi="Times New Roman" w:cs="Times New Roman"/>
          <w:sz w:val="24"/>
          <w:szCs w:val="24"/>
        </w:rPr>
        <w:t>Zawodowa z mocy prawa staje się Branżową Szkołą</w:t>
      </w:r>
      <w:r w:rsidR="009303AC">
        <w:rPr>
          <w:rFonts w:ascii="Times New Roman" w:hAnsi="Times New Roman" w:cs="Times New Roman"/>
          <w:sz w:val="24"/>
          <w:szCs w:val="24"/>
        </w:rPr>
        <w:t xml:space="preserve">  I S</w:t>
      </w:r>
      <w:r>
        <w:rPr>
          <w:rFonts w:ascii="Times New Roman" w:hAnsi="Times New Roman" w:cs="Times New Roman"/>
          <w:sz w:val="24"/>
          <w:szCs w:val="24"/>
        </w:rPr>
        <w:t>topnia.</w:t>
      </w:r>
      <w:r w:rsidR="00854E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352350" w14:textId="06625BCB" w:rsidR="00F13796" w:rsidRPr="0022764C" w:rsidRDefault="00F13796" w:rsidP="00854E96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Podjęta uchwała będz</w:t>
      </w:r>
      <w:r w:rsidR="00BA6ADB">
        <w:rPr>
          <w:rFonts w:ascii="Times New Roman" w:hAnsi="Times New Roman" w:cs="Times New Roman"/>
          <w:sz w:val="24"/>
          <w:szCs w:val="24"/>
        </w:rPr>
        <w:t>ie stanowiła akt założycielski Branżowej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6ADB">
        <w:rPr>
          <w:rFonts w:ascii="Times New Roman" w:hAnsi="Times New Roman" w:cs="Times New Roman"/>
          <w:sz w:val="24"/>
          <w:szCs w:val="24"/>
        </w:rPr>
        <w:t>Szkoły</w:t>
      </w:r>
      <w:r w:rsidR="009303AC">
        <w:rPr>
          <w:rFonts w:ascii="Times New Roman" w:hAnsi="Times New Roman" w:cs="Times New Roman"/>
          <w:sz w:val="24"/>
          <w:szCs w:val="24"/>
        </w:rPr>
        <w:t xml:space="preserve"> I S</w:t>
      </w:r>
      <w:r>
        <w:rPr>
          <w:rFonts w:ascii="Times New Roman" w:hAnsi="Times New Roman" w:cs="Times New Roman"/>
          <w:sz w:val="24"/>
          <w:szCs w:val="24"/>
        </w:rPr>
        <w:t>topnia</w:t>
      </w:r>
      <w:r w:rsidR="001043AE">
        <w:rPr>
          <w:rFonts w:ascii="Times New Roman" w:hAnsi="Times New Roman" w:cs="Times New Roman"/>
          <w:sz w:val="24"/>
          <w:szCs w:val="24"/>
        </w:rPr>
        <w:t xml:space="preserve"> nr 3</w:t>
      </w:r>
      <w:r>
        <w:rPr>
          <w:rFonts w:ascii="Times New Roman" w:hAnsi="Times New Roman" w:cs="Times New Roman"/>
          <w:sz w:val="24"/>
          <w:szCs w:val="24"/>
        </w:rPr>
        <w:t xml:space="preserve"> w rozumieniu przepisów – Prawo oświatowe.</w:t>
      </w:r>
    </w:p>
    <w:p w14:paraId="04AFD573" w14:textId="2E67895D" w:rsidR="00E57E1C" w:rsidRDefault="00E57E1C" w:rsidP="00C96934">
      <w:pPr>
        <w:pStyle w:val="Akapitzlist"/>
        <w:ind w:left="0" w:firstLine="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</w:pPr>
    </w:p>
    <w:p w14:paraId="126FB341" w14:textId="77777777" w:rsidR="00E11DE0" w:rsidRDefault="00E11DE0" w:rsidP="00C96934">
      <w:pPr>
        <w:pStyle w:val="Akapitzlist"/>
        <w:ind w:left="0" w:firstLine="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</w:pPr>
    </w:p>
    <w:p w14:paraId="623C807B" w14:textId="77777777" w:rsidR="00E11DE0" w:rsidRDefault="00E11DE0" w:rsidP="00C96934">
      <w:pPr>
        <w:pStyle w:val="Akapitzlist"/>
        <w:ind w:left="0" w:firstLine="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</w:pPr>
    </w:p>
    <w:p w14:paraId="4619CD8B" w14:textId="77777777" w:rsidR="00E11DE0" w:rsidRDefault="00E11DE0" w:rsidP="00C96934">
      <w:pPr>
        <w:pStyle w:val="Akapitzlist"/>
        <w:ind w:left="0" w:firstLine="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</w:pPr>
    </w:p>
    <w:p w14:paraId="66EF25AF" w14:textId="77777777" w:rsidR="00E11DE0" w:rsidRDefault="00E11DE0" w:rsidP="00C96934">
      <w:pPr>
        <w:pStyle w:val="Akapitzlist"/>
        <w:ind w:left="0" w:firstLine="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</w:pPr>
    </w:p>
    <w:p w14:paraId="7F85A2C1" w14:textId="77777777" w:rsidR="00E11DE0" w:rsidRDefault="00E11DE0" w:rsidP="00C96934">
      <w:pPr>
        <w:pStyle w:val="Akapitzlist"/>
        <w:ind w:left="0" w:firstLine="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</w:pPr>
    </w:p>
    <w:p w14:paraId="44C1D3CD" w14:textId="77777777" w:rsidR="00E11DE0" w:rsidRDefault="00E11DE0" w:rsidP="00C96934">
      <w:pPr>
        <w:pStyle w:val="Akapitzlist"/>
        <w:ind w:left="0" w:firstLine="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</w:pPr>
    </w:p>
    <w:p w14:paraId="5AE74BE4" w14:textId="77777777" w:rsidR="00E11DE0" w:rsidRDefault="00E11DE0" w:rsidP="00C96934">
      <w:pPr>
        <w:pStyle w:val="Akapitzlist"/>
        <w:ind w:left="0" w:firstLine="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</w:pPr>
    </w:p>
    <w:p w14:paraId="765763A9" w14:textId="77777777" w:rsidR="00E11DE0" w:rsidRDefault="00E11DE0" w:rsidP="00C96934">
      <w:pPr>
        <w:pStyle w:val="Akapitzlist"/>
        <w:ind w:left="0" w:firstLine="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</w:pPr>
    </w:p>
    <w:p w14:paraId="11973193" w14:textId="77777777" w:rsidR="00E11DE0" w:rsidRDefault="00E11DE0" w:rsidP="00C96934">
      <w:pPr>
        <w:pStyle w:val="Akapitzlist"/>
        <w:ind w:left="0" w:firstLine="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</w:pPr>
    </w:p>
    <w:p w14:paraId="70558C85" w14:textId="77777777" w:rsidR="00E11DE0" w:rsidRDefault="00E11DE0" w:rsidP="00C96934">
      <w:pPr>
        <w:pStyle w:val="Akapitzlist"/>
        <w:ind w:left="0" w:firstLine="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</w:pPr>
    </w:p>
    <w:p w14:paraId="1CFCCC65" w14:textId="77777777" w:rsidR="00E11DE0" w:rsidRDefault="00E11DE0" w:rsidP="00C96934">
      <w:pPr>
        <w:pStyle w:val="Akapitzlist"/>
        <w:ind w:left="0" w:firstLine="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</w:pPr>
    </w:p>
    <w:p w14:paraId="0229CB55" w14:textId="77777777" w:rsidR="00E11DE0" w:rsidRDefault="00E11DE0" w:rsidP="00C96934">
      <w:pPr>
        <w:pStyle w:val="Akapitzlist"/>
        <w:ind w:left="0" w:firstLine="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</w:pPr>
    </w:p>
    <w:p w14:paraId="186A2DA2" w14:textId="77777777" w:rsidR="00E11DE0" w:rsidRDefault="00E11DE0" w:rsidP="00C96934">
      <w:pPr>
        <w:pStyle w:val="Akapitzlist"/>
        <w:ind w:left="0" w:firstLine="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</w:pPr>
    </w:p>
    <w:p w14:paraId="19BB7DD8" w14:textId="77777777" w:rsidR="00E11DE0" w:rsidRPr="00685B16" w:rsidRDefault="00E11DE0" w:rsidP="00C96934">
      <w:pPr>
        <w:pStyle w:val="Akapitzlist"/>
        <w:ind w:left="0" w:firstLine="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</w:pPr>
    </w:p>
    <w:sectPr w:rsidR="00E11DE0" w:rsidRPr="00685B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BDE388" w14:textId="77777777" w:rsidR="00552018" w:rsidRDefault="00552018" w:rsidP="003412D0">
      <w:pPr>
        <w:spacing w:line="240" w:lineRule="auto"/>
      </w:pPr>
      <w:r>
        <w:separator/>
      </w:r>
    </w:p>
  </w:endnote>
  <w:endnote w:type="continuationSeparator" w:id="0">
    <w:p w14:paraId="201D521F" w14:textId="77777777" w:rsidR="00552018" w:rsidRDefault="00552018" w:rsidP="003412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15D9D" w14:textId="77777777" w:rsidR="003007E0" w:rsidRDefault="003007E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EBA3CE" w14:textId="77777777" w:rsidR="002275D4" w:rsidRDefault="002275D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39C36" w14:textId="77777777" w:rsidR="003007E0" w:rsidRDefault="003007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E9DC5A" w14:textId="77777777" w:rsidR="00552018" w:rsidRDefault="00552018" w:rsidP="003412D0">
      <w:pPr>
        <w:spacing w:line="240" w:lineRule="auto"/>
      </w:pPr>
      <w:r>
        <w:separator/>
      </w:r>
    </w:p>
  </w:footnote>
  <w:footnote w:type="continuationSeparator" w:id="0">
    <w:p w14:paraId="3DCAB922" w14:textId="77777777" w:rsidR="00552018" w:rsidRDefault="00552018" w:rsidP="003412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D487E1" w14:textId="77777777" w:rsidR="003007E0" w:rsidRDefault="003007E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02E15F" w14:textId="77777777" w:rsidR="002275D4" w:rsidRPr="0058705C" w:rsidRDefault="002275D4" w:rsidP="003007E0">
    <w:pPr>
      <w:pStyle w:val="Nagwek"/>
      <w:ind w:left="0" w:firstLine="0"/>
      <w:rPr>
        <w:rFonts w:ascii="Times New Roman" w:hAnsi="Times New Roman" w:cs="Times New Roman"/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75BE5" w14:textId="77777777" w:rsidR="003007E0" w:rsidRDefault="003007E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2516"/>
    <w:multiLevelType w:val="hybridMultilevel"/>
    <w:tmpl w:val="1086244E"/>
    <w:lvl w:ilvl="0" w:tplc="08CE1C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762C6"/>
    <w:multiLevelType w:val="hybridMultilevel"/>
    <w:tmpl w:val="EC52B2C6"/>
    <w:lvl w:ilvl="0" w:tplc="E26AB4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22ADC"/>
    <w:multiLevelType w:val="hybridMultilevel"/>
    <w:tmpl w:val="C93A5846"/>
    <w:lvl w:ilvl="0" w:tplc="CBCE4A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8E3E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5483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E003B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380CE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7AFA0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70DE4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7ABA2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6EB5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E1ECA"/>
    <w:multiLevelType w:val="hybridMultilevel"/>
    <w:tmpl w:val="D07A94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64F76"/>
    <w:multiLevelType w:val="hybridMultilevel"/>
    <w:tmpl w:val="F872F90A"/>
    <w:lvl w:ilvl="0" w:tplc="3EFA8AC2">
      <w:start w:val="2"/>
      <w:numFmt w:val="decimal"/>
      <w:lvlText w:val="%1."/>
      <w:lvlJc w:val="left"/>
      <w:pPr>
        <w:ind w:left="1919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639" w:hanging="360"/>
      </w:pPr>
    </w:lvl>
    <w:lvl w:ilvl="2" w:tplc="0415001B" w:tentative="1">
      <w:start w:val="1"/>
      <w:numFmt w:val="lowerRoman"/>
      <w:lvlText w:val="%3."/>
      <w:lvlJc w:val="right"/>
      <w:pPr>
        <w:ind w:left="3359" w:hanging="180"/>
      </w:pPr>
    </w:lvl>
    <w:lvl w:ilvl="3" w:tplc="0415000F" w:tentative="1">
      <w:start w:val="1"/>
      <w:numFmt w:val="decimal"/>
      <w:lvlText w:val="%4."/>
      <w:lvlJc w:val="left"/>
      <w:pPr>
        <w:ind w:left="4079" w:hanging="360"/>
      </w:pPr>
    </w:lvl>
    <w:lvl w:ilvl="4" w:tplc="04150019" w:tentative="1">
      <w:start w:val="1"/>
      <w:numFmt w:val="lowerLetter"/>
      <w:lvlText w:val="%5."/>
      <w:lvlJc w:val="left"/>
      <w:pPr>
        <w:ind w:left="4799" w:hanging="360"/>
      </w:pPr>
    </w:lvl>
    <w:lvl w:ilvl="5" w:tplc="0415001B" w:tentative="1">
      <w:start w:val="1"/>
      <w:numFmt w:val="lowerRoman"/>
      <w:lvlText w:val="%6."/>
      <w:lvlJc w:val="right"/>
      <w:pPr>
        <w:ind w:left="5519" w:hanging="180"/>
      </w:pPr>
    </w:lvl>
    <w:lvl w:ilvl="6" w:tplc="0415000F" w:tentative="1">
      <w:start w:val="1"/>
      <w:numFmt w:val="decimal"/>
      <w:lvlText w:val="%7."/>
      <w:lvlJc w:val="left"/>
      <w:pPr>
        <w:ind w:left="6239" w:hanging="360"/>
      </w:pPr>
    </w:lvl>
    <w:lvl w:ilvl="7" w:tplc="04150019" w:tentative="1">
      <w:start w:val="1"/>
      <w:numFmt w:val="lowerLetter"/>
      <w:lvlText w:val="%8."/>
      <w:lvlJc w:val="left"/>
      <w:pPr>
        <w:ind w:left="6959" w:hanging="360"/>
      </w:pPr>
    </w:lvl>
    <w:lvl w:ilvl="8" w:tplc="041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5" w15:restartNumberingAfterBreak="0">
    <w:nsid w:val="29526F93"/>
    <w:multiLevelType w:val="hybridMultilevel"/>
    <w:tmpl w:val="312CF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20362"/>
    <w:multiLevelType w:val="hybridMultilevel"/>
    <w:tmpl w:val="D40A42D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A181F"/>
    <w:multiLevelType w:val="hybridMultilevel"/>
    <w:tmpl w:val="1086244E"/>
    <w:lvl w:ilvl="0" w:tplc="08CE1C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B117D"/>
    <w:multiLevelType w:val="hybridMultilevel"/>
    <w:tmpl w:val="2A2A0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14BE0"/>
    <w:multiLevelType w:val="hybridMultilevel"/>
    <w:tmpl w:val="B704AEB4"/>
    <w:lvl w:ilvl="0" w:tplc="1E06419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19F4DA7"/>
    <w:multiLevelType w:val="hybridMultilevel"/>
    <w:tmpl w:val="0910F0C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BD77107"/>
    <w:multiLevelType w:val="hybridMultilevel"/>
    <w:tmpl w:val="C024DD9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FDE6F7A"/>
    <w:multiLevelType w:val="hybridMultilevel"/>
    <w:tmpl w:val="5900C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2F795A"/>
    <w:multiLevelType w:val="hybridMultilevel"/>
    <w:tmpl w:val="C43CA560"/>
    <w:lvl w:ilvl="0" w:tplc="E65A8E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11"/>
  </w:num>
  <w:num w:numId="5">
    <w:abstractNumId w:val="0"/>
  </w:num>
  <w:num w:numId="6">
    <w:abstractNumId w:val="1"/>
  </w:num>
  <w:num w:numId="7">
    <w:abstractNumId w:val="8"/>
  </w:num>
  <w:num w:numId="8">
    <w:abstractNumId w:val="9"/>
  </w:num>
  <w:num w:numId="9">
    <w:abstractNumId w:val="4"/>
  </w:num>
  <w:num w:numId="10">
    <w:abstractNumId w:val="6"/>
  </w:num>
  <w:num w:numId="11">
    <w:abstractNumId w:val="2"/>
  </w:num>
  <w:num w:numId="12">
    <w:abstractNumId w:val="5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A57"/>
    <w:rsid w:val="000059BB"/>
    <w:rsid w:val="00014D1A"/>
    <w:rsid w:val="000230EB"/>
    <w:rsid w:val="00042B5C"/>
    <w:rsid w:val="00052AE4"/>
    <w:rsid w:val="000656C6"/>
    <w:rsid w:val="001003B4"/>
    <w:rsid w:val="001043AE"/>
    <w:rsid w:val="001363CD"/>
    <w:rsid w:val="00143485"/>
    <w:rsid w:val="001561D7"/>
    <w:rsid w:val="00156437"/>
    <w:rsid w:val="001710D1"/>
    <w:rsid w:val="00175CB5"/>
    <w:rsid w:val="001F3802"/>
    <w:rsid w:val="002025B3"/>
    <w:rsid w:val="00220C22"/>
    <w:rsid w:val="002275D4"/>
    <w:rsid w:val="00237CE6"/>
    <w:rsid w:val="002532F0"/>
    <w:rsid w:val="00291A28"/>
    <w:rsid w:val="002B0BE3"/>
    <w:rsid w:val="002E0477"/>
    <w:rsid w:val="002E0599"/>
    <w:rsid w:val="003007E0"/>
    <w:rsid w:val="003041B7"/>
    <w:rsid w:val="003412D0"/>
    <w:rsid w:val="00374A9E"/>
    <w:rsid w:val="003E4A70"/>
    <w:rsid w:val="003F3284"/>
    <w:rsid w:val="0041451C"/>
    <w:rsid w:val="00414653"/>
    <w:rsid w:val="004208ED"/>
    <w:rsid w:val="004306EB"/>
    <w:rsid w:val="004A05DB"/>
    <w:rsid w:val="004C1549"/>
    <w:rsid w:val="004C6D3D"/>
    <w:rsid w:val="004F25DB"/>
    <w:rsid w:val="004F6BC1"/>
    <w:rsid w:val="00504A7A"/>
    <w:rsid w:val="00506E7A"/>
    <w:rsid w:val="00511BFC"/>
    <w:rsid w:val="00524C56"/>
    <w:rsid w:val="00526F6F"/>
    <w:rsid w:val="00536CA1"/>
    <w:rsid w:val="0054015F"/>
    <w:rsid w:val="00552018"/>
    <w:rsid w:val="00553284"/>
    <w:rsid w:val="00564521"/>
    <w:rsid w:val="005731A2"/>
    <w:rsid w:val="00573586"/>
    <w:rsid w:val="00586E1F"/>
    <w:rsid w:val="0058705C"/>
    <w:rsid w:val="005F2383"/>
    <w:rsid w:val="006177B2"/>
    <w:rsid w:val="00625376"/>
    <w:rsid w:val="006453D4"/>
    <w:rsid w:val="00654149"/>
    <w:rsid w:val="006677ED"/>
    <w:rsid w:val="00683247"/>
    <w:rsid w:val="00685B16"/>
    <w:rsid w:val="006A5904"/>
    <w:rsid w:val="006A658E"/>
    <w:rsid w:val="006A68A8"/>
    <w:rsid w:val="006F2EBA"/>
    <w:rsid w:val="0070360D"/>
    <w:rsid w:val="007164CB"/>
    <w:rsid w:val="00766A26"/>
    <w:rsid w:val="00770A94"/>
    <w:rsid w:val="00775F2C"/>
    <w:rsid w:val="00777012"/>
    <w:rsid w:val="00787F9E"/>
    <w:rsid w:val="0079116A"/>
    <w:rsid w:val="00794F25"/>
    <w:rsid w:val="008350F1"/>
    <w:rsid w:val="00854E96"/>
    <w:rsid w:val="0088166B"/>
    <w:rsid w:val="00882F6A"/>
    <w:rsid w:val="00924389"/>
    <w:rsid w:val="009303AC"/>
    <w:rsid w:val="009312F1"/>
    <w:rsid w:val="009363AE"/>
    <w:rsid w:val="00945C19"/>
    <w:rsid w:val="009463DF"/>
    <w:rsid w:val="009600A2"/>
    <w:rsid w:val="009613E2"/>
    <w:rsid w:val="00974812"/>
    <w:rsid w:val="009761E4"/>
    <w:rsid w:val="009852F2"/>
    <w:rsid w:val="009C4517"/>
    <w:rsid w:val="009D4DA3"/>
    <w:rsid w:val="009E00D5"/>
    <w:rsid w:val="00A01473"/>
    <w:rsid w:val="00A70091"/>
    <w:rsid w:val="00A848DA"/>
    <w:rsid w:val="00AA326F"/>
    <w:rsid w:val="00AD6B5D"/>
    <w:rsid w:val="00AE5D3B"/>
    <w:rsid w:val="00B123CA"/>
    <w:rsid w:val="00B20FF2"/>
    <w:rsid w:val="00B50DFA"/>
    <w:rsid w:val="00B94A3E"/>
    <w:rsid w:val="00B97592"/>
    <w:rsid w:val="00BA6ADB"/>
    <w:rsid w:val="00C016C7"/>
    <w:rsid w:val="00C1693E"/>
    <w:rsid w:val="00C26F3D"/>
    <w:rsid w:val="00C52A57"/>
    <w:rsid w:val="00C66E4A"/>
    <w:rsid w:val="00C702EE"/>
    <w:rsid w:val="00C74659"/>
    <w:rsid w:val="00C8492F"/>
    <w:rsid w:val="00C87F9C"/>
    <w:rsid w:val="00C9321E"/>
    <w:rsid w:val="00C9566C"/>
    <w:rsid w:val="00C96934"/>
    <w:rsid w:val="00CB2D23"/>
    <w:rsid w:val="00CB2DCB"/>
    <w:rsid w:val="00CC3405"/>
    <w:rsid w:val="00CD780C"/>
    <w:rsid w:val="00CE4626"/>
    <w:rsid w:val="00CF6E44"/>
    <w:rsid w:val="00D17267"/>
    <w:rsid w:val="00D32ACA"/>
    <w:rsid w:val="00D34503"/>
    <w:rsid w:val="00D5789E"/>
    <w:rsid w:val="00D97991"/>
    <w:rsid w:val="00DA5B0C"/>
    <w:rsid w:val="00DA7B3C"/>
    <w:rsid w:val="00DF0A90"/>
    <w:rsid w:val="00E11DE0"/>
    <w:rsid w:val="00E23155"/>
    <w:rsid w:val="00E35D6E"/>
    <w:rsid w:val="00E57E1C"/>
    <w:rsid w:val="00E61E5C"/>
    <w:rsid w:val="00E9321C"/>
    <w:rsid w:val="00EA557B"/>
    <w:rsid w:val="00F07C81"/>
    <w:rsid w:val="00F127E7"/>
    <w:rsid w:val="00F13796"/>
    <w:rsid w:val="00F602A9"/>
    <w:rsid w:val="00FA4796"/>
    <w:rsid w:val="00FB3D22"/>
    <w:rsid w:val="00FB45F3"/>
    <w:rsid w:val="00FB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9F988"/>
  <w15:chartTrackingRefBased/>
  <w15:docId w15:val="{3F47F4D2-0D54-466B-80C7-0DF7F2A9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544" w:hanging="54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3D22"/>
    <w:pPr>
      <w:autoSpaceDE w:val="0"/>
      <w:autoSpaceDN w:val="0"/>
      <w:adjustRightInd w:val="0"/>
      <w:spacing w:line="240" w:lineRule="auto"/>
      <w:ind w:left="0" w:firstLine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9566C"/>
    <w:pPr>
      <w:ind w:left="720"/>
      <w:contextualSpacing/>
    </w:pPr>
  </w:style>
  <w:style w:type="table" w:styleId="Tabela-Siatka">
    <w:name w:val="Table Grid"/>
    <w:basedOn w:val="Standardowy"/>
    <w:uiPriority w:val="39"/>
    <w:rsid w:val="004208E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3412D0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412D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12D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852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52F2"/>
  </w:style>
  <w:style w:type="paragraph" w:styleId="Stopka">
    <w:name w:val="footer"/>
    <w:basedOn w:val="Normalny"/>
    <w:link w:val="StopkaZnak"/>
    <w:uiPriority w:val="99"/>
    <w:unhideWhenUsed/>
    <w:rsid w:val="009852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52F2"/>
  </w:style>
  <w:style w:type="character" w:styleId="Odwoaniedokomentarza">
    <w:name w:val="annotation reference"/>
    <w:basedOn w:val="Domylnaczcionkaakapitu"/>
    <w:uiPriority w:val="99"/>
    <w:semiHidden/>
    <w:unhideWhenUsed/>
    <w:rsid w:val="00CB2D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2D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2D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2D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2DC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2DC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D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5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390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60AA1-A452-41BB-A2A0-D47356F3C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ZIENTECKA</dc:creator>
  <cp:keywords/>
  <dc:description/>
  <cp:lastModifiedBy>Budkowska Paulina</cp:lastModifiedBy>
  <cp:revision>2</cp:revision>
  <cp:lastPrinted>2017-11-07T09:14:00Z</cp:lastPrinted>
  <dcterms:created xsi:type="dcterms:W3CDTF">2017-11-23T10:36:00Z</dcterms:created>
  <dcterms:modified xsi:type="dcterms:W3CDTF">2017-11-23T10:36:00Z</dcterms:modified>
</cp:coreProperties>
</file>