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22" w:rsidRPr="003B2B40" w:rsidRDefault="00B8584D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</w:t>
      </w:r>
      <w:r w:rsidRPr="00B8584D">
        <w:rPr>
          <w:rFonts w:ascii="Arial Narrow" w:hAnsi="Arial Narrow"/>
          <w:sz w:val="18"/>
          <w:szCs w:val="18"/>
        </w:rPr>
        <w:t xml:space="preserve"> </w:t>
      </w:r>
      <w:r w:rsidRPr="003B2B40">
        <w:rPr>
          <w:rFonts w:ascii="Arial Narrow" w:hAnsi="Arial Narrow"/>
          <w:sz w:val="20"/>
          <w:szCs w:val="20"/>
        </w:rPr>
        <w:t xml:space="preserve"> projekt uchwały</w:t>
      </w:r>
    </w:p>
    <w:p w:rsidR="00B8584D" w:rsidRPr="003B2B40" w:rsidRDefault="00B8584D">
      <w:pPr>
        <w:rPr>
          <w:rFonts w:ascii="Arial Narrow" w:hAnsi="Arial Narrow"/>
          <w:sz w:val="20"/>
          <w:szCs w:val="20"/>
        </w:rPr>
      </w:pPr>
    </w:p>
    <w:p w:rsidR="00B8584D" w:rsidRDefault="00B8584D" w:rsidP="00B858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C H W A Ł A   Nr ………..</w:t>
      </w:r>
    </w:p>
    <w:p w:rsidR="00B8584D" w:rsidRDefault="00B8584D" w:rsidP="00B858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RADY MIASTA PIOTRKOWA TRYBUNALSKIEGO</w:t>
      </w:r>
    </w:p>
    <w:p w:rsidR="00E16BFF" w:rsidRDefault="00E16BFF" w:rsidP="00B8584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 dnia …………………………………..</w:t>
      </w:r>
    </w:p>
    <w:p w:rsidR="00E16BFF" w:rsidRDefault="00E16BFF" w:rsidP="00E16BFF">
      <w:pPr>
        <w:rPr>
          <w:rFonts w:ascii="Arial Narrow" w:hAnsi="Arial Narrow"/>
          <w:b/>
        </w:rPr>
      </w:pPr>
    </w:p>
    <w:p w:rsidR="00E16BFF" w:rsidRDefault="00E16BFF" w:rsidP="00E16BF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sprawie oddania odpłatnie w użytkowanie nieruchomości położonej w Piotrkowie Trybunalskim przy </w:t>
      </w:r>
      <w:r>
        <w:rPr>
          <w:rFonts w:ascii="Arial Narrow" w:hAnsi="Arial Narrow"/>
          <w:b/>
        </w:rPr>
        <w:br/>
        <w:t>Al.3 Maja 9,</w:t>
      </w:r>
      <w:r w:rsidR="002E3BAD">
        <w:rPr>
          <w:rFonts w:ascii="Arial Narrow" w:hAnsi="Arial Narrow"/>
          <w:b/>
        </w:rPr>
        <w:t xml:space="preserve"> w obrębie 22, </w:t>
      </w:r>
      <w:r>
        <w:rPr>
          <w:rFonts w:ascii="Arial Narrow" w:hAnsi="Arial Narrow"/>
          <w:b/>
        </w:rPr>
        <w:t xml:space="preserve"> oznaczonej numerem działki 327 o powierzchni 0,0088 ha.</w:t>
      </w:r>
    </w:p>
    <w:p w:rsidR="00E16BFF" w:rsidRDefault="00E16BFF" w:rsidP="00E16BFF">
      <w:pPr>
        <w:rPr>
          <w:rFonts w:ascii="Arial Narrow" w:hAnsi="Arial Narrow"/>
          <w:b/>
        </w:rPr>
      </w:pPr>
    </w:p>
    <w:p w:rsidR="003B2B40" w:rsidRDefault="003B2B40" w:rsidP="00E16BFF">
      <w:pPr>
        <w:rPr>
          <w:rFonts w:ascii="Arial Narrow" w:hAnsi="Arial Narrow"/>
          <w:b/>
        </w:rPr>
      </w:pPr>
    </w:p>
    <w:p w:rsidR="00341D82" w:rsidRDefault="00E16BFF" w:rsidP="0079178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</w:t>
      </w:r>
      <w:r w:rsidR="00A94B5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Na podstawie art.18 ust.2 pkt 9 lit. ”a” ustawy z dnia 8 marca 1990 r. o samorządzie gminnym </w:t>
      </w:r>
      <w:r w:rsidR="00CA369D">
        <w:rPr>
          <w:rFonts w:ascii="Arial Narrow" w:hAnsi="Arial Narrow"/>
        </w:rPr>
        <w:t>(</w:t>
      </w:r>
      <w:r>
        <w:rPr>
          <w:rFonts w:ascii="Arial Narrow" w:hAnsi="Arial Narrow"/>
        </w:rPr>
        <w:t>Dz.</w:t>
      </w:r>
      <w:r w:rsidR="00294E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U.</w:t>
      </w:r>
      <w:r w:rsidR="00791785">
        <w:rPr>
          <w:rFonts w:ascii="Arial Narrow" w:hAnsi="Arial Narrow"/>
        </w:rPr>
        <w:t xml:space="preserve"> </w:t>
      </w:r>
      <w:r w:rsidR="00CA369D">
        <w:rPr>
          <w:rFonts w:ascii="Arial Narrow" w:hAnsi="Arial Narrow"/>
        </w:rPr>
        <w:br/>
      </w:r>
      <w:r>
        <w:rPr>
          <w:rFonts w:ascii="Arial Narrow" w:hAnsi="Arial Narrow"/>
        </w:rPr>
        <w:t>z 201</w:t>
      </w:r>
      <w:r w:rsidR="00294EA0">
        <w:rPr>
          <w:rFonts w:ascii="Arial Narrow" w:hAnsi="Arial Narrow"/>
        </w:rPr>
        <w:t>7</w:t>
      </w:r>
      <w:r w:rsidR="00791785">
        <w:rPr>
          <w:rFonts w:ascii="Arial Narrow" w:hAnsi="Arial Narrow"/>
        </w:rPr>
        <w:t xml:space="preserve"> r.</w:t>
      </w:r>
      <w:r>
        <w:rPr>
          <w:rFonts w:ascii="Arial Narrow" w:hAnsi="Arial Narrow"/>
        </w:rPr>
        <w:t xml:space="preserve">  poz. </w:t>
      </w:r>
      <w:r w:rsidR="00294EA0">
        <w:rPr>
          <w:rFonts w:ascii="Arial Narrow" w:hAnsi="Arial Narrow"/>
        </w:rPr>
        <w:t>1875</w:t>
      </w:r>
      <w:r w:rsidR="00CA369D">
        <w:rPr>
          <w:rFonts w:ascii="Arial Narrow" w:hAnsi="Arial Narrow"/>
        </w:rPr>
        <w:t xml:space="preserve"> )</w:t>
      </w:r>
      <w:r w:rsidR="00294EA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związku z art. 13 ust. 1  ustawy z dnia  21 sierpnia 1997 r.  o gospodarce nieruchomościami  ( Dz. U.</w:t>
      </w:r>
      <w:r w:rsidR="008E2DF4">
        <w:rPr>
          <w:rFonts w:ascii="Arial Narrow" w:hAnsi="Arial Narrow"/>
        </w:rPr>
        <w:t xml:space="preserve"> z 2016 r</w:t>
      </w:r>
      <w:r w:rsidR="00341D82">
        <w:rPr>
          <w:rFonts w:ascii="Arial Narrow" w:hAnsi="Arial Narrow"/>
        </w:rPr>
        <w:t>., poz. 2147, zmiany: Dz. U. z  2016 r.</w:t>
      </w:r>
      <w:r w:rsidR="003B2B40">
        <w:rPr>
          <w:rFonts w:ascii="Arial Narrow" w:hAnsi="Arial Narrow"/>
        </w:rPr>
        <w:t>,</w:t>
      </w:r>
      <w:r w:rsidR="00341D82">
        <w:rPr>
          <w:rFonts w:ascii="Arial Narrow" w:hAnsi="Arial Narrow"/>
        </w:rPr>
        <w:t xml:space="preserve"> poz. 2260, Dz. U. z 2017 r</w:t>
      </w:r>
      <w:r w:rsidR="003B2B40">
        <w:rPr>
          <w:rFonts w:ascii="Arial Narrow" w:hAnsi="Arial Narrow"/>
        </w:rPr>
        <w:t>.</w:t>
      </w:r>
      <w:r w:rsidR="00341D82">
        <w:rPr>
          <w:rFonts w:ascii="Arial Narrow" w:hAnsi="Arial Narrow"/>
        </w:rPr>
        <w:t>, poz.</w:t>
      </w:r>
      <w:r w:rsidR="004300C3">
        <w:rPr>
          <w:rFonts w:ascii="Arial Narrow" w:hAnsi="Arial Narrow"/>
        </w:rPr>
        <w:t>624, poz.</w:t>
      </w:r>
      <w:r w:rsidR="00341D82">
        <w:rPr>
          <w:rFonts w:ascii="Arial Narrow" w:hAnsi="Arial Narrow"/>
        </w:rPr>
        <w:t xml:space="preserve"> 820</w:t>
      </w:r>
      <w:r w:rsidR="004300C3">
        <w:rPr>
          <w:rFonts w:ascii="Arial Narrow" w:hAnsi="Arial Narrow"/>
        </w:rPr>
        <w:t>, poz. 1529, poz. 1595</w:t>
      </w:r>
      <w:r w:rsidR="00341D82">
        <w:rPr>
          <w:rFonts w:ascii="Arial Narrow" w:hAnsi="Arial Narrow"/>
        </w:rPr>
        <w:t>)</w:t>
      </w:r>
      <w:r w:rsidR="00341D82" w:rsidRPr="00341D82">
        <w:rPr>
          <w:rFonts w:ascii="Arial Narrow" w:hAnsi="Arial Narrow"/>
          <w:b/>
        </w:rPr>
        <w:t xml:space="preserve"> </w:t>
      </w:r>
      <w:r w:rsidR="00CA369D">
        <w:rPr>
          <w:rFonts w:ascii="Arial Narrow" w:hAnsi="Arial Narrow"/>
          <w:b/>
        </w:rPr>
        <w:t xml:space="preserve"> </w:t>
      </w:r>
      <w:r w:rsidR="00341D82" w:rsidRPr="00341D82">
        <w:rPr>
          <w:rFonts w:ascii="Arial Narrow" w:hAnsi="Arial Narrow"/>
          <w:b/>
        </w:rPr>
        <w:t>u c h w a l a   się</w:t>
      </w:r>
      <w:r w:rsidR="004300C3">
        <w:rPr>
          <w:rFonts w:ascii="Arial Narrow" w:hAnsi="Arial Narrow"/>
          <w:b/>
        </w:rPr>
        <w:t xml:space="preserve">, </w:t>
      </w:r>
      <w:r w:rsidR="00341D82">
        <w:rPr>
          <w:rFonts w:ascii="Arial Narrow" w:hAnsi="Arial Narrow"/>
          <w:b/>
        </w:rPr>
        <w:t>co następuje:</w:t>
      </w:r>
    </w:p>
    <w:p w:rsidR="00A94B5C" w:rsidRPr="00A94B5C" w:rsidRDefault="00A94B5C" w:rsidP="00A94B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</w:r>
      <w:r w:rsidRPr="00A94B5C">
        <w:rPr>
          <w:rFonts w:ascii="Arial Narrow" w:hAnsi="Arial Narrow"/>
        </w:rPr>
        <w:t>§</w:t>
      </w:r>
      <w:r>
        <w:rPr>
          <w:rFonts w:ascii="Arial Narrow" w:hAnsi="Arial Narrow"/>
        </w:rPr>
        <w:t xml:space="preserve"> 1. Wyraża się zgodę  na  oddanie odpłatnie   </w:t>
      </w:r>
      <w:r w:rsidRPr="00A94B5C">
        <w:rPr>
          <w:rFonts w:ascii="Arial Narrow" w:hAnsi="Arial Narrow"/>
        </w:rPr>
        <w:t>w użytkowanie</w:t>
      </w:r>
      <w:r w:rsidR="004300C3">
        <w:rPr>
          <w:rFonts w:ascii="Arial Narrow" w:hAnsi="Arial Narrow"/>
        </w:rPr>
        <w:t xml:space="preserve"> na okres 10 lat </w:t>
      </w:r>
      <w:r w:rsidRPr="00A94B5C">
        <w:rPr>
          <w:rFonts w:ascii="Arial Narrow" w:hAnsi="Arial Narrow"/>
        </w:rPr>
        <w:t xml:space="preserve"> nieruchomoś</w:t>
      </w:r>
      <w:r w:rsidR="004D4AE3">
        <w:rPr>
          <w:rFonts w:ascii="Arial Narrow" w:hAnsi="Arial Narrow"/>
        </w:rPr>
        <w:t>ć</w:t>
      </w:r>
      <w:r w:rsidR="004300C3">
        <w:rPr>
          <w:rFonts w:ascii="Arial Narrow" w:hAnsi="Arial Narrow"/>
        </w:rPr>
        <w:t xml:space="preserve"> stanowiąc</w:t>
      </w:r>
      <w:r w:rsidR="004D4AE3">
        <w:rPr>
          <w:rFonts w:ascii="Arial Narrow" w:hAnsi="Arial Narrow"/>
        </w:rPr>
        <w:t>ą</w:t>
      </w:r>
      <w:r w:rsidR="004300C3">
        <w:rPr>
          <w:rFonts w:ascii="Arial Narrow" w:hAnsi="Arial Narrow"/>
        </w:rPr>
        <w:t xml:space="preserve"> własność </w:t>
      </w:r>
      <w:r w:rsidR="004300C3">
        <w:rPr>
          <w:rFonts w:ascii="Arial Narrow" w:hAnsi="Arial Narrow"/>
        </w:rPr>
        <w:br/>
        <w:t xml:space="preserve">       Gminy Miasto Piotrków Trybunalski </w:t>
      </w:r>
      <w:r w:rsidRPr="00A94B5C">
        <w:rPr>
          <w:rFonts w:ascii="Arial Narrow" w:hAnsi="Arial Narrow"/>
        </w:rPr>
        <w:t xml:space="preserve"> położon</w:t>
      </w:r>
      <w:r w:rsidR="004D4AE3">
        <w:rPr>
          <w:rFonts w:ascii="Arial Narrow" w:hAnsi="Arial Narrow"/>
        </w:rPr>
        <w:t>ą</w:t>
      </w:r>
      <w:r w:rsidRPr="00A94B5C">
        <w:rPr>
          <w:rFonts w:ascii="Arial Narrow" w:hAnsi="Arial Narrow"/>
        </w:rPr>
        <w:t xml:space="preserve"> w Piotrkowie </w:t>
      </w:r>
      <w:r>
        <w:rPr>
          <w:rFonts w:ascii="Arial Narrow" w:hAnsi="Arial Narrow"/>
        </w:rPr>
        <w:t xml:space="preserve"> </w:t>
      </w:r>
      <w:r w:rsidRPr="00A94B5C">
        <w:rPr>
          <w:rFonts w:ascii="Arial Narrow" w:hAnsi="Arial Narrow"/>
        </w:rPr>
        <w:t>Trybunalskim przy  Al.3 Maja 9,</w:t>
      </w:r>
      <w:r w:rsidR="002E3BAD">
        <w:rPr>
          <w:rFonts w:ascii="Arial Narrow" w:hAnsi="Arial Narrow"/>
        </w:rPr>
        <w:t>w obrębie 22,</w:t>
      </w:r>
      <w:r w:rsidRPr="00A94B5C">
        <w:rPr>
          <w:rFonts w:ascii="Arial Narrow" w:hAnsi="Arial Narrow"/>
        </w:rPr>
        <w:t xml:space="preserve"> </w:t>
      </w:r>
      <w:r w:rsidR="002E3BAD">
        <w:rPr>
          <w:rFonts w:ascii="Arial Narrow" w:hAnsi="Arial Narrow"/>
        </w:rPr>
        <w:br/>
        <w:t xml:space="preserve">       </w:t>
      </w:r>
      <w:r w:rsidRPr="00A94B5C">
        <w:rPr>
          <w:rFonts w:ascii="Arial Narrow" w:hAnsi="Arial Narrow"/>
        </w:rPr>
        <w:t>oznaczon</w:t>
      </w:r>
      <w:r w:rsidR="004D4AE3">
        <w:rPr>
          <w:rFonts w:ascii="Arial Narrow" w:hAnsi="Arial Narrow"/>
        </w:rPr>
        <w:t>ą</w:t>
      </w:r>
      <w:r w:rsidRPr="00A94B5C">
        <w:rPr>
          <w:rFonts w:ascii="Arial Narrow" w:hAnsi="Arial Narrow"/>
        </w:rPr>
        <w:t xml:space="preserve"> </w:t>
      </w:r>
      <w:r w:rsidR="002E3BAD">
        <w:rPr>
          <w:rFonts w:ascii="Arial Narrow" w:hAnsi="Arial Narrow"/>
        </w:rPr>
        <w:t xml:space="preserve"> </w:t>
      </w:r>
      <w:r w:rsidRPr="00A94B5C">
        <w:rPr>
          <w:rFonts w:ascii="Arial Narrow" w:hAnsi="Arial Narrow"/>
        </w:rPr>
        <w:t>numerem działki 327 o powierzchni 0,0088 ha.</w:t>
      </w:r>
    </w:p>
    <w:p w:rsidR="004300C3" w:rsidRPr="004300C3" w:rsidRDefault="004300C3" w:rsidP="004300C3">
      <w:pPr>
        <w:pStyle w:val="Tekstpodstawowy"/>
        <w:jc w:val="both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bCs/>
          <w:sz w:val="22"/>
          <w:szCs w:val="22"/>
        </w:rPr>
        <w:br/>
      </w:r>
      <w:r w:rsidRPr="004300C3">
        <w:rPr>
          <w:rFonts w:ascii="Arial Narrow" w:hAnsi="Arial Narrow"/>
          <w:b w:val="0"/>
          <w:bCs/>
          <w:sz w:val="22"/>
          <w:szCs w:val="22"/>
        </w:rPr>
        <w:t>§ 2.</w:t>
      </w:r>
      <w:r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Pr="004300C3">
        <w:rPr>
          <w:rFonts w:ascii="Arial Narrow" w:hAnsi="Arial Narrow"/>
          <w:b w:val="0"/>
          <w:bCs/>
          <w:sz w:val="22"/>
          <w:szCs w:val="22"/>
        </w:rPr>
        <w:t>Wykonanie  uchwały powierza  się Prezydentowi Miasta  Piotrkowa Trybunal</w:t>
      </w:r>
      <w:r>
        <w:rPr>
          <w:rFonts w:ascii="Arial Narrow" w:hAnsi="Arial Narrow"/>
          <w:b w:val="0"/>
          <w:bCs/>
          <w:sz w:val="22"/>
          <w:szCs w:val="22"/>
        </w:rPr>
        <w:t>skiego</w:t>
      </w:r>
      <w:r w:rsidR="00294EA0">
        <w:rPr>
          <w:rFonts w:ascii="Arial Narrow" w:hAnsi="Arial Narrow"/>
          <w:b w:val="0"/>
          <w:bCs/>
          <w:sz w:val="22"/>
          <w:szCs w:val="22"/>
        </w:rPr>
        <w:t>.</w:t>
      </w:r>
    </w:p>
    <w:p w:rsidR="004300C3" w:rsidRPr="004300C3" w:rsidRDefault="004300C3" w:rsidP="004300C3">
      <w:pPr>
        <w:pStyle w:val="Tekstpodstawowy2"/>
        <w:rPr>
          <w:rFonts w:ascii="Arial Narrow" w:hAnsi="Arial Narrow"/>
        </w:rPr>
      </w:pPr>
      <w:r w:rsidRPr="004300C3">
        <w:rPr>
          <w:rFonts w:ascii="Arial Narrow" w:hAnsi="Arial Narrow"/>
          <w:bCs/>
        </w:rPr>
        <w:br/>
      </w:r>
      <w:r w:rsidRPr="004300C3">
        <w:rPr>
          <w:rFonts w:ascii="Arial Narrow" w:hAnsi="Arial Narrow"/>
        </w:rPr>
        <w:t>§ 3.</w:t>
      </w:r>
      <w:r>
        <w:rPr>
          <w:rFonts w:ascii="Arial Narrow" w:hAnsi="Arial Narrow"/>
        </w:rPr>
        <w:t xml:space="preserve"> </w:t>
      </w:r>
      <w:r w:rsidRPr="004300C3">
        <w:rPr>
          <w:rFonts w:ascii="Arial Narrow" w:hAnsi="Arial Narrow"/>
        </w:rPr>
        <w:t>Uchwała wchodzi w życie z dniem podjęcia.</w:t>
      </w:r>
    </w:p>
    <w:p w:rsidR="00A94B5C" w:rsidRPr="004300C3" w:rsidRDefault="00A94B5C" w:rsidP="00A94B5C">
      <w:pPr>
        <w:rPr>
          <w:rFonts w:ascii="Arial Narrow" w:hAnsi="Arial Narrow"/>
        </w:rPr>
      </w:pPr>
    </w:p>
    <w:p w:rsidR="00580119" w:rsidRDefault="0058011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80119">
        <w:rPr>
          <w:rFonts w:ascii="Arial Narrow" w:eastAsia="Times New Roman" w:hAnsi="Arial Narrow" w:cs="Times New Roman"/>
          <w:b/>
          <w:lang w:eastAsia="pl-PL"/>
        </w:rPr>
        <w:lastRenderedPageBreak/>
        <w:t xml:space="preserve">Uzasadnienie do uchwały w sprawie oddania odpłatnie w użytkowanie nieruchomości położonej </w:t>
      </w:r>
      <w:r w:rsidRPr="00580119">
        <w:rPr>
          <w:rFonts w:ascii="Arial Narrow" w:eastAsia="Times New Roman" w:hAnsi="Arial Narrow" w:cs="Times New Roman"/>
          <w:b/>
          <w:lang w:eastAsia="pl-PL"/>
        </w:rPr>
        <w:br/>
        <w:t>w Piotrkowie Trybunalskim przy  Al.3 Maja 9, w obrębie 22, oznaczonej numerem działki 327o powierzchni 0,0088 ha.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Times New Roman"/>
          <w:lang w:eastAsia="pl-PL"/>
        </w:rPr>
        <w:t>N</w:t>
      </w:r>
      <w:r w:rsidRPr="00580119">
        <w:rPr>
          <w:rFonts w:ascii="Arial Narrow" w:eastAsia="Times New Roman" w:hAnsi="Arial Narrow" w:cs="Arial"/>
          <w:lang w:eastAsia="pl-PL"/>
        </w:rPr>
        <w:t xml:space="preserve">ieruchomość położona w Piotrkowie Trybunalskim przy    </w:t>
      </w:r>
      <w:r w:rsidRPr="00580119">
        <w:rPr>
          <w:rFonts w:ascii="Arial Narrow" w:eastAsia="Times New Roman" w:hAnsi="Arial Narrow" w:cs="Arial"/>
          <w:bCs/>
          <w:lang w:eastAsia="pl-PL"/>
        </w:rPr>
        <w:t>Al. 3 Maja 9</w:t>
      </w:r>
      <w:r w:rsidRPr="00580119">
        <w:rPr>
          <w:rFonts w:ascii="Arial Narrow" w:eastAsia="Times New Roman" w:hAnsi="Arial Narrow" w:cs="Arial"/>
          <w:lang w:eastAsia="pl-PL"/>
        </w:rPr>
        <w:t>,  oznaczona w ewidencji gruntów jako działka  327 o powierzchni 0,0088ha stanowi</w:t>
      </w:r>
      <w:r w:rsidRPr="00580119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Pr="00580119">
        <w:rPr>
          <w:rFonts w:ascii="Arial Narrow" w:eastAsia="Times New Roman" w:hAnsi="Arial Narrow" w:cs="Arial"/>
          <w:lang w:eastAsia="pl-PL"/>
        </w:rPr>
        <w:t xml:space="preserve">  własność  Gminy Piotrków Trybunalski.</w:t>
      </w: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 xml:space="preserve">            Stan prawny nieruchomości uregulowany jest w księdze wieczystej Kw PT1P/00010493/1.</w:t>
      </w: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 xml:space="preserve">Na w/w działce znajduje się płyta betonowa  - taras. Jest to dojście do działki oznaczonej  nr  326,  będącej </w:t>
      </w:r>
      <w:r w:rsidRPr="00580119">
        <w:rPr>
          <w:rFonts w:ascii="Arial Narrow" w:eastAsia="Times New Roman" w:hAnsi="Arial Narrow" w:cs="Arial"/>
          <w:lang w:eastAsia="pl-PL"/>
        </w:rPr>
        <w:br/>
        <w:t xml:space="preserve"> w użytkowaniu  wieczystym osób fizycznych.  </w:t>
      </w: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 xml:space="preserve">            Ww. nieruchomość położona jest na obszarze dla którego brak jest  miejscowego planu zagospodarowania przestrzennego.</w:t>
      </w: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>Zgodnie ze Studium Uwarunkowań i Kierunków Zagospodarowania Przestrzennego Miasta Piotrkowa Trybunalskiego przyjętego Uchwałą Nr XLIX/837/06 Rady Miasta Piotrkowa Trybunalskiego z dnia 29 marca 2006 roku z późniejszymi zmianami ( Uchwała Rady Miasta Piotrkowa Trybunalskiego z dnia 30.11.2011 r. Nr XIV/297/11, z dnia 26.10.2016 r. Nr XXVII/359/16 , przedmiotowa działka położona w terenie MŚ, o następujących ustaleniach:</w:t>
      </w: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>MŚ – tereny zabudowy wielofunkcyjnej śródmiejskiej intensywnej ( mieszanej, mieszkaniowo – usługowej).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>Najbliższe plany inwestycyjne miasta nie przewidują realizacji inwestycji na przedmiotowej  nieruchomości jak również  w  Wieloletnim Planie Finansowym  nie planowana jest inwestycja na ww. terenie.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>Na przedmiotowej działce znajdują  się: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>- kanalizacja sanitarna oznaczona jako KsD200 wraz ze studzienką i dwoma przyłączami,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>- przyłącze sieci wodociągowej, oznaczonej  jako Wo28,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>- przewód gazowy niskiego ciśnienia gnD50,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t>- przewód elektroenergetyczny niskiego napięcia.</w:t>
      </w: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580119">
        <w:rPr>
          <w:rFonts w:ascii="Arial Narrow" w:eastAsia="Times New Roman" w:hAnsi="Arial Narrow" w:cs="Arial"/>
          <w:lang w:eastAsia="pl-PL"/>
        </w:rPr>
        <w:br/>
        <w:t>Nieruchomość, oznaczona nr działki 327 o powierzchni 0,0088 ha stanowi dojście  i obsługę komunikacyjną do działki nr 326 będącej w użytkowaniu wieczystym osób fizycznych. Zarówno otwory okienne jak i otwór drzwiowy zlokalizowanego na całej działce nr 326 budynku handlowego usytuowane są od strony działki nr 327.</w:t>
      </w: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:rsidR="00580119" w:rsidRPr="00580119" w:rsidRDefault="00580119" w:rsidP="00580119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580119">
        <w:rPr>
          <w:rFonts w:ascii="Arial Narrow" w:eastAsia="Times New Roman" w:hAnsi="Arial Narrow" w:cs="Arial"/>
          <w:b/>
          <w:lang w:eastAsia="pl-PL"/>
        </w:rPr>
        <w:t>Prezydent Miasta Piotrkowa Trybunalskiego  rozpatrując sprawę zagospodarowania  nieruchomości położonej w Piotrkowie Trybunalskim  przy  Al. 3 Maja 9, oznaczonej nr działki 327 o powierzchni</w:t>
      </w:r>
      <w:r w:rsidRPr="00580119">
        <w:rPr>
          <w:rFonts w:ascii="Arial Narrow" w:eastAsia="Times New Roman" w:hAnsi="Arial Narrow" w:cs="Arial"/>
          <w:b/>
          <w:lang w:eastAsia="pl-PL"/>
        </w:rPr>
        <w:br/>
        <w:t>0,0088 ha, a w szczególności mając na uwadze fakt, że stanowi ona dojście i dojazd do budynku  handlowego zlokalizowanego na działce nr 326 – zdecydował przeznaczyć działkę nr 327 obręb 22 do oddania odpłatnie w użytkowanie na okres 10 lat.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 w:rsidRPr="00580119">
        <w:rPr>
          <w:rFonts w:ascii="Arial Narrow" w:eastAsia="Times New Roman" w:hAnsi="Arial Narrow" w:cs="Arial"/>
          <w:b/>
          <w:lang w:eastAsia="pl-PL"/>
        </w:rPr>
        <w:t>Ponadto przyjął przygotowany projekt uchwały i zdecydował przekazać go pod obrady  Rady  Miasta  po  uprzednim  zaopiniowaniu  przez  właściwe   komisje problemowe.</w:t>
      </w:r>
    </w:p>
    <w:p w:rsidR="00580119" w:rsidRPr="00580119" w:rsidRDefault="00580119" w:rsidP="00580119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341D82" w:rsidRPr="00A94B5C" w:rsidRDefault="00341D82" w:rsidP="008E2DF4">
      <w:pPr>
        <w:jc w:val="both"/>
        <w:rPr>
          <w:rFonts w:ascii="Arial Narrow" w:hAnsi="Arial Narrow"/>
        </w:rPr>
      </w:pPr>
    </w:p>
    <w:p w:rsidR="00E16BFF" w:rsidRPr="00341D82" w:rsidRDefault="00341D82" w:rsidP="008E2DF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</w:p>
    <w:sectPr w:rsidR="00E16BFF" w:rsidRPr="00341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32"/>
    <w:rsid w:val="00005B22"/>
    <w:rsid w:val="00294EA0"/>
    <w:rsid w:val="002E3BAD"/>
    <w:rsid w:val="00341D82"/>
    <w:rsid w:val="003B2B40"/>
    <w:rsid w:val="004300C3"/>
    <w:rsid w:val="004D4AE3"/>
    <w:rsid w:val="00580119"/>
    <w:rsid w:val="006D6565"/>
    <w:rsid w:val="00791785"/>
    <w:rsid w:val="008E2DF4"/>
    <w:rsid w:val="008E4D27"/>
    <w:rsid w:val="00A94B5C"/>
    <w:rsid w:val="00B8584D"/>
    <w:rsid w:val="00CA369D"/>
    <w:rsid w:val="00E16BFF"/>
    <w:rsid w:val="00F920E7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535E7-EACD-4C05-A801-614F4588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300C3"/>
    <w:pPr>
      <w:spacing w:after="0" w:line="240" w:lineRule="auto"/>
      <w:ind w:right="-3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00C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00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00C3"/>
  </w:style>
  <w:style w:type="paragraph" w:styleId="Tekstdymka">
    <w:name w:val="Balloon Text"/>
    <w:basedOn w:val="Normalny"/>
    <w:link w:val="TekstdymkaZnak"/>
    <w:uiPriority w:val="99"/>
    <w:semiHidden/>
    <w:unhideWhenUsed/>
    <w:rsid w:val="0079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Ewa</dc:creator>
  <cp:keywords/>
  <dc:description/>
  <cp:lastModifiedBy>Budkowska Paulina</cp:lastModifiedBy>
  <cp:revision>2</cp:revision>
  <cp:lastPrinted>2017-11-10T12:49:00Z</cp:lastPrinted>
  <dcterms:created xsi:type="dcterms:W3CDTF">2017-11-23T09:18:00Z</dcterms:created>
  <dcterms:modified xsi:type="dcterms:W3CDTF">2017-11-23T09:18:00Z</dcterms:modified>
</cp:coreProperties>
</file>