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42" w:rsidRPr="00361BF0" w:rsidRDefault="00277942" w:rsidP="00267563">
      <w:pPr>
        <w:pStyle w:val="Nagwek1"/>
        <w:spacing w:after="120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361BF0">
        <w:rPr>
          <w:rFonts w:asciiTheme="minorHAnsi" w:hAnsiTheme="minorHAnsi" w:cs="Arial"/>
          <w:b/>
          <w:sz w:val="24"/>
          <w:szCs w:val="24"/>
        </w:rPr>
        <w:t>UCHWAŁA NR</w:t>
      </w:r>
      <w:r w:rsidR="00024C60" w:rsidRPr="00361BF0">
        <w:rPr>
          <w:rFonts w:asciiTheme="minorHAnsi" w:hAnsiTheme="minorHAnsi" w:cs="Arial"/>
          <w:b/>
          <w:sz w:val="24"/>
          <w:szCs w:val="24"/>
        </w:rPr>
        <w:t xml:space="preserve"> </w:t>
      </w:r>
      <w:r w:rsidR="007E40F4">
        <w:rPr>
          <w:rFonts w:asciiTheme="minorHAnsi" w:hAnsiTheme="minorHAnsi" w:cs="Arial"/>
          <w:b/>
          <w:sz w:val="24"/>
          <w:szCs w:val="24"/>
        </w:rPr>
        <w:t xml:space="preserve">  </w:t>
      </w:r>
      <w:r w:rsidR="00663FD9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="005963B5">
        <w:rPr>
          <w:rFonts w:asciiTheme="minorHAnsi" w:hAnsiTheme="minorHAnsi" w:cs="Arial"/>
          <w:b/>
          <w:sz w:val="24"/>
          <w:szCs w:val="24"/>
        </w:rPr>
        <w:t>/</w:t>
      </w:r>
      <w:r w:rsidR="00B47977">
        <w:rPr>
          <w:rFonts w:asciiTheme="minorHAnsi" w:hAnsiTheme="minorHAnsi" w:cs="Arial"/>
          <w:b/>
          <w:sz w:val="24"/>
          <w:szCs w:val="24"/>
        </w:rPr>
        <w:t xml:space="preserve">          </w:t>
      </w:r>
      <w:r w:rsidR="007E40F4">
        <w:rPr>
          <w:rFonts w:asciiTheme="minorHAnsi" w:hAnsiTheme="minorHAnsi" w:cs="Arial"/>
          <w:b/>
          <w:sz w:val="24"/>
          <w:szCs w:val="24"/>
        </w:rPr>
        <w:t>/201</w:t>
      </w:r>
      <w:r w:rsidR="00B47977">
        <w:rPr>
          <w:rFonts w:asciiTheme="minorHAnsi" w:hAnsiTheme="minorHAnsi" w:cs="Arial"/>
          <w:b/>
          <w:sz w:val="24"/>
          <w:szCs w:val="24"/>
        </w:rPr>
        <w:t>7</w:t>
      </w:r>
    </w:p>
    <w:p w:rsidR="00277942" w:rsidRPr="00361BF0" w:rsidRDefault="00277942" w:rsidP="005B2377">
      <w:pPr>
        <w:spacing w:after="120"/>
        <w:jc w:val="center"/>
        <w:rPr>
          <w:rFonts w:asciiTheme="minorHAnsi" w:hAnsiTheme="minorHAnsi" w:cs="Arial"/>
          <w:sz w:val="24"/>
          <w:szCs w:val="24"/>
        </w:rPr>
      </w:pPr>
      <w:r w:rsidRPr="00361BF0">
        <w:rPr>
          <w:rFonts w:asciiTheme="minorHAnsi" w:hAnsiTheme="minorHAnsi" w:cs="Arial"/>
          <w:sz w:val="24"/>
          <w:szCs w:val="24"/>
        </w:rPr>
        <w:t>RADY MIASTA PIOTRKOW</w:t>
      </w:r>
      <w:r w:rsidR="005A1D8B" w:rsidRPr="00361BF0">
        <w:rPr>
          <w:rFonts w:asciiTheme="minorHAnsi" w:hAnsiTheme="minorHAnsi" w:cs="Arial"/>
          <w:sz w:val="24"/>
          <w:szCs w:val="24"/>
        </w:rPr>
        <w:t>A</w:t>
      </w:r>
      <w:r w:rsidRPr="00361BF0">
        <w:rPr>
          <w:rFonts w:asciiTheme="minorHAnsi" w:hAnsiTheme="minorHAnsi" w:cs="Arial"/>
          <w:sz w:val="24"/>
          <w:szCs w:val="24"/>
        </w:rPr>
        <w:t xml:space="preserve"> TRYBUNALSKI</w:t>
      </w:r>
      <w:r w:rsidR="005A1D8B" w:rsidRPr="00361BF0">
        <w:rPr>
          <w:rFonts w:asciiTheme="minorHAnsi" w:hAnsiTheme="minorHAnsi" w:cs="Arial"/>
          <w:sz w:val="24"/>
          <w:szCs w:val="24"/>
        </w:rPr>
        <w:t>EGO</w:t>
      </w:r>
    </w:p>
    <w:p w:rsidR="00277942" w:rsidRPr="00361BF0" w:rsidRDefault="00AD0764" w:rsidP="005B2377">
      <w:pPr>
        <w:spacing w:after="120"/>
        <w:jc w:val="center"/>
        <w:rPr>
          <w:rFonts w:asciiTheme="minorHAnsi" w:hAnsiTheme="minorHAnsi" w:cs="Arial"/>
          <w:sz w:val="24"/>
          <w:szCs w:val="24"/>
        </w:rPr>
      </w:pPr>
      <w:r w:rsidRPr="00361BF0">
        <w:rPr>
          <w:rFonts w:asciiTheme="minorHAnsi" w:hAnsiTheme="minorHAnsi" w:cs="Arial"/>
          <w:sz w:val="24"/>
          <w:szCs w:val="24"/>
        </w:rPr>
        <w:t>z dnia</w:t>
      </w:r>
      <w:r w:rsidR="003A57EF" w:rsidRPr="00361BF0">
        <w:rPr>
          <w:rFonts w:asciiTheme="minorHAnsi" w:hAnsiTheme="minorHAnsi" w:cs="Arial"/>
          <w:sz w:val="24"/>
          <w:szCs w:val="24"/>
        </w:rPr>
        <w:t xml:space="preserve"> </w:t>
      </w:r>
      <w:r w:rsidR="00663FD9">
        <w:rPr>
          <w:rFonts w:asciiTheme="minorHAnsi" w:hAnsiTheme="minorHAnsi" w:cs="Arial"/>
          <w:sz w:val="24"/>
          <w:szCs w:val="24"/>
        </w:rPr>
        <w:t xml:space="preserve">                                 </w:t>
      </w:r>
      <w:r w:rsidR="0083071E">
        <w:rPr>
          <w:rFonts w:asciiTheme="minorHAnsi" w:hAnsiTheme="minorHAnsi" w:cs="Arial"/>
          <w:sz w:val="24"/>
          <w:szCs w:val="24"/>
        </w:rPr>
        <w:t xml:space="preserve"> </w:t>
      </w:r>
      <w:r w:rsidR="007F59E1" w:rsidRPr="00361BF0">
        <w:rPr>
          <w:rFonts w:asciiTheme="minorHAnsi" w:hAnsiTheme="minorHAnsi" w:cs="Arial"/>
          <w:sz w:val="24"/>
          <w:szCs w:val="24"/>
        </w:rPr>
        <w:t>201</w:t>
      </w:r>
      <w:r w:rsidR="00B47977">
        <w:rPr>
          <w:rFonts w:asciiTheme="minorHAnsi" w:hAnsiTheme="minorHAnsi" w:cs="Arial"/>
          <w:sz w:val="24"/>
          <w:szCs w:val="24"/>
        </w:rPr>
        <w:t>7</w:t>
      </w:r>
      <w:r w:rsidR="007E40F4">
        <w:rPr>
          <w:rFonts w:asciiTheme="minorHAnsi" w:hAnsiTheme="minorHAnsi" w:cs="Arial"/>
          <w:sz w:val="24"/>
          <w:szCs w:val="24"/>
        </w:rPr>
        <w:t xml:space="preserve"> roku</w:t>
      </w:r>
    </w:p>
    <w:p w:rsidR="006707C0" w:rsidRPr="00361BF0" w:rsidRDefault="00C77EE0" w:rsidP="006707C0">
      <w:pPr>
        <w:pStyle w:val="Nagwek1"/>
        <w:spacing w:after="1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zmi</w:t>
      </w:r>
      <w:r w:rsidR="00F27385">
        <w:rPr>
          <w:rFonts w:asciiTheme="minorHAnsi" w:hAnsiTheme="minorHAnsi" w:cs="Arial"/>
          <w:b/>
          <w:sz w:val="24"/>
          <w:szCs w:val="24"/>
        </w:rPr>
        <w:t>eniająca</w:t>
      </w:r>
      <w:r>
        <w:rPr>
          <w:rFonts w:asciiTheme="minorHAnsi" w:hAnsiTheme="minorHAnsi" w:cs="Arial"/>
          <w:b/>
          <w:sz w:val="24"/>
          <w:szCs w:val="24"/>
        </w:rPr>
        <w:t xml:space="preserve"> uchwał</w:t>
      </w:r>
      <w:r w:rsidR="00F27385">
        <w:rPr>
          <w:rFonts w:asciiTheme="minorHAnsi" w:hAnsiTheme="minorHAnsi" w:cs="Arial"/>
          <w:b/>
          <w:sz w:val="24"/>
          <w:szCs w:val="24"/>
        </w:rPr>
        <w:t>ę Nr XX</w:t>
      </w:r>
      <w:r w:rsidR="00DB09F0">
        <w:rPr>
          <w:rFonts w:asciiTheme="minorHAnsi" w:hAnsiTheme="minorHAnsi" w:cs="Arial"/>
          <w:b/>
          <w:sz w:val="24"/>
          <w:szCs w:val="24"/>
        </w:rPr>
        <w:t>V</w:t>
      </w:r>
      <w:r w:rsidR="00F27385">
        <w:rPr>
          <w:rFonts w:asciiTheme="minorHAnsi" w:hAnsiTheme="minorHAnsi" w:cs="Arial"/>
          <w:b/>
          <w:sz w:val="24"/>
          <w:szCs w:val="24"/>
        </w:rPr>
        <w:t>II/</w:t>
      </w:r>
      <w:r w:rsidR="00DB09F0">
        <w:rPr>
          <w:rFonts w:asciiTheme="minorHAnsi" w:hAnsiTheme="minorHAnsi" w:cs="Arial"/>
          <w:b/>
          <w:sz w:val="24"/>
          <w:szCs w:val="24"/>
        </w:rPr>
        <w:t>361</w:t>
      </w:r>
      <w:r w:rsidR="00F27385">
        <w:rPr>
          <w:rFonts w:asciiTheme="minorHAnsi" w:hAnsiTheme="minorHAnsi" w:cs="Arial"/>
          <w:b/>
          <w:sz w:val="24"/>
          <w:szCs w:val="24"/>
        </w:rPr>
        <w:t>/1</w:t>
      </w:r>
      <w:r w:rsidR="00DB09F0">
        <w:rPr>
          <w:rFonts w:asciiTheme="minorHAnsi" w:hAnsiTheme="minorHAnsi" w:cs="Arial"/>
          <w:b/>
          <w:sz w:val="24"/>
          <w:szCs w:val="24"/>
        </w:rPr>
        <w:t>6</w:t>
      </w:r>
      <w:r w:rsidR="00F27385">
        <w:rPr>
          <w:rFonts w:asciiTheme="minorHAnsi" w:hAnsiTheme="minorHAnsi" w:cs="Arial"/>
          <w:b/>
          <w:sz w:val="24"/>
          <w:szCs w:val="24"/>
        </w:rPr>
        <w:t xml:space="preserve"> Rady Miasta Pi</w:t>
      </w:r>
      <w:r w:rsidR="00DB09F0">
        <w:rPr>
          <w:rFonts w:asciiTheme="minorHAnsi" w:hAnsiTheme="minorHAnsi" w:cs="Arial"/>
          <w:b/>
          <w:sz w:val="24"/>
          <w:szCs w:val="24"/>
        </w:rPr>
        <w:t xml:space="preserve">otrkowa Trybunalskiego </w:t>
      </w:r>
      <w:r w:rsidR="00B87BA4">
        <w:rPr>
          <w:rFonts w:asciiTheme="minorHAnsi" w:hAnsiTheme="minorHAnsi" w:cs="Arial"/>
          <w:b/>
          <w:sz w:val="24"/>
          <w:szCs w:val="24"/>
        </w:rPr>
        <w:br/>
      </w:r>
      <w:r w:rsidR="00DB09F0">
        <w:rPr>
          <w:rFonts w:asciiTheme="minorHAnsi" w:hAnsiTheme="minorHAnsi" w:cs="Arial"/>
          <w:b/>
          <w:sz w:val="24"/>
          <w:szCs w:val="24"/>
        </w:rPr>
        <w:t>z dnia 26</w:t>
      </w:r>
      <w:r w:rsidR="00F27385">
        <w:rPr>
          <w:rFonts w:asciiTheme="minorHAnsi" w:hAnsiTheme="minorHAnsi" w:cs="Arial"/>
          <w:b/>
          <w:sz w:val="24"/>
          <w:szCs w:val="24"/>
        </w:rPr>
        <w:t xml:space="preserve"> </w:t>
      </w:r>
      <w:r w:rsidR="00DB09F0">
        <w:rPr>
          <w:rFonts w:asciiTheme="minorHAnsi" w:hAnsiTheme="minorHAnsi" w:cs="Arial"/>
          <w:b/>
          <w:sz w:val="24"/>
          <w:szCs w:val="24"/>
        </w:rPr>
        <w:t>października</w:t>
      </w:r>
      <w:r w:rsidR="00F27385">
        <w:rPr>
          <w:rFonts w:asciiTheme="minorHAnsi" w:hAnsiTheme="minorHAnsi" w:cs="Arial"/>
          <w:b/>
          <w:sz w:val="24"/>
          <w:szCs w:val="24"/>
        </w:rPr>
        <w:t xml:space="preserve"> 201</w:t>
      </w:r>
      <w:r w:rsidR="00DB09F0">
        <w:rPr>
          <w:rFonts w:asciiTheme="minorHAnsi" w:hAnsiTheme="minorHAnsi" w:cs="Arial"/>
          <w:b/>
          <w:sz w:val="24"/>
          <w:szCs w:val="24"/>
        </w:rPr>
        <w:t>6</w:t>
      </w:r>
      <w:r w:rsidR="00F27385">
        <w:rPr>
          <w:rFonts w:asciiTheme="minorHAnsi" w:hAnsiTheme="minorHAnsi" w:cs="Arial"/>
          <w:b/>
          <w:sz w:val="24"/>
          <w:szCs w:val="24"/>
        </w:rPr>
        <w:t xml:space="preserve"> roku w sprawie </w:t>
      </w:r>
      <w:r>
        <w:rPr>
          <w:rFonts w:asciiTheme="minorHAnsi" w:hAnsiTheme="minorHAnsi" w:cs="Arial"/>
          <w:b/>
          <w:sz w:val="24"/>
          <w:szCs w:val="24"/>
        </w:rPr>
        <w:t>przyj</w:t>
      </w:r>
      <w:r w:rsidR="00DB09F0">
        <w:rPr>
          <w:rFonts w:asciiTheme="minorHAnsi" w:hAnsiTheme="minorHAnsi" w:cs="Arial"/>
          <w:b/>
          <w:sz w:val="24"/>
          <w:szCs w:val="24"/>
        </w:rPr>
        <w:t>ęcia</w:t>
      </w:r>
      <w:r w:rsidR="004C001B">
        <w:rPr>
          <w:rFonts w:asciiTheme="minorHAnsi" w:hAnsiTheme="minorHAnsi" w:cs="Arial"/>
          <w:b/>
          <w:sz w:val="24"/>
          <w:szCs w:val="24"/>
        </w:rPr>
        <w:t xml:space="preserve"> </w:t>
      </w:r>
      <w:r w:rsidR="007E40F4" w:rsidRPr="00E106F2">
        <w:rPr>
          <w:rFonts w:asciiTheme="minorHAnsi" w:hAnsiTheme="minorHAnsi" w:cs="Arial"/>
          <w:b/>
          <w:i/>
          <w:sz w:val="24"/>
          <w:szCs w:val="24"/>
        </w:rPr>
        <w:t>P</w:t>
      </w:r>
      <w:r w:rsidR="004C001B">
        <w:rPr>
          <w:rFonts w:asciiTheme="minorHAnsi" w:hAnsiTheme="minorHAnsi" w:cs="Arial"/>
          <w:b/>
          <w:i/>
          <w:sz w:val="24"/>
          <w:szCs w:val="24"/>
        </w:rPr>
        <w:t>rogram</w:t>
      </w:r>
      <w:r w:rsidR="00DB09F0">
        <w:rPr>
          <w:rFonts w:asciiTheme="minorHAnsi" w:hAnsiTheme="minorHAnsi" w:cs="Arial"/>
          <w:b/>
          <w:i/>
          <w:sz w:val="24"/>
          <w:szCs w:val="24"/>
        </w:rPr>
        <w:t>u</w:t>
      </w:r>
      <w:r w:rsidR="00A96A2D" w:rsidRPr="00E106F2">
        <w:rPr>
          <w:rFonts w:asciiTheme="minorHAnsi" w:hAnsiTheme="minorHAnsi" w:cs="Arial"/>
          <w:b/>
          <w:i/>
          <w:sz w:val="24"/>
          <w:szCs w:val="24"/>
        </w:rPr>
        <w:t xml:space="preserve"> R</w:t>
      </w:r>
      <w:r w:rsidR="007E40F4" w:rsidRPr="00E106F2">
        <w:rPr>
          <w:rFonts w:asciiTheme="minorHAnsi" w:hAnsiTheme="minorHAnsi" w:cs="Arial"/>
          <w:b/>
          <w:i/>
          <w:sz w:val="24"/>
          <w:szCs w:val="24"/>
        </w:rPr>
        <w:t>ewitalizacji dla</w:t>
      </w:r>
      <w:r w:rsidR="00A96A2D" w:rsidRPr="00E106F2">
        <w:rPr>
          <w:rFonts w:asciiTheme="minorHAnsi" w:hAnsiTheme="minorHAnsi" w:cs="Arial"/>
          <w:b/>
          <w:i/>
          <w:sz w:val="24"/>
          <w:szCs w:val="24"/>
        </w:rPr>
        <w:t xml:space="preserve"> Miasta Piotrk</w:t>
      </w:r>
      <w:r w:rsidR="007E40F4" w:rsidRPr="00E106F2">
        <w:rPr>
          <w:rFonts w:asciiTheme="minorHAnsi" w:hAnsiTheme="minorHAnsi" w:cs="Arial"/>
          <w:b/>
          <w:i/>
          <w:sz w:val="24"/>
          <w:szCs w:val="24"/>
        </w:rPr>
        <w:t>o</w:t>
      </w:r>
      <w:r w:rsidR="00A96A2D" w:rsidRPr="00E106F2">
        <w:rPr>
          <w:rFonts w:asciiTheme="minorHAnsi" w:hAnsiTheme="minorHAnsi" w:cs="Arial"/>
          <w:b/>
          <w:i/>
          <w:sz w:val="24"/>
          <w:szCs w:val="24"/>
        </w:rPr>
        <w:t>w</w:t>
      </w:r>
      <w:r w:rsidR="007E40F4" w:rsidRPr="00E106F2">
        <w:rPr>
          <w:rFonts w:asciiTheme="minorHAnsi" w:hAnsiTheme="minorHAnsi" w:cs="Arial"/>
          <w:b/>
          <w:i/>
          <w:sz w:val="24"/>
          <w:szCs w:val="24"/>
        </w:rPr>
        <w:t>a</w:t>
      </w:r>
      <w:r w:rsidR="00A96A2D" w:rsidRPr="00E106F2">
        <w:rPr>
          <w:rFonts w:asciiTheme="minorHAnsi" w:hAnsiTheme="minorHAnsi" w:cs="Arial"/>
          <w:b/>
          <w:i/>
          <w:sz w:val="24"/>
          <w:szCs w:val="24"/>
        </w:rPr>
        <w:t xml:space="preserve"> Trybunalski</w:t>
      </w:r>
      <w:r w:rsidR="007E40F4" w:rsidRPr="00E106F2">
        <w:rPr>
          <w:rFonts w:asciiTheme="minorHAnsi" w:hAnsiTheme="minorHAnsi" w:cs="Arial"/>
          <w:b/>
          <w:i/>
          <w:sz w:val="24"/>
          <w:szCs w:val="24"/>
        </w:rPr>
        <w:t>ego do 2023</w:t>
      </w:r>
      <w:r w:rsidR="00B01BAF">
        <w:rPr>
          <w:rFonts w:asciiTheme="minorHAnsi" w:hAnsiTheme="minorHAnsi" w:cs="Arial"/>
          <w:b/>
          <w:i/>
          <w:sz w:val="24"/>
          <w:szCs w:val="24"/>
        </w:rPr>
        <w:t xml:space="preserve"> roku</w:t>
      </w:r>
    </w:p>
    <w:p w:rsidR="0069581B" w:rsidRDefault="0069581B" w:rsidP="00212B46">
      <w:pPr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</w:p>
    <w:p w:rsidR="00361BF0" w:rsidRPr="00361BF0" w:rsidRDefault="00361BF0" w:rsidP="00212B46">
      <w:pPr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</w:p>
    <w:p w:rsidR="00277942" w:rsidRPr="00361BF0" w:rsidRDefault="00277942" w:rsidP="004F1C22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361BF0">
        <w:rPr>
          <w:rFonts w:asciiTheme="minorHAnsi" w:hAnsiTheme="minorHAnsi" w:cs="Arial"/>
          <w:color w:val="000000" w:themeColor="text1"/>
          <w:sz w:val="24"/>
          <w:szCs w:val="24"/>
        </w:rPr>
        <w:t>Na podstawie art. 18 ust. 2 pkt 6 ustawy z dnia 8 marca 1990</w:t>
      </w:r>
      <w:r w:rsidR="007E40F4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361BF0">
        <w:rPr>
          <w:rFonts w:asciiTheme="minorHAnsi" w:hAnsiTheme="minorHAnsi" w:cs="Arial"/>
          <w:color w:val="000000" w:themeColor="text1"/>
          <w:sz w:val="24"/>
          <w:szCs w:val="24"/>
        </w:rPr>
        <w:t>r.</w:t>
      </w:r>
      <w:r w:rsidR="00361BF0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361BF0">
        <w:rPr>
          <w:rFonts w:asciiTheme="minorHAnsi" w:hAnsiTheme="minorHAnsi" w:cs="Arial"/>
          <w:color w:val="000000" w:themeColor="text1"/>
          <w:sz w:val="24"/>
          <w:szCs w:val="24"/>
        </w:rPr>
        <w:t xml:space="preserve">o samorządzie gminnym </w:t>
      </w:r>
      <w:r w:rsidR="000D3953">
        <w:rPr>
          <w:rFonts w:asciiTheme="minorHAnsi" w:hAnsiTheme="minorHAnsi" w:cs="Arial"/>
          <w:color w:val="000000" w:themeColor="text1"/>
          <w:sz w:val="24"/>
          <w:szCs w:val="24"/>
        </w:rPr>
        <w:br/>
      </w:r>
      <w:r w:rsidRPr="00361BF0">
        <w:rPr>
          <w:rFonts w:asciiTheme="minorHAnsi" w:hAnsiTheme="minorHAnsi" w:cs="Arial"/>
          <w:color w:val="000000" w:themeColor="text1"/>
          <w:sz w:val="24"/>
          <w:szCs w:val="24"/>
        </w:rPr>
        <w:t>(</w:t>
      </w:r>
      <w:r w:rsidR="00E106F2" w:rsidRPr="00E106F2">
        <w:rPr>
          <w:rFonts w:asciiTheme="minorHAnsi" w:hAnsiTheme="minorHAnsi" w:cs="Arial"/>
          <w:color w:val="000000" w:themeColor="text1"/>
          <w:sz w:val="24"/>
          <w:szCs w:val="24"/>
        </w:rPr>
        <w:t>Dz.U. 2016 poz. 446</w:t>
      </w:r>
      <w:r w:rsidR="00D740FB">
        <w:rPr>
          <w:rFonts w:asciiTheme="minorHAnsi" w:hAnsiTheme="minorHAnsi" w:cs="Arial"/>
          <w:color w:val="000000" w:themeColor="text1"/>
          <w:sz w:val="24"/>
          <w:szCs w:val="24"/>
        </w:rPr>
        <w:t>, poz. 1579</w:t>
      </w:r>
      <w:r w:rsidR="00F27385">
        <w:rPr>
          <w:rFonts w:asciiTheme="minorHAnsi" w:hAnsiTheme="minorHAnsi" w:cs="Arial"/>
          <w:color w:val="000000" w:themeColor="text1"/>
          <w:sz w:val="24"/>
          <w:szCs w:val="24"/>
        </w:rPr>
        <w:t xml:space="preserve">, </w:t>
      </w:r>
      <w:r w:rsidR="00DB09F0">
        <w:rPr>
          <w:rFonts w:asciiTheme="minorHAnsi" w:hAnsiTheme="minorHAnsi" w:cs="Arial"/>
          <w:color w:val="000000" w:themeColor="text1"/>
          <w:sz w:val="24"/>
          <w:szCs w:val="24"/>
        </w:rPr>
        <w:t>poz. 1948, z 2017 r. poz. 730 i poz. 935</w:t>
      </w:r>
      <w:r w:rsidR="00A96A2D" w:rsidRPr="00361BF0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Pr="00361BF0">
        <w:rPr>
          <w:rFonts w:asciiTheme="minorHAnsi" w:hAnsiTheme="minorHAnsi" w:cs="Arial"/>
          <w:sz w:val="24"/>
          <w:szCs w:val="24"/>
        </w:rPr>
        <w:t xml:space="preserve"> Rada Miasta </w:t>
      </w:r>
      <w:r w:rsidR="004C001B">
        <w:rPr>
          <w:rFonts w:asciiTheme="minorHAnsi" w:hAnsiTheme="minorHAnsi" w:cs="Arial"/>
          <w:sz w:val="24"/>
          <w:szCs w:val="24"/>
        </w:rPr>
        <w:t xml:space="preserve">Piotrkowa Trybunalskiego </w:t>
      </w:r>
      <w:r w:rsidRPr="00361BF0">
        <w:rPr>
          <w:rFonts w:asciiTheme="minorHAnsi" w:hAnsiTheme="minorHAnsi" w:cs="Arial"/>
          <w:sz w:val="24"/>
          <w:szCs w:val="24"/>
        </w:rPr>
        <w:t>uchwala, co następuje:</w:t>
      </w:r>
    </w:p>
    <w:p w:rsidR="00AD0764" w:rsidRPr="00EE711B" w:rsidRDefault="007E40F4" w:rsidP="007E40F4">
      <w:pPr>
        <w:pStyle w:val="Tekstpodstawowywcity"/>
        <w:spacing w:after="120"/>
        <w:ind w:firstLine="0"/>
        <w:jc w:val="center"/>
        <w:rPr>
          <w:rFonts w:asciiTheme="minorHAnsi" w:hAnsiTheme="minorHAnsi" w:cs="Arial"/>
          <w:sz w:val="24"/>
          <w:szCs w:val="24"/>
        </w:rPr>
      </w:pPr>
      <w:r w:rsidRPr="007E40F4">
        <w:rPr>
          <w:rFonts w:asciiTheme="minorHAnsi" w:hAnsiTheme="minorHAnsi" w:cs="Arial"/>
          <w:b/>
          <w:sz w:val="24"/>
          <w:szCs w:val="26"/>
        </w:rPr>
        <w:t>§</w:t>
      </w:r>
      <w:r>
        <w:rPr>
          <w:rFonts w:asciiTheme="minorHAnsi" w:hAnsiTheme="minorHAnsi" w:cs="Arial"/>
          <w:b/>
          <w:sz w:val="24"/>
          <w:szCs w:val="26"/>
        </w:rPr>
        <w:t xml:space="preserve">  1</w:t>
      </w:r>
    </w:p>
    <w:p w:rsidR="00F27385" w:rsidRDefault="00DB09F0" w:rsidP="00BF2F23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27385">
        <w:rPr>
          <w:rFonts w:asciiTheme="minorHAnsi" w:hAnsiTheme="minorHAnsi" w:cs="Arial"/>
          <w:sz w:val="24"/>
          <w:szCs w:val="24"/>
        </w:rPr>
        <w:t xml:space="preserve">ałącznik do uchwały </w:t>
      </w:r>
      <w:r w:rsidRPr="00DB09F0">
        <w:rPr>
          <w:rFonts w:asciiTheme="minorHAnsi" w:hAnsiTheme="minorHAnsi" w:cs="Arial"/>
          <w:sz w:val="24"/>
          <w:szCs w:val="24"/>
        </w:rPr>
        <w:t xml:space="preserve">Nr XXVII/361/16 Rady Miasta Piotrkowa Trybunalskiego z dnia </w:t>
      </w:r>
      <w:r w:rsidR="00B87BA4">
        <w:rPr>
          <w:rFonts w:asciiTheme="minorHAnsi" w:hAnsiTheme="minorHAnsi" w:cs="Arial"/>
          <w:sz w:val="24"/>
          <w:szCs w:val="24"/>
        </w:rPr>
        <w:br/>
      </w:r>
      <w:r w:rsidRPr="00DB09F0">
        <w:rPr>
          <w:rFonts w:asciiTheme="minorHAnsi" w:hAnsiTheme="minorHAnsi" w:cs="Arial"/>
          <w:sz w:val="24"/>
          <w:szCs w:val="24"/>
        </w:rPr>
        <w:t>26 października 2016 roku w sprawie przyjęcia Programu Rewitalizacji dla Miasta Piotrkowa Trybunalskiego do 2023 roku</w:t>
      </w:r>
      <w:r>
        <w:rPr>
          <w:rFonts w:asciiTheme="minorHAnsi" w:hAnsiTheme="minorHAnsi" w:cs="Arial"/>
          <w:sz w:val="24"/>
          <w:szCs w:val="24"/>
        </w:rPr>
        <w:t xml:space="preserve">, zmieniony uchwałą </w:t>
      </w:r>
      <w:r w:rsidRPr="00BF2F23">
        <w:rPr>
          <w:rFonts w:asciiTheme="minorHAnsi" w:hAnsiTheme="minorHAnsi" w:cs="Arial"/>
          <w:sz w:val="24"/>
          <w:szCs w:val="24"/>
        </w:rPr>
        <w:t>Nr XX</w:t>
      </w:r>
      <w:r>
        <w:rPr>
          <w:rFonts w:asciiTheme="minorHAnsi" w:hAnsiTheme="minorHAnsi" w:cs="Arial"/>
          <w:sz w:val="24"/>
          <w:szCs w:val="24"/>
        </w:rPr>
        <w:t>X</w:t>
      </w:r>
      <w:r w:rsidRPr="00BF2F23">
        <w:rPr>
          <w:rFonts w:asciiTheme="minorHAnsi" w:hAnsiTheme="minorHAnsi" w:cs="Arial"/>
          <w:sz w:val="24"/>
          <w:szCs w:val="24"/>
        </w:rPr>
        <w:t>II/</w:t>
      </w:r>
      <w:r>
        <w:rPr>
          <w:rFonts w:asciiTheme="minorHAnsi" w:hAnsiTheme="minorHAnsi" w:cs="Arial"/>
          <w:sz w:val="24"/>
          <w:szCs w:val="24"/>
        </w:rPr>
        <w:t>426</w:t>
      </w:r>
      <w:r w:rsidRPr="00BF2F23">
        <w:rPr>
          <w:rFonts w:asciiTheme="minorHAnsi" w:hAnsiTheme="minorHAnsi" w:cs="Arial"/>
          <w:sz w:val="24"/>
          <w:szCs w:val="24"/>
        </w:rPr>
        <w:t>/1</w:t>
      </w:r>
      <w:r>
        <w:rPr>
          <w:rFonts w:asciiTheme="minorHAnsi" w:hAnsiTheme="minorHAnsi" w:cs="Arial"/>
          <w:sz w:val="24"/>
          <w:szCs w:val="24"/>
        </w:rPr>
        <w:t>7</w:t>
      </w:r>
      <w:r w:rsidRPr="00BF2F23">
        <w:rPr>
          <w:rFonts w:asciiTheme="minorHAnsi" w:hAnsiTheme="minorHAnsi" w:cs="Arial"/>
          <w:sz w:val="24"/>
          <w:szCs w:val="24"/>
        </w:rPr>
        <w:t xml:space="preserve"> </w:t>
      </w:r>
      <w:r w:rsidR="004C001B">
        <w:rPr>
          <w:rFonts w:asciiTheme="minorHAnsi" w:hAnsiTheme="minorHAnsi" w:cs="Arial"/>
          <w:sz w:val="24"/>
          <w:szCs w:val="24"/>
        </w:rPr>
        <w:t xml:space="preserve">Rady Miasta Piotrkowa Trybunalskiego </w:t>
      </w:r>
      <w:r w:rsidR="00BF2F23" w:rsidRPr="00BF2F23">
        <w:rPr>
          <w:rFonts w:asciiTheme="minorHAnsi" w:hAnsiTheme="minorHAnsi" w:cs="Arial"/>
          <w:sz w:val="24"/>
          <w:szCs w:val="24"/>
        </w:rPr>
        <w:t>z dnia 2</w:t>
      </w:r>
      <w:r w:rsidR="00663FD9">
        <w:rPr>
          <w:rFonts w:asciiTheme="minorHAnsi" w:hAnsiTheme="minorHAnsi" w:cs="Arial"/>
          <w:sz w:val="24"/>
          <w:szCs w:val="24"/>
        </w:rPr>
        <w:t>5</w:t>
      </w:r>
      <w:r w:rsidR="00BF2F23" w:rsidRPr="00BF2F23">
        <w:rPr>
          <w:rFonts w:asciiTheme="minorHAnsi" w:hAnsiTheme="minorHAnsi" w:cs="Arial"/>
          <w:sz w:val="24"/>
          <w:szCs w:val="24"/>
        </w:rPr>
        <w:t xml:space="preserve"> </w:t>
      </w:r>
      <w:r w:rsidR="00663FD9">
        <w:rPr>
          <w:rFonts w:asciiTheme="minorHAnsi" w:hAnsiTheme="minorHAnsi" w:cs="Arial"/>
          <w:sz w:val="24"/>
          <w:szCs w:val="24"/>
        </w:rPr>
        <w:t>stycznia 2017</w:t>
      </w:r>
      <w:r w:rsidR="00BF2F23" w:rsidRPr="00BF2F23">
        <w:rPr>
          <w:rFonts w:asciiTheme="minorHAnsi" w:hAnsiTheme="minorHAnsi" w:cs="Arial"/>
          <w:sz w:val="24"/>
          <w:szCs w:val="24"/>
        </w:rPr>
        <w:t xml:space="preserve"> roku w sprawie przyjęcia</w:t>
      </w:r>
      <w:r w:rsidR="00BF2F23">
        <w:rPr>
          <w:rFonts w:asciiTheme="minorHAnsi" w:hAnsiTheme="minorHAnsi" w:cs="Arial"/>
          <w:sz w:val="24"/>
          <w:szCs w:val="24"/>
        </w:rPr>
        <w:t xml:space="preserve"> Programu Rewitalizacji dla Miasta Piotrkowa Trybunalskiego do 2023 roku</w:t>
      </w:r>
      <w:r>
        <w:rPr>
          <w:rFonts w:asciiTheme="minorHAnsi" w:hAnsiTheme="minorHAnsi" w:cs="Arial"/>
          <w:sz w:val="24"/>
          <w:szCs w:val="24"/>
        </w:rPr>
        <w:t xml:space="preserve"> - otrzymuje brzmienie ustalone załącznikiem do niniejszej uchwały.</w:t>
      </w:r>
      <w:r w:rsidR="00F27385">
        <w:rPr>
          <w:rFonts w:asciiTheme="minorHAnsi" w:hAnsiTheme="minorHAnsi" w:cs="Arial"/>
          <w:sz w:val="24"/>
          <w:szCs w:val="24"/>
        </w:rPr>
        <w:t xml:space="preserve"> </w:t>
      </w:r>
    </w:p>
    <w:p w:rsidR="006F3691" w:rsidRPr="00EE711B" w:rsidRDefault="007E40F4" w:rsidP="006F3691">
      <w:pPr>
        <w:pStyle w:val="Tekstpodstawowywcity"/>
        <w:spacing w:after="120"/>
        <w:ind w:firstLine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§ 2</w:t>
      </w:r>
    </w:p>
    <w:p w:rsidR="0083071E" w:rsidRDefault="006F3691" w:rsidP="007E40F4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 w:rsidRPr="00EE711B">
        <w:rPr>
          <w:rFonts w:asciiTheme="minorHAnsi" w:hAnsiTheme="minorHAnsi" w:cs="Arial"/>
          <w:sz w:val="24"/>
          <w:szCs w:val="24"/>
        </w:rPr>
        <w:t xml:space="preserve">Wykonanie uchwały powierza </w:t>
      </w:r>
      <w:r w:rsidR="0083071E">
        <w:rPr>
          <w:rFonts w:asciiTheme="minorHAnsi" w:hAnsiTheme="minorHAnsi" w:cs="Arial"/>
          <w:sz w:val="24"/>
          <w:szCs w:val="24"/>
        </w:rPr>
        <w:t xml:space="preserve">się </w:t>
      </w:r>
      <w:r w:rsidRPr="00EE711B">
        <w:rPr>
          <w:rFonts w:asciiTheme="minorHAnsi" w:hAnsiTheme="minorHAnsi" w:cs="Arial"/>
          <w:sz w:val="24"/>
          <w:szCs w:val="24"/>
        </w:rPr>
        <w:t>Prezydentowi Miasta Piotrkowa Trybunalskiego</w:t>
      </w:r>
      <w:r w:rsidR="0083071E">
        <w:rPr>
          <w:rFonts w:asciiTheme="minorHAnsi" w:hAnsiTheme="minorHAnsi" w:cs="Arial"/>
          <w:sz w:val="24"/>
          <w:szCs w:val="24"/>
        </w:rPr>
        <w:t>.</w:t>
      </w:r>
    </w:p>
    <w:p w:rsidR="006F3691" w:rsidRDefault="006F3691" w:rsidP="006F3691">
      <w:pPr>
        <w:pStyle w:val="Tekstpodstawowywcity2"/>
        <w:spacing w:after="120"/>
        <w:ind w:firstLine="0"/>
        <w:jc w:val="center"/>
        <w:rPr>
          <w:rFonts w:asciiTheme="minorHAnsi" w:hAnsiTheme="minorHAnsi" w:cs="Arial"/>
          <w:b/>
          <w:sz w:val="24"/>
          <w:szCs w:val="24"/>
        </w:rPr>
      </w:pPr>
      <w:r w:rsidRPr="00EE711B">
        <w:rPr>
          <w:rFonts w:asciiTheme="minorHAnsi" w:hAnsiTheme="minorHAnsi" w:cs="Arial"/>
          <w:b/>
          <w:sz w:val="24"/>
          <w:szCs w:val="24"/>
        </w:rPr>
        <w:t>§</w:t>
      </w:r>
      <w:r w:rsidR="007E40F4">
        <w:rPr>
          <w:rFonts w:asciiTheme="minorHAnsi" w:hAnsiTheme="minorHAnsi" w:cs="Arial"/>
          <w:b/>
          <w:sz w:val="24"/>
          <w:szCs w:val="24"/>
        </w:rPr>
        <w:t xml:space="preserve"> </w:t>
      </w:r>
      <w:r w:rsidR="006707C0" w:rsidRPr="00EE711B">
        <w:rPr>
          <w:rFonts w:asciiTheme="minorHAnsi" w:hAnsiTheme="minorHAnsi" w:cs="Arial"/>
          <w:b/>
          <w:sz w:val="24"/>
          <w:szCs w:val="24"/>
        </w:rPr>
        <w:t>3</w:t>
      </w:r>
    </w:p>
    <w:p w:rsidR="006F3691" w:rsidRDefault="006F3691" w:rsidP="00C60CDB">
      <w:pPr>
        <w:pStyle w:val="Tekstpodstawowywcity2"/>
        <w:spacing w:after="120"/>
        <w:ind w:firstLine="0"/>
        <w:rPr>
          <w:rFonts w:asciiTheme="minorHAnsi" w:hAnsiTheme="minorHAnsi" w:cs="Arial"/>
          <w:sz w:val="24"/>
          <w:szCs w:val="24"/>
        </w:rPr>
      </w:pPr>
      <w:r w:rsidRPr="00EE711B">
        <w:rPr>
          <w:rFonts w:asciiTheme="minorHAnsi" w:hAnsiTheme="minorHAnsi" w:cs="Arial"/>
          <w:sz w:val="24"/>
          <w:szCs w:val="24"/>
        </w:rPr>
        <w:t>Uchwała wchodzi w życie z dniem podjęcia.</w:t>
      </w:r>
    </w:p>
    <w:p w:rsidR="00663FD9" w:rsidRDefault="00663FD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C77EE0" w:rsidRDefault="00C77EE0" w:rsidP="00663FD9">
      <w:pPr>
        <w:pStyle w:val="Tekstpodstawowywcity2"/>
        <w:spacing w:after="120"/>
        <w:ind w:firstLine="0"/>
        <w:jc w:val="center"/>
        <w:rPr>
          <w:rFonts w:asciiTheme="minorHAnsi" w:hAnsiTheme="minorHAnsi" w:cs="Arial"/>
          <w:sz w:val="24"/>
          <w:szCs w:val="24"/>
        </w:rPr>
      </w:pPr>
    </w:p>
    <w:p w:rsidR="00BF2F23" w:rsidRDefault="00663FD9" w:rsidP="00663FD9">
      <w:pPr>
        <w:pStyle w:val="Tekstpodstawowywcity2"/>
        <w:spacing w:after="120"/>
        <w:ind w:firstLine="0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Z A S A D N I E N I E</w:t>
      </w:r>
    </w:p>
    <w:p w:rsidR="00663FD9" w:rsidRDefault="00663FD9">
      <w:pPr>
        <w:pStyle w:val="Tekstpodstawowywcity2"/>
        <w:spacing w:after="120"/>
        <w:ind w:firstLine="0"/>
        <w:rPr>
          <w:rFonts w:asciiTheme="minorHAnsi" w:hAnsiTheme="minorHAnsi" w:cs="Arial"/>
          <w:sz w:val="24"/>
          <w:szCs w:val="24"/>
        </w:rPr>
      </w:pPr>
    </w:p>
    <w:p w:rsidR="00663FD9" w:rsidRDefault="007E0E5B" w:rsidP="007E0E5B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Konieczność aktualizacji Programu powstała w</w:t>
      </w:r>
      <w:r w:rsidR="00663FD9">
        <w:rPr>
          <w:rFonts w:asciiTheme="minorHAnsi" w:hAnsiTheme="minorHAnsi" w:cs="Arial"/>
          <w:sz w:val="24"/>
          <w:szCs w:val="24"/>
        </w:rPr>
        <w:t xml:space="preserve"> związku z wnioskiem Fundacji „Warto się uczyć” z/s w </w:t>
      </w:r>
      <w:r w:rsidR="005B53B8">
        <w:rPr>
          <w:rFonts w:asciiTheme="minorHAnsi" w:hAnsiTheme="minorHAnsi" w:cs="Arial"/>
          <w:sz w:val="24"/>
          <w:szCs w:val="24"/>
        </w:rPr>
        <w:t>Przedborzu</w:t>
      </w:r>
      <w:r>
        <w:rPr>
          <w:rFonts w:asciiTheme="minorHAnsi" w:hAnsiTheme="minorHAnsi" w:cs="Arial"/>
          <w:sz w:val="24"/>
          <w:szCs w:val="24"/>
        </w:rPr>
        <w:t xml:space="preserve"> o wpisanie do Programu Rewitalizacji projektu pn. „</w:t>
      </w:r>
      <w:r w:rsidR="00663FD9" w:rsidRPr="00663FD9">
        <w:rPr>
          <w:rFonts w:asciiTheme="minorHAnsi" w:hAnsiTheme="minorHAnsi" w:cs="Arial"/>
          <w:sz w:val="24"/>
          <w:szCs w:val="24"/>
        </w:rPr>
        <w:t>Centrum Edukacji Kulturalnej w Piotrkowie Trybunalskim</w:t>
      </w:r>
      <w:r>
        <w:rPr>
          <w:rFonts w:asciiTheme="minorHAnsi" w:hAnsiTheme="minorHAnsi" w:cs="Arial"/>
          <w:sz w:val="24"/>
          <w:szCs w:val="24"/>
        </w:rPr>
        <w:t>”.</w:t>
      </w:r>
    </w:p>
    <w:p w:rsidR="00663FD9" w:rsidRDefault="00C77EE0" w:rsidP="00663FD9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Centrum, zlokalizowane</w:t>
      </w:r>
      <w:r w:rsidR="00663FD9" w:rsidRPr="00663FD9">
        <w:rPr>
          <w:rFonts w:asciiTheme="minorHAnsi" w:hAnsiTheme="minorHAnsi" w:cs="Arial"/>
          <w:sz w:val="24"/>
          <w:szCs w:val="24"/>
        </w:rPr>
        <w:t xml:space="preserve"> przy ul. M. C. Skłodowskiej 18/Garbarskiej 2</w:t>
      </w:r>
      <w:r>
        <w:rPr>
          <w:rFonts w:asciiTheme="minorHAnsi" w:hAnsiTheme="minorHAnsi" w:cs="Arial"/>
          <w:sz w:val="24"/>
          <w:szCs w:val="24"/>
        </w:rPr>
        <w:t>,</w:t>
      </w:r>
      <w:r w:rsidR="00663FD9" w:rsidRPr="00663FD9">
        <w:rPr>
          <w:rFonts w:asciiTheme="minorHAnsi" w:hAnsiTheme="minorHAnsi" w:cs="Arial"/>
          <w:sz w:val="24"/>
          <w:szCs w:val="24"/>
        </w:rPr>
        <w:t xml:space="preserve"> </w:t>
      </w:r>
      <w:r w:rsidRPr="00663FD9">
        <w:rPr>
          <w:rFonts w:asciiTheme="minorHAnsi" w:hAnsiTheme="minorHAnsi" w:cs="Arial"/>
          <w:sz w:val="24"/>
          <w:szCs w:val="24"/>
        </w:rPr>
        <w:t>będzie zajmować się szeroko pojętą edukacją kulturalną.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63FD9" w:rsidRPr="00663FD9">
        <w:rPr>
          <w:rFonts w:asciiTheme="minorHAnsi" w:hAnsiTheme="minorHAnsi" w:cs="Arial"/>
          <w:sz w:val="24"/>
          <w:szCs w:val="24"/>
        </w:rPr>
        <w:t>Powstała przestrzeń stanowić będzie miejsce spotkań, łączące w sobie</w:t>
      </w:r>
      <w:r w:rsidR="00663FD9">
        <w:rPr>
          <w:rFonts w:asciiTheme="minorHAnsi" w:hAnsiTheme="minorHAnsi" w:cs="Arial"/>
          <w:sz w:val="24"/>
          <w:szCs w:val="24"/>
        </w:rPr>
        <w:t xml:space="preserve"> </w:t>
      </w:r>
      <w:r w:rsidR="00663FD9" w:rsidRPr="00663FD9">
        <w:rPr>
          <w:rFonts w:asciiTheme="minorHAnsi" w:hAnsiTheme="minorHAnsi" w:cs="Arial"/>
          <w:sz w:val="24"/>
          <w:szCs w:val="24"/>
        </w:rPr>
        <w:t>przedstawicieli różnych pokoleń, różnych kultur i różnych grup społecznych. Założeniem twórców</w:t>
      </w:r>
      <w:r w:rsidR="00663FD9">
        <w:rPr>
          <w:rFonts w:asciiTheme="minorHAnsi" w:hAnsiTheme="minorHAnsi" w:cs="Arial"/>
          <w:sz w:val="24"/>
          <w:szCs w:val="24"/>
        </w:rPr>
        <w:t xml:space="preserve"> </w:t>
      </w:r>
      <w:r w:rsidR="00663FD9" w:rsidRPr="00663FD9">
        <w:rPr>
          <w:rFonts w:asciiTheme="minorHAnsi" w:hAnsiTheme="minorHAnsi" w:cs="Arial"/>
          <w:sz w:val="24"/>
          <w:szCs w:val="24"/>
        </w:rPr>
        <w:t>projektu jest stworzenie miejsca otwartego dla wszystkich, stanowiącego źródło oddolnych</w:t>
      </w:r>
      <w:r w:rsidR="00663FD9">
        <w:rPr>
          <w:rFonts w:asciiTheme="minorHAnsi" w:hAnsiTheme="minorHAnsi" w:cs="Arial"/>
          <w:sz w:val="24"/>
          <w:szCs w:val="24"/>
        </w:rPr>
        <w:t xml:space="preserve"> </w:t>
      </w:r>
      <w:r w:rsidR="00663FD9" w:rsidRPr="00663FD9">
        <w:rPr>
          <w:rFonts w:asciiTheme="minorHAnsi" w:hAnsiTheme="minorHAnsi" w:cs="Arial"/>
          <w:sz w:val="24"/>
          <w:szCs w:val="24"/>
        </w:rPr>
        <w:t>społecznych inicjatyw, gdzie partycypacja społeczna, otwartość na współpracę, dialog łączy się z</w:t>
      </w:r>
      <w:r w:rsidR="00663FD9">
        <w:rPr>
          <w:rFonts w:asciiTheme="minorHAnsi" w:hAnsiTheme="minorHAnsi" w:cs="Arial"/>
          <w:sz w:val="24"/>
          <w:szCs w:val="24"/>
        </w:rPr>
        <w:t xml:space="preserve"> </w:t>
      </w:r>
      <w:r w:rsidR="00663FD9" w:rsidRPr="00663FD9">
        <w:rPr>
          <w:rFonts w:asciiTheme="minorHAnsi" w:hAnsiTheme="minorHAnsi" w:cs="Arial"/>
          <w:sz w:val="24"/>
          <w:szCs w:val="24"/>
        </w:rPr>
        <w:t>edukacją i turystyką.</w:t>
      </w:r>
      <w:r w:rsidR="00663FD9">
        <w:rPr>
          <w:rFonts w:asciiTheme="minorHAnsi" w:hAnsiTheme="minorHAnsi" w:cs="Arial"/>
          <w:sz w:val="24"/>
          <w:szCs w:val="24"/>
        </w:rPr>
        <w:t xml:space="preserve"> </w:t>
      </w:r>
    </w:p>
    <w:p w:rsidR="00663FD9" w:rsidRDefault="00663FD9" w:rsidP="00663FD9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>Oferta kulturalna będzie dostępna co najmniej 6 dni w tygodniu, minimum przez 8 godzin na dobę,</w:t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663FD9">
        <w:rPr>
          <w:rFonts w:asciiTheme="minorHAnsi" w:hAnsiTheme="minorHAnsi" w:cs="Arial"/>
          <w:sz w:val="24"/>
          <w:szCs w:val="24"/>
        </w:rPr>
        <w:t xml:space="preserve">min. do godz. 19, w tym w sobotę. </w:t>
      </w:r>
    </w:p>
    <w:p w:rsidR="00663FD9" w:rsidRPr="00663FD9" w:rsidRDefault="00663FD9" w:rsidP="00663FD9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>Ponadto planuje się udostępnienie materiałów edukacyjnych 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63FD9">
        <w:rPr>
          <w:rFonts w:asciiTheme="minorHAnsi" w:hAnsiTheme="minorHAnsi" w:cs="Arial"/>
          <w:sz w:val="24"/>
          <w:szCs w:val="24"/>
        </w:rPr>
        <w:t>zbiorów w Internecie.</w:t>
      </w:r>
    </w:p>
    <w:p w:rsidR="00663FD9" w:rsidRPr="00663FD9" w:rsidRDefault="00663FD9" w:rsidP="00663FD9">
      <w:pPr>
        <w:pStyle w:val="Tekstpodstawowywcity2"/>
        <w:spacing w:after="120"/>
        <w:ind w:firstLine="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>Przykładowe formy, poprzez które realizowane będą cele projektu:</w:t>
      </w:r>
    </w:p>
    <w:p w:rsidR="00663FD9" w:rsidRPr="00663FD9" w:rsidRDefault="00663FD9" w:rsidP="00794487">
      <w:pPr>
        <w:pStyle w:val="Tekstpodstawowywcity2"/>
        <w:numPr>
          <w:ilvl w:val="0"/>
          <w:numId w:val="1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 xml:space="preserve">organizowanie konferencji, spotkań, pokazów teatralnych i filmowych </w:t>
      </w:r>
      <w:r>
        <w:rPr>
          <w:rFonts w:asciiTheme="minorHAnsi" w:hAnsiTheme="minorHAnsi" w:cs="Arial"/>
          <w:sz w:val="24"/>
          <w:szCs w:val="24"/>
        </w:rPr>
        <w:br/>
      </w:r>
      <w:r w:rsidRPr="00663FD9">
        <w:rPr>
          <w:rFonts w:asciiTheme="minorHAnsi" w:hAnsiTheme="minorHAnsi" w:cs="Arial"/>
          <w:sz w:val="24"/>
          <w:szCs w:val="24"/>
        </w:rPr>
        <w:t>w językach obcych oraz wydawanie publikacji;</w:t>
      </w:r>
    </w:p>
    <w:p w:rsidR="00663FD9" w:rsidRPr="00663FD9" w:rsidRDefault="00663FD9" w:rsidP="00B43898">
      <w:pPr>
        <w:pStyle w:val="Tekstpodstawowywcity2"/>
        <w:numPr>
          <w:ilvl w:val="0"/>
          <w:numId w:val="1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>otwarty ogród - tworzenie miejsc spotkań społecznokulturalnych, wspieranie rozwoju infrastruktury tych miejsc — działalność z zakresu ochrony środowiska, zrównoważonego rozwoju i promowanie dobrych praktyk w tym zakresie — łączenie pokoleń młodych i seniorów oraz w przyszłości plac zabaw jako alternatywna forma opieki nad dziećmi;</w:t>
      </w:r>
    </w:p>
    <w:p w:rsidR="00663FD9" w:rsidRDefault="00663FD9" w:rsidP="00663FD9">
      <w:pPr>
        <w:pStyle w:val="Tekstpodstawowywcity2"/>
        <w:numPr>
          <w:ilvl w:val="0"/>
          <w:numId w:val="1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663FD9">
        <w:rPr>
          <w:rFonts w:asciiTheme="minorHAnsi" w:hAnsiTheme="minorHAnsi" w:cs="Arial"/>
          <w:sz w:val="24"/>
          <w:szCs w:val="24"/>
        </w:rPr>
        <w:t>kursy, warsztaty, doradztwo zawodowe.</w:t>
      </w:r>
    </w:p>
    <w:sectPr w:rsidR="00663FD9" w:rsidSect="00E106F2"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81" w:rsidRDefault="00700981" w:rsidP="00B335CA">
      <w:r>
        <w:separator/>
      </w:r>
    </w:p>
  </w:endnote>
  <w:endnote w:type="continuationSeparator" w:id="0">
    <w:p w:rsidR="00700981" w:rsidRDefault="00700981" w:rsidP="00B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834544"/>
      <w:docPartObj>
        <w:docPartGallery w:val="Page Numbers (Bottom of Page)"/>
        <w:docPartUnique/>
      </w:docPartObj>
    </w:sdtPr>
    <w:sdtEndPr/>
    <w:sdtContent>
      <w:p w:rsidR="00B335CA" w:rsidRDefault="00B335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B1">
          <w:rPr>
            <w:noProof/>
          </w:rPr>
          <w:t>2</w:t>
        </w:r>
        <w:r>
          <w:fldChar w:fldCharType="end"/>
        </w:r>
      </w:p>
    </w:sdtContent>
  </w:sdt>
  <w:p w:rsidR="00B335CA" w:rsidRDefault="00B33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81" w:rsidRDefault="00700981" w:rsidP="00B335CA">
      <w:r>
        <w:separator/>
      </w:r>
    </w:p>
  </w:footnote>
  <w:footnote w:type="continuationSeparator" w:id="0">
    <w:p w:rsidR="00700981" w:rsidRDefault="00700981" w:rsidP="00B3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2BBC"/>
    <w:multiLevelType w:val="hybridMultilevel"/>
    <w:tmpl w:val="EEDAE8E6"/>
    <w:lvl w:ilvl="0" w:tplc="F6802E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0B08A6"/>
    <w:multiLevelType w:val="hybridMultilevel"/>
    <w:tmpl w:val="F982A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0727"/>
    <w:multiLevelType w:val="hybridMultilevel"/>
    <w:tmpl w:val="E4E85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4355"/>
    <w:multiLevelType w:val="hybridMultilevel"/>
    <w:tmpl w:val="12F22C8A"/>
    <w:lvl w:ilvl="0" w:tplc="CF1C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4243"/>
    <w:multiLevelType w:val="hybridMultilevel"/>
    <w:tmpl w:val="FC26D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73B88"/>
    <w:multiLevelType w:val="hybridMultilevel"/>
    <w:tmpl w:val="4468A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14EA"/>
    <w:multiLevelType w:val="hybridMultilevel"/>
    <w:tmpl w:val="A92EBFF4"/>
    <w:lvl w:ilvl="0" w:tplc="9CB66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3350"/>
    <w:multiLevelType w:val="hybridMultilevel"/>
    <w:tmpl w:val="8FD44D20"/>
    <w:lvl w:ilvl="0" w:tplc="F6802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2159A9"/>
    <w:multiLevelType w:val="hybridMultilevel"/>
    <w:tmpl w:val="DD745E2E"/>
    <w:lvl w:ilvl="0" w:tplc="F6802E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DF77F3"/>
    <w:multiLevelType w:val="hybridMultilevel"/>
    <w:tmpl w:val="87FC583A"/>
    <w:lvl w:ilvl="0" w:tplc="3D5A2C10">
      <w:start w:val="1"/>
      <w:numFmt w:val="decimal"/>
      <w:lvlText w:val="§%1."/>
      <w:lvlJc w:val="left"/>
      <w:pPr>
        <w:tabs>
          <w:tab w:val="num" w:pos="1068"/>
        </w:tabs>
        <w:ind w:left="1068" w:hanging="360"/>
      </w:pPr>
      <w:rPr>
        <w:rFonts w:asciiTheme="minorHAnsi" w:hAnsiTheme="minorHAnsi" w:hint="default"/>
        <w:b/>
        <w:i w:val="0"/>
        <w:sz w:val="24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45F9"/>
    <w:multiLevelType w:val="hybridMultilevel"/>
    <w:tmpl w:val="4262F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5CF"/>
    <w:multiLevelType w:val="hybridMultilevel"/>
    <w:tmpl w:val="C884148C"/>
    <w:lvl w:ilvl="0" w:tplc="F6802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6226F"/>
    <w:multiLevelType w:val="hybridMultilevel"/>
    <w:tmpl w:val="665A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65C5F"/>
    <w:multiLevelType w:val="hybridMultilevel"/>
    <w:tmpl w:val="7A44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315"/>
    <w:multiLevelType w:val="hybridMultilevel"/>
    <w:tmpl w:val="89D067B0"/>
    <w:lvl w:ilvl="0" w:tplc="F6802EB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DAA71D1"/>
    <w:multiLevelType w:val="hybridMultilevel"/>
    <w:tmpl w:val="6F68668A"/>
    <w:lvl w:ilvl="0" w:tplc="F6802E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C6155A"/>
    <w:multiLevelType w:val="multilevel"/>
    <w:tmpl w:val="0854F310"/>
    <w:lvl w:ilvl="0">
      <w:start w:val="1"/>
      <w:numFmt w:val="decimal"/>
      <w:lvlText w:val="§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35309"/>
    <w:multiLevelType w:val="hybridMultilevel"/>
    <w:tmpl w:val="7272E10C"/>
    <w:lvl w:ilvl="0" w:tplc="F6802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5F51E4"/>
    <w:multiLevelType w:val="hybridMultilevel"/>
    <w:tmpl w:val="B2E0C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E1265"/>
    <w:multiLevelType w:val="hybridMultilevel"/>
    <w:tmpl w:val="8084A8F2"/>
    <w:lvl w:ilvl="0" w:tplc="B81EEA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34D1"/>
    <w:multiLevelType w:val="hybridMultilevel"/>
    <w:tmpl w:val="F95E0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6802EB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22BF8"/>
    <w:multiLevelType w:val="hybridMultilevel"/>
    <w:tmpl w:val="1A268122"/>
    <w:lvl w:ilvl="0" w:tplc="26665F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E7B2B"/>
    <w:multiLevelType w:val="hybridMultilevel"/>
    <w:tmpl w:val="DFCA0BF4"/>
    <w:lvl w:ilvl="0" w:tplc="E0BAE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3137B"/>
    <w:multiLevelType w:val="hybridMultilevel"/>
    <w:tmpl w:val="927AFC9A"/>
    <w:lvl w:ilvl="0" w:tplc="260E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D07CE"/>
    <w:multiLevelType w:val="hybridMultilevel"/>
    <w:tmpl w:val="520E47F2"/>
    <w:lvl w:ilvl="0" w:tplc="F6802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D61CA"/>
    <w:multiLevelType w:val="multilevel"/>
    <w:tmpl w:val="0854F310"/>
    <w:lvl w:ilvl="0">
      <w:start w:val="1"/>
      <w:numFmt w:val="decimal"/>
      <w:lvlText w:val="§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E17CA1"/>
    <w:multiLevelType w:val="multilevel"/>
    <w:tmpl w:val="0854F310"/>
    <w:lvl w:ilvl="0">
      <w:start w:val="1"/>
      <w:numFmt w:val="decimal"/>
      <w:lvlText w:val="§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AB2DF1"/>
    <w:multiLevelType w:val="hybridMultilevel"/>
    <w:tmpl w:val="39B8BCCA"/>
    <w:lvl w:ilvl="0" w:tplc="92206E4A">
      <w:numFmt w:val="bullet"/>
      <w:lvlText w:val="-"/>
      <w:lvlJc w:val="left"/>
      <w:pPr>
        <w:ind w:left="141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 w15:restartNumberingAfterBreak="0">
    <w:nsid w:val="64850533"/>
    <w:multiLevelType w:val="hybridMultilevel"/>
    <w:tmpl w:val="4A6C9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A30B5"/>
    <w:multiLevelType w:val="hybridMultilevel"/>
    <w:tmpl w:val="9730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362A6"/>
    <w:multiLevelType w:val="hybridMultilevel"/>
    <w:tmpl w:val="9168A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156BD"/>
    <w:multiLevelType w:val="hybridMultilevel"/>
    <w:tmpl w:val="22486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6844"/>
    <w:multiLevelType w:val="hybridMultilevel"/>
    <w:tmpl w:val="12F22C8A"/>
    <w:lvl w:ilvl="0" w:tplc="CF1C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13636"/>
    <w:multiLevelType w:val="hybridMultilevel"/>
    <w:tmpl w:val="F862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6"/>
  </w:num>
  <w:num w:numId="4">
    <w:abstractNumId w:val="26"/>
  </w:num>
  <w:num w:numId="5">
    <w:abstractNumId w:val="32"/>
  </w:num>
  <w:num w:numId="6">
    <w:abstractNumId w:val="29"/>
  </w:num>
  <w:num w:numId="7">
    <w:abstractNumId w:val="10"/>
  </w:num>
  <w:num w:numId="8">
    <w:abstractNumId w:val="13"/>
  </w:num>
  <w:num w:numId="9">
    <w:abstractNumId w:val="23"/>
  </w:num>
  <w:num w:numId="10">
    <w:abstractNumId w:val="22"/>
  </w:num>
  <w:num w:numId="11">
    <w:abstractNumId w:val="12"/>
  </w:num>
  <w:num w:numId="12">
    <w:abstractNumId w:val="33"/>
  </w:num>
  <w:num w:numId="13">
    <w:abstractNumId w:val="19"/>
  </w:num>
  <w:num w:numId="14">
    <w:abstractNumId w:val="3"/>
  </w:num>
  <w:num w:numId="15">
    <w:abstractNumId w:val="21"/>
  </w:num>
  <w:num w:numId="16">
    <w:abstractNumId w:val="28"/>
  </w:num>
  <w:num w:numId="17">
    <w:abstractNumId w:val="6"/>
  </w:num>
  <w:num w:numId="18">
    <w:abstractNumId w:val="27"/>
  </w:num>
  <w:num w:numId="19">
    <w:abstractNumId w:val="8"/>
  </w:num>
  <w:num w:numId="20">
    <w:abstractNumId w:val="24"/>
  </w:num>
  <w:num w:numId="21">
    <w:abstractNumId w:val="31"/>
  </w:num>
  <w:num w:numId="22">
    <w:abstractNumId w:val="7"/>
  </w:num>
  <w:num w:numId="23">
    <w:abstractNumId w:val="17"/>
  </w:num>
  <w:num w:numId="24">
    <w:abstractNumId w:val="5"/>
  </w:num>
  <w:num w:numId="25">
    <w:abstractNumId w:val="18"/>
  </w:num>
  <w:num w:numId="26">
    <w:abstractNumId w:val="1"/>
  </w:num>
  <w:num w:numId="27">
    <w:abstractNumId w:val="20"/>
  </w:num>
  <w:num w:numId="28">
    <w:abstractNumId w:val="4"/>
  </w:num>
  <w:num w:numId="29">
    <w:abstractNumId w:val="2"/>
  </w:num>
  <w:num w:numId="30">
    <w:abstractNumId w:val="30"/>
  </w:num>
  <w:num w:numId="31">
    <w:abstractNumId w:val="11"/>
  </w:num>
  <w:num w:numId="32">
    <w:abstractNumId w:val="0"/>
  </w:num>
  <w:num w:numId="33">
    <w:abstractNumId w:val="1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4"/>
    <w:rsid w:val="00006D4D"/>
    <w:rsid w:val="0001096D"/>
    <w:rsid w:val="00024C60"/>
    <w:rsid w:val="000344C7"/>
    <w:rsid w:val="00035179"/>
    <w:rsid w:val="000578E2"/>
    <w:rsid w:val="00073E35"/>
    <w:rsid w:val="00074F65"/>
    <w:rsid w:val="00095E1D"/>
    <w:rsid w:val="000A6B9E"/>
    <w:rsid w:val="000B52C9"/>
    <w:rsid w:val="000D3953"/>
    <w:rsid w:val="000D57BD"/>
    <w:rsid w:val="000F46A4"/>
    <w:rsid w:val="00137DC1"/>
    <w:rsid w:val="001416B8"/>
    <w:rsid w:val="00145F2C"/>
    <w:rsid w:val="0015373D"/>
    <w:rsid w:val="00154A4C"/>
    <w:rsid w:val="00181BEA"/>
    <w:rsid w:val="001853BA"/>
    <w:rsid w:val="00186FD8"/>
    <w:rsid w:val="0019221D"/>
    <w:rsid w:val="001B1B5F"/>
    <w:rsid w:val="001B1F9B"/>
    <w:rsid w:val="001B3A63"/>
    <w:rsid w:val="001B7B43"/>
    <w:rsid w:val="001C05FB"/>
    <w:rsid w:val="001C1E14"/>
    <w:rsid w:val="001D0D0F"/>
    <w:rsid w:val="001F2B60"/>
    <w:rsid w:val="001F3E17"/>
    <w:rsid w:val="00203F22"/>
    <w:rsid w:val="00212B46"/>
    <w:rsid w:val="00220347"/>
    <w:rsid w:val="00252BD7"/>
    <w:rsid w:val="00267563"/>
    <w:rsid w:val="002763B4"/>
    <w:rsid w:val="00277942"/>
    <w:rsid w:val="00285CD6"/>
    <w:rsid w:val="00292E14"/>
    <w:rsid w:val="002A6399"/>
    <w:rsid w:val="002C6F68"/>
    <w:rsid w:val="002D01FF"/>
    <w:rsid w:val="002F2C6D"/>
    <w:rsid w:val="002F3E70"/>
    <w:rsid w:val="0031173F"/>
    <w:rsid w:val="00313561"/>
    <w:rsid w:val="003235BD"/>
    <w:rsid w:val="0032421B"/>
    <w:rsid w:val="0033278A"/>
    <w:rsid w:val="0034083E"/>
    <w:rsid w:val="00346174"/>
    <w:rsid w:val="00361BF0"/>
    <w:rsid w:val="0039260A"/>
    <w:rsid w:val="003A57EF"/>
    <w:rsid w:val="003B7044"/>
    <w:rsid w:val="003D203E"/>
    <w:rsid w:val="003D4F9F"/>
    <w:rsid w:val="003D785D"/>
    <w:rsid w:val="003E2907"/>
    <w:rsid w:val="003E4E62"/>
    <w:rsid w:val="00401D53"/>
    <w:rsid w:val="00402F6B"/>
    <w:rsid w:val="0040513A"/>
    <w:rsid w:val="004101F5"/>
    <w:rsid w:val="00414F8B"/>
    <w:rsid w:val="00415CA9"/>
    <w:rsid w:val="004212A7"/>
    <w:rsid w:val="004626A2"/>
    <w:rsid w:val="0047190A"/>
    <w:rsid w:val="00482FCD"/>
    <w:rsid w:val="004A5D76"/>
    <w:rsid w:val="004C001B"/>
    <w:rsid w:val="004E44F6"/>
    <w:rsid w:val="004F1C22"/>
    <w:rsid w:val="0050412D"/>
    <w:rsid w:val="00516DF7"/>
    <w:rsid w:val="005222F2"/>
    <w:rsid w:val="00525614"/>
    <w:rsid w:val="00530D1E"/>
    <w:rsid w:val="005363C5"/>
    <w:rsid w:val="0054489E"/>
    <w:rsid w:val="00545269"/>
    <w:rsid w:val="005572D7"/>
    <w:rsid w:val="005614B5"/>
    <w:rsid w:val="00565543"/>
    <w:rsid w:val="0057723C"/>
    <w:rsid w:val="00580665"/>
    <w:rsid w:val="005963B5"/>
    <w:rsid w:val="0059732C"/>
    <w:rsid w:val="005A1B89"/>
    <w:rsid w:val="005A1D8B"/>
    <w:rsid w:val="005A24BA"/>
    <w:rsid w:val="005B2377"/>
    <w:rsid w:val="005B40D3"/>
    <w:rsid w:val="005B53B8"/>
    <w:rsid w:val="005B647E"/>
    <w:rsid w:val="005C0BF0"/>
    <w:rsid w:val="005C4FDB"/>
    <w:rsid w:val="005E389D"/>
    <w:rsid w:val="005E6EFC"/>
    <w:rsid w:val="005F151C"/>
    <w:rsid w:val="00600721"/>
    <w:rsid w:val="006021C5"/>
    <w:rsid w:val="00603847"/>
    <w:rsid w:val="0061193F"/>
    <w:rsid w:val="00627CC2"/>
    <w:rsid w:val="00663FD9"/>
    <w:rsid w:val="006655AD"/>
    <w:rsid w:val="006707C0"/>
    <w:rsid w:val="006775DF"/>
    <w:rsid w:val="00682EAB"/>
    <w:rsid w:val="00691A34"/>
    <w:rsid w:val="0069581B"/>
    <w:rsid w:val="0069724F"/>
    <w:rsid w:val="006A2AA3"/>
    <w:rsid w:val="006A3700"/>
    <w:rsid w:val="006B2361"/>
    <w:rsid w:val="006B5AA8"/>
    <w:rsid w:val="006C0043"/>
    <w:rsid w:val="006C2D44"/>
    <w:rsid w:val="006C2DBE"/>
    <w:rsid w:val="006C6D13"/>
    <w:rsid w:val="006D0CAC"/>
    <w:rsid w:val="006E48C6"/>
    <w:rsid w:val="006F3691"/>
    <w:rsid w:val="006F67B1"/>
    <w:rsid w:val="00700981"/>
    <w:rsid w:val="00705BFF"/>
    <w:rsid w:val="00726EAF"/>
    <w:rsid w:val="007425EC"/>
    <w:rsid w:val="00743168"/>
    <w:rsid w:val="00753F7E"/>
    <w:rsid w:val="007571CA"/>
    <w:rsid w:val="00777CF5"/>
    <w:rsid w:val="00795E80"/>
    <w:rsid w:val="007A4E23"/>
    <w:rsid w:val="007A5161"/>
    <w:rsid w:val="007B6410"/>
    <w:rsid w:val="007D5623"/>
    <w:rsid w:val="007E0E5B"/>
    <w:rsid w:val="007E32CD"/>
    <w:rsid w:val="007E40F4"/>
    <w:rsid w:val="007F59E1"/>
    <w:rsid w:val="007F5E0A"/>
    <w:rsid w:val="007F6B49"/>
    <w:rsid w:val="007F7FAF"/>
    <w:rsid w:val="008153A0"/>
    <w:rsid w:val="0083071E"/>
    <w:rsid w:val="00854830"/>
    <w:rsid w:val="00862711"/>
    <w:rsid w:val="00876071"/>
    <w:rsid w:val="0088266E"/>
    <w:rsid w:val="008A5A96"/>
    <w:rsid w:val="008F0572"/>
    <w:rsid w:val="00913A0B"/>
    <w:rsid w:val="0093526F"/>
    <w:rsid w:val="00985C38"/>
    <w:rsid w:val="00993B21"/>
    <w:rsid w:val="009A1CEC"/>
    <w:rsid w:val="009A2009"/>
    <w:rsid w:val="009B6720"/>
    <w:rsid w:val="009C5435"/>
    <w:rsid w:val="009D2D5D"/>
    <w:rsid w:val="009D45E1"/>
    <w:rsid w:val="00A00647"/>
    <w:rsid w:val="00A40C5C"/>
    <w:rsid w:val="00A453DA"/>
    <w:rsid w:val="00A5233B"/>
    <w:rsid w:val="00A550D6"/>
    <w:rsid w:val="00A845F2"/>
    <w:rsid w:val="00A96A2D"/>
    <w:rsid w:val="00AB6BEA"/>
    <w:rsid w:val="00AD0764"/>
    <w:rsid w:val="00AD3645"/>
    <w:rsid w:val="00AE1948"/>
    <w:rsid w:val="00AF7503"/>
    <w:rsid w:val="00B01BAF"/>
    <w:rsid w:val="00B07658"/>
    <w:rsid w:val="00B26594"/>
    <w:rsid w:val="00B30048"/>
    <w:rsid w:val="00B31586"/>
    <w:rsid w:val="00B335CA"/>
    <w:rsid w:val="00B47977"/>
    <w:rsid w:val="00B72197"/>
    <w:rsid w:val="00B83DD7"/>
    <w:rsid w:val="00B84F37"/>
    <w:rsid w:val="00B87BA4"/>
    <w:rsid w:val="00B92EF0"/>
    <w:rsid w:val="00B93EA9"/>
    <w:rsid w:val="00BB33BE"/>
    <w:rsid w:val="00BB3DC0"/>
    <w:rsid w:val="00BB65FC"/>
    <w:rsid w:val="00BC3582"/>
    <w:rsid w:val="00BC62CC"/>
    <w:rsid w:val="00BD299C"/>
    <w:rsid w:val="00BD3016"/>
    <w:rsid w:val="00BD6D4D"/>
    <w:rsid w:val="00BE6995"/>
    <w:rsid w:val="00BE7345"/>
    <w:rsid w:val="00BF2524"/>
    <w:rsid w:val="00BF2F23"/>
    <w:rsid w:val="00BF6E75"/>
    <w:rsid w:val="00C022A9"/>
    <w:rsid w:val="00C02CF7"/>
    <w:rsid w:val="00C24B06"/>
    <w:rsid w:val="00C3527C"/>
    <w:rsid w:val="00C52E0D"/>
    <w:rsid w:val="00C55287"/>
    <w:rsid w:val="00C60CDB"/>
    <w:rsid w:val="00C6173E"/>
    <w:rsid w:val="00C764BD"/>
    <w:rsid w:val="00C77EE0"/>
    <w:rsid w:val="00C82E35"/>
    <w:rsid w:val="00CA0F74"/>
    <w:rsid w:val="00CA5AAB"/>
    <w:rsid w:val="00CB0348"/>
    <w:rsid w:val="00CB03C4"/>
    <w:rsid w:val="00CB41A2"/>
    <w:rsid w:val="00CB440A"/>
    <w:rsid w:val="00CC1745"/>
    <w:rsid w:val="00CC2127"/>
    <w:rsid w:val="00CC46EA"/>
    <w:rsid w:val="00CC6201"/>
    <w:rsid w:val="00CD058E"/>
    <w:rsid w:val="00CD7A25"/>
    <w:rsid w:val="00D01F53"/>
    <w:rsid w:val="00D053BB"/>
    <w:rsid w:val="00D33852"/>
    <w:rsid w:val="00D541EB"/>
    <w:rsid w:val="00D61BD5"/>
    <w:rsid w:val="00D70CEA"/>
    <w:rsid w:val="00D740FB"/>
    <w:rsid w:val="00D76248"/>
    <w:rsid w:val="00D97441"/>
    <w:rsid w:val="00DA3D77"/>
    <w:rsid w:val="00DB09F0"/>
    <w:rsid w:val="00DE3406"/>
    <w:rsid w:val="00DE3BC2"/>
    <w:rsid w:val="00DF481D"/>
    <w:rsid w:val="00E106F2"/>
    <w:rsid w:val="00E145F8"/>
    <w:rsid w:val="00E3347D"/>
    <w:rsid w:val="00E35EF7"/>
    <w:rsid w:val="00E50D57"/>
    <w:rsid w:val="00E75E1B"/>
    <w:rsid w:val="00E8292B"/>
    <w:rsid w:val="00E951E3"/>
    <w:rsid w:val="00E96EEF"/>
    <w:rsid w:val="00EA0F26"/>
    <w:rsid w:val="00EA18EC"/>
    <w:rsid w:val="00EA6A69"/>
    <w:rsid w:val="00EB4A5A"/>
    <w:rsid w:val="00EE711B"/>
    <w:rsid w:val="00EF61A3"/>
    <w:rsid w:val="00EF7C62"/>
    <w:rsid w:val="00F00D0A"/>
    <w:rsid w:val="00F27385"/>
    <w:rsid w:val="00F27A80"/>
    <w:rsid w:val="00F648BE"/>
    <w:rsid w:val="00F6606B"/>
    <w:rsid w:val="00F6662A"/>
    <w:rsid w:val="00F703F7"/>
    <w:rsid w:val="00F75290"/>
    <w:rsid w:val="00F76438"/>
    <w:rsid w:val="00F86754"/>
    <w:rsid w:val="00F920F7"/>
    <w:rsid w:val="00FB1D9D"/>
    <w:rsid w:val="00FB56C3"/>
    <w:rsid w:val="00FC419F"/>
    <w:rsid w:val="00FD164B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5FD45-9647-42E9-8C7B-74CA4A7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9"/>
  </w:style>
  <w:style w:type="paragraph" w:styleId="Nagwek1">
    <w:name w:val="heading 1"/>
    <w:basedOn w:val="Normalny"/>
    <w:next w:val="Normalny"/>
    <w:qFormat/>
    <w:rsid w:val="00EA6A69"/>
    <w:pPr>
      <w:keepNext/>
      <w:jc w:val="center"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A6A69"/>
    <w:pPr>
      <w:keepNext/>
      <w:jc w:val="right"/>
      <w:outlineLvl w:val="1"/>
    </w:pPr>
    <w:rPr>
      <w:sz w:val="26"/>
    </w:rPr>
  </w:style>
  <w:style w:type="paragraph" w:styleId="Nagwek3">
    <w:name w:val="heading 3"/>
    <w:basedOn w:val="Normalny"/>
    <w:next w:val="Normalny"/>
    <w:qFormat/>
    <w:rsid w:val="00EA6A69"/>
    <w:pPr>
      <w:keepNext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27A80"/>
    <w:pPr>
      <w:keepNext/>
      <w:jc w:val="center"/>
      <w:outlineLvl w:val="3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A6A69"/>
    <w:pPr>
      <w:jc w:val="both"/>
    </w:pPr>
    <w:rPr>
      <w:rFonts w:ascii="Arial" w:hAnsi="Arial"/>
      <w:sz w:val="26"/>
    </w:rPr>
  </w:style>
  <w:style w:type="paragraph" w:styleId="Tekstpodstawowywcity">
    <w:name w:val="Body Text Indent"/>
    <w:basedOn w:val="Normalny"/>
    <w:rsid w:val="00EA6A69"/>
    <w:pPr>
      <w:ind w:firstLine="708"/>
      <w:jc w:val="both"/>
    </w:pPr>
    <w:rPr>
      <w:rFonts w:ascii="Arial" w:hAnsi="Arial"/>
      <w:sz w:val="26"/>
    </w:rPr>
  </w:style>
  <w:style w:type="paragraph" w:styleId="Tekstpodstawowywcity2">
    <w:name w:val="Body Text Indent 2"/>
    <w:basedOn w:val="Normalny"/>
    <w:rsid w:val="00EA6A69"/>
    <w:pPr>
      <w:ind w:firstLine="708"/>
    </w:pPr>
    <w:rPr>
      <w:rFonts w:ascii="Arial" w:hAnsi="Arial"/>
      <w:sz w:val="26"/>
    </w:rPr>
  </w:style>
  <w:style w:type="paragraph" w:styleId="Tekstpodstawowywcity3">
    <w:name w:val="Body Text Indent 3"/>
    <w:basedOn w:val="Normalny"/>
    <w:rsid w:val="00EA6A69"/>
    <w:pPr>
      <w:ind w:firstLine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A6B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D3016"/>
    <w:pPr>
      <w:ind w:left="708"/>
    </w:pPr>
  </w:style>
  <w:style w:type="character" w:customStyle="1" w:styleId="Nagwek4Znak">
    <w:name w:val="Nagłówek 4 Znak"/>
    <w:basedOn w:val="Domylnaczcionkaakapitu"/>
    <w:link w:val="Nagwek4"/>
    <w:uiPriority w:val="99"/>
    <w:rsid w:val="00F27A80"/>
    <w:rPr>
      <w:b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27A80"/>
    <w:rPr>
      <w:sz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5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57EF"/>
    <w:rPr>
      <w:rFonts w:ascii="Courier New" w:hAnsi="Courier New" w:cs="Courier New"/>
    </w:rPr>
  </w:style>
  <w:style w:type="paragraph" w:styleId="Bezodstpw">
    <w:name w:val="No Spacing"/>
    <w:uiPriority w:val="1"/>
    <w:qFormat/>
    <w:rsid w:val="00A00647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B33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CA"/>
  </w:style>
  <w:style w:type="paragraph" w:styleId="Stopka">
    <w:name w:val="footer"/>
    <w:basedOn w:val="Normalny"/>
    <w:link w:val="StopkaZnak"/>
    <w:uiPriority w:val="99"/>
    <w:unhideWhenUsed/>
    <w:rsid w:val="00B33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88094-E9AE-464B-BABD-5A34A6DD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 Piotrków Tryb.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Szymańska Katarzyna</dc:creator>
  <cp:lastModifiedBy>Jasińska Paulina</cp:lastModifiedBy>
  <cp:revision>2</cp:revision>
  <cp:lastPrinted>2017-08-17T08:32:00Z</cp:lastPrinted>
  <dcterms:created xsi:type="dcterms:W3CDTF">2017-08-24T07:43:00Z</dcterms:created>
  <dcterms:modified xsi:type="dcterms:W3CDTF">2017-08-24T07:43:00Z</dcterms:modified>
</cp:coreProperties>
</file>