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9C" w:rsidRDefault="00E31D9C" w:rsidP="00E31D9C">
      <w:pPr>
        <w:pStyle w:val="Nagwek6"/>
        <w:jc w:val="center"/>
        <w:rPr>
          <w:rFonts w:ascii="Arial Narrow" w:hAnsi="Arial Narrow"/>
          <w:b/>
          <w:i w:val="0"/>
          <w:color w:val="auto"/>
        </w:rPr>
      </w:pPr>
      <w:r>
        <w:rPr>
          <w:rFonts w:ascii="Arial Narrow" w:hAnsi="Arial Narrow"/>
          <w:b/>
          <w:i w:val="0"/>
          <w:color w:val="auto"/>
        </w:rPr>
        <w:t>ZGŁOSZENIE UDZIAŁU W  I PRZETARGU NIEOGRANICZONYM</w:t>
      </w:r>
    </w:p>
    <w:p w:rsidR="00E31D9C" w:rsidRDefault="00E31D9C" w:rsidP="00E31D9C">
      <w:pPr>
        <w:jc w:val="center"/>
        <w:rPr>
          <w:rFonts w:ascii="Arial Narrow" w:hAnsi="Arial Narrow" w:cs="Tahoma"/>
          <w:b/>
          <w:sz w:val="20"/>
        </w:rPr>
      </w:pPr>
    </w:p>
    <w:p w:rsidR="00E31D9C" w:rsidRDefault="00E31D9C" w:rsidP="00E31D9C">
      <w:pPr>
        <w:jc w:val="center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 xml:space="preserve">na sprzedaż zabudowanej nieruchomości gruntowej, położonej w Piotrkowie Trybunalskim </w:t>
      </w:r>
    </w:p>
    <w:p w:rsidR="00E31D9C" w:rsidRDefault="00E31D9C" w:rsidP="00E31D9C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Tahoma"/>
          <w:b/>
          <w:sz w:val="20"/>
        </w:rPr>
        <w:t xml:space="preserve">przy ul. </w:t>
      </w:r>
      <w:r>
        <w:rPr>
          <w:rFonts w:ascii="Arial Narrow" w:hAnsi="Arial Narrow"/>
          <w:b/>
          <w:sz w:val="20"/>
          <w:szCs w:val="20"/>
        </w:rPr>
        <w:t>Garncarskiej 1 – ul. Krakowskie Przedmieście 6/8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280"/>
        <w:gridCol w:w="3701"/>
        <w:gridCol w:w="949"/>
      </w:tblGrid>
      <w:tr w:rsidR="00E31D9C" w:rsidTr="00E31D9C">
        <w:trPr>
          <w:gridAfter w:val="1"/>
          <w:wAfter w:w="949" w:type="dxa"/>
          <w:trHeight w:val="495"/>
          <w:jc w:val="center"/>
        </w:trPr>
        <w:tc>
          <w:tcPr>
            <w:tcW w:w="8672" w:type="dxa"/>
            <w:gridSpan w:val="3"/>
            <w:vAlign w:val="center"/>
            <w:hideMark/>
          </w:tcPr>
          <w:p w:rsidR="00E31D9C" w:rsidRDefault="00E31D9C">
            <w:pPr>
              <w:pStyle w:val="Nagwek5"/>
              <w:rPr>
                <w:rFonts w:ascii="Arial Narrow" w:hAnsi="Arial Narrow"/>
                <w:b/>
                <w:color w:val="auto"/>
              </w:rPr>
            </w:pPr>
          </w:p>
          <w:p w:rsidR="00E31D9C" w:rsidRDefault="00E31D9C" w:rsidP="00E31D9C">
            <w:pPr>
              <w:pStyle w:val="Nagwek5"/>
              <w:rPr>
                <w:rFonts w:ascii="Arial Narrow" w:hAnsi="Arial Narrow"/>
                <w:b/>
                <w:i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WŁAŚCICIEL                                                            Gmina  Miasto Piotrków Trybunalski</w:t>
            </w:r>
          </w:p>
        </w:tc>
      </w:tr>
      <w:tr w:rsidR="00E31D9C" w:rsidTr="00E31D9C">
        <w:trPr>
          <w:gridAfter w:val="1"/>
          <w:wAfter w:w="949" w:type="dxa"/>
          <w:trHeight w:val="573"/>
          <w:jc w:val="center"/>
        </w:trPr>
        <w:tc>
          <w:tcPr>
            <w:tcW w:w="8672" w:type="dxa"/>
            <w:gridSpan w:val="3"/>
            <w:vAlign w:val="center"/>
            <w:hideMark/>
          </w:tcPr>
          <w:p w:rsidR="00E31D9C" w:rsidRDefault="00E31D9C">
            <w:pPr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E31D9C" w:rsidRDefault="00E31D9C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PRZEDMIOT PRZETARGU</w:t>
            </w:r>
          </w:p>
        </w:tc>
      </w:tr>
      <w:tr w:rsidR="00E31D9C" w:rsidTr="00E31D9C">
        <w:trPr>
          <w:gridAfter w:val="1"/>
          <w:wAfter w:w="949" w:type="dxa"/>
          <w:trHeight w:val="704"/>
          <w:jc w:val="center"/>
        </w:trPr>
        <w:tc>
          <w:tcPr>
            <w:tcW w:w="8672" w:type="dxa"/>
            <w:gridSpan w:val="3"/>
            <w:hideMark/>
          </w:tcPr>
          <w:p w:rsidR="00E31D9C" w:rsidRDefault="00E31D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Nieruchomość zabudowana położona jest w Piotrkowie Trybunalskim przy ul. Garncarskiej 1 – ul. Krakowskie Przedmieście 6/8,  oznaczona w ewidencji gruntów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obr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21 jako działka nr 229 o pow. 0,2004 ha. Dla ww. nieruchomości prowadzona jest księga wieczysta PT1P/00094072/6. Powyższa nieruchomość nie jest obciążona prawami, ani zobowiązaniami  na rzecz osób  trzecich.</w:t>
            </w:r>
          </w:p>
          <w:p w:rsidR="00E31D9C" w:rsidRDefault="00E31D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E31D9C" w:rsidTr="00E31D9C">
        <w:trPr>
          <w:gridBefore w:val="1"/>
          <w:wBefore w:w="691" w:type="dxa"/>
          <w:trHeight w:val="405"/>
          <w:jc w:val="center"/>
        </w:trPr>
        <w:tc>
          <w:tcPr>
            <w:tcW w:w="8930" w:type="dxa"/>
            <w:gridSpan w:val="3"/>
            <w:vAlign w:val="center"/>
            <w:hideMark/>
          </w:tcPr>
          <w:p w:rsidR="00E31D9C" w:rsidRDefault="00E31D9C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NAZWA UCZESTNIKA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E31D9C" w:rsidTr="00E31D9C">
        <w:trPr>
          <w:gridBefore w:val="1"/>
          <w:wBefore w:w="691" w:type="dxa"/>
          <w:trHeight w:val="626"/>
          <w:jc w:val="center"/>
        </w:trPr>
        <w:tc>
          <w:tcPr>
            <w:tcW w:w="8930" w:type="dxa"/>
            <w:gridSpan w:val="3"/>
            <w:vAlign w:val="bottom"/>
            <w:hideMark/>
          </w:tcPr>
          <w:p w:rsidR="00E31D9C" w:rsidRDefault="00E31D9C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………………………………………………………………………………………………………</w:t>
            </w:r>
          </w:p>
        </w:tc>
      </w:tr>
      <w:tr w:rsidR="00E31D9C" w:rsidTr="00E31D9C">
        <w:trPr>
          <w:gridBefore w:val="1"/>
          <w:wBefore w:w="691" w:type="dxa"/>
          <w:trHeight w:val="730"/>
          <w:jc w:val="center"/>
        </w:trPr>
        <w:tc>
          <w:tcPr>
            <w:tcW w:w="8930" w:type="dxa"/>
            <w:gridSpan w:val="3"/>
            <w:vAlign w:val="bottom"/>
          </w:tcPr>
          <w:p w:rsidR="00E31D9C" w:rsidRDefault="00E31D9C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(imię i nazwisko lub nazwa firmy)</w:t>
            </w:r>
          </w:p>
          <w:p w:rsidR="00E31D9C" w:rsidRDefault="00E31D9C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31D9C" w:rsidRDefault="00E31D9C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E31D9C" w:rsidTr="00E31D9C">
        <w:trPr>
          <w:gridBefore w:val="1"/>
          <w:wBefore w:w="691" w:type="dxa"/>
          <w:trHeight w:val="458"/>
          <w:jc w:val="center"/>
        </w:trPr>
        <w:tc>
          <w:tcPr>
            <w:tcW w:w="4280" w:type="dxa"/>
            <w:vAlign w:val="bottom"/>
          </w:tcPr>
          <w:p w:rsidR="00E31D9C" w:rsidRDefault="00E31D9C">
            <w:pPr>
              <w:spacing w:line="276" w:lineRule="auto"/>
              <w:jc w:val="both"/>
              <w:rPr>
                <w:rFonts w:ascii="Arial Narrow" w:hAnsi="Arial Narrow"/>
                <w:i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 xml:space="preserve">                                                     adres zamieszkania/ siedziba firmy</w:t>
            </w:r>
          </w:p>
          <w:p w:rsidR="00E31D9C" w:rsidRDefault="00E31D9C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  <w:lang w:eastAsia="en-US"/>
              </w:rPr>
            </w:pPr>
          </w:p>
          <w:p w:rsidR="00E31D9C" w:rsidRDefault="00E31D9C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  <w:lang w:eastAsia="en-US"/>
              </w:rPr>
            </w:pPr>
          </w:p>
          <w:p w:rsidR="00E31D9C" w:rsidRDefault="00E31D9C">
            <w:pPr>
              <w:spacing w:line="276" w:lineRule="auto"/>
              <w:rPr>
                <w:rFonts w:ascii="Arial Narrow" w:hAnsi="Arial Narrow"/>
                <w:i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…………….…………………………………………………………………….</w:t>
            </w:r>
          </w:p>
        </w:tc>
        <w:tc>
          <w:tcPr>
            <w:tcW w:w="4650" w:type="dxa"/>
            <w:gridSpan w:val="2"/>
            <w:vAlign w:val="bottom"/>
            <w:hideMark/>
          </w:tcPr>
          <w:p w:rsidR="00E31D9C" w:rsidRDefault="00E31D9C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………..………….……………………………………………………………..</w:t>
            </w:r>
          </w:p>
        </w:tc>
      </w:tr>
      <w:tr w:rsidR="00E31D9C" w:rsidTr="00E31D9C">
        <w:trPr>
          <w:gridBefore w:val="1"/>
          <w:wBefore w:w="691" w:type="dxa"/>
          <w:trHeight w:val="330"/>
          <w:jc w:val="center"/>
        </w:trPr>
        <w:tc>
          <w:tcPr>
            <w:tcW w:w="4280" w:type="dxa"/>
            <w:hideMark/>
          </w:tcPr>
          <w:p w:rsidR="00E31D9C" w:rsidRDefault="00E31D9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(nr i seria dowodu tożsamości)</w:t>
            </w:r>
          </w:p>
        </w:tc>
        <w:tc>
          <w:tcPr>
            <w:tcW w:w="4650" w:type="dxa"/>
            <w:gridSpan w:val="2"/>
            <w:hideMark/>
          </w:tcPr>
          <w:p w:rsidR="00E31D9C" w:rsidRDefault="00E31D9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(PESEL)</w:t>
            </w:r>
          </w:p>
        </w:tc>
      </w:tr>
      <w:tr w:rsidR="00E31D9C" w:rsidTr="00E31D9C">
        <w:trPr>
          <w:gridBefore w:val="1"/>
          <w:wBefore w:w="691" w:type="dxa"/>
          <w:trHeight w:val="70"/>
          <w:jc w:val="center"/>
        </w:trPr>
        <w:tc>
          <w:tcPr>
            <w:tcW w:w="8930" w:type="dxa"/>
            <w:gridSpan w:val="3"/>
          </w:tcPr>
          <w:p w:rsidR="00E31D9C" w:rsidRDefault="00E31D9C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Nabycia dokonuję:</w:t>
            </w:r>
          </w:p>
          <w:p w:rsidR="00E31D9C" w:rsidRDefault="00E31D9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jako osoba fizyczna, do majątku wspólnego*/ majątku osobistego*</w:t>
            </w:r>
          </w:p>
          <w:p w:rsidR="00E31D9C" w:rsidRDefault="00E31D9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31D9C" w:rsidRDefault="00E31D9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 ramach prowadzonej działalności gospodarczej:</w:t>
            </w:r>
          </w:p>
          <w:p w:rsidR="00E31D9C" w:rsidRDefault="00E31D9C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31D9C" w:rsidTr="00E31D9C">
        <w:trPr>
          <w:gridBefore w:val="1"/>
          <w:wBefore w:w="691" w:type="dxa"/>
          <w:trHeight w:val="101"/>
          <w:jc w:val="center"/>
        </w:trPr>
        <w:tc>
          <w:tcPr>
            <w:tcW w:w="8930" w:type="dxa"/>
            <w:gridSpan w:val="3"/>
          </w:tcPr>
          <w:p w:rsidR="00E31D9C" w:rsidRDefault="00E31D9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31D9C" w:rsidRDefault="00E31D9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(na podstawie wypisu z właściwego rejestru )</w:t>
            </w:r>
          </w:p>
          <w:p w:rsidR="00E31D9C" w:rsidRDefault="00E31D9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31D9C" w:rsidRDefault="00E31D9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E31D9C" w:rsidTr="00E31D9C">
        <w:trPr>
          <w:gridBefore w:val="1"/>
          <w:wBefore w:w="691" w:type="dxa"/>
          <w:trHeight w:val="478"/>
          <w:jc w:val="center"/>
        </w:trPr>
        <w:tc>
          <w:tcPr>
            <w:tcW w:w="4280" w:type="dxa"/>
            <w:vAlign w:val="bottom"/>
            <w:hideMark/>
          </w:tcPr>
          <w:p w:rsidR="00E31D9C" w:rsidRDefault="00E31D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……………...………………………………..</w:t>
            </w:r>
          </w:p>
        </w:tc>
        <w:tc>
          <w:tcPr>
            <w:tcW w:w="4650" w:type="dxa"/>
            <w:gridSpan w:val="2"/>
            <w:vAlign w:val="bottom"/>
            <w:hideMark/>
          </w:tcPr>
          <w:p w:rsidR="00E31D9C" w:rsidRDefault="00E31D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……………………………………………………..</w:t>
            </w:r>
          </w:p>
        </w:tc>
      </w:tr>
      <w:tr w:rsidR="00E31D9C" w:rsidTr="00E31D9C">
        <w:trPr>
          <w:gridBefore w:val="1"/>
          <w:wBefore w:w="691" w:type="dxa"/>
          <w:trHeight w:val="330"/>
          <w:jc w:val="center"/>
        </w:trPr>
        <w:tc>
          <w:tcPr>
            <w:tcW w:w="4280" w:type="dxa"/>
            <w:hideMark/>
          </w:tcPr>
          <w:p w:rsidR="00E31D9C" w:rsidRDefault="00E31D9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(NIP)</w:t>
            </w:r>
          </w:p>
        </w:tc>
        <w:tc>
          <w:tcPr>
            <w:tcW w:w="4650" w:type="dxa"/>
            <w:gridSpan w:val="2"/>
            <w:hideMark/>
          </w:tcPr>
          <w:p w:rsidR="00E31D9C" w:rsidRDefault="00E31D9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(telefon kontaktowy)</w:t>
            </w:r>
          </w:p>
        </w:tc>
      </w:tr>
    </w:tbl>
    <w:p w:rsidR="00E31D9C" w:rsidRDefault="00E31D9C" w:rsidP="00E31D9C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E31D9C" w:rsidRDefault="00E31D9C" w:rsidP="00E31D9C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 zapoznałem/</w:t>
      </w:r>
      <w:proofErr w:type="spellStart"/>
      <w:r>
        <w:rPr>
          <w:rFonts w:ascii="Arial Narrow" w:hAnsi="Arial Narrow" w:cs="Arial"/>
          <w:b/>
          <w:sz w:val="20"/>
          <w:szCs w:val="20"/>
        </w:rPr>
        <w:t>am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się z ogłoszeniem o przetargu oraz regulaminem przetargu i przyjmuję je bez zastrzeżeń.</w:t>
      </w:r>
    </w:p>
    <w:p w:rsidR="00E31D9C" w:rsidRDefault="00E31D9C" w:rsidP="00E31D9C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Oświadczam, że znany jest mi stan techniczny przedmiotu przetargu.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31D9C" w:rsidTr="00E31D9C">
        <w:trPr>
          <w:trHeight w:val="480"/>
          <w:jc w:val="center"/>
        </w:trPr>
        <w:tc>
          <w:tcPr>
            <w:tcW w:w="4552" w:type="dxa"/>
            <w:vAlign w:val="bottom"/>
          </w:tcPr>
          <w:p w:rsidR="00E31D9C" w:rsidRDefault="00E31D9C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31D9C" w:rsidRDefault="00E31D9C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Piotrków Trybunalski , dnia …………… .. 2015 r.</w:t>
            </w:r>
          </w:p>
        </w:tc>
        <w:tc>
          <w:tcPr>
            <w:tcW w:w="4169" w:type="dxa"/>
            <w:vAlign w:val="bottom"/>
            <w:hideMark/>
          </w:tcPr>
          <w:p w:rsidR="00E31D9C" w:rsidRDefault="00E31D9C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…………………….…………………..</w:t>
            </w:r>
          </w:p>
        </w:tc>
      </w:tr>
      <w:tr w:rsidR="00E31D9C" w:rsidTr="00E31D9C">
        <w:trPr>
          <w:trHeight w:val="225"/>
          <w:jc w:val="center"/>
        </w:trPr>
        <w:tc>
          <w:tcPr>
            <w:tcW w:w="4552" w:type="dxa"/>
          </w:tcPr>
          <w:p w:rsidR="00E31D9C" w:rsidRDefault="00E31D9C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E31D9C" w:rsidRDefault="00E31D9C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E31D9C" w:rsidRDefault="00E31D9C" w:rsidP="00E31D9C">
      <w:pPr>
        <w:rPr>
          <w:rFonts w:ascii="Arial Narrow" w:hAnsi="Arial Narrow" w:cs="Arial"/>
          <w:sz w:val="20"/>
          <w:szCs w:val="20"/>
        </w:rPr>
      </w:pPr>
    </w:p>
    <w:p w:rsidR="00E31D9C" w:rsidRDefault="00E31D9C" w:rsidP="00E31D9C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W przypadku niewygrania przetargu proszę o zwrot wadium na konto:</w:t>
      </w:r>
    </w:p>
    <w:p w:rsidR="00E31D9C" w:rsidRDefault="00E31D9C" w:rsidP="00E31D9C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E31D9C" w:rsidTr="00E31D9C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D9C" w:rsidRDefault="00E31D9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E31D9C" w:rsidRDefault="00E31D9C" w:rsidP="00E31D9C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31D9C" w:rsidRDefault="00E31D9C" w:rsidP="00E31D9C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31D9C" w:rsidRDefault="00E31D9C" w:rsidP="00E31D9C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E31D9C" w:rsidRDefault="00E31D9C" w:rsidP="00E31D9C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31D9C" w:rsidRDefault="00E31D9C" w:rsidP="00E31D9C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E31D9C" w:rsidRDefault="00E31D9C" w:rsidP="00E31D9C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E31D9C" w:rsidRDefault="00E31D9C" w:rsidP="00E31D9C">
      <w:pPr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>Inne, np. pełnomocnictwa poświadczone notarialnie.</w:t>
      </w:r>
    </w:p>
    <w:p w:rsidR="00E31D9C" w:rsidRDefault="00E31D9C" w:rsidP="00E31D9C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4650"/>
      </w:tblGrid>
      <w:tr w:rsidR="00E31D9C" w:rsidTr="00E31D9C">
        <w:trPr>
          <w:trHeight w:val="330"/>
        </w:trPr>
        <w:tc>
          <w:tcPr>
            <w:tcW w:w="4155" w:type="dxa"/>
            <w:hideMark/>
          </w:tcPr>
          <w:p w:rsidR="00E31D9C" w:rsidRDefault="00E31D9C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*- niepotrzebne skreślić </w:t>
            </w:r>
          </w:p>
        </w:tc>
        <w:tc>
          <w:tcPr>
            <w:tcW w:w="4650" w:type="dxa"/>
          </w:tcPr>
          <w:p w:rsidR="00E31D9C" w:rsidRDefault="00E31D9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1D9C" w:rsidTr="00E31D9C">
        <w:trPr>
          <w:trHeight w:val="330"/>
        </w:trPr>
        <w:tc>
          <w:tcPr>
            <w:tcW w:w="4155" w:type="dxa"/>
          </w:tcPr>
          <w:p w:rsidR="00E31D9C" w:rsidRDefault="00E31D9C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650" w:type="dxa"/>
          </w:tcPr>
          <w:p w:rsidR="00E31D9C" w:rsidRDefault="00E31D9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E31D9C" w:rsidRDefault="00E31D9C" w:rsidP="00E31D9C">
      <w:pPr>
        <w:rPr>
          <w:rFonts w:eastAsia="MS Mincho"/>
        </w:rPr>
      </w:pPr>
    </w:p>
    <w:sectPr w:rsidR="00E31D9C" w:rsidSect="00E31D9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8A"/>
    <w:rsid w:val="007A078A"/>
    <w:rsid w:val="00AE3048"/>
    <w:rsid w:val="00E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4371-AAEC-43D1-8D58-B167560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1D9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1D9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31D9C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1D9C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2</cp:revision>
  <dcterms:created xsi:type="dcterms:W3CDTF">2015-05-20T11:49:00Z</dcterms:created>
  <dcterms:modified xsi:type="dcterms:W3CDTF">2015-05-20T11:51:00Z</dcterms:modified>
</cp:coreProperties>
</file>