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572A4" w:rsidRPr="006F1633" w:rsidRDefault="00965E85" w:rsidP="009707A9">
      <w:pPr>
        <w:pStyle w:val="Zwykytekst2"/>
        <w:spacing w:line="276" w:lineRule="auto"/>
        <w:rPr>
          <w:rFonts w:ascii="Arial" w:hAnsi="Arial" w:cs="Arial"/>
          <w:b/>
          <w:sz w:val="24"/>
          <w:szCs w:val="24"/>
        </w:rPr>
      </w:pPr>
      <w:r w:rsidRPr="006F1633">
        <w:rPr>
          <w:rFonts w:ascii="Arial" w:hAnsi="Arial" w:cs="Arial"/>
          <w:b/>
          <w:sz w:val="24"/>
          <w:szCs w:val="24"/>
        </w:rPr>
        <w:t>Miasto</w:t>
      </w:r>
      <w:r w:rsidR="00B572A4" w:rsidRPr="006F1633">
        <w:rPr>
          <w:rFonts w:ascii="Arial" w:hAnsi="Arial" w:cs="Arial"/>
          <w:b/>
          <w:sz w:val="24"/>
          <w:szCs w:val="24"/>
        </w:rPr>
        <w:t xml:space="preserve"> Piotrków Trybunalski</w:t>
      </w:r>
    </w:p>
    <w:p w:rsidR="001A1FEC" w:rsidRPr="006F1633" w:rsidRDefault="001A1FEC" w:rsidP="009707A9">
      <w:pPr>
        <w:pStyle w:val="Zwykytekst2"/>
        <w:spacing w:line="276" w:lineRule="auto"/>
        <w:rPr>
          <w:rFonts w:ascii="Arial" w:hAnsi="Arial" w:cs="Arial"/>
          <w:b/>
          <w:sz w:val="24"/>
          <w:szCs w:val="24"/>
        </w:rPr>
      </w:pPr>
      <w:r w:rsidRPr="006F1633">
        <w:rPr>
          <w:rFonts w:ascii="Arial" w:hAnsi="Arial" w:cs="Arial"/>
          <w:b/>
          <w:sz w:val="24"/>
          <w:szCs w:val="24"/>
        </w:rPr>
        <w:t xml:space="preserve">Pasaż </w:t>
      </w:r>
      <w:r w:rsidR="003853E3" w:rsidRPr="006F1633">
        <w:rPr>
          <w:rFonts w:ascii="Arial" w:hAnsi="Arial" w:cs="Arial"/>
          <w:b/>
          <w:sz w:val="24"/>
          <w:szCs w:val="24"/>
        </w:rPr>
        <w:t xml:space="preserve">Karola </w:t>
      </w:r>
      <w:r w:rsidRPr="006F1633">
        <w:rPr>
          <w:rFonts w:ascii="Arial" w:hAnsi="Arial" w:cs="Arial"/>
          <w:b/>
          <w:sz w:val="24"/>
          <w:szCs w:val="24"/>
        </w:rPr>
        <w:t xml:space="preserve">Rudowskiego 10 </w:t>
      </w:r>
    </w:p>
    <w:p w:rsidR="001A1FEC" w:rsidRPr="006F1633" w:rsidRDefault="001A1FEC" w:rsidP="009707A9">
      <w:pPr>
        <w:pStyle w:val="Zwykytekst2"/>
        <w:spacing w:line="276" w:lineRule="auto"/>
        <w:rPr>
          <w:rFonts w:ascii="Arial" w:hAnsi="Arial" w:cs="Arial"/>
          <w:sz w:val="24"/>
          <w:szCs w:val="24"/>
        </w:rPr>
      </w:pPr>
      <w:r w:rsidRPr="006F1633">
        <w:rPr>
          <w:rFonts w:ascii="Arial" w:hAnsi="Arial" w:cs="Arial"/>
          <w:b/>
          <w:sz w:val="24"/>
          <w:szCs w:val="24"/>
        </w:rPr>
        <w:t>97-300 Piotrków Trybunalski</w:t>
      </w:r>
      <w:r w:rsidRPr="006F1633">
        <w:rPr>
          <w:rFonts w:ascii="Arial" w:hAnsi="Arial" w:cs="Arial"/>
          <w:sz w:val="24"/>
          <w:szCs w:val="24"/>
        </w:rPr>
        <w:t xml:space="preserve"> </w:t>
      </w:r>
    </w:p>
    <w:p w:rsidR="001A1FEC" w:rsidRPr="006F1633" w:rsidRDefault="001A1FEC" w:rsidP="009707A9">
      <w:pPr>
        <w:pStyle w:val="Zwykytekst2"/>
        <w:spacing w:line="276" w:lineRule="auto"/>
        <w:rPr>
          <w:rFonts w:ascii="Arial" w:hAnsi="Arial" w:cs="Arial"/>
          <w:color w:val="FF0000"/>
          <w:sz w:val="24"/>
          <w:szCs w:val="24"/>
        </w:rPr>
      </w:pPr>
    </w:p>
    <w:p w:rsidR="001A1FEC" w:rsidRPr="006F1633" w:rsidRDefault="001A1FEC" w:rsidP="009707A9">
      <w:pPr>
        <w:pStyle w:val="Zwykytekst2"/>
        <w:spacing w:line="276" w:lineRule="auto"/>
        <w:rPr>
          <w:rFonts w:ascii="Arial" w:hAnsi="Arial" w:cs="Arial"/>
          <w:color w:val="FF0000"/>
          <w:sz w:val="24"/>
          <w:szCs w:val="24"/>
        </w:rPr>
      </w:pPr>
    </w:p>
    <w:p w:rsidR="00F5165E" w:rsidRPr="006F1633" w:rsidRDefault="00F5165E" w:rsidP="009707A9">
      <w:pPr>
        <w:pStyle w:val="Zwykytekst2"/>
        <w:spacing w:line="276" w:lineRule="auto"/>
        <w:rPr>
          <w:rFonts w:ascii="Arial" w:hAnsi="Arial" w:cs="Arial"/>
          <w:color w:val="FF0000"/>
          <w:sz w:val="24"/>
          <w:szCs w:val="24"/>
        </w:rPr>
      </w:pPr>
    </w:p>
    <w:p w:rsidR="001A1FEC" w:rsidRPr="006F1633" w:rsidRDefault="001A1FEC" w:rsidP="009707A9">
      <w:pPr>
        <w:pStyle w:val="Zwykytekst2"/>
        <w:spacing w:line="276" w:lineRule="auto"/>
        <w:rPr>
          <w:rFonts w:ascii="Arial" w:hAnsi="Arial" w:cs="Arial"/>
          <w:color w:val="FF0000"/>
          <w:sz w:val="24"/>
          <w:szCs w:val="24"/>
        </w:rPr>
      </w:pPr>
    </w:p>
    <w:p w:rsidR="001A1FEC" w:rsidRPr="006F1633" w:rsidRDefault="0010704B" w:rsidP="009707A9">
      <w:pPr>
        <w:pStyle w:val="Zwykytekst2"/>
        <w:spacing w:line="276" w:lineRule="auto"/>
        <w:rPr>
          <w:rFonts w:ascii="Arial" w:hAnsi="Arial" w:cs="Arial"/>
          <w:sz w:val="24"/>
          <w:szCs w:val="24"/>
        </w:rPr>
      </w:pPr>
      <w:r w:rsidRPr="006F1633">
        <w:rPr>
          <w:rFonts w:ascii="Arial" w:hAnsi="Arial" w:cs="Arial"/>
          <w:b/>
          <w:sz w:val="24"/>
          <w:szCs w:val="24"/>
        </w:rPr>
        <w:t>SPZ.27</w:t>
      </w:r>
      <w:r w:rsidR="00F07296" w:rsidRPr="006F1633">
        <w:rPr>
          <w:rFonts w:ascii="Arial" w:hAnsi="Arial" w:cs="Arial"/>
          <w:b/>
          <w:sz w:val="24"/>
          <w:szCs w:val="24"/>
        </w:rPr>
        <w:t>1.</w:t>
      </w:r>
      <w:r w:rsidR="002E4E9A" w:rsidRPr="006F1633">
        <w:rPr>
          <w:rFonts w:ascii="Arial" w:hAnsi="Arial" w:cs="Arial"/>
          <w:b/>
          <w:sz w:val="24"/>
          <w:szCs w:val="24"/>
        </w:rPr>
        <w:t>1</w:t>
      </w:r>
      <w:r w:rsidR="0007059D">
        <w:rPr>
          <w:rFonts w:ascii="Arial" w:hAnsi="Arial" w:cs="Arial"/>
          <w:b/>
          <w:sz w:val="24"/>
          <w:szCs w:val="24"/>
        </w:rPr>
        <w:t>7</w:t>
      </w:r>
      <w:r w:rsidR="00D41A2E" w:rsidRPr="006F1633">
        <w:rPr>
          <w:rFonts w:ascii="Arial" w:hAnsi="Arial" w:cs="Arial"/>
          <w:b/>
          <w:sz w:val="24"/>
          <w:szCs w:val="24"/>
        </w:rPr>
        <w:t>.</w:t>
      </w:r>
      <w:r w:rsidR="0007059D">
        <w:rPr>
          <w:rFonts w:ascii="Arial" w:hAnsi="Arial" w:cs="Arial"/>
          <w:b/>
          <w:sz w:val="24"/>
          <w:szCs w:val="24"/>
        </w:rPr>
        <w:t>3</w:t>
      </w:r>
      <w:r w:rsidR="00D41A2E" w:rsidRPr="006F1633">
        <w:rPr>
          <w:rFonts w:ascii="Arial" w:hAnsi="Arial" w:cs="Arial"/>
          <w:b/>
          <w:sz w:val="24"/>
          <w:szCs w:val="24"/>
        </w:rPr>
        <w:t>.</w:t>
      </w:r>
      <w:r w:rsidR="00F07296" w:rsidRPr="006F1633">
        <w:rPr>
          <w:rFonts w:ascii="Arial" w:hAnsi="Arial" w:cs="Arial"/>
          <w:b/>
          <w:sz w:val="24"/>
          <w:szCs w:val="24"/>
        </w:rPr>
        <w:t>20</w:t>
      </w:r>
      <w:r w:rsidRPr="006F1633">
        <w:rPr>
          <w:rFonts w:ascii="Arial" w:hAnsi="Arial" w:cs="Arial"/>
          <w:b/>
          <w:sz w:val="24"/>
          <w:szCs w:val="24"/>
        </w:rPr>
        <w:t>1</w:t>
      </w:r>
      <w:r w:rsidR="00D8447D">
        <w:rPr>
          <w:rFonts w:ascii="Arial" w:hAnsi="Arial" w:cs="Arial"/>
          <w:b/>
          <w:sz w:val="24"/>
          <w:szCs w:val="24"/>
        </w:rPr>
        <w:t>2</w:t>
      </w:r>
      <w:r w:rsidR="001A1FEC" w:rsidRPr="006F1633">
        <w:rPr>
          <w:rFonts w:ascii="Arial" w:hAnsi="Arial" w:cs="Arial"/>
          <w:b/>
          <w:sz w:val="24"/>
          <w:szCs w:val="24"/>
        </w:rPr>
        <w:t xml:space="preserve"> </w:t>
      </w:r>
    </w:p>
    <w:p w:rsidR="001A1FEC" w:rsidRPr="006F1633" w:rsidRDefault="001A1FEC" w:rsidP="009707A9">
      <w:pPr>
        <w:pStyle w:val="Zwykytekst2"/>
        <w:spacing w:line="276" w:lineRule="auto"/>
        <w:rPr>
          <w:rFonts w:ascii="Arial" w:hAnsi="Arial" w:cs="Arial"/>
          <w:color w:val="FF0000"/>
          <w:sz w:val="24"/>
          <w:szCs w:val="24"/>
        </w:rPr>
      </w:pPr>
    </w:p>
    <w:p w:rsidR="001A1FEC" w:rsidRPr="006F1633" w:rsidRDefault="001A1FEC" w:rsidP="009707A9">
      <w:pPr>
        <w:pStyle w:val="Zwykytekst2"/>
        <w:spacing w:line="276" w:lineRule="auto"/>
        <w:rPr>
          <w:rFonts w:ascii="Arial" w:hAnsi="Arial" w:cs="Arial"/>
          <w:color w:val="FF0000"/>
          <w:sz w:val="24"/>
          <w:szCs w:val="24"/>
        </w:rPr>
      </w:pPr>
    </w:p>
    <w:p w:rsidR="00F5165E" w:rsidRPr="006F1633" w:rsidRDefault="00F5165E" w:rsidP="009707A9">
      <w:pPr>
        <w:pStyle w:val="Zwykytekst2"/>
        <w:spacing w:line="276" w:lineRule="auto"/>
        <w:rPr>
          <w:rFonts w:ascii="Arial" w:hAnsi="Arial" w:cs="Arial"/>
          <w:color w:val="FF0000"/>
          <w:sz w:val="24"/>
          <w:szCs w:val="24"/>
        </w:rPr>
      </w:pPr>
    </w:p>
    <w:p w:rsidR="00F30E37" w:rsidRPr="006F1633" w:rsidRDefault="00F30E37" w:rsidP="009707A9">
      <w:pPr>
        <w:pStyle w:val="Zwykytekst2"/>
        <w:spacing w:line="276" w:lineRule="auto"/>
        <w:rPr>
          <w:rFonts w:ascii="Arial" w:hAnsi="Arial" w:cs="Arial"/>
          <w:color w:val="FF0000"/>
          <w:sz w:val="24"/>
          <w:szCs w:val="24"/>
        </w:rPr>
      </w:pPr>
    </w:p>
    <w:p w:rsidR="001A1FEC" w:rsidRPr="006F1633" w:rsidRDefault="001A1FEC" w:rsidP="009707A9">
      <w:pPr>
        <w:pStyle w:val="Zwykytekst2"/>
        <w:spacing w:line="276" w:lineRule="auto"/>
        <w:jc w:val="center"/>
        <w:rPr>
          <w:rFonts w:ascii="Arial" w:hAnsi="Arial" w:cs="Arial"/>
          <w:b/>
          <w:sz w:val="24"/>
          <w:szCs w:val="24"/>
        </w:rPr>
      </w:pPr>
      <w:r w:rsidRPr="006F1633">
        <w:rPr>
          <w:rFonts w:ascii="Arial" w:hAnsi="Arial" w:cs="Arial"/>
          <w:b/>
          <w:sz w:val="24"/>
          <w:szCs w:val="24"/>
        </w:rPr>
        <w:t>Specyfikacja Istotnych Warunków Zamówienia</w:t>
      </w:r>
    </w:p>
    <w:p w:rsidR="001A1FEC" w:rsidRPr="006F1633" w:rsidRDefault="001A1FEC" w:rsidP="009707A9">
      <w:pPr>
        <w:spacing w:line="276" w:lineRule="auto"/>
        <w:jc w:val="center"/>
        <w:rPr>
          <w:rFonts w:cs="Arial"/>
          <w:b/>
        </w:rPr>
      </w:pPr>
      <w:r w:rsidRPr="006F1633">
        <w:rPr>
          <w:rFonts w:cs="Arial"/>
          <w:b/>
        </w:rPr>
        <w:t>(SIWZ)</w:t>
      </w:r>
    </w:p>
    <w:p w:rsidR="001A1FEC" w:rsidRPr="006F1633" w:rsidRDefault="001A1FEC" w:rsidP="009707A9">
      <w:pPr>
        <w:spacing w:line="276" w:lineRule="auto"/>
        <w:jc w:val="center"/>
        <w:rPr>
          <w:rFonts w:cs="Arial"/>
          <w:color w:val="FF0000"/>
        </w:rPr>
      </w:pPr>
    </w:p>
    <w:p w:rsidR="001A1FEC" w:rsidRPr="006F1633" w:rsidRDefault="001A1FEC" w:rsidP="009707A9">
      <w:pPr>
        <w:pStyle w:val="Zwykytekst2"/>
        <w:spacing w:line="276" w:lineRule="auto"/>
        <w:rPr>
          <w:rFonts w:ascii="Arial" w:hAnsi="Arial" w:cs="Arial"/>
          <w:sz w:val="24"/>
          <w:szCs w:val="24"/>
        </w:rPr>
      </w:pPr>
    </w:p>
    <w:p w:rsidR="00F30E37" w:rsidRPr="006F1633" w:rsidRDefault="00F30E37" w:rsidP="009707A9">
      <w:pPr>
        <w:pStyle w:val="Zwykytekst2"/>
        <w:spacing w:line="276" w:lineRule="auto"/>
        <w:rPr>
          <w:rFonts w:ascii="Arial" w:hAnsi="Arial" w:cs="Arial"/>
          <w:b/>
          <w:sz w:val="24"/>
          <w:szCs w:val="24"/>
          <w:u w:val="single"/>
        </w:rPr>
      </w:pPr>
    </w:p>
    <w:p w:rsidR="00F5165E" w:rsidRPr="006F1633" w:rsidRDefault="00F5165E" w:rsidP="009707A9">
      <w:pPr>
        <w:pStyle w:val="Zwykytekst2"/>
        <w:spacing w:line="276" w:lineRule="auto"/>
        <w:rPr>
          <w:rFonts w:ascii="Arial" w:hAnsi="Arial" w:cs="Arial"/>
          <w:b/>
          <w:sz w:val="24"/>
          <w:szCs w:val="24"/>
          <w:u w:val="single"/>
        </w:rPr>
      </w:pPr>
    </w:p>
    <w:p w:rsidR="00F30E37" w:rsidRPr="006F1633" w:rsidRDefault="00F30E37" w:rsidP="009707A9">
      <w:pPr>
        <w:pStyle w:val="Zwykytekst2"/>
        <w:spacing w:line="276" w:lineRule="auto"/>
        <w:rPr>
          <w:rFonts w:ascii="Arial" w:hAnsi="Arial" w:cs="Arial"/>
          <w:b/>
          <w:sz w:val="24"/>
          <w:szCs w:val="24"/>
          <w:u w:val="single"/>
        </w:rPr>
      </w:pPr>
    </w:p>
    <w:p w:rsidR="001A1FEC" w:rsidRDefault="001A1FEC" w:rsidP="008E09F6">
      <w:pPr>
        <w:pStyle w:val="Zwykytekst2"/>
        <w:spacing w:line="276" w:lineRule="auto"/>
        <w:rPr>
          <w:rFonts w:ascii="Arial" w:hAnsi="Arial" w:cs="Arial"/>
          <w:b/>
          <w:sz w:val="24"/>
          <w:szCs w:val="24"/>
          <w:u w:val="single"/>
        </w:rPr>
      </w:pPr>
      <w:r w:rsidRPr="006F1633">
        <w:rPr>
          <w:rFonts w:ascii="Arial" w:hAnsi="Arial" w:cs="Arial"/>
          <w:b/>
          <w:sz w:val="24"/>
          <w:szCs w:val="24"/>
          <w:u w:val="single"/>
        </w:rPr>
        <w:t>Przedmiot zamówienia</w:t>
      </w:r>
      <w:r w:rsidR="00AA42B1" w:rsidRPr="006F1633">
        <w:rPr>
          <w:rFonts w:ascii="Arial" w:hAnsi="Arial" w:cs="Arial"/>
          <w:b/>
          <w:sz w:val="24"/>
          <w:szCs w:val="24"/>
          <w:u w:val="single"/>
        </w:rPr>
        <w:t xml:space="preserve"> na</w:t>
      </w:r>
      <w:r w:rsidRPr="006F1633">
        <w:rPr>
          <w:rFonts w:ascii="Arial" w:hAnsi="Arial" w:cs="Arial"/>
          <w:b/>
          <w:sz w:val="24"/>
          <w:szCs w:val="24"/>
          <w:u w:val="single"/>
        </w:rPr>
        <w:t xml:space="preserve">: </w:t>
      </w:r>
    </w:p>
    <w:p w:rsidR="004C4EF0" w:rsidRDefault="004C4EF0" w:rsidP="008E09F6">
      <w:pPr>
        <w:pStyle w:val="Zwykytekst2"/>
        <w:spacing w:line="276" w:lineRule="auto"/>
        <w:rPr>
          <w:rFonts w:ascii="Arial" w:hAnsi="Arial" w:cs="Arial"/>
          <w:b/>
          <w:sz w:val="24"/>
          <w:szCs w:val="24"/>
          <w:u w:val="single"/>
        </w:rPr>
      </w:pPr>
    </w:p>
    <w:p w:rsidR="004C4EF0" w:rsidRDefault="004C4EF0" w:rsidP="008E09F6">
      <w:pPr>
        <w:pStyle w:val="Zwykytekst2"/>
        <w:spacing w:line="276" w:lineRule="auto"/>
        <w:rPr>
          <w:rFonts w:ascii="Arial" w:hAnsi="Arial" w:cs="Arial"/>
          <w:b/>
          <w:sz w:val="24"/>
          <w:szCs w:val="24"/>
          <w:u w:val="single"/>
        </w:rPr>
      </w:pPr>
    </w:p>
    <w:p w:rsidR="0007059D" w:rsidRDefault="00D8447D" w:rsidP="00D8447D">
      <w:pPr>
        <w:jc w:val="center"/>
        <w:rPr>
          <w:rFonts w:ascii="Century Gothic" w:hAnsi="Century Gothic"/>
          <w:b/>
        </w:rPr>
      </w:pPr>
      <w:r>
        <w:rPr>
          <w:rFonts w:ascii="Century Gothic" w:hAnsi="Century Gothic"/>
          <w:b/>
        </w:rPr>
        <w:t>„</w:t>
      </w:r>
      <w:r w:rsidR="0007059D">
        <w:rPr>
          <w:rFonts w:ascii="Century Gothic" w:hAnsi="Century Gothic"/>
          <w:b/>
        </w:rPr>
        <w:t>1. Remont 20 szt. nagrobków ofiar terroru niemieckiego z II wojny światowej położonych na cmentarzu rzymskokatolickim przy ul. Partyzantów w Piotrkowie Tryb,</w:t>
      </w:r>
    </w:p>
    <w:p w:rsidR="00D8447D" w:rsidRPr="00193083" w:rsidRDefault="0007059D" w:rsidP="00D8447D">
      <w:pPr>
        <w:jc w:val="center"/>
        <w:rPr>
          <w:rFonts w:ascii="Century Gothic" w:hAnsi="Century Gothic"/>
          <w:b/>
        </w:rPr>
      </w:pPr>
      <w:r>
        <w:rPr>
          <w:rFonts w:ascii="Century Gothic" w:hAnsi="Century Gothic"/>
          <w:b/>
        </w:rPr>
        <w:t>2. Remont jednej mogiły zbiorowej żołnierzy WP znajdującej się na cmentarzu wojennym przy ul. Partyzantów w Piotrkowie Tryb.</w:t>
      </w:r>
      <w:r w:rsidR="00D8447D">
        <w:rPr>
          <w:rFonts w:ascii="Century Gothic" w:hAnsi="Century Gothic"/>
          <w:b/>
        </w:rPr>
        <w:t>”</w:t>
      </w:r>
    </w:p>
    <w:p w:rsidR="00D8447D" w:rsidRPr="006F1633" w:rsidRDefault="00D8447D" w:rsidP="00D8447D">
      <w:pPr>
        <w:pStyle w:val="Zwykytekst2"/>
        <w:spacing w:line="276" w:lineRule="auto"/>
        <w:rPr>
          <w:rFonts w:ascii="Arial" w:hAnsi="Arial" w:cs="Arial"/>
          <w:color w:val="FF0000"/>
          <w:sz w:val="24"/>
          <w:szCs w:val="24"/>
        </w:rPr>
      </w:pPr>
    </w:p>
    <w:p w:rsidR="00034998" w:rsidRPr="00034998" w:rsidRDefault="00034998" w:rsidP="004C4EF0">
      <w:pPr>
        <w:jc w:val="center"/>
        <w:rPr>
          <w:rFonts w:cs="Arial"/>
          <w:b/>
        </w:rPr>
      </w:pPr>
    </w:p>
    <w:p w:rsidR="00034998" w:rsidRPr="00034998" w:rsidRDefault="00034998" w:rsidP="00034998">
      <w:pPr>
        <w:jc w:val="both"/>
        <w:rPr>
          <w:rFonts w:cs="Arial"/>
        </w:rPr>
      </w:pPr>
    </w:p>
    <w:p w:rsidR="003C4FBA" w:rsidRPr="00034998" w:rsidRDefault="003C4FBA" w:rsidP="009707A9">
      <w:pPr>
        <w:pStyle w:val="Zwykytekst2"/>
        <w:spacing w:line="276" w:lineRule="auto"/>
        <w:rPr>
          <w:rFonts w:ascii="Arial" w:hAnsi="Arial" w:cs="Arial"/>
          <w:b/>
          <w:sz w:val="24"/>
          <w:szCs w:val="24"/>
          <w:u w:val="single"/>
        </w:rPr>
      </w:pPr>
    </w:p>
    <w:p w:rsidR="001A1FEC" w:rsidRPr="00034998" w:rsidRDefault="001A1FEC" w:rsidP="008E09F6">
      <w:pPr>
        <w:pStyle w:val="Zwykytekst2"/>
        <w:spacing w:line="276" w:lineRule="auto"/>
        <w:jc w:val="both"/>
        <w:rPr>
          <w:rFonts w:ascii="Arial" w:hAnsi="Arial" w:cs="Arial"/>
          <w:b/>
          <w:sz w:val="24"/>
          <w:szCs w:val="24"/>
          <w:u w:val="single"/>
        </w:rPr>
      </w:pPr>
      <w:r w:rsidRPr="00034998">
        <w:rPr>
          <w:rFonts w:ascii="Arial" w:hAnsi="Arial" w:cs="Arial"/>
          <w:b/>
          <w:sz w:val="24"/>
          <w:szCs w:val="24"/>
          <w:u w:val="single"/>
        </w:rPr>
        <w:t>Tryb:</w:t>
      </w:r>
    </w:p>
    <w:p w:rsidR="001A1FEC" w:rsidRPr="006F1633" w:rsidRDefault="001A1FEC" w:rsidP="009707A9">
      <w:pPr>
        <w:pStyle w:val="Zwykytekst2"/>
        <w:spacing w:line="276" w:lineRule="auto"/>
        <w:rPr>
          <w:rFonts w:ascii="Arial" w:hAnsi="Arial" w:cs="Arial"/>
          <w:b/>
          <w:sz w:val="24"/>
          <w:szCs w:val="24"/>
          <w:u w:val="single"/>
        </w:rPr>
      </w:pPr>
    </w:p>
    <w:p w:rsidR="001A1FEC" w:rsidRPr="006F1633" w:rsidRDefault="001A1FEC" w:rsidP="009707A9">
      <w:pPr>
        <w:pStyle w:val="Zwykytekst2"/>
        <w:spacing w:line="276" w:lineRule="auto"/>
        <w:jc w:val="both"/>
        <w:rPr>
          <w:rFonts w:ascii="Arial" w:hAnsi="Arial" w:cs="Arial"/>
          <w:sz w:val="24"/>
          <w:szCs w:val="24"/>
        </w:rPr>
      </w:pPr>
      <w:r w:rsidRPr="006F1633">
        <w:rPr>
          <w:rFonts w:ascii="Arial" w:hAnsi="Arial" w:cs="Arial"/>
          <w:bCs/>
          <w:sz w:val="24"/>
          <w:szCs w:val="24"/>
        </w:rPr>
        <w:t xml:space="preserve">Przetarg nieograniczony </w:t>
      </w:r>
      <w:r w:rsidRPr="006F1633">
        <w:rPr>
          <w:rFonts w:ascii="Arial" w:hAnsi="Arial" w:cs="Arial"/>
          <w:sz w:val="24"/>
          <w:szCs w:val="24"/>
        </w:rPr>
        <w:t xml:space="preserve">przeprowadzony zgodnie z postanowieniami ustawy z dnia 29 stycznia 2004 r. Prawo zamówień publicznych </w:t>
      </w:r>
      <w:r w:rsidRPr="006F1633">
        <w:rPr>
          <w:rStyle w:val="tek"/>
          <w:rFonts w:ascii="Arial" w:hAnsi="Arial" w:cs="Arial"/>
          <w:sz w:val="24"/>
          <w:szCs w:val="24"/>
        </w:rPr>
        <w:t>(</w:t>
      </w:r>
      <w:r w:rsidR="00142650" w:rsidRPr="006F1633">
        <w:rPr>
          <w:rFonts w:ascii="Arial" w:hAnsi="Arial" w:cs="Arial"/>
          <w:sz w:val="24"/>
          <w:szCs w:val="24"/>
        </w:rPr>
        <w:t>Dz. U. z 2010</w:t>
      </w:r>
      <w:r w:rsidRPr="006F1633">
        <w:rPr>
          <w:rFonts w:ascii="Arial" w:hAnsi="Arial" w:cs="Arial"/>
          <w:sz w:val="24"/>
          <w:szCs w:val="24"/>
        </w:rPr>
        <w:t xml:space="preserve"> r., Nr </w:t>
      </w:r>
      <w:r w:rsidR="00142650" w:rsidRPr="006F1633">
        <w:rPr>
          <w:rFonts w:ascii="Arial" w:hAnsi="Arial" w:cs="Arial"/>
          <w:sz w:val="24"/>
          <w:szCs w:val="24"/>
        </w:rPr>
        <w:t>11</w:t>
      </w:r>
      <w:r w:rsidRPr="006F1633">
        <w:rPr>
          <w:rFonts w:ascii="Arial" w:hAnsi="Arial" w:cs="Arial"/>
          <w:sz w:val="24"/>
          <w:szCs w:val="24"/>
        </w:rPr>
        <w:t xml:space="preserve">3, poz. </w:t>
      </w:r>
      <w:r w:rsidR="00142650" w:rsidRPr="006F1633">
        <w:rPr>
          <w:rFonts w:ascii="Arial" w:hAnsi="Arial" w:cs="Arial"/>
          <w:sz w:val="24"/>
          <w:szCs w:val="24"/>
        </w:rPr>
        <w:t>7</w:t>
      </w:r>
      <w:r w:rsidRPr="006F1633">
        <w:rPr>
          <w:rFonts w:ascii="Arial" w:hAnsi="Arial" w:cs="Arial"/>
          <w:sz w:val="24"/>
          <w:szCs w:val="24"/>
        </w:rPr>
        <w:t>5</w:t>
      </w:r>
      <w:r w:rsidR="006D793A" w:rsidRPr="006F1633">
        <w:rPr>
          <w:rFonts w:ascii="Arial" w:hAnsi="Arial" w:cs="Arial"/>
          <w:sz w:val="24"/>
          <w:szCs w:val="24"/>
        </w:rPr>
        <w:t xml:space="preserve">9 z </w:t>
      </w:r>
      <w:r w:rsidR="00034998">
        <w:rPr>
          <w:rFonts w:ascii="Arial" w:hAnsi="Arial" w:cs="Arial"/>
          <w:sz w:val="24"/>
          <w:szCs w:val="24"/>
        </w:rPr>
        <w:t>późn</w:t>
      </w:r>
      <w:r w:rsidR="006D793A" w:rsidRPr="006F1633">
        <w:rPr>
          <w:rFonts w:ascii="Arial" w:hAnsi="Arial" w:cs="Arial"/>
          <w:sz w:val="24"/>
          <w:szCs w:val="24"/>
        </w:rPr>
        <w:t>. zm</w:t>
      </w:r>
      <w:r w:rsidRPr="006F1633">
        <w:rPr>
          <w:rFonts w:ascii="Arial" w:hAnsi="Arial" w:cs="Arial"/>
          <w:sz w:val="24"/>
          <w:szCs w:val="24"/>
        </w:rPr>
        <w:t>.)</w:t>
      </w:r>
    </w:p>
    <w:p w:rsidR="001A1FEC" w:rsidRPr="006F1633" w:rsidRDefault="001A1FEC" w:rsidP="009707A9">
      <w:pPr>
        <w:pStyle w:val="Zwykytekst2"/>
        <w:spacing w:line="276" w:lineRule="auto"/>
        <w:rPr>
          <w:rFonts w:ascii="Arial" w:hAnsi="Arial" w:cs="Arial"/>
          <w:sz w:val="24"/>
          <w:szCs w:val="24"/>
        </w:rPr>
      </w:pPr>
    </w:p>
    <w:p w:rsidR="001A1FEC" w:rsidRPr="006F1633" w:rsidRDefault="001A1FEC" w:rsidP="009707A9">
      <w:pPr>
        <w:pStyle w:val="Zwykytekst2"/>
        <w:spacing w:line="276" w:lineRule="auto"/>
        <w:rPr>
          <w:rFonts w:ascii="Arial" w:hAnsi="Arial" w:cs="Arial"/>
          <w:sz w:val="24"/>
          <w:szCs w:val="24"/>
        </w:rPr>
      </w:pPr>
    </w:p>
    <w:p w:rsidR="001A1FEC" w:rsidRPr="006F1633" w:rsidRDefault="001A1FEC" w:rsidP="009707A9">
      <w:pPr>
        <w:pStyle w:val="Zwykytekst2"/>
        <w:spacing w:line="276" w:lineRule="auto"/>
        <w:rPr>
          <w:rFonts w:ascii="Arial" w:hAnsi="Arial" w:cs="Arial"/>
          <w:color w:val="FF0000"/>
          <w:sz w:val="24"/>
          <w:szCs w:val="24"/>
        </w:rPr>
      </w:pPr>
    </w:p>
    <w:p w:rsidR="009707A9" w:rsidRPr="006F1633" w:rsidRDefault="001A1FEC" w:rsidP="009707A9">
      <w:pPr>
        <w:pStyle w:val="Zwykytekst2"/>
        <w:spacing w:line="276" w:lineRule="auto"/>
        <w:ind w:left="5400"/>
        <w:rPr>
          <w:rFonts w:ascii="Arial" w:hAnsi="Arial" w:cs="Arial"/>
          <w:sz w:val="24"/>
          <w:szCs w:val="24"/>
        </w:rPr>
      </w:pPr>
      <w:r w:rsidRPr="006F1633">
        <w:rPr>
          <w:rFonts w:ascii="Arial" w:hAnsi="Arial" w:cs="Arial"/>
          <w:sz w:val="24"/>
          <w:szCs w:val="24"/>
        </w:rPr>
        <w:t>................................................</w:t>
      </w:r>
    </w:p>
    <w:p w:rsidR="00F5165E" w:rsidRPr="006F1633" w:rsidRDefault="001A1FEC" w:rsidP="009707A9">
      <w:pPr>
        <w:pStyle w:val="Zwykytekst2"/>
        <w:spacing w:line="276" w:lineRule="auto"/>
        <w:ind w:left="5400"/>
        <w:rPr>
          <w:rFonts w:ascii="Arial" w:hAnsi="Arial" w:cs="Arial"/>
          <w:sz w:val="24"/>
          <w:szCs w:val="24"/>
        </w:rPr>
      </w:pPr>
      <w:r w:rsidRPr="006F1633">
        <w:rPr>
          <w:rFonts w:ascii="Arial" w:hAnsi="Arial" w:cs="Arial"/>
          <w:sz w:val="24"/>
          <w:szCs w:val="24"/>
        </w:rPr>
        <w:t>podpis osoby zatwierdzającej SIWZ</w:t>
      </w:r>
    </w:p>
    <w:p w:rsidR="0039621D" w:rsidRPr="006F1633" w:rsidRDefault="0039621D" w:rsidP="009707A9">
      <w:pPr>
        <w:pStyle w:val="Zwykytekst2"/>
        <w:spacing w:line="276" w:lineRule="auto"/>
        <w:rPr>
          <w:rFonts w:ascii="Arial" w:hAnsi="Arial" w:cs="Arial"/>
          <w:sz w:val="24"/>
          <w:szCs w:val="24"/>
        </w:rPr>
      </w:pPr>
    </w:p>
    <w:p w:rsidR="0039621D" w:rsidRPr="006F1633" w:rsidRDefault="0039621D" w:rsidP="009707A9">
      <w:pPr>
        <w:pStyle w:val="Zwykytekst2"/>
        <w:spacing w:line="276" w:lineRule="auto"/>
        <w:rPr>
          <w:rFonts w:ascii="Arial" w:hAnsi="Arial" w:cs="Arial"/>
          <w:sz w:val="24"/>
          <w:szCs w:val="24"/>
        </w:rPr>
      </w:pPr>
    </w:p>
    <w:p w:rsidR="0039621D" w:rsidRPr="006F1633" w:rsidRDefault="0039621D" w:rsidP="009707A9">
      <w:pPr>
        <w:pStyle w:val="Zwykytekst2"/>
        <w:spacing w:line="276" w:lineRule="auto"/>
        <w:rPr>
          <w:rFonts w:ascii="Arial" w:hAnsi="Arial" w:cs="Arial"/>
          <w:sz w:val="24"/>
          <w:szCs w:val="24"/>
        </w:rPr>
      </w:pPr>
    </w:p>
    <w:p w:rsidR="009707A9" w:rsidRPr="006F1633" w:rsidRDefault="001A1FEC" w:rsidP="009707A9">
      <w:pPr>
        <w:pStyle w:val="Zwykytekst2"/>
        <w:spacing w:line="276" w:lineRule="auto"/>
        <w:rPr>
          <w:rFonts w:ascii="Arial" w:hAnsi="Arial" w:cs="Arial"/>
          <w:sz w:val="24"/>
          <w:szCs w:val="24"/>
        </w:rPr>
      </w:pPr>
      <w:r w:rsidRPr="006F1633">
        <w:rPr>
          <w:rFonts w:ascii="Arial" w:hAnsi="Arial" w:cs="Arial"/>
          <w:sz w:val="24"/>
          <w:szCs w:val="24"/>
        </w:rPr>
        <w:t xml:space="preserve">Piotrków Tryb., dnia </w:t>
      </w:r>
      <w:r w:rsidR="00147DE0" w:rsidRPr="006F1633">
        <w:rPr>
          <w:rFonts w:ascii="Arial" w:hAnsi="Arial" w:cs="Arial"/>
          <w:sz w:val="24"/>
          <w:szCs w:val="24"/>
        </w:rPr>
        <w:t>........................</w:t>
      </w:r>
      <w:r w:rsidR="005B4732" w:rsidRPr="006F1633">
        <w:rPr>
          <w:rFonts w:ascii="Arial" w:hAnsi="Arial" w:cs="Arial"/>
          <w:sz w:val="24"/>
          <w:szCs w:val="24"/>
        </w:rPr>
        <w:t xml:space="preserve"> 201</w:t>
      </w:r>
      <w:r w:rsidR="00D8447D">
        <w:rPr>
          <w:rFonts w:ascii="Arial" w:hAnsi="Arial" w:cs="Arial"/>
          <w:sz w:val="24"/>
          <w:szCs w:val="24"/>
        </w:rPr>
        <w:t>2</w:t>
      </w:r>
      <w:r w:rsidR="005B4732" w:rsidRPr="006F1633">
        <w:rPr>
          <w:rFonts w:ascii="Arial" w:hAnsi="Arial" w:cs="Arial"/>
          <w:sz w:val="24"/>
          <w:szCs w:val="24"/>
        </w:rPr>
        <w:t xml:space="preserve"> r.</w:t>
      </w:r>
    </w:p>
    <w:p w:rsidR="009707A9" w:rsidRPr="006F1633" w:rsidRDefault="009707A9" w:rsidP="009707A9">
      <w:pPr>
        <w:suppressAutoHyphens w:val="0"/>
        <w:spacing w:line="276" w:lineRule="auto"/>
        <w:rPr>
          <w:rFonts w:cs="Arial"/>
        </w:rPr>
      </w:pPr>
      <w:r w:rsidRPr="006F1633">
        <w:rPr>
          <w:rFonts w:cs="Arial"/>
        </w:rPr>
        <w:br w:type="page"/>
      </w:r>
    </w:p>
    <w:p w:rsidR="001A1FEC" w:rsidRPr="006F1633" w:rsidRDefault="001A1FEC" w:rsidP="009707A9">
      <w:pPr>
        <w:pStyle w:val="Nagwek1"/>
        <w:rPr>
          <w:b/>
          <w:szCs w:val="24"/>
          <w:u w:val="single"/>
        </w:rPr>
      </w:pPr>
      <w:r w:rsidRPr="006F1633">
        <w:rPr>
          <w:b/>
          <w:i/>
          <w:szCs w:val="24"/>
        </w:rPr>
        <w:lastRenderedPageBreak/>
        <w:t>ROZDZIAŁ I.</w:t>
      </w:r>
      <w:r w:rsidRPr="006F1633">
        <w:rPr>
          <w:b/>
          <w:szCs w:val="24"/>
        </w:rPr>
        <w:t xml:space="preserve"> </w:t>
      </w:r>
      <w:r w:rsidRPr="006F1633">
        <w:rPr>
          <w:b/>
          <w:szCs w:val="24"/>
          <w:u w:val="single"/>
        </w:rPr>
        <w:t>NAZWA ORAZ ADRES ZAMAWIAJĄCEGO</w:t>
      </w:r>
    </w:p>
    <w:p w:rsidR="001A1FEC" w:rsidRPr="006F1633" w:rsidRDefault="001A1FEC" w:rsidP="009707A9">
      <w:pPr>
        <w:pStyle w:val="Zwykytekst2"/>
        <w:spacing w:line="276" w:lineRule="auto"/>
        <w:jc w:val="both"/>
        <w:rPr>
          <w:rFonts w:ascii="Arial" w:hAnsi="Arial" w:cs="Arial"/>
          <w:b/>
          <w:sz w:val="24"/>
          <w:szCs w:val="24"/>
        </w:rPr>
      </w:pPr>
      <w:r w:rsidRPr="006F1633">
        <w:rPr>
          <w:rFonts w:ascii="Arial" w:hAnsi="Arial" w:cs="Arial"/>
          <w:sz w:val="24"/>
          <w:szCs w:val="24"/>
        </w:rPr>
        <w:t>Nazwa:</w:t>
      </w:r>
      <w:r w:rsidRPr="006F1633">
        <w:rPr>
          <w:rFonts w:ascii="Arial" w:hAnsi="Arial" w:cs="Arial"/>
          <w:sz w:val="24"/>
          <w:szCs w:val="24"/>
        </w:rPr>
        <w:tab/>
      </w:r>
      <w:r w:rsidRPr="006F1633">
        <w:rPr>
          <w:rFonts w:ascii="Arial" w:hAnsi="Arial" w:cs="Arial"/>
          <w:sz w:val="24"/>
          <w:szCs w:val="24"/>
        </w:rPr>
        <w:tab/>
      </w:r>
      <w:r w:rsidR="00121812" w:rsidRPr="006F1633">
        <w:rPr>
          <w:rFonts w:ascii="Arial" w:hAnsi="Arial" w:cs="Arial"/>
          <w:b/>
          <w:sz w:val="24"/>
          <w:szCs w:val="24"/>
        </w:rPr>
        <w:t>Miasto</w:t>
      </w:r>
      <w:r w:rsidRPr="006F1633">
        <w:rPr>
          <w:rFonts w:ascii="Arial" w:hAnsi="Arial" w:cs="Arial"/>
          <w:b/>
          <w:sz w:val="24"/>
          <w:szCs w:val="24"/>
        </w:rPr>
        <w:t xml:space="preserve"> </w:t>
      </w:r>
      <w:r w:rsidR="00121812" w:rsidRPr="006F1633">
        <w:rPr>
          <w:rFonts w:ascii="Arial" w:hAnsi="Arial" w:cs="Arial"/>
          <w:b/>
          <w:sz w:val="24"/>
          <w:szCs w:val="24"/>
        </w:rPr>
        <w:t>Piotrków Trybunalski</w:t>
      </w:r>
    </w:p>
    <w:p w:rsidR="001A1FEC" w:rsidRPr="006F1633" w:rsidRDefault="001A1FEC" w:rsidP="009707A9">
      <w:pPr>
        <w:pStyle w:val="Zwykytekst2"/>
        <w:spacing w:line="276" w:lineRule="auto"/>
        <w:jc w:val="both"/>
        <w:rPr>
          <w:rFonts w:ascii="Arial" w:hAnsi="Arial" w:cs="Arial"/>
          <w:b/>
          <w:sz w:val="24"/>
          <w:szCs w:val="24"/>
        </w:rPr>
      </w:pPr>
      <w:r w:rsidRPr="006F1633">
        <w:rPr>
          <w:rFonts w:ascii="Arial" w:hAnsi="Arial" w:cs="Arial"/>
          <w:sz w:val="24"/>
          <w:szCs w:val="24"/>
        </w:rPr>
        <w:t xml:space="preserve">Adres: </w:t>
      </w:r>
      <w:r w:rsidRPr="006F1633">
        <w:rPr>
          <w:rFonts w:ascii="Arial" w:hAnsi="Arial" w:cs="Arial"/>
          <w:sz w:val="24"/>
          <w:szCs w:val="24"/>
        </w:rPr>
        <w:tab/>
      </w:r>
      <w:r w:rsidRPr="006F1633">
        <w:rPr>
          <w:rFonts w:ascii="Arial" w:hAnsi="Arial" w:cs="Arial"/>
          <w:sz w:val="24"/>
          <w:szCs w:val="24"/>
        </w:rPr>
        <w:tab/>
      </w:r>
      <w:r w:rsidRPr="006F1633">
        <w:rPr>
          <w:rFonts w:ascii="Arial" w:hAnsi="Arial" w:cs="Arial"/>
          <w:b/>
          <w:sz w:val="24"/>
          <w:szCs w:val="24"/>
        </w:rPr>
        <w:t xml:space="preserve">Pasaż </w:t>
      </w:r>
      <w:r w:rsidR="00D13190" w:rsidRPr="006F1633">
        <w:rPr>
          <w:rFonts w:ascii="Arial" w:hAnsi="Arial" w:cs="Arial"/>
          <w:b/>
          <w:sz w:val="24"/>
          <w:szCs w:val="24"/>
        </w:rPr>
        <w:t xml:space="preserve">Karola </w:t>
      </w:r>
      <w:r w:rsidRPr="006F1633">
        <w:rPr>
          <w:rFonts w:ascii="Arial" w:hAnsi="Arial" w:cs="Arial"/>
          <w:b/>
          <w:sz w:val="24"/>
          <w:szCs w:val="24"/>
        </w:rPr>
        <w:t xml:space="preserve">Rudowskiego 10 </w:t>
      </w:r>
    </w:p>
    <w:p w:rsidR="001A1FEC" w:rsidRPr="006F1633" w:rsidRDefault="001A1FEC" w:rsidP="009707A9">
      <w:pPr>
        <w:pStyle w:val="Zwykytekst2"/>
        <w:spacing w:line="276" w:lineRule="auto"/>
        <w:ind w:left="1416" w:firstLine="708"/>
        <w:jc w:val="both"/>
        <w:rPr>
          <w:rFonts w:ascii="Arial" w:hAnsi="Arial" w:cs="Arial"/>
          <w:b/>
          <w:sz w:val="24"/>
          <w:szCs w:val="24"/>
        </w:rPr>
      </w:pPr>
      <w:r w:rsidRPr="006F1633">
        <w:rPr>
          <w:rFonts w:ascii="Arial" w:hAnsi="Arial" w:cs="Arial"/>
          <w:b/>
          <w:sz w:val="24"/>
          <w:szCs w:val="24"/>
        </w:rPr>
        <w:t xml:space="preserve">Piotrków Tryb. 97-300 </w:t>
      </w:r>
    </w:p>
    <w:p w:rsidR="001A1FEC" w:rsidRPr="006F1633" w:rsidRDefault="001A1FEC" w:rsidP="009707A9">
      <w:pPr>
        <w:pStyle w:val="Zwykytekst2"/>
        <w:spacing w:line="276" w:lineRule="auto"/>
        <w:jc w:val="both"/>
        <w:rPr>
          <w:rFonts w:ascii="Arial" w:hAnsi="Arial" w:cs="Arial"/>
          <w:b/>
          <w:sz w:val="24"/>
          <w:szCs w:val="24"/>
        </w:rPr>
      </w:pPr>
      <w:r w:rsidRPr="006F1633">
        <w:rPr>
          <w:rFonts w:ascii="Arial" w:hAnsi="Arial" w:cs="Arial"/>
          <w:sz w:val="24"/>
          <w:szCs w:val="24"/>
        </w:rPr>
        <w:t xml:space="preserve">Telefon: </w:t>
      </w:r>
      <w:r w:rsidRPr="006F1633">
        <w:rPr>
          <w:rFonts w:ascii="Arial" w:hAnsi="Arial" w:cs="Arial"/>
          <w:sz w:val="24"/>
          <w:szCs w:val="24"/>
        </w:rPr>
        <w:tab/>
      </w:r>
      <w:r w:rsidRPr="006F1633">
        <w:rPr>
          <w:rFonts w:ascii="Arial" w:hAnsi="Arial" w:cs="Arial"/>
          <w:sz w:val="24"/>
          <w:szCs w:val="24"/>
        </w:rPr>
        <w:tab/>
      </w:r>
      <w:r w:rsidRPr="006F1633">
        <w:rPr>
          <w:rFonts w:ascii="Arial" w:hAnsi="Arial" w:cs="Arial"/>
          <w:b/>
          <w:sz w:val="24"/>
          <w:szCs w:val="24"/>
        </w:rPr>
        <w:t>(0 -44) 732-77-96</w:t>
      </w:r>
    </w:p>
    <w:p w:rsidR="001A1FEC" w:rsidRPr="006F1633" w:rsidRDefault="001A1FEC" w:rsidP="009707A9">
      <w:pPr>
        <w:pStyle w:val="Zwykytekst2"/>
        <w:spacing w:line="276" w:lineRule="auto"/>
        <w:jc w:val="both"/>
        <w:rPr>
          <w:rFonts w:ascii="Arial" w:hAnsi="Arial" w:cs="Arial"/>
          <w:b/>
          <w:sz w:val="24"/>
          <w:szCs w:val="24"/>
        </w:rPr>
      </w:pPr>
      <w:r w:rsidRPr="006F1633">
        <w:rPr>
          <w:rFonts w:ascii="Arial" w:hAnsi="Arial" w:cs="Arial"/>
          <w:sz w:val="24"/>
          <w:szCs w:val="24"/>
        </w:rPr>
        <w:t xml:space="preserve">Telefaks: </w:t>
      </w:r>
      <w:r w:rsidRPr="006F1633">
        <w:rPr>
          <w:rFonts w:ascii="Arial" w:hAnsi="Arial" w:cs="Arial"/>
          <w:sz w:val="24"/>
          <w:szCs w:val="24"/>
        </w:rPr>
        <w:tab/>
      </w:r>
      <w:r w:rsidRPr="006F1633">
        <w:rPr>
          <w:rFonts w:ascii="Arial" w:hAnsi="Arial" w:cs="Arial"/>
          <w:sz w:val="24"/>
          <w:szCs w:val="24"/>
        </w:rPr>
        <w:tab/>
      </w:r>
      <w:r w:rsidRPr="006F1633">
        <w:rPr>
          <w:rFonts w:ascii="Arial" w:hAnsi="Arial" w:cs="Arial"/>
          <w:b/>
          <w:sz w:val="24"/>
          <w:szCs w:val="24"/>
        </w:rPr>
        <w:t>(0 -44) 732-77-98</w:t>
      </w:r>
    </w:p>
    <w:p w:rsidR="001A1FEC" w:rsidRPr="006F1633" w:rsidRDefault="001A1FEC" w:rsidP="009707A9">
      <w:pPr>
        <w:pStyle w:val="Zwykytekst2"/>
        <w:spacing w:line="276" w:lineRule="auto"/>
        <w:jc w:val="both"/>
        <w:rPr>
          <w:rFonts w:ascii="Arial" w:hAnsi="Arial" w:cs="Arial"/>
          <w:b/>
          <w:sz w:val="24"/>
          <w:szCs w:val="24"/>
        </w:rPr>
      </w:pPr>
      <w:r w:rsidRPr="006F1633">
        <w:rPr>
          <w:rFonts w:ascii="Arial" w:hAnsi="Arial" w:cs="Arial"/>
          <w:sz w:val="24"/>
          <w:szCs w:val="24"/>
        </w:rPr>
        <w:t xml:space="preserve">REGON: </w:t>
      </w:r>
      <w:r w:rsidRPr="006F1633">
        <w:rPr>
          <w:rFonts w:ascii="Arial" w:hAnsi="Arial" w:cs="Arial"/>
          <w:sz w:val="24"/>
          <w:szCs w:val="24"/>
        </w:rPr>
        <w:tab/>
      </w:r>
      <w:r w:rsidRPr="006F1633">
        <w:rPr>
          <w:rFonts w:ascii="Arial" w:hAnsi="Arial" w:cs="Arial"/>
          <w:sz w:val="24"/>
          <w:szCs w:val="24"/>
        </w:rPr>
        <w:tab/>
      </w:r>
      <w:r w:rsidR="00300977" w:rsidRPr="006F1633">
        <w:rPr>
          <w:rFonts w:ascii="Arial" w:hAnsi="Arial" w:cs="Arial"/>
          <w:b/>
          <w:sz w:val="24"/>
          <w:szCs w:val="24"/>
        </w:rPr>
        <w:t>590648468</w:t>
      </w:r>
    </w:p>
    <w:p w:rsidR="001A1FEC" w:rsidRPr="006F1633" w:rsidRDefault="001A1FEC" w:rsidP="009707A9">
      <w:pPr>
        <w:pStyle w:val="Zwykytekst2"/>
        <w:spacing w:line="276" w:lineRule="auto"/>
        <w:jc w:val="both"/>
        <w:rPr>
          <w:rFonts w:ascii="Arial" w:hAnsi="Arial" w:cs="Arial"/>
          <w:b/>
          <w:sz w:val="24"/>
          <w:szCs w:val="24"/>
        </w:rPr>
      </w:pPr>
      <w:r w:rsidRPr="006F1633">
        <w:rPr>
          <w:rFonts w:ascii="Arial" w:hAnsi="Arial" w:cs="Arial"/>
          <w:sz w:val="24"/>
          <w:szCs w:val="24"/>
        </w:rPr>
        <w:t>NIP:</w:t>
      </w:r>
      <w:r w:rsidRPr="006F1633">
        <w:rPr>
          <w:rFonts w:ascii="Arial" w:hAnsi="Arial" w:cs="Arial"/>
          <w:sz w:val="24"/>
          <w:szCs w:val="24"/>
        </w:rPr>
        <w:tab/>
      </w:r>
      <w:r w:rsidRPr="006F1633">
        <w:rPr>
          <w:rFonts w:ascii="Arial" w:hAnsi="Arial" w:cs="Arial"/>
          <w:sz w:val="24"/>
          <w:szCs w:val="24"/>
        </w:rPr>
        <w:tab/>
      </w:r>
      <w:r w:rsidRPr="006F1633">
        <w:rPr>
          <w:rFonts w:ascii="Arial" w:hAnsi="Arial" w:cs="Arial"/>
          <w:sz w:val="24"/>
          <w:szCs w:val="24"/>
        </w:rPr>
        <w:tab/>
      </w:r>
      <w:r w:rsidR="00300977" w:rsidRPr="006F1633">
        <w:rPr>
          <w:rFonts w:ascii="Arial" w:hAnsi="Arial" w:cs="Arial"/>
          <w:b/>
          <w:sz w:val="24"/>
          <w:szCs w:val="24"/>
        </w:rPr>
        <w:t>771-27-98-771</w:t>
      </w:r>
      <w:r w:rsidRPr="006F1633">
        <w:rPr>
          <w:rFonts w:ascii="Arial" w:hAnsi="Arial" w:cs="Arial"/>
          <w:b/>
          <w:sz w:val="24"/>
          <w:szCs w:val="24"/>
        </w:rPr>
        <w:t xml:space="preserve"> </w:t>
      </w:r>
    </w:p>
    <w:p w:rsidR="001A1FEC" w:rsidRPr="006F1633" w:rsidRDefault="001A1FEC" w:rsidP="009707A9">
      <w:pPr>
        <w:spacing w:line="276" w:lineRule="auto"/>
        <w:jc w:val="both"/>
        <w:rPr>
          <w:rFonts w:cs="Arial"/>
          <w:color w:val="FF0000"/>
        </w:rPr>
      </w:pPr>
    </w:p>
    <w:p w:rsidR="001A1FEC" w:rsidRPr="006F1633" w:rsidRDefault="001A1FEC" w:rsidP="009707A9">
      <w:pPr>
        <w:pStyle w:val="Nagwek1"/>
        <w:rPr>
          <w:b/>
          <w:szCs w:val="24"/>
        </w:rPr>
      </w:pPr>
      <w:r w:rsidRPr="006F1633">
        <w:rPr>
          <w:b/>
          <w:i/>
          <w:szCs w:val="24"/>
        </w:rPr>
        <w:t>ROZDZIAŁ II</w:t>
      </w:r>
      <w:r w:rsidRPr="006F1633">
        <w:rPr>
          <w:b/>
          <w:szCs w:val="24"/>
        </w:rPr>
        <w:t xml:space="preserve">. </w:t>
      </w:r>
      <w:r w:rsidRPr="006F1633">
        <w:rPr>
          <w:b/>
          <w:szCs w:val="24"/>
          <w:u w:val="single"/>
        </w:rPr>
        <w:t>TRYB UDZIELENIA ZAMÓWIENIA</w:t>
      </w:r>
    </w:p>
    <w:p w:rsidR="001A1FEC" w:rsidRPr="006F1633" w:rsidRDefault="009669BE" w:rsidP="009707A9">
      <w:pPr>
        <w:spacing w:line="276" w:lineRule="auto"/>
        <w:jc w:val="both"/>
        <w:rPr>
          <w:rFonts w:cs="Arial"/>
        </w:rPr>
      </w:pPr>
      <w:r w:rsidRPr="006F1633">
        <w:rPr>
          <w:rFonts w:cs="Arial"/>
        </w:rPr>
        <w:t>Postępowanie o udzielenie zamówienia publicznego o wartości zamówienia powyżej 14 000 euro a poniżej wartości ustalonej na podstawie art. 11 ust. 8 ustawy z 29 stycznia 2004 r. Prawo zamówień publicznych (Dz. U. z 2010 r., Nr 113, poz. 759 z późn. zm.) prowadzone w trybie przetargu nieograniczonego</w:t>
      </w:r>
    </w:p>
    <w:p w:rsidR="001A1FEC" w:rsidRPr="00417395" w:rsidRDefault="001A1FEC" w:rsidP="009669BE">
      <w:pPr>
        <w:pStyle w:val="Nagwek1"/>
        <w:rPr>
          <w:b/>
          <w:szCs w:val="24"/>
        </w:rPr>
      </w:pPr>
      <w:r w:rsidRPr="00417395">
        <w:rPr>
          <w:b/>
          <w:i/>
          <w:szCs w:val="24"/>
        </w:rPr>
        <w:t>ROZDZIAŁ III</w:t>
      </w:r>
      <w:r w:rsidRPr="00417395">
        <w:rPr>
          <w:b/>
          <w:szCs w:val="24"/>
        </w:rPr>
        <w:t xml:space="preserve">. </w:t>
      </w:r>
      <w:r w:rsidRPr="00417395">
        <w:rPr>
          <w:b/>
          <w:szCs w:val="24"/>
          <w:u w:val="single"/>
        </w:rPr>
        <w:t>OPIS PRZEDMIOTU ZAMÓWIENIA</w:t>
      </w:r>
    </w:p>
    <w:p w:rsidR="00C53650" w:rsidRPr="00417395" w:rsidRDefault="00C53650" w:rsidP="008F3BC9">
      <w:pPr>
        <w:spacing w:after="240" w:line="276" w:lineRule="auto"/>
        <w:jc w:val="both"/>
        <w:rPr>
          <w:rFonts w:cs="Arial"/>
        </w:rPr>
      </w:pPr>
      <w:r w:rsidRPr="00417395">
        <w:rPr>
          <w:rFonts w:cs="Arial"/>
        </w:rPr>
        <w:t xml:space="preserve">Przedmiotem zamówienia jest: </w:t>
      </w:r>
    </w:p>
    <w:p w:rsidR="00417395" w:rsidRPr="00417395" w:rsidRDefault="00417395" w:rsidP="00417395">
      <w:pPr>
        <w:jc w:val="center"/>
        <w:rPr>
          <w:rFonts w:cs="Arial"/>
          <w:b/>
        </w:rPr>
      </w:pPr>
      <w:r w:rsidRPr="00417395">
        <w:rPr>
          <w:rFonts w:cs="Arial"/>
          <w:b/>
        </w:rPr>
        <w:t>1. Remont 20 szt. nagrobków ofiar terroru niemieckiego z II wojny światowej położonych na cmentarzu rzymskokatolickim przy ul. Partyzantów w Piotrkowie Tryb,</w:t>
      </w:r>
    </w:p>
    <w:p w:rsidR="00417395" w:rsidRPr="00417395" w:rsidRDefault="00417395" w:rsidP="00245EA4">
      <w:pPr>
        <w:spacing w:after="240" w:line="276" w:lineRule="auto"/>
        <w:jc w:val="center"/>
        <w:rPr>
          <w:rFonts w:cs="Arial"/>
        </w:rPr>
      </w:pPr>
      <w:r w:rsidRPr="00417395">
        <w:rPr>
          <w:rFonts w:cs="Arial"/>
          <w:b/>
        </w:rPr>
        <w:t>2. Remont jednej mogiły zbiorowej żołnierzy WP znajdującej się na cmentarzu wojennym przy ul. Partyzantów w Piotrkowie Tryb.</w:t>
      </w:r>
    </w:p>
    <w:p w:rsidR="00417395" w:rsidRPr="00417395" w:rsidRDefault="0046199B" w:rsidP="00E22065">
      <w:pPr>
        <w:spacing w:after="240" w:line="276" w:lineRule="auto"/>
        <w:jc w:val="both"/>
        <w:rPr>
          <w:rFonts w:cs="Arial"/>
        </w:rPr>
      </w:pPr>
      <w:r w:rsidRPr="00417395">
        <w:rPr>
          <w:rFonts w:cs="Arial"/>
        </w:rPr>
        <w:t xml:space="preserve">Przedmiot zamówienia zgodnie z CPV: </w:t>
      </w:r>
      <w:r w:rsidR="00417395" w:rsidRPr="00417395">
        <w:rPr>
          <w:rFonts w:cs="Arial"/>
        </w:rPr>
        <w:t>45 21 54 00-1, 45 23 63 00-3, 45 22 38 00-0</w:t>
      </w:r>
    </w:p>
    <w:p w:rsidR="009048F7" w:rsidRPr="00417395" w:rsidRDefault="009048F7" w:rsidP="00E22065">
      <w:pPr>
        <w:spacing w:after="240" w:line="276" w:lineRule="auto"/>
        <w:jc w:val="both"/>
        <w:rPr>
          <w:rFonts w:cs="Arial"/>
          <w:b/>
          <w:bCs/>
        </w:rPr>
      </w:pPr>
      <w:r w:rsidRPr="00417395">
        <w:rPr>
          <w:rFonts w:cs="Arial"/>
          <w:b/>
          <w:bCs/>
        </w:rPr>
        <w:t>Szczegółowy opis przedmiotu zam</w:t>
      </w:r>
      <w:r w:rsidR="00417395" w:rsidRPr="00417395">
        <w:rPr>
          <w:rFonts w:cs="Arial"/>
          <w:b/>
          <w:bCs/>
        </w:rPr>
        <w:t>ówienia:</w:t>
      </w:r>
    </w:p>
    <w:p w:rsidR="00417395" w:rsidRDefault="00417395" w:rsidP="00417395">
      <w:pPr>
        <w:pStyle w:val="Tekstpodstawowy"/>
        <w:spacing w:before="120" w:line="276" w:lineRule="auto"/>
        <w:ind w:right="-144"/>
        <w:jc w:val="both"/>
        <w:rPr>
          <w:u w:val="single"/>
        </w:rPr>
      </w:pPr>
      <w:r w:rsidRPr="00417395">
        <w:rPr>
          <w:rFonts w:cs="Arial"/>
          <w:b/>
        </w:rPr>
        <w:t xml:space="preserve">a)  </w:t>
      </w:r>
      <w:r w:rsidRPr="00417395">
        <w:rPr>
          <w:rFonts w:cs="Arial"/>
          <w:b/>
          <w:u w:val="single"/>
        </w:rPr>
        <w:t xml:space="preserve">Remont ogółem 20 szt. ( tj. 14+6) nagrobków ofiar niemieckiego terroru z II wojny światowej </w:t>
      </w:r>
      <w:r w:rsidRPr="00417395">
        <w:rPr>
          <w:rFonts w:cs="Arial"/>
          <w:u w:val="single"/>
        </w:rPr>
        <w:t>- na</w:t>
      </w:r>
      <w:r w:rsidRPr="00417395">
        <w:rPr>
          <w:rFonts w:cs="Arial"/>
          <w:b/>
          <w:u w:val="single"/>
        </w:rPr>
        <w:t xml:space="preserve">  </w:t>
      </w:r>
      <w:r w:rsidRPr="00417395">
        <w:rPr>
          <w:rFonts w:cs="Arial"/>
          <w:u w:val="single"/>
        </w:rPr>
        <w:t>Planie cmentarza</w:t>
      </w:r>
      <w:r w:rsidRPr="00DC0B98">
        <w:rPr>
          <w:u w:val="single"/>
        </w:rPr>
        <w:t xml:space="preserve"> rzymskokatolickiego przy ul. Partyzantów</w:t>
      </w:r>
      <w:r>
        <w:rPr>
          <w:u w:val="single"/>
        </w:rPr>
        <w:t xml:space="preserve"> ozn. 8 i 2. ) </w:t>
      </w:r>
    </w:p>
    <w:p w:rsidR="00417395" w:rsidRPr="006E486E" w:rsidRDefault="00417395" w:rsidP="00417395">
      <w:pPr>
        <w:pStyle w:val="Tekstpodstawowy"/>
        <w:spacing w:line="276" w:lineRule="auto"/>
        <w:ind w:right="-144"/>
        <w:jc w:val="both"/>
      </w:pPr>
      <w:r w:rsidRPr="006E486E">
        <w:t xml:space="preserve">    </w:t>
      </w:r>
      <w:r>
        <w:t xml:space="preserve"> </w:t>
      </w:r>
      <w:r w:rsidRPr="006E486E">
        <w:t>Remont 14 nagrobków należy przeprowadzić zgodnie z zał. nr 3 do umowy</w:t>
      </w:r>
      <w:r>
        <w:t xml:space="preserve"> </w:t>
      </w:r>
      <w:r w:rsidRPr="006E486E">
        <w:t xml:space="preserve">a </w:t>
      </w:r>
      <w:r>
        <w:t xml:space="preserve">6 nagrobków wg zał. 3A do umowy. </w:t>
      </w:r>
    </w:p>
    <w:p w:rsidR="00417395" w:rsidRDefault="00417395" w:rsidP="00417395">
      <w:pPr>
        <w:pStyle w:val="Tekstpodstawowy"/>
        <w:spacing w:line="276" w:lineRule="auto"/>
        <w:ind w:right="-144"/>
        <w:jc w:val="both"/>
      </w:pPr>
      <w:r>
        <w:t xml:space="preserve">     </w:t>
      </w:r>
      <w:r w:rsidRPr="00F514FB">
        <w:t xml:space="preserve">Płyty pokrywające o wym. 180 x 70 x 5 cm  </w:t>
      </w:r>
      <w:r>
        <w:t xml:space="preserve">(w ilości 17 szt.) i o wym. </w:t>
      </w:r>
      <w:r w:rsidRPr="00F514FB">
        <w:t xml:space="preserve">180 x 70 x </w:t>
      </w:r>
      <w:r>
        <w:t xml:space="preserve">7  </w:t>
      </w:r>
      <w:r w:rsidRPr="00F514FB">
        <w:t xml:space="preserve">cm </w:t>
      </w:r>
      <w:r>
        <w:t xml:space="preserve">( w ilości 3 szt.) </w:t>
      </w:r>
      <w:r w:rsidRPr="00F514FB">
        <w:t>zostaną  wykonane z jasnego granitu</w:t>
      </w:r>
      <w:r>
        <w:t>,</w:t>
      </w:r>
      <w:r w:rsidRPr="00F514FB">
        <w:t xml:space="preserve"> </w:t>
      </w:r>
      <w:r>
        <w:t xml:space="preserve"> </w:t>
      </w:r>
      <w:r w:rsidRPr="00F514FB">
        <w:t>nie gorszego  niż „Strzeblów”</w:t>
      </w:r>
      <w:r>
        <w:t>.</w:t>
      </w:r>
    </w:p>
    <w:p w:rsidR="00417395" w:rsidRPr="005A06B9" w:rsidRDefault="00417395" w:rsidP="00417395">
      <w:pPr>
        <w:pStyle w:val="Tekstpodstawowy"/>
        <w:spacing w:line="276" w:lineRule="auto"/>
        <w:ind w:right="-144"/>
        <w:jc w:val="both"/>
      </w:pPr>
      <w:r>
        <w:t xml:space="preserve">    </w:t>
      </w:r>
      <w:r w:rsidRPr="00F514FB">
        <w:t xml:space="preserve"> </w:t>
      </w:r>
      <w:r>
        <w:t>P</w:t>
      </w:r>
      <w:r w:rsidRPr="00F514FB">
        <w:t xml:space="preserve">łyty napisowe o wym. 70 x 60 x 8 cm </w:t>
      </w:r>
      <w:r>
        <w:t xml:space="preserve">(w ilości 14 szt.) i </w:t>
      </w:r>
      <w:r w:rsidRPr="00F514FB">
        <w:t xml:space="preserve">o wym. 70 x 60 x </w:t>
      </w:r>
      <w:r>
        <w:t>7</w:t>
      </w:r>
      <w:r w:rsidRPr="00F514FB">
        <w:t xml:space="preserve"> cm</w:t>
      </w:r>
      <w:r>
        <w:t xml:space="preserve"> (w ilości 6 szt.) należy wykonać </w:t>
      </w:r>
      <w:r w:rsidRPr="00F514FB">
        <w:t>z ciemnego granitu</w:t>
      </w:r>
      <w:r>
        <w:t>,</w:t>
      </w:r>
      <w:r w:rsidRPr="00F514FB">
        <w:t xml:space="preserve"> nie gorszego niż Impala.</w:t>
      </w:r>
      <w:r>
        <w:t xml:space="preserve"> L</w:t>
      </w:r>
      <w:r w:rsidRPr="005A06B9">
        <w:t>iter</w:t>
      </w:r>
      <w:r>
        <w:t>y</w:t>
      </w:r>
      <w:r w:rsidRPr="005A06B9">
        <w:t xml:space="preserve"> na płytach  napisowych /zał. nr </w:t>
      </w:r>
      <w:r>
        <w:t>4</w:t>
      </w:r>
      <w:r w:rsidRPr="005A06B9">
        <w:t xml:space="preserve">/ wraz z pomalowaniem, </w:t>
      </w:r>
      <w:r>
        <w:t xml:space="preserve">należy wykonać w miarę możliwości, </w:t>
      </w:r>
      <w:r w:rsidRPr="005A06B9">
        <w:t xml:space="preserve">w sposób </w:t>
      </w:r>
      <w:r>
        <w:t xml:space="preserve"> tożsamy, </w:t>
      </w:r>
      <w:r w:rsidRPr="005A06B9">
        <w:t xml:space="preserve">jak na płytach </w:t>
      </w:r>
      <w:r>
        <w:t>zamontowanych w trakcie remontów w minionych latach.</w:t>
      </w:r>
    </w:p>
    <w:p w:rsidR="00417395" w:rsidRDefault="00417395" w:rsidP="00417395">
      <w:pPr>
        <w:pStyle w:val="Tekstpodstawowy"/>
        <w:spacing w:line="276" w:lineRule="auto"/>
        <w:ind w:right="-144"/>
        <w:jc w:val="both"/>
      </w:pPr>
      <w:r>
        <w:t xml:space="preserve">     Montaż ww. płyt należy wykonać z zastosowaniem bolców mocujących i odpowiedniego kleju.</w:t>
      </w:r>
    </w:p>
    <w:p w:rsidR="00417395" w:rsidRPr="00F514FB" w:rsidRDefault="00417395" w:rsidP="00417395">
      <w:pPr>
        <w:pStyle w:val="Tekstpodstawowy"/>
        <w:spacing w:line="276" w:lineRule="auto"/>
        <w:ind w:right="-144"/>
        <w:jc w:val="both"/>
      </w:pPr>
      <w:r>
        <w:t xml:space="preserve">    </w:t>
      </w:r>
      <w:r w:rsidRPr="00F514FB">
        <w:t xml:space="preserve"> Krzewy zimozielone </w:t>
      </w:r>
      <w:r>
        <w:t xml:space="preserve">tzw. miniaturki </w:t>
      </w:r>
      <w:r w:rsidRPr="00F514FB">
        <w:t>(gat. tuja</w:t>
      </w:r>
      <w:r>
        <w:t xml:space="preserve"> </w:t>
      </w:r>
      <w:r w:rsidRPr="00F514FB">
        <w:t>i jałowiec płożący), spełniające</w:t>
      </w:r>
      <w:r>
        <w:t xml:space="preserve"> </w:t>
      </w:r>
      <w:r w:rsidRPr="00F514FB">
        <w:t xml:space="preserve">wymogi  jakościowe </w:t>
      </w:r>
      <w:r>
        <w:t xml:space="preserve">Polskich Norm </w:t>
      </w:r>
      <w:r w:rsidRPr="00F514FB">
        <w:t>dotyczących  materiału szkółkarskiego, zostaną posadzone za płytami</w:t>
      </w:r>
      <w:r>
        <w:t xml:space="preserve"> n</w:t>
      </w:r>
      <w:r w:rsidRPr="00F514FB">
        <w:t xml:space="preserve">apisowymi, w odpowiednio  przygotowanym gruncie. </w:t>
      </w:r>
    </w:p>
    <w:p w:rsidR="00417395" w:rsidRDefault="00417395" w:rsidP="00417395">
      <w:pPr>
        <w:spacing w:line="276" w:lineRule="auto"/>
        <w:jc w:val="both"/>
        <w:rPr>
          <w:rFonts w:cs="Arial"/>
        </w:rPr>
      </w:pPr>
      <w:r w:rsidRPr="00F514FB">
        <w:rPr>
          <w:rFonts w:cs="Arial"/>
        </w:rPr>
        <w:t xml:space="preserve">   </w:t>
      </w:r>
      <w:r>
        <w:rPr>
          <w:rFonts w:cs="Arial"/>
        </w:rPr>
        <w:t xml:space="preserve">  </w:t>
      </w:r>
      <w:r w:rsidRPr="00F514FB">
        <w:rPr>
          <w:rFonts w:cs="Arial"/>
        </w:rPr>
        <w:t>Płyty pokrywające</w:t>
      </w:r>
      <w:r>
        <w:rPr>
          <w:rFonts w:cs="Arial"/>
        </w:rPr>
        <w:t xml:space="preserve"> z lastryka</w:t>
      </w:r>
      <w:r w:rsidRPr="00F514FB">
        <w:rPr>
          <w:rFonts w:cs="Arial"/>
        </w:rPr>
        <w:t>, które nie zostaną zdemontowane przez rodziny</w:t>
      </w:r>
      <w:r w:rsidR="00CF3A16">
        <w:rPr>
          <w:rFonts w:cs="Arial"/>
        </w:rPr>
        <w:t xml:space="preserve"> </w:t>
      </w:r>
      <w:r>
        <w:rPr>
          <w:rFonts w:cs="Arial"/>
        </w:rPr>
        <w:t xml:space="preserve">     </w:t>
      </w:r>
      <w:r w:rsidRPr="00F514FB">
        <w:rPr>
          <w:rFonts w:cs="Arial"/>
        </w:rPr>
        <w:t xml:space="preserve">pochowanych ofiar,  </w:t>
      </w:r>
      <w:r>
        <w:rPr>
          <w:rFonts w:cs="Arial"/>
        </w:rPr>
        <w:t>n</w:t>
      </w:r>
      <w:r w:rsidRPr="00F514FB">
        <w:rPr>
          <w:rFonts w:cs="Arial"/>
        </w:rPr>
        <w:t>ależy wykorzystać</w:t>
      </w:r>
      <w:r>
        <w:rPr>
          <w:rFonts w:cs="Arial"/>
        </w:rPr>
        <w:t xml:space="preserve"> (</w:t>
      </w:r>
      <w:r w:rsidRPr="00F514FB">
        <w:rPr>
          <w:rFonts w:cs="Arial"/>
        </w:rPr>
        <w:t>tj. w przypadku wcześniej wyremontowanych grobów np. rząd I a,</w:t>
      </w:r>
      <w:r>
        <w:rPr>
          <w:rFonts w:cs="Arial"/>
        </w:rPr>
        <w:t xml:space="preserve"> II a, III a,</w:t>
      </w:r>
      <w:r w:rsidRPr="00F514FB">
        <w:rPr>
          <w:rFonts w:cs="Arial"/>
        </w:rPr>
        <w:t xml:space="preserve"> I</w:t>
      </w:r>
      <w:r>
        <w:rPr>
          <w:rFonts w:cs="Arial"/>
        </w:rPr>
        <w:t xml:space="preserve"> b)</w:t>
      </w:r>
      <w:r w:rsidRPr="00F514FB">
        <w:rPr>
          <w:rFonts w:cs="Arial"/>
        </w:rPr>
        <w:t xml:space="preserve"> do naprawy przejść przed </w:t>
      </w:r>
      <w:r>
        <w:rPr>
          <w:rFonts w:cs="Arial"/>
        </w:rPr>
        <w:t xml:space="preserve">remontowanymi grobami /do łączenia poszczególnych elementów zastosować fugi odporne na ścieranie i wszelkie warunki atmosferyczne/ – dot. grobów na Planie cmentarza rzymskokatolickiego oznaczonych cyfrą 8. </w:t>
      </w:r>
    </w:p>
    <w:p w:rsidR="00417395" w:rsidRDefault="00417395" w:rsidP="00417395">
      <w:pPr>
        <w:spacing w:line="276" w:lineRule="auto"/>
        <w:jc w:val="both"/>
        <w:rPr>
          <w:rFonts w:cs="Arial"/>
        </w:rPr>
      </w:pPr>
      <w:r>
        <w:rPr>
          <w:rFonts w:cs="Arial"/>
        </w:rPr>
        <w:t xml:space="preserve">     Przejście przed 6. grobami ozn. na Planie cyfrą 2 należy urządzić z zastosowaniem      betonowych płyt chodnikowych o wy. ok. 50 x50 cm.</w:t>
      </w:r>
    </w:p>
    <w:p w:rsidR="00417395" w:rsidRDefault="00417395" w:rsidP="00417395">
      <w:pPr>
        <w:pStyle w:val="Tekstpodstawowy"/>
        <w:spacing w:line="276" w:lineRule="auto"/>
        <w:ind w:right="-144"/>
        <w:jc w:val="both"/>
      </w:pPr>
      <w:r>
        <w:t xml:space="preserve">     I</w:t>
      </w:r>
      <w:r w:rsidRPr="00F514FB">
        <w:t>stniejąc</w:t>
      </w:r>
      <w:r>
        <w:t>e krawężniki, które będą ponownie wykorzystane do przedmiotowego remontu należy dokładnie oczyścić a teren odpowiednio wyrównać.</w:t>
      </w:r>
    </w:p>
    <w:p w:rsidR="00417395" w:rsidRDefault="00417395" w:rsidP="00CF3A16">
      <w:pPr>
        <w:pStyle w:val="Tekstpodstawowy"/>
        <w:spacing w:line="276" w:lineRule="auto"/>
        <w:ind w:right="-144"/>
        <w:jc w:val="both"/>
        <w:rPr>
          <w:rFonts w:cs="Arial"/>
          <w:b/>
        </w:rPr>
      </w:pPr>
      <w:r>
        <w:t xml:space="preserve">     </w:t>
      </w:r>
      <w:r w:rsidRPr="00334047">
        <w:rPr>
          <w:b/>
        </w:rPr>
        <w:t>Wyremontowane  nagrobki wyglądem nie powinny odbiegać od tych, które</w:t>
      </w:r>
      <w:r w:rsidR="00CF3A16">
        <w:rPr>
          <w:b/>
        </w:rPr>
        <w:t xml:space="preserve"> </w:t>
      </w:r>
      <w:r w:rsidRPr="00334047">
        <w:rPr>
          <w:rFonts w:cs="Arial"/>
          <w:b/>
        </w:rPr>
        <w:t>zostały wyremontowane w latach ubiegłych.</w:t>
      </w:r>
    </w:p>
    <w:p w:rsidR="00417395" w:rsidRPr="00DC0B98" w:rsidRDefault="00417395" w:rsidP="00CF3A16">
      <w:pPr>
        <w:spacing w:before="120" w:line="276" w:lineRule="auto"/>
        <w:jc w:val="both"/>
        <w:rPr>
          <w:rFonts w:cs="Arial"/>
          <w:b/>
          <w:u w:val="single"/>
        </w:rPr>
      </w:pPr>
      <w:r>
        <w:rPr>
          <w:rFonts w:cs="Arial"/>
          <w:b/>
        </w:rPr>
        <w:t xml:space="preserve">b) </w:t>
      </w:r>
      <w:r w:rsidRPr="00DC0B98">
        <w:rPr>
          <w:rFonts w:cs="Arial"/>
          <w:b/>
          <w:u w:val="single"/>
        </w:rPr>
        <w:t>Remont mogiły zbiorowej żołnierzy Wojska Polskiego poległych w 1939 r.</w:t>
      </w:r>
      <w:r w:rsidR="00CF3A16">
        <w:rPr>
          <w:rFonts w:cs="Arial"/>
          <w:b/>
          <w:u w:val="single"/>
        </w:rPr>
        <w:t xml:space="preserve">, </w:t>
      </w:r>
      <w:r w:rsidRPr="00DC0B98">
        <w:rPr>
          <w:rFonts w:cs="Arial"/>
          <w:b/>
        </w:rPr>
        <w:t xml:space="preserve">     </w:t>
      </w:r>
      <w:r w:rsidRPr="00DC0B98">
        <w:rPr>
          <w:rFonts w:cs="Arial"/>
          <w:u w:val="single"/>
        </w:rPr>
        <w:t>znajdującej się na cmentarzu wojennym z I i II wojny światowej</w:t>
      </w:r>
      <w:r w:rsidRPr="00DC0B98">
        <w:rPr>
          <w:rFonts w:cs="Arial"/>
          <w:b/>
          <w:u w:val="single"/>
        </w:rPr>
        <w:t xml:space="preserve"> </w:t>
      </w:r>
      <w:r w:rsidRPr="00DC0B98">
        <w:rPr>
          <w:rFonts w:cs="Arial"/>
          <w:u w:val="single"/>
        </w:rPr>
        <w:t>przy ulicy</w:t>
      </w:r>
      <w:r w:rsidR="00CF3A16">
        <w:rPr>
          <w:rFonts w:cs="Arial"/>
          <w:u w:val="single"/>
        </w:rPr>
        <w:t xml:space="preserve"> </w:t>
      </w:r>
      <w:r w:rsidRPr="00DC0B98">
        <w:rPr>
          <w:rFonts w:cs="Arial"/>
          <w:u w:val="single"/>
        </w:rPr>
        <w:t>Partyzantów w Piotrkowie Tryb.</w:t>
      </w:r>
      <w:r>
        <w:rPr>
          <w:rFonts w:cs="Arial"/>
          <w:u w:val="single"/>
        </w:rPr>
        <w:t xml:space="preserve"> - </w:t>
      </w:r>
      <w:r w:rsidRPr="00DC0B98">
        <w:rPr>
          <w:rFonts w:cs="Arial"/>
          <w:b/>
          <w:u w:val="single"/>
        </w:rPr>
        <w:t>na Planie cmentarza wojennego oznaczonej nr 3.</w:t>
      </w:r>
    </w:p>
    <w:p w:rsidR="00417395" w:rsidRPr="00F514FB" w:rsidRDefault="00417395" w:rsidP="00417395">
      <w:pPr>
        <w:tabs>
          <w:tab w:val="left" w:pos="567"/>
        </w:tabs>
        <w:spacing w:line="276" w:lineRule="auto"/>
        <w:ind w:left="284"/>
        <w:jc w:val="both"/>
        <w:rPr>
          <w:rFonts w:cs="Arial"/>
        </w:rPr>
      </w:pPr>
      <w:r w:rsidRPr="00F514FB">
        <w:rPr>
          <w:rFonts w:cs="Arial"/>
        </w:rPr>
        <w:t xml:space="preserve">Renowacja ww. mogiły będzie polegała na </w:t>
      </w:r>
      <w:r>
        <w:rPr>
          <w:rFonts w:cs="Arial"/>
        </w:rPr>
        <w:t>posadowieniu (w masie betonowej) nowych</w:t>
      </w:r>
      <w:r w:rsidRPr="00F514FB">
        <w:rPr>
          <w:rFonts w:cs="Arial"/>
        </w:rPr>
        <w:t xml:space="preserve"> krzyż</w:t>
      </w:r>
      <w:r>
        <w:rPr>
          <w:rFonts w:cs="Arial"/>
        </w:rPr>
        <w:t xml:space="preserve">y  </w:t>
      </w:r>
      <w:r w:rsidRPr="00F514FB">
        <w:rPr>
          <w:rFonts w:cs="Arial"/>
        </w:rPr>
        <w:t xml:space="preserve">z </w:t>
      </w:r>
      <w:r>
        <w:rPr>
          <w:rFonts w:cs="Arial"/>
        </w:rPr>
        <w:t>p</w:t>
      </w:r>
      <w:r w:rsidRPr="00F514FB">
        <w:rPr>
          <w:rFonts w:cs="Arial"/>
        </w:rPr>
        <w:t xml:space="preserve">iaskowca w  odległości </w:t>
      </w:r>
      <w:r>
        <w:rPr>
          <w:rFonts w:cs="Arial"/>
        </w:rPr>
        <w:t xml:space="preserve"> </w:t>
      </w:r>
      <w:r w:rsidRPr="00F514FB">
        <w:rPr>
          <w:rFonts w:cs="Arial"/>
        </w:rPr>
        <w:t>ok. 111 cm. Krzyże</w:t>
      </w:r>
      <w:r>
        <w:rPr>
          <w:rFonts w:cs="Arial"/>
        </w:rPr>
        <w:t xml:space="preserve"> /o wym.</w:t>
      </w:r>
      <w:r w:rsidRPr="00F514FB">
        <w:rPr>
          <w:rFonts w:cs="Arial"/>
        </w:rPr>
        <w:t xml:space="preserve"> 45 x 95 x 13</w:t>
      </w:r>
      <w:r>
        <w:rPr>
          <w:rFonts w:cs="Arial"/>
        </w:rPr>
        <w:t xml:space="preserve"> </w:t>
      </w:r>
      <w:r w:rsidRPr="00F514FB">
        <w:rPr>
          <w:rFonts w:cs="Arial"/>
        </w:rPr>
        <w:t>cm</w:t>
      </w:r>
      <w:r>
        <w:rPr>
          <w:rFonts w:cs="Arial"/>
        </w:rPr>
        <w:t xml:space="preserve">/ </w:t>
      </w:r>
      <w:r w:rsidRPr="00F514FB">
        <w:rPr>
          <w:rFonts w:cs="Arial"/>
        </w:rPr>
        <w:t xml:space="preserve"> </w:t>
      </w:r>
      <w:r>
        <w:rPr>
          <w:rFonts w:cs="Arial"/>
        </w:rPr>
        <w:t xml:space="preserve">powinny być wykonane z litego materiału </w:t>
      </w:r>
      <w:r w:rsidRPr="003B7568">
        <w:t>w kolorze już</w:t>
      </w:r>
      <w:r>
        <w:t xml:space="preserve"> </w:t>
      </w:r>
      <w:r w:rsidRPr="003B7568">
        <w:t xml:space="preserve">istniejących na </w:t>
      </w:r>
      <w:r>
        <w:t xml:space="preserve"> </w:t>
      </w:r>
      <w:r w:rsidRPr="003B7568">
        <w:t xml:space="preserve">kwaterze </w:t>
      </w:r>
      <w:r>
        <w:t>o</w:t>
      </w:r>
      <w:r w:rsidRPr="003B7568">
        <w:t xml:space="preserve">znaczonej nr </w:t>
      </w:r>
      <w:r>
        <w:t>7,8.</w:t>
      </w:r>
      <w:r>
        <w:rPr>
          <w:rFonts w:cs="Arial"/>
        </w:rPr>
        <w:t xml:space="preserve"> </w:t>
      </w:r>
    </w:p>
    <w:p w:rsidR="00417395" w:rsidRDefault="00417395" w:rsidP="00417395">
      <w:pPr>
        <w:tabs>
          <w:tab w:val="left" w:pos="567"/>
        </w:tabs>
        <w:spacing w:line="276" w:lineRule="auto"/>
        <w:ind w:left="284"/>
        <w:jc w:val="both"/>
        <w:rPr>
          <w:rFonts w:cs="Arial"/>
        </w:rPr>
      </w:pPr>
      <w:r w:rsidRPr="00F514FB">
        <w:rPr>
          <w:rFonts w:cs="Arial"/>
        </w:rPr>
        <w:t>W</w:t>
      </w:r>
      <w:r>
        <w:rPr>
          <w:rFonts w:cs="Arial"/>
        </w:rPr>
        <w:t>ymaga się aby w</w:t>
      </w:r>
      <w:r w:rsidRPr="00F514FB">
        <w:rPr>
          <w:rFonts w:cs="Arial"/>
        </w:rPr>
        <w:t>szystkie elementy z piaskowca</w:t>
      </w:r>
      <w:r>
        <w:rPr>
          <w:rFonts w:cs="Arial"/>
        </w:rPr>
        <w:t xml:space="preserve"> zostały zaimpregnowane odpowiednim środkiem w kolorze materiału i bezpiecznym dla środowiska.        </w:t>
      </w:r>
    </w:p>
    <w:p w:rsidR="00417395" w:rsidRPr="00F514FB" w:rsidRDefault="00417395" w:rsidP="00417395">
      <w:pPr>
        <w:tabs>
          <w:tab w:val="left" w:pos="567"/>
        </w:tabs>
        <w:spacing w:line="276" w:lineRule="auto"/>
        <w:jc w:val="both"/>
        <w:rPr>
          <w:rFonts w:cs="Arial"/>
        </w:rPr>
      </w:pPr>
      <w:r w:rsidRPr="00636B17">
        <w:rPr>
          <w:rFonts w:cs="Arial"/>
          <w:b/>
        </w:rPr>
        <w:t>Szczegółowy zakres przedmiotu zamówienia należy wykonać zgodnie</w:t>
      </w:r>
      <w:r>
        <w:rPr>
          <w:rFonts w:cs="Arial"/>
          <w:b/>
        </w:rPr>
        <w:t xml:space="preserve"> </w:t>
      </w:r>
      <w:r w:rsidRPr="00636B17">
        <w:rPr>
          <w:rFonts w:cs="Arial"/>
          <w:b/>
        </w:rPr>
        <w:t>z</w:t>
      </w:r>
      <w:r>
        <w:rPr>
          <w:rFonts w:cs="Arial"/>
          <w:b/>
        </w:rPr>
        <w:t xml:space="preserve"> </w:t>
      </w:r>
      <w:r w:rsidRPr="00636B17">
        <w:rPr>
          <w:rFonts w:cs="Arial"/>
          <w:b/>
        </w:rPr>
        <w:t>załącznikami do umowy, które stanowią integralną część przedmiotu zamówienia</w:t>
      </w:r>
      <w:r w:rsidRPr="00F514FB">
        <w:rPr>
          <w:rFonts w:cs="Arial"/>
          <w:b/>
          <w:sz w:val="22"/>
        </w:rPr>
        <w:t>.</w:t>
      </w:r>
    </w:p>
    <w:p w:rsidR="00417395" w:rsidRPr="00F514FB" w:rsidRDefault="00417395" w:rsidP="00417395">
      <w:pPr>
        <w:spacing w:line="276" w:lineRule="auto"/>
        <w:jc w:val="both"/>
        <w:rPr>
          <w:rFonts w:cs="Arial"/>
        </w:rPr>
      </w:pPr>
    </w:p>
    <w:p w:rsidR="00417395" w:rsidRPr="00F514FB" w:rsidRDefault="00417395" w:rsidP="00417395">
      <w:pPr>
        <w:spacing w:line="276" w:lineRule="auto"/>
        <w:jc w:val="both"/>
        <w:rPr>
          <w:rFonts w:cs="Arial"/>
        </w:rPr>
      </w:pPr>
      <w:r w:rsidRPr="00F514FB">
        <w:rPr>
          <w:rFonts w:cs="Arial"/>
          <w:b/>
          <w:u w:val="single"/>
        </w:rPr>
        <w:t>Wymagania ogólne wykonania robót</w:t>
      </w:r>
      <w:r w:rsidRPr="00F514FB">
        <w:rPr>
          <w:rFonts w:cs="Arial"/>
          <w:b/>
        </w:rPr>
        <w:t>:</w:t>
      </w:r>
    </w:p>
    <w:p w:rsidR="00901374" w:rsidRDefault="00417395" w:rsidP="00901374">
      <w:pPr>
        <w:spacing w:line="276" w:lineRule="auto"/>
        <w:jc w:val="both"/>
        <w:rPr>
          <w:rFonts w:cs="Arial"/>
        </w:rPr>
      </w:pPr>
      <w:r w:rsidRPr="00F514FB">
        <w:rPr>
          <w:rFonts w:cs="Arial"/>
        </w:rPr>
        <w:t>- wszystkie roboty Wykonawca wykona zgodnie z obowiązującymi w tym zakresie</w:t>
      </w:r>
      <w:r w:rsidR="00901374">
        <w:rPr>
          <w:rFonts w:cs="Arial"/>
        </w:rPr>
        <w:t xml:space="preserve"> </w:t>
      </w:r>
      <w:r w:rsidRPr="00F514FB">
        <w:rPr>
          <w:rFonts w:cs="Arial"/>
        </w:rPr>
        <w:t xml:space="preserve">przepisami  i normami,                                                                                                                    </w:t>
      </w:r>
    </w:p>
    <w:p w:rsidR="00417395" w:rsidRPr="00F514FB" w:rsidRDefault="00417395" w:rsidP="00901374">
      <w:pPr>
        <w:spacing w:line="276" w:lineRule="auto"/>
        <w:jc w:val="both"/>
        <w:rPr>
          <w:rFonts w:cs="Arial"/>
        </w:rPr>
      </w:pPr>
      <w:r w:rsidRPr="00F514FB">
        <w:rPr>
          <w:rFonts w:cs="Arial"/>
        </w:rPr>
        <w:t xml:space="preserve"> - </w:t>
      </w:r>
      <w:r>
        <w:rPr>
          <w:rFonts w:cs="Arial"/>
        </w:rPr>
        <w:t xml:space="preserve"> </w:t>
      </w:r>
      <w:r w:rsidRPr="00F514FB">
        <w:rPr>
          <w:rFonts w:cs="Arial"/>
        </w:rPr>
        <w:t>podczas realizacji robót Wykonawca będzie przestrzegać przepisów dotyczących</w:t>
      </w:r>
      <w:r w:rsidR="00901374">
        <w:rPr>
          <w:rFonts w:cs="Arial"/>
        </w:rPr>
        <w:t xml:space="preserve"> b</w:t>
      </w:r>
      <w:r w:rsidRPr="00F514FB">
        <w:rPr>
          <w:rFonts w:cs="Arial"/>
        </w:rPr>
        <w:t>ezpieczeństwa i higieny pracy,</w:t>
      </w:r>
    </w:p>
    <w:p w:rsidR="00417395" w:rsidRPr="00F514FB" w:rsidRDefault="00417395" w:rsidP="00901374">
      <w:pPr>
        <w:spacing w:line="276" w:lineRule="auto"/>
        <w:jc w:val="both"/>
        <w:rPr>
          <w:rFonts w:cs="Arial"/>
        </w:rPr>
      </w:pPr>
      <w:r w:rsidRPr="00F514FB">
        <w:rPr>
          <w:rFonts w:cs="Arial"/>
        </w:rPr>
        <w:t xml:space="preserve">- w czasie wykonywania robót Wykonawca będzie utrzymywał teren w należytym porządku oraz będzie utrzymywał teren w stanie wolnym od przeszkód </w:t>
      </w:r>
      <w:r>
        <w:rPr>
          <w:rFonts w:cs="Arial"/>
        </w:rPr>
        <w:t xml:space="preserve">komunikacyjnych  a </w:t>
      </w:r>
      <w:r w:rsidRPr="00F514FB">
        <w:rPr>
          <w:rFonts w:cs="Arial"/>
        </w:rPr>
        <w:t xml:space="preserve">po </w:t>
      </w:r>
      <w:r>
        <w:rPr>
          <w:rFonts w:cs="Arial"/>
        </w:rPr>
        <w:t xml:space="preserve">ich </w:t>
      </w:r>
      <w:r w:rsidRPr="00F514FB">
        <w:rPr>
          <w:rFonts w:cs="Arial"/>
        </w:rPr>
        <w:t>zakończeniu</w:t>
      </w:r>
      <w:r>
        <w:rPr>
          <w:rFonts w:cs="Arial"/>
        </w:rPr>
        <w:t xml:space="preserve"> </w:t>
      </w:r>
      <w:r w:rsidRPr="00F514FB">
        <w:rPr>
          <w:rFonts w:cs="Arial"/>
        </w:rPr>
        <w:t>up</w:t>
      </w:r>
      <w:r>
        <w:rPr>
          <w:rFonts w:cs="Arial"/>
        </w:rPr>
        <w:t xml:space="preserve">rzątnie  teren robót </w:t>
      </w:r>
      <w:r w:rsidRPr="00F514FB">
        <w:rPr>
          <w:rFonts w:cs="Arial"/>
        </w:rPr>
        <w:t xml:space="preserve"> i przekaże go Zamawiającemu.</w:t>
      </w:r>
    </w:p>
    <w:p w:rsidR="00417395" w:rsidRDefault="00417395" w:rsidP="00901374">
      <w:pPr>
        <w:spacing w:line="276" w:lineRule="auto"/>
        <w:jc w:val="both"/>
        <w:rPr>
          <w:rFonts w:cs="Arial"/>
        </w:rPr>
      </w:pPr>
      <w:r>
        <w:rPr>
          <w:rFonts w:cs="Arial"/>
        </w:rPr>
        <w:t xml:space="preserve">- </w:t>
      </w:r>
      <w:r w:rsidRPr="00F514FB">
        <w:rPr>
          <w:rFonts w:cs="Arial"/>
        </w:rPr>
        <w:t xml:space="preserve">Wykonawca ponosi wszelaką odpowiedzialność za szkody wyrządzone osobom trzecim przy realizacji przedmiotu umowy, chyba że szkoda wynikła nie </w:t>
      </w:r>
      <w:r>
        <w:rPr>
          <w:rFonts w:cs="Arial"/>
        </w:rPr>
        <w:t xml:space="preserve"> </w:t>
      </w:r>
      <w:r w:rsidRPr="00F514FB">
        <w:rPr>
          <w:rFonts w:cs="Arial"/>
        </w:rPr>
        <w:t xml:space="preserve">z </w:t>
      </w:r>
      <w:r>
        <w:rPr>
          <w:rFonts w:cs="Arial"/>
        </w:rPr>
        <w:t>winy Wykonawcy.</w:t>
      </w:r>
    </w:p>
    <w:p w:rsidR="00417395" w:rsidRPr="00D843F4" w:rsidRDefault="00417395" w:rsidP="00901374">
      <w:pPr>
        <w:spacing w:line="276" w:lineRule="auto"/>
        <w:jc w:val="both"/>
        <w:rPr>
          <w:rFonts w:cs="Arial"/>
        </w:rPr>
      </w:pPr>
      <w:r>
        <w:rPr>
          <w:rFonts w:cs="Arial"/>
        </w:rPr>
        <w:t>-  warunkiem koniecznym dla prawidłowego przygotowania oferty przetargowej jest    uwzględnienie wszelkich robót i czynności związanych z prawidłową realizacją zamówienia, nawet w przypadku, gdy nie zostały one ujęte w szacunkowym przedmiarze robót.</w:t>
      </w:r>
    </w:p>
    <w:p w:rsidR="00417395" w:rsidRDefault="00417395" w:rsidP="00901374">
      <w:pPr>
        <w:spacing w:before="120" w:line="276" w:lineRule="auto"/>
        <w:jc w:val="both"/>
        <w:rPr>
          <w:rFonts w:cs="Arial"/>
          <w:b/>
        </w:rPr>
      </w:pPr>
      <w:r>
        <w:rPr>
          <w:rFonts w:cs="Arial"/>
        </w:rPr>
        <w:t xml:space="preserve">Wymaga </w:t>
      </w:r>
      <w:r w:rsidRPr="00F514FB">
        <w:rPr>
          <w:rFonts w:cs="Arial"/>
        </w:rPr>
        <w:t xml:space="preserve">się aby Wykonawca </w:t>
      </w:r>
      <w:r>
        <w:rPr>
          <w:rFonts w:cs="Arial"/>
        </w:rPr>
        <w:t xml:space="preserve">dokładnie </w:t>
      </w:r>
      <w:r w:rsidRPr="00F514FB">
        <w:rPr>
          <w:rFonts w:cs="Arial"/>
        </w:rPr>
        <w:t xml:space="preserve">zapoznał się z </w:t>
      </w:r>
      <w:r>
        <w:rPr>
          <w:rFonts w:cs="Arial"/>
        </w:rPr>
        <w:t xml:space="preserve">zakresem obejmującym zamówienie, </w:t>
      </w:r>
      <w:r w:rsidRPr="00F514FB">
        <w:rPr>
          <w:rFonts w:cs="Arial"/>
        </w:rPr>
        <w:t>przeprowadz</w:t>
      </w:r>
      <w:r>
        <w:rPr>
          <w:rFonts w:cs="Arial"/>
        </w:rPr>
        <w:t>ił</w:t>
      </w:r>
      <w:r w:rsidRPr="00F514FB">
        <w:rPr>
          <w:rFonts w:cs="Arial"/>
        </w:rPr>
        <w:t xml:space="preserve">  oględzin</w:t>
      </w:r>
      <w:r>
        <w:rPr>
          <w:rFonts w:cs="Arial"/>
        </w:rPr>
        <w:t>y</w:t>
      </w:r>
      <w:r w:rsidRPr="00F514FB">
        <w:rPr>
          <w:rFonts w:cs="Arial"/>
        </w:rPr>
        <w:t xml:space="preserve"> obiektów objętych zamówieniem</w:t>
      </w:r>
      <w:r>
        <w:rPr>
          <w:rFonts w:cs="Arial"/>
        </w:rPr>
        <w:t xml:space="preserve"> oraz zdobył wszelkie informacje, które są konieczne do przygotowania oferty zawarcia umowy. </w:t>
      </w:r>
      <w:r w:rsidRPr="00F514FB">
        <w:rPr>
          <w:rFonts w:cs="Arial"/>
          <w:b/>
        </w:rPr>
        <w:t xml:space="preserve">  </w:t>
      </w:r>
    </w:p>
    <w:p w:rsidR="00417395" w:rsidRDefault="00417395" w:rsidP="00E22065">
      <w:pPr>
        <w:spacing w:after="240" w:line="276" w:lineRule="auto"/>
        <w:jc w:val="both"/>
        <w:rPr>
          <w:b/>
          <w:bCs/>
        </w:rPr>
      </w:pPr>
    </w:p>
    <w:p w:rsidR="001A1FEC" w:rsidRPr="006F1633" w:rsidRDefault="001A1FEC" w:rsidP="00E01B8A">
      <w:pPr>
        <w:pStyle w:val="Nagwek1"/>
        <w:spacing w:line="276" w:lineRule="auto"/>
        <w:rPr>
          <w:b/>
          <w:szCs w:val="24"/>
        </w:rPr>
      </w:pPr>
      <w:r w:rsidRPr="006F1633">
        <w:rPr>
          <w:b/>
          <w:szCs w:val="24"/>
        </w:rPr>
        <w:t xml:space="preserve">ROZDZIAŁ IV. </w:t>
      </w:r>
      <w:r w:rsidRPr="006F1633">
        <w:rPr>
          <w:b/>
          <w:szCs w:val="24"/>
          <w:u w:val="single"/>
        </w:rPr>
        <w:t>OPIS CZĘŚCI ZAMÓWIENIA</w:t>
      </w:r>
    </w:p>
    <w:p w:rsidR="001A1FEC" w:rsidRPr="006F1633" w:rsidRDefault="001A1FEC" w:rsidP="00807A8F">
      <w:pPr>
        <w:rPr>
          <w:rFonts w:cs="Arial"/>
        </w:rPr>
      </w:pPr>
      <w:r w:rsidRPr="006F1633">
        <w:rPr>
          <w:rFonts w:cs="Arial"/>
        </w:rPr>
        <w:t>Zamawiający nie dopuszcza składania ofert częściowych.</w:t>
      </w:r>
    </w:p>
    <w:p w:rsidR="001A1FEC" w:rsidRPr="006F1633" w:rsidRDefault="001A1FEC" w:rsidP="00E01B8A">
      <w:pPr>
        <w:pStyle w:val="Nagwek1"/>
        <w:spacing w:line="276" w:lineRule="auto"/>
        <w:rPr>
          <w:b/>
          <w:szCs w:val="24"/>
        </w:rPr>
      </w:pPr>
      <w:r w:rsidRPr="006F1633">
        <w:rPr>
          <w:b/>
          <w:szCs w:val="24"/>
        </w:rPr>
        <w:t xml:space="preserve">ROZDZIAŁ V. </w:t>
      </w:r>
      <w:r w:rsidRPr="006F1633">
        <w:rPr>
          <w:b/>
          <w:szCs w:val="24"/>
          <w:u w:val="single"/>
        </w:rPr>
        <w:t>ZAMÓWIENIA UZUPEŁNIAJĄCE</w:t>
      </w:r>
    </w:p>
    <w:p w:rsidR="00260F20" w:rsidRPr="00260F20" w:rsidRDefault="00C863EF" w:rsidP="00C37235">
      <w:pPr>
        <w:pStyle w:val="Zwykytekst2"/>
        <w:spacing w:line="276" w:lineRule="auto"/>
        <w:jc w:val="both"/>
        <w:rPr>
          <w:rFonts w:ascii="Arial" w:hAnsi="Arial" w:cs="Arial"/>
          <w:sz w:val="24"/>
          <w:szCs w:val="24"/>
        </w:rPr>
      </w:pPr>
      <w:r w:rsidRPr="00B445E2">
        <w:rPr>
          <w:rFonts w:ascii="Arial" w:hAnsi="Arial" w:cs="Arial"/>
          <w:sz w:val="24"/>
          <w:szCs w:val="24"/>
        </w:rPr>
        <w:t xml:space="preserve">Zamawiający </w:t>
      </w:r>
      <w:r w:rsidR="00260F20">
        <w:rPr>
          <w:rFonts w:ascii="Arial" w:hAnsi="Arial" w:cs="Arial"/>
          <w:sz w:val="24"/>
          <w:szCs w:val="24"/>
        </w:rPr>
        <w:t>przewiduje udzielenie</w:t>
      </w:r>
      <w:r w:rsidR="001A1FEC" w:rsidRPr="00B445E2">
        <w:rPr>
          <w:rFonts w:ascii="Arial" w:hAnsi="Arial" w:cs="Arial"/>
          <w:sz w:val="24"/>
          <w:szCs w:val="24"/>
        </w:rPr>
        <w:t xml:space="preserve"> zamówień uzupełniających, o których mowa</w:t>
      </w:r>
      <w:r w:rsidR="007D2D92" w:rsidRPr="00B445E2">
        <w:rPr>
          <w:rFonts w:ascii="Arial" w:hAnsi="Arial" w:cs="Arial"/>
          <w:sz w:val="24"/>
          <w:szCs w:val="24"/>
        </w:rPr>
        <w:t xml:space="preserve"> </w:t>
      </w:r>
      <w:r w:rsidR="001A1FEC" w:rsidRPr="00B445E2">
        <w:rPr>
          <w:rFonts w:ascii="Arial" w:hAnsi="Arial" w:cs="Arial"/>
          <w:sz w:val="24"/>
          <w:szCs w:val="24"/>
        </w:rPr>
        <w:t>w</w:t>
      </w:r>
      <w:r w:rsidR="00842ACE" w:rsidRPr="00B445E2">
        <w:rPr>
          <w:rFonts w:ascii="Arial" w:hAnsi="Arial" w:cs="Arial"/>
          <w:sz w:val="24"/>
          <w:szCs w:val="24"/>
        </w:rPr>
        <w:t> </w:t>
      </w:r>
      <w:r w:rsidR="001A1FEC" w:rsidRPr="00B445E2">
        <w:rPr>
          <w:rFonts w:ascii="Arial" w:hAnsi="Arial" w:cs="Arial"/>
          <w:sz w:val="24"/>
          <w:szCs w:val="24"/>
        </w:rPr>
        <w:t>art.</w:t>
      </w:r>
      <w:r w:rsidR="00842ACE" w:rsidRPr="00B445E2">
        <w:rPr>
          <w:rFonts w:ascii="Arial" w:hAnsi="Arial" w:cs="Arial"/>
          <w:sz w:val="24"/>
          <w:szCs w:val="24"/>
        </w:rPr>
        <w:t> </w:t>
      </w:r>
      <w:r w:rsidR="001A1FEC" w:rsidRPr="00B445E2">
        <w:rPr>
          <w:rFonts w:ascii="Arial" w:hAnsi="Arial" w:cs="Arial"/>
          <w:sz w:val="24"/>
          <w:szCs w:val="24"/>
        </w:rPr>
        <w:t xml:space="preserve">67 ust. 1 pkt 6 </w:t>
      </w:r>
      <w:r w:rsidR="004157A6" w:rsidRPr="00B445E2">
        <w:rPr>
          <w:rFonts w:ascii="Arial" w:hAnsi="Arial" w:cs="Arial"/>
          <w:sz w:val="24"/>
          <w:szCs w:val="24"/>
        </w:rPr>
        <w:t>i 7</w:t>
      </w:r>
      <w:r w:rsidR="00AF55C5" w:rsidRPr="00B445E2">
        <w:rPr>
          <w:rFonts w:ascii="Arial" w:hAnsi="Arial" w:cs="Arial"/>
          <w:sz w:val="24"/>
          <w:szCs w:val="24"/>
        </w:rPr>
        <w:t xml:space="preserve"> </w:t>
      </w:r>
      <w:r w:rsidR="001A1FEC" w:rsidRPr="00B445E2">
        <w:rPr>
          <w:rFonts w:ascii="Arial" w:hAnsi="Arial" w:cs="Arial"/>
          <w:sz w:val="24"/>
          <w:szCs w:val="24"/>
        </w:rPr>
        <w:t>us</w:t>
      </w:r>
      <w:r w:rsidR="00260F20">
        <w:rPr>
          <w:rFonts w:ascii="Arial" w:hAnsi="Arial" w:cs="Arial"/>
          <w:sz w:val="24"/>
          <w:szCs w:val="24"/>
        </w:rPr>
        <w:t xml:space="preserve">tawy </w:t>
      </w:r>
      <w:r w:rsidR="00260F20" w:rsidRPr="00260F20">
        <w:rPr>
          <w:rFonts w:ascii="Arial" w:hAnsi="Arial" w:cs="Arial"/>
          <w:sz w:val="24"/>
          <w:szCs w:val="24"/>
        </w:rPr>
        <w:t xml:space="preserve">Prawo zamówień publicznych, w ramach kontynuacji remontu mogił żołnierzy polskich z 1939 r. znajdujących się na cmentarzu wojennych w Piotrkowie Tryb., polegające na wyposażeniu mogiły żołnierzy polskich z 1939 roku w płytę napisową z ciemnego granitu </w:t>
      </w:r>
      <w:r w:rsidR="00260F20">
        <w:rPr>
          <w:rFonts w:ascii="Arial" w:hAnsi="Arial" w:cs="Arial"/>
          <w:sz w:val="24"/>
          <w:szCs w:val="24"/>
        </w:rPr>
        <w:t>(</w:t>
      </w:r>
      <w:r w:rsidR="00260F20" w:rsidRPr="00260F20">
        <w:rPr>
          <w:rFonts w:ascii="Arial" w:hAnsi="Arial" w:cs="Arial"/>
          <w:sz w:val="24"/>
          <w:szCs w:val="24"/>
        </w:rPr>
        <w:t>o wym. 190 x 60 x 7 cm</w:t>
      </w:r>
      <w:r w:rsidR="00260F20">
        <w:rPr>
          <w:rFonts w:ascii="Arial" w:hAnsi="Arial" w:cs="Arial"/>
          <w:sz w:val="24"/>
          <w:szCs w:val="24"/>
        </w:rPr>
        <w:t>)</w:t>
      </w:r>
      <w:r w:rsidR="00260F20" w:rsidRPr="00260F20">
        <w:rPr>
          <w:rFonts w:ascii="Arial" w:hAnsi="Arial" w:cs="Arial"/>
          <w:sz w:val="24"/>
          <w:szCs w:val="24"/>
        </w:rPr>
        <w:t xml:space="preserve"> wraz z wykonaniem odpowiedniej inskrypcji.</w:t>
      </w:r>
    </w:p>
    <w:p w:rsidR="001A1FEC" w:rsidRPr="006F1633" w:rsidRDefault="009048F7" w:rsidP="00E01B8A">
      <w:pPr>
        <w:pStyle w:val="Nagwek1"/>
        <w:spacing w:line="276" w:lineRule="auto"/>
        <w:rPr>
          <w:b/>
          <w:szCs w:val="24"/>
        </w:rPr>
      </w:pPr>
      <w:r>
        <w:rPr>
          <w:b/>
          <w:szCs w:val="24"/>
        </w:rPr>
        <w:t>ROZDZI</w:t>
      </w:r>
      <w:r w:rsidR="001A1FEC" w:rsidRPr="006F1633">
        <w:rPr>
          <w:b/>
          <w:szCs w:val="24"/>
        </w:rPr>
        <w:t xml:space="preserve">AŁ VI. </w:t>
      </w:r>
      <w:r w:rsidR="001A1FEC" w:rsidRPr="006F1633">
        <w:rPr>
          <w:b/>
          <w:szCs w:val="24"/>
          <w:u w:val="single"/>
        </w:rPr>
        <w:t>OFERTY WARIANTOWE</w:t>
      </w:r>
    </w:p>
    <w:p w:rsidR="00D61DEC" w:rsidRPr="006F1633" w:rsidRDefault="001A1FEC" w:rsidP="00807A8F">
      <w:pPr>
        <w:rPr>
          <w:rFonts w:cs="Arial"/>
        </w:rPr>
      </w:pPr>
      <w:r w:rsidRPr="006F1633">
        <w:rPr>
          <w:rFonts w:cs="Arial"/>
        </w:rPr>
        <w:t>Zamawiający nie dopuszcza składania ofert wariantowych.</w:t>
      </w:r>
    </w:p>
    <w:p w:rsidR="001A1FEC" w:rsidRPr="006F1633" w:rsidRDefault="001A1FEC" w:rsidP="00E01B8A">
      <w:pPr>
        <w:pStyle w:val="Nagwek1"/>
        <w:spacing w:line="276" w:lineRule="auto"/>
        <w:rPr>
          <w:b/>
          <w:szCs w:val="24"/>
        </w:rPr>
      </w:pPr>
      <w:r w:rsidRPr="006F1633">
        <w:rPr>
          <w:b/>
          <w:szCs w:val="24"/>
        </w:rPr>
        <w:t>ROZDZIAŁ VII</w:t>
      </w:r>
      <w:r w:rsidR="002E4E9A" w:rsidRPr="006F1633">
        <w:rPr>
          <w:b/>
          <w:szCs w:val="24"/>
        </w:rPr>
        <w:t>.</w:t>
      </w:r>
      <w:r w:rsidRPr="006F1633">
        <w:rPr>
          <w:b/>
          <w:szCs w:val="24"/>
        </w:rPr>
        <w:t xml:space="preserve"> </w:t>
      </w:r>
      <w:r w:rsidRPr="006F1633">
        <w:rPr>
          <w:b/>
          <w:szCs w:val="24"/>
          <w:u w:val="single"/>
        </w:rPr>
        <w:t>AUKCJA ELEKTRONICZNA</w:t>
      </w:r>
    </w:p>
    <w:p w:rsidR="001A1FEC" w:rsidRPr="006F1633" w:rsidRDefault="001A1FEC" w:rsidP="00807A8F">
      <w:pPr>
        <w:pStyle w:val="Zwykytekst2"/>
        <w:spacing w:line="276" w:lineRule="auto"/>
        <w:jc w:val="both"/>
        <w:rPr>
          <w:rFonts w:ascii="Arial" w:hAnsi="Arial" w:cs="Arial"/>
          <w:sz w:val="24"/>
          <w:szCs w:val="24"/>
        </w:rPr>
      </w:pPr>
      <w:r w:rsidRPr="006F1633">
        <w:rPr>
          <w:rFonts w:ascii="Arial" w:hAnsi="Arial" w:cs="Arial"/>
          <w:sz w:val="24"/>
          <w:szCs w:val="24"/>
        </w:rPr>
        <w:t>Nie będzie wykorzystana aukcja elektroniczna</w:t>
      </w:r>
      <w:r w:rsidR="002E4E9A" w:rsidRPr="006F1633">
        <w:rPr>
          <w:rFonts w:ascii="Arial" w:hAnsi="Arial" w:cs="Arial"/>
          <w:sz w:val="24"/>
          <w:szCs w:val="24"/>
        </w:rPr>
        <w:t>.</w:t>
      </w:r>
    </w:p>
    <w:p w:rsidR="001A1FEC" w:rsidRPr="006F1633" w:rsidRDefault="001A1FEC" w:rsidP="00E01B8A">
      <w:pPr>
        <w:pStyle w:val="Nagwek1"/>
        <w:spacing w:line="276" w:lineRule="auto"/>
        <w:rPr>
          <w:b/>
          <w:szCs w:val="24"/>
        </w:rPr>
      </w:pPr>
      <w:r w:rsidRPr="006F1633">
        <w:rPr>
          <w:b/>
          <w:szCs w:val="24"/>
        </w:rPr>
        <w:t xml:space="preserve">ROZDZIAŁ VIII. </w:t>
      </w:r>
      <w:r w:rsidRPr="006F1633">
        <w:rPr>
          <w:b/>
          <w:szCs w:val="24"/>
          <w:u w:val="single"/>
        </w:rPr>
        <w:t>TERMIN WYKONANIA ZAMÓWIENIA</w:t>
      </w:r>
    </w:p>
    <w:p w:rsidR="00C45D0D" w:rsidRPr="006F1633" w:rsidRDefault="00260F20" w:rsidP="00260F20">
      <w:pPr>
        <w:rPr>
          <w:rFonts w:cs="Arial"/>
        </w:rPr>
      </w:pPr>
      <w:r>
        <w:rPr>
          <w:rFonts w:cs="Arial"/>
        </w:rPr>
        <w:t>Termin realizacji zamówienia: od dnia podpisania umowy do 20.08.2012 r.</w:t>
      </w:r>
    </w:p>
    <w:p w:rsidR="001A1FEC" w:rsidRPr="006F1633" w:rsidRDefault="001A1FEC" w:rsidP="00842ACE">
      <w:pPr>
        <w:pStyle w:val="Nagwek1"/>
        <w:tabs>
          <w:tab w:val="clear" w:pos="0"/>
        </w:tabs>
        <w:jc w:val="both"/>
        <w:rPr>
          <w:b/>
          <w:szCs w:val="24"/>
        </w:rPr>
      </w:pPr>
      <w:r w:rsidRPr="006F1633">
        <w:rPr>
          <w:b/>
          <w:szCs w:val="24"/>
        </w:rPr>
        <w:t xml:space="preserve">ROZDZIAŁ IX. </w:t>
      </w:r>
      <w:r w:rsidR="00B6207E" w:rsidRPr="006F1633">
        <w:rPr>
          <w:b/>
          <w:szCs w:val="24"/>
          <w:u w:val="single"/>
        </w:rPr>
        <w:t>WARUNKI</w:t>
      </w:r>
      <w:r w:rsidRPr="006F1633">
        <w:rPr>
          <w:b/>
          <w:szCs w:val="24"/>
          <w:u w:val="single"/>
        </w:rPr>
        <w:t xml:space="preserve"> UDZIAŁU W POSTĘPOWANIU ORAZ OPIS</w:t>
      </w:r>
      <w:r w:rsidR="00842ACE" w:rsidRPr="006F1633">
        <w:rPr>
          <w:b/>
          <w:szCs w:val="24"/>
          <w:u w:val="single"/>
        </w:rPr>
        <w:t xml:space="preserve"> </w:t>
      </w:r>
      <w:r w:rsidRPr="006F1633">
        <w:rPr>
          <w:b/>
          <w:szCs w:val="24"/>
          <w:u w:val="single"/>
        </w:rPr>
        <w:t xml:space="preserve">SPOSOBU </w:t>
      </w:r>
      <w:r w:rsidR="00842ACE" w:rsidRPr="006F1633">
        <w:rPr>
          <w:b/>
          <w:szCs w:val="24"/>
          <w:u w:val="single"/>
        </w:rPr>
        <w:t>D</w:t>
      </w:r>
      <w:r w:rsidRPr="006F1633">
        <w:rPr>
          <w:b/>
          <w:szCs w:val="24"/>
          <w:u w:val="single"/>
        </w:rPr>
        <w:t>OKONYWANIA OCENY SPEŁNIANIA TYCH</w:t>
      </w:r>
      <w:r w:rsidR="00842ACE" w:rsidRPr="006F1633">
        <w:rPr>
          <w:b/>
          <w:szCs w:val="24"/>
          <w:u w:val="single"/>
        </w:rPr>
        <w:t xml:space="preserve"> </w:t>
      </w:r>
      <w:r w:rsidRPr="006F1633">
        <w:rPr>
          <w:b/>
          <w:szCs w:val="24"/>
          <w:u w:val="single"/>
        </w:rPr>
        <w:t>WARUNKÓW</w:t>
      </w:r>
    </w:p>
    <w:p w:rsidR="00B41583" w:rsidRPr="006F1633" w:rsidRDefault="00B41583" w:rsidP="00E01B8A">
      <w:pPr>
        <w:spacing w:line="276" w:lineRule="auto"/>
        <w:jc w:val="both"/>
        <w:rPr>
          <w:rFonts w:cs="Arial"/>
        </w:rPr>
      </w:pPr>
      <w:r w:rsidRPr="006F1633">
        <w:rPr>
          <w:rFonts w:cs="Arial"/>
        </w:rPr>
        <w:t>Wykonawcy ubiegający się o zamówienie publiczne muszą spełniać niżej wymienione warunki udziału w postępowaniu:</w:t>
      </w:r>
    </w:p>
    <w:p w:rsidR="000159B0" w:rsidRPr="006F1633" w:rsidRDefault="00CD6FB7" w:rsidP="000A2A8B">
      <w:pPr>
        <w:pStyle w:val="Zwykytekst"/>
        <w:numPr>
          <w:ilvl w:val="0"/>
          <w:numId w:val="10"/>
        </w:numPr>
        <w:tabs>
          <w:tab w:val="clear" w:pos="720"/>
          <w:tab w:val="num" w:pos="284"/>
        </w:tabs>
        <w:spacing w:line="276" w:lineRule="auto"/>
        <w:ind w:left="284" w:hanging="284"/>
        <w:jc w:val="both"/>
        <w:rPr>
          <w:rFonts w:ascii="Arial" w:hAnsi="Arial" w:cs="Arial"/>
          <w:b/>
          <w:color w:val="auto"/>
          <w:sz w:val="24"/>
          <w:szCs w:val="24"/>
        </w:rPr>
      </w:pPr>
      <w:r w:rsidRPr="006F1633">
        <w:rPr>
          <w:rFonts w:ascii="Arial" w:hAnsi="Arial" w:cs="Arial"/>
          <w:b/>
          <w:color w:val="auto"/>
          <w:sz w:val="24"/>
          <w:szCs w:val="24"/>
        </w:rPr>
        <w:t>P</w:t>
      </w:r>
      <w:r w:rsidR="00B41583" w:rsidRPr="006F1633">
        <w:rPr>
          <w:rFonts w:ascii="Arial" w:hAnsi="Arial" w:cs="Arial"/>
          <w:b/>
          <w:color w:val="auto"/>
          <w:sz w:val="24"/>
          <w:szCs w:val="24"/>
        </w:rPr>
        <w:t xml:space="preserve">osiadać uprawnienia do wykonywania określonej działalności lub czynności, jeżeli </w:t>
      </w:r>
      <w:r w:rsidR="00431F44" w:rsidRPr="006F1633">
        <w:rPr>
          <w:rFonts w:ascii="Arial" w:hAnsi="Arial" w:cs="Arial"/>
          <w:b/>
          <w:color w:val="auto"/>
          <w:sz w:val="24"/>
          <w:szCs w:val="24"/>
        </w:rPr>
        <w:t>przepisy prawa</w:t>
      </w:r>
      <w:r w:rsidR="00B41583" w:rsidRPr="006F1633">
        <w:rPr>
          <w:rFonts w:ascii="Arial" w:hAnsi="Arial" w:cs="Arial"/>
          <w:b/>
          <w:color w:val="auto"/>
          <w:sz w:val="24"/>
          <w:szCs w:val="24"/>
        </w:rPr>
        <w:t xml:space="preserve"> nakładają obowiązek </w:t>
      </w:r>
      <w:r w:rsidR="00431F44" w:rsidRPr="006F1633">
        <w:rPr>
          <w:rFonts w:ascii="Arial" w:hAnsi="Arial" w:cs="Arial"/>
          <w:b/>
          <w:color w:val="auto"/>
          <w:sz w:val="24"/>
          <w:szCs w:val="24"/>
        </w:rPr>
        <w:t xml:space="preserve">ich </w:t>
      </w:r>
      <w:r w:rsidR="00F30E37" w:rsidRPr="006F1633">
        <w:rPr>
          <w:rFonts w:ascii="Arial" w:hAnsi="Arial" w:cs="Arial"/>
          <w:b/>
          <w:color w:val="auto"/>
          <w:sz w:val="24"/>
          <w:szCs w:val="24"/>
        </w:rPr>
        <w:t>posiadania – nie dotyczy;</w:t>
      </w:r>
    </w:p>
    <w:p w:rsidR="00431F44" w:rsidRPr="006F1633" w:rsidRDefault="00CD6FB7" w:rsidP="000A2A8B">
      <w:pPr>
        <w:pStyle w:val="Zwykytekst"/>
        <w:numPr>
          <w:ilvl w:val="0"/>
          <w:numId w:val="10"/>
        </w:numPr>
        <w:tabs>
          <w:tab w:val="clear" w:pos="720"/>
          <w:tab w:val="num" w:pos="284"/>
        </w:tabs>
        <w:spacing w:line="276" w:lineRule="auto"/>
        <w:ind w:left="284" w:hanging="284"/>
        <w:jc w:val="both"/>
        <w:rPr>
          <w:rFonts w:ascii="Arial" w:hAnsi="Arial" w:cs="Arial"/>
          <w:b/>
          <w:color w:val="auto"/>
          <w:sz w:val="24"/>
          <w:szCs w:val="24"/>
        </w:rPr>
      </w:pPr>
      <w:r w:rsidRPr="006F1633">
        <w:rPr>
          <w:rFonts w:ascii="Arial" w:hAnsi="Arial" w:cs="Arial"/>
          <w:b/>
          <w:color w:val="auto"/>
          <w:sz w:val="24"/>
          <w:szCs w:val="24"/>
        </w:rPr>
        <w:t>P</w:t>
      </w:r>
      <w:r w:rsidR="00B41583" w:rsidRPr="006F1633">
        <w:rPr>
          <w:rFonts w:ascii="Arial" w:hAnsi="Arial" w:cs="Arial"/>
          <w:b/>
          <w:color w:val="auto"/>
          <w:sz w:val="24"/>
          <w:szCs w:val="24"/>
        </w:rPr>
        <w:t>osiadać niezbędną wiedzę i doświadczenie</w:t>
      </w:r>
      <w:r w:rsidR="00836A09" w:rsidRPr="006F1633">
        <w:rPr>
          <w:rFonts w:ascii="Arial" w:hAnsi="Arial" w:cs="Arial"/>
          <w:b/>
          <w:color w:val="auto"/>
          <w:sz w:val="24"/>
          <w:szCs w:val="24"/>
        </w:rPr>
        <w:t>;</w:t>
      </w:r>
      <w:r w:rsidR="00B41583" w:rsidRPr="006F1633">
        <w:rPr>
          <w:rFonts w:ascii="Arial" w:hAnsi="Arial" w:cs="Arial"/>
          <w:b/>
          <w:color w:val="auto"/>
          <w:sz w:val="24"/>
          <w:szCs w:val="24"/>
        </w:rPr>
        <w:t xml:space="preserve"> </w:t>
      </w:r>
    </w:p>
    <w:p w:rsidR="00836A09" w:rsidRPr="006F1633" w:rsidRDefault="00CD6FB7" w:rsidP="000A2A8B">
      <w:pPr>
        <w:pStyle w:val="Zwykytekst"/>
        <w:numPr>
          <w:ilvl w:val="0"/>
          <w:numId w:val="10"/>
        </w:numPr>
        <w:tabs>
          <w:tab w:val="clear" w:pos="720"/>
          <w:tab w:val="num" w:pos="284"/>
        </w:tabs>
        <w:spacing w:line="276" w:lineRule="auto"/>
        <w:ind w:left="284" w:hanging="284"/>
        <w:jc w:val="both"/>
        <w:rPr>
          <w:rFonts w:ascii="Arial" w:hAnsi="Arial" w:cs="Arial"/>
          <w:b/>
          <w:color w:val="auto"/>
          <w:sz w:val="24"/>
          <w:szCs w:val="24"/>
        </w:rPr>
      </w:pPr>
      <w:r w:rsidRPr="006F1633">
        <w:rPr>
          <w:rFonts w:ascii="Arial" w:hAnsi="Arial" w:cs="Arial"/>
          <w:b/>
          <w:color w:val="auto"/>
          <w:sz w:val="24"/>
          <w:szCs w:val="24"/>
        </w:rPr>
        <w:t>D</w:t>
      </w:r>
      <w:r w:rsidR="00431F44" w:rsidRPr="006F1633">
        <w:rPr>
          <w:rFonts w:ascii="Arial" w:hAnsi="Arial" w:cs="Arial"/>
          <w:b/>
          <w:color w:val="auto"/>
          <w:sz w:val="24"/>
          <w:szCs w:val="24"/>
        </w:rPr>
        <w:t>yspon</w:t>
      </w:r>
      <w:r w:rsidR="00836A09" w:rsidRPr="006F1633">
        <w:rPr>
          <w:rFonts w:ascii="Arial" w:hAnsi="Arial" w:cs="Arial"/>
          <w:b/>
          <w:color w:val="auto"/>
          <w:sz w:val="24"/>
          <w:szCs w:val="24"/>
        </w:rPr>
        <w:t>ować</w:t>
      </w:r>
      <w:r w:rsidR="00431F44" w:rsidRPr="006F1633">
        <w:rPr>
          <w:rFonts w:ascii="Arial" w:hAnsi="Arial" w:cs="Arial"/>
          <w:b/>
          <w:color w:val="auto"/>
          <w:sz w:val="24"/>
          <w:szCs w:val="24"/>
        </w:rPr>
        <w:t xml:space="preserve"> odpowiednim</w:t>
      </w:r>
      <w:r w:rsidR="00B41583" w:rsidRPr="006F1633">
        <w:rPr>
          <w:rFonts w:ascii="Arial" w:hAnsi="Arial" w:cs="Arial"/>
          <w:b/>
          <w:color w:val="auto"/>
          <w:sz w:val="24"/>
          <w:szCs w:val="24"/>
        </w:rPr>
        <w:t xml:space="preserve"> potencjałem technicznym </w:t>
      </w:r>
      <w:r w:rsidR="00431F44" w:rsidRPr="006F1633">
        <w:rPr>
          <w:rFonts w:ascii="Arial" w:hAnsi="Arial" w:cs="Arial"/>
          <w:b/>
          <w:color w:val="auto"/>
          <w:sz w:val="24"/>
          <w:szCs w:val="24"/>
        </w:rPr>
        <w:t xml:space="preserve">oraz </w:t>
      </w:r>
      <w:r w:rsidR="00B41583" w:rsidRPr="006F1633">
        <w:rPr>
          <w:rFonts w:ascii="Arial" w:hAnsi="Arial" w:cs="Arial"/>
          <w:b/>
          <w:color w:val="auto"/>
          <w:sz w:val="24"/>
          <w:szCs w:val="24"/>
        </w:rPr>
        <w:t>osobami zdolnymi do</w:t>
      </w:r>
      <w:r w:rsidRPr="006F1633">
        <w:rPr>
          <w:rFonts w:ascii="Arial" w:hAnsi="Arial" w:cs="Arial"/>
          <w:b/>
          <w:color w:val="auto"/>
          <w:sz w:val="24"/>
          <w:szCs w:val="24"/>
        </w:rPr>
        <w:t> </w:t>
      </w:r>
      <w:r w:rsidR="00B41583" w:rsidRPr="006F1633">
        <w:rPr>
          <w:rFonts w:ascii="Arial" w:hAnsi="Arial" w:cs="Arial"/>
          <w:b/>
          <w:color w:val="auto"/>
          <w:sz w:val="24"/>
          <w:szCs w:val="24"/>
        </w:rPr>
        <w:t>wykonania zamówienia</w:t>
      </w:r>
      <w:r w:rsidR="00320E0C">
        <w:rPr>
          <w:rFonts w:ascii="Arial" w:hAnsi="Arial" w:cs="Arial"/>
          <w:b/>
          <w:color w:val="auto"/>
          <w:sz w:val="24"/>
          <w:szCs w:val="24"/>
        </w:rPr>
        <w:t>- dotyczy</w:t>
      </w:r>
      <w:r w:rsidR="00F30E37" w:rsidRPr="006F1633">
        <w:rPr>
          <w:rFonts w:ascii="Arial" w:hAnsi="Arial" w:cs="Arial"/>
          <w:b/>
          <w:color w:val="auto"/>
          <w:sz w:val="24"/>
          <w:szCs w:val="24"/>
        </w:rPr>
        <w:t>;</w:t>
      </w:r>
      <w:r w:rsidR="00B41583" w:rsidRPr="006F1633">
        <w:rPr>
          <w:rFonts w:ascii="Arial" w:hAnsi="Arial" w:cs="Arial"/>
          <w:b/>
          <w:color w:val="auto"/>
          <w:sz w:val="24"/>
          <w:szCs w:val="24"/>
        </w:rPr>
        <w:t xml:space="preserve"> </w:t>
      </w:r>
    </w:p>
    <w:p w:rsidR="00836A09" w:rsidRPr="006F1633" w:rsidRDefault="00CD6FB7" w:rsidP="000A2A8B">
      <w:pPr>
        <w:pStyle w:val="Zwykytekst"/>
        <w:numPr>
          <w:ilvl w:val="0"/>
          <w:numId w:val="10"/>
        </w:numPr>
        <w:tabs>
          <w:tab w:val="clear" w:pos="720"/>
          <w:tab w:val="num" w:pos="284"/>
        </w:tabs>
        <w:spacing w:line="276" w:lineRule="auto"/>
        <w:ind w:left="284" w:hanging="284"/>
        <w:jc w:val="both"/>
        <w:rPr>
          <w:rFonts w:ascii="Arial" w:hAnsi="Arial" w:cs="Arial"/>
          <w:b/>
          <w:color w:val="auto"/>
          <w:sz w:val="24"/>
          <w:szCs w:val="24"/>
        </w:rPr>
      </w:pPr>
      <w:r w:rsidRPr="006F1633">
        <w:rPr>
          <w:rFonts w:ascii="Arial" w:hAnsi="Arial" w:cs="Arial"/>
          <w:b/>
          <w:color w:val="auto"/>
          <w:sz w:val="24"/>
          <w:szCs w:val="24"/>
        </w:rPr>
        <w:t>Z</w:t>
      </w:r>
      <w:r w:rsidR="00836A09" w:rsidRPr="006F1633">
        <w:rPr>
          <w:rFonts w:ascii="Arial" w:hAnsi="Arial" w:cs="Arial"/>
          <w:b/>
          <w:color w:val="auto"/>
          <w:sz w:val="24"/>
          <w:szCs w:val="24"/>
        </w:rPr>
        <w:t>najdować się w sytuacji ekonomicznej i finansowej zapewniającej wykonanie zamówienia</w:t>
      </w:r>
      <w:r w:rsidR="00993962" w:rsidRPr="006F1633">
        <w:rPr>
          <w:rFonts w:ascii="Arial" w:hAnsi="Arial" w:cs="Arial"/>
          <w:b/>
          <w:color w:val="auto"/>
          <w:sz w:val="24"/>
          <w:szCs w:val="24"/>
        </w:rPr>
        <w:t>.</w:t>
      </w:r>
    </w:p>
    <w:p w:rsidR="0013086D" w:rsidRPr="006F1633" w:rsidRDefault="0013086D" w:rsidP="00E01B8A">
      <w:pPr>
        <w:spacing w:line="276" w:lineRule="auto"/>
        <w:rPr>
          <w:rFonts w:cs="Arial"/>
          <w:b/>
        </w:rPr>
      </w:pPr>
      <w:r w:rsidRPr="006F1633">
        <w:rPr>
          <w:rFonts w:cs="Arial"/>
          <w:b/>
        </w:rPr>
        <w:t>Opis sposobu dokonania oceny spełnienia wymaganych warunków:</w:t>
      </w:r>
    </w:p>
    <w:p w:rsidR="00E01B8A" w:rsidRPr="006F1633" w:rsidRDefault="0013086D" w:rsidP="000A2A8B">
      <w:pPr>
        <w:pStyle w:val="Standard"/>
        <w:widowControl/>
        <w:numPr>
          <w:ilvl w:val="0"/>
          <w:numId w:val="15"/>
        </w:numPr>
        <w:suppressAutoHyphens w:val="0"/>
        <w:autoSpaceDN w:val="0"/>
        <w:adjustRightInd w:val="0"/>
        <w:spacing w:line="276" w:lineRule="auto"/>
        <w:ind w:left="360"/>
        <w:jc w:val="both"/>
        <w:rPr>
          <w:rFonts w:ascii="Arial" w:hAnsi="Arial" w:cs="Arial"/>
        </w:rPr>
      </w:pPr>
      <w:r w:rsidRPr="006F1633">
        <w:rPr>
          <w:rFonts w:ascii="Arial" w:hAnsi="Arial" w:cs="Arial"/>
          <w:b/>
        </w:rPr>
        <w:t>Warunek dotyczący posiadania uprawnień do wykonywania określonej działalności lub czynności, jeżeli przepisy prawa nakładają obowiązek ich posiadania – nie</w:t>
      </w:r>
      <w:r w:rsidR="00E01B8A" w:rsidRPr="006F1633">
        <w:rPr>
          <w:rFonts w:ascii="Arial" w:hAnsi="Arial" w:cs="Arial"/>
          <w:b/>
        </w:rPr>
        <w:t> </w:t>
      </w:r>
      <w:r w:rsidRPr="006F1633">
        <w:rPr>
          <w:rFonts w:ascii="Arial" w:hAnsi="Arial" w:cs="Arial"/>
          <w:b/>
        </w:rPr>
        <w:t>dotyczy</w:t>
      </w:r>
      <w:r w:rsidR="003E4BBA" w:rsidRPr="006F1633">
        <w:rPr>
          <w:rFonts w:ascii="Arial" w:hAnsi="Arial" w:cs="Arial"/>
          <w:b/>
        </w:rPr>
        <w:t>.</w:t>
      </w:r>
      <w:r w:rsidRPr="006F1633">
        <w:rPr>
          <w:rFonts w:ascii="Arial" w:hAnsi="Arial" w:cs="Arial"/>
          <w:b/>
        </w:rPr>
        <w:t xml:space="preserve"> </w:t>
      </w:r>
    </w:p>
    <w:p w:rsidR="0013086D" w:rsidRPr="006F1633" w:rsidRDefault="0013086D" w:rsidP="000A2A8B">
      <w:pPr>
        <w:pStyle w:val="Standard"/>
        <w:widowControl/>
        <w:numPr>
          <w:ilvl w:val="0"/>
          <w:numId w:val="15"/>
        </w:numPr>
        <w:suppressAutoHyphens w:val="0"/>
        <w:autoSpaceDN w:val="0"/>
        <w:adjustRightInd w:val="0"/>
        <w:spacing w:line="276" w:lineRule="auto"/>
        <w:ind w:left="360"/>
        <w:jc w:val="both"/>
        <w:rPr>
          <w:rFonts w:ascii="Arial" w:hAnsi="Arial" w:cs="Arial"/>
        </w:rPr>
      </w:pPr>
      <w:r w:rsidRPr="006F1633">
        <w:rPr>
          <w:rFonts w:ascii="Arial" w:hAnsi="Arial" w:cs="Arial"/>
          <w:b/>
        </w:rPr>
        <w:t>Warunek dotyczący posiadania wiedzy i doświadczenia, zamawiający uzna za</w:t>
      </w:r>
      <w:r w:rsidR="00E01B8A" w:rsidRPr="006F1633">
        <w:rPr>
          <w:rFonts w:ascii="Arial" w:hAnsi="Arial" w:cs="Arial"/>
          <w:b/>
        </w:rPr>
        <w:t> </w:t>
      </w:r>
      <w:r w:rsidRPr="006F1633">
        <w:rPr>
          <w:rFonts w:ascii="Arial" w:hAnsi="Arial" w:cs="Arial"/>
          <w:b/>
        </w:rPr>
        <w:t>spełniony w przypadku, gdy wykonawca</w:t>
      </w:r>
      <w:r w:rsidRPr="006F1633">
        <w:rPr>
          <w:rFonts w:ascii="Arial" w:hAnsi="Arial" w:cs="Arial"/>
        </w:rPr>
        <w:t>:</w:t>
      </w:r>
    </w:p>
    <w:p w:rsidR="0013086D" w:rsidRPr="006F1633" w:rsidRDefault="001406E0" w:rsidP="000A2A8B">
      <w:pPr>
        <w:numPr>
          <w:ilvl w:val="3"/>
          <w:numId w:val="15"/>
        </w:numPr>
        <w:shd w:val="clear" w:color="auto" w:fill="FFFFFF"/>
        <w:suppressAutoHyphens w:val="0"/>
        <w:autoSpaceDN w:val="0"/>
        <w:adjustRightInd w:val="0"/>
        <w:spacing w:line="276" w:lineRule="auto"/>
        <w:ind w:left="709"/>
        <w:jc w:val="both"/>
        <w:rPr>
          <w:rFonts w:cs="Arial"/>
        </w:rPr>
      </w:pPr>
      <w:r w:rsidRPr="006F1633">
        <w:rPr>
          <w:rFonts w:cs="Arial"/>
          <w:iCs/>
        </w:rPr>
        <w:t>Wykaże c</w:t>
      </w:r>
      <w:r w:rsidR="00855584">
        <w:rPr>
          <w:rFonts w:cs="Arial"/>
          <w:iCs/>
        </w:rPr>
        <w:t>o najmniej trzy</w:t>
      </w:r>
      <w:r w:rsidRPr="006F1633">
        <w:rPr>
          <w:rFonts w:cs="Arial"/>
          <w:iCs/>
        </w:rPr>
        <w:t xml:space="preserve"> </w:t>
      </w:r>
      <w:r w:rsidR="003F3E9C" w:rsidRPr="006F1633">
        <w:rPr>
          <w:rFonts w:cs="Arial"/>
          <w:iCs/>
        </w:rPr>
        <w:t>zamówienia</w:t>
      </w:r>
      <w:r w:rsidR="0013086D" w:rsidRPr="006F1633">
        <w:rPr>
          <w:rFonts w:cs="Arial"/>
          <w:iCs/>
        </w:rPr>
        <w:t xml:space="preserve"> (wykonane</w:t>
      </w:r>
      <w:r w:rsidR="0013086D" w:rsidRPr="006F1633">
        <w:rPr>
          <w:rFonts w:cs="Arial"/>
        </w:rPr>
        <w:t xml:space="preserve"> w okresie ostatnich </w:t>
      </w:r>
      <w:r w:rsidR="00F64034" w:rsidRPr="006F1633">
        <w:rPr>
          <w:rFonts w:cs="Arial"/>
        </w:rPr>
        <w:t>pięciu</w:t>
      </w:r>
      <w:r w:rsidR="0013086D" w:rsidRPr="006F1633">
        <w:rPr>
          <w:rFonts w:cs="Arial"/>
        </w:rPr>
        <w:t xml:space="preserve"> lat przed </w:t>
      </w:r>
      <w:r w:rsidR="0013086D" w:rsidRPr="006F1633">
        <w:rPr>
          <w:rFonts w:cs="Arial"/>
          <w:bCs/>
        </w:rPr>
        <w:t>upływem terminu składania ofert, a jeżeli okres prowadzenia działalności jest krótszy to</w:t>
      </w:r>
      <w:r w:rsidR="00D11B0F" w:rsidRPr="006F1633">
        <w:rPr>
          <w:rFonts w:cs="Arial"/>
          <w:bCs/>
        </w:rPr>
        <w:t> </w:t>
      </w:r>
      <w:r w:rsidR="0013086D" w:rsidRPr="006F1633">
        <w:rPr>
          <w:rFonts w:cs="Arial"/>
          <w:bCs/>
        </w:rPr>
        <w:t>w</w:t>
      </w:r>
      <w:r w:rsidR="00E01B8A" w:rsidRPr="006F1633">
        <w:rPr>
          <w:rFonts w:cs="Arial"/>
          <w:bCs/>
        </w:rPr>
        <w:t> </w:t>
      </w:r>
      <w:r w:rsidR="0013086D" w:rsidRPr="006F1633">
        <w:rPr>
          <w:rFonts w:cs="Arial"/>
          <w:bCs/>
        </w:rPr>
        <w:t>tym okresie) odpowiadające rodzajem przedmiotowi niniejszego zamówienia tj.</w:t>
      </w:r>
      <w:r w:rsidR="00E01B8A" w:rsidRPr="006F1633">
        <w:rPr>
          <w:rFonts w:cs="Arial"/>
          <w:bCs/>
        </w:rPr>
        <w:t> </w:t>
      </w:r>
      <w:r w:rsidR="005D19D9">
        <w:rPr>
          <w:rFonts w:cs="Arial"/>
          <w:bCs/>
        </w:rPr>
        <w:t xml:space="preserve">wykonanie </w:t>
      </w:r>
      <w:r w:rsidR="009B7CD0">
        <w:rPr>
          <w:rFonts w:cs="Arial"/>
          <w:bCs/>
        </w:rPr>
        <w:t>remontu nagrobków</w:t>
      </w:r>
      <w:r w:rsidR="00E043A3">
        <w:rPr>
          <w:rFonts w:cs="Arial"/>
          <w:bCs/>
        </w:rPr>
        <w:t xml:space="preserve"> o wartości</w:t>
      </w:r>
      <w:r w:rsidR="009B52A9" w:rsidRPr="006F1633">
        <w:rPr>
          <w:rFonts w:cs="Arial"/>
        </w:rPr>
        <w:t xml:space="preserve"> co najmniej </w:t>
      </w:r>
      <w:r w:rsidR="00320E0C">
        <w:rPr>
          <w:rFonts w:cs="Arial"/>
        </w:rPr>
        <w:t>50</w:t>
      </w:r>
      <w:r w:rsidR="009B7CD0">
        <w:rPr>
          <w:rFonts w:cs="Arial"/>
        </w:rPr>
        <w:t> </w:t>
      </w:r>
      <w:r w:rsidR="00320E0C">
        <w:rPr>
          <w:rFonts w:cs="Arial"/>
        </w:rPr>
        <w:t>00</w:t>
      </w:r>
      <w:r w:rsidR="009B7CD0">
        <w:rPr>
          <w:rFonts w:cs="Arial"/>
        </w:rPr>
        <w:t xml:space="preserve">0,00 </w:t>
      </w:r>
      <w:r w:rsidR="009B52A9" w:rsidRPr="006F1633">
        <w:rPr>
          <w:rFonts w:cs="Arial"/>
        </w:rPr>
        <w:t>PLN każda</w:t>
      </w:r>
      <w:r w:rsidR="00E50BB4" w:rsidRPr="006F1633">
        <w:rPr>
          <w:rFonts w:cs="Arial"/>
        </w:rPr>
        <w:t xml:space="preserve"> </w:t>
      </w:r>
      <w:r w:rsidR="008A56D1" w:rsidRPr="006F1633">
        <w:rPr>
          <w:rFonts w:cs="Arial"/>
        </w:rPr>
        <w:t>-</w:t>
      </w:r>
      <w:r w:rsidR="0013086D" w:rsidRPr="006F1633">
        <w:rPr>
          <w:rFonts w:cs="Arial"/>
        </w:rPr>
        <w:t xml:space="preserve"> </w:t>
      </w:r>
      <w:r w:rsidR="0013086D" w:rsidRPr="006F1633">
        <w:rPr>
          <w:rFonts w:cs="Arial"/>
          <w:b/>
        </w:rPr>
        <w:t>wg załącznika nr  </w:t>
      </w:r>
      <w:r w:rsidR="00A5537E">
        <w:rPr>
          <w:rFonts w:cs="Arial"/>
          <w:b/>
        </w:rPr>
        <w:t>3</w:t>
      </w:r>
      <w:r w:rsidR="0013086D" w:rsidRPr="006F1633">
        <w:rPr>
          <w:rFonts w:cs="Arial"/>
        </w:rPr>
        <w:t>.</w:t>
      </w:r>
    </w:p>
    <w:p w:rsidR="0013086D" w:rsidRPr="006F1633" w:rsidRDefault="0013086D" w:rsidP="000A2A8B">
      <w:pPr>
        <w:pStyle w:val="Standard"/>
        <w:numPr>
          <w:ilvl w:val="3"/>
          <w:numId w:val="15"/>
        </w:numPr>
        <w:suppressAutoHyphens w:val="0"/>
        <w:autoSpaceDN w:val="0"/>
        <w:adjustRightInd w:val="0"/>
        <w:spacing w:line="276" w:lineRule="auto"/>
        <w:ind w:left="709"/>
        <w:jc w:val="both"/>
        <w:rPr>
          <w:rFonts w:ascii="Arial" w:hAnsi="Arial" w:cs="Arial"/>
          <w:color w:val="FF0000"/>
        </w:rPr>
      </w:pPr>
      <w:r w:rsidRPr="006F1633">
        <w:rPr>
          <w:rFonts w:ascii="Arial" w:hAnsi="Arial" w:cs="Arial"/>
        </w:rPr>
        <w:t xml:space="preserve">Załączy referencje lub </w:t>
      </w:r>
      <w:r w:rsidRPr="006F1633">
        <w:rPr>
          <w:rFonts w:ascii="Arial" w:hAnsi="Arial" w:cs="Arial"/>
          <w:bCs/>
        </w:rPr>
        <w:t xml:space="preserve">protokoły odbioru końcowego potwierdzające, że </w:t>
      </w:r>
      <w:r w:rsidR="00873FCF" w:rsidRPr="006F1633">
        <w:rPr>
          <w:rFonts w:ascii="Arial" w:hAnsi="Arial" w:cs="Arial"/>
          <w:bCs/>
        </w:rPr>
        <w:t>roboty budowlane</w:t>
      </w:r>
      <w:r w:rsidRPr="006F1633">
        <w:rPr>
          <w:rFonts w:ascii="Arial" w:hAnsi="Arial" w:cs="Arial"/>
          <w:bCs/>
        </w:rPr>
        <w:t xml:space="preserve"> wyszczególnione </w:t>
      </w:r>
      <w:r w:rsidRPr="006F1633">
        <w:rPr>
          <w:rFonts w:ascii="Arial" w:hAnsi="Arial" w:cs="Arial"/>
        </w:rPr>
        <w:t xml:space="preserve">w </w:t>
      </w:r>
      <w:r w:rsidRPr="006F1633">
        <w:rPr>
          <w:rFonts w:ascii="Arial" w:hAnsi="Arial" w:cs="Arial"/>
          <w:b/>
        </w:rPr>
        <w:t xml:space="preserve">załączniku </w:t>
      </w:r>
      <w:r w:rsidR="00807A8F" w:rsidRPr="006F1633">
        <w:rPr>
          <w:rFonts w:ascii="Arial" w:hAnsi="Arial" w:cs="Arial"/>
          <w:b/>
        </w:rPr>
        <w:t xml:space="preserve">nr </w:t>
      </w:r>
      <w:r w:rsidR="005951D5">
        <w:rPr>
          <w:rFonts w:ascii="Arial" w:hAnsi="Arial" w:cs="Arial"/>
          <w:b/>
        </w:rPr>
        <w:t>3</w:t>
      </w:r>
      <w:r w:rsidR="00807A8F" w:rsidRPr="006F1633">
        <w:rPr>
          <w:rFonts w:ascii="Arial" w:hAnsi="Arial" w:cs="Arial"/>
          <w:b/>
        </w:rPr>
        <w:t xml:space="preserve"> </w:t>
      </w:r>
      <w:r w:rsidR="00807A8F" w:rsidRPr="006F1633">
        <w:rPr>
          <w:rFonts w:ascii="Arial" w:hAnsi="Arial" w:cs="Arial"/>
        </w:rPr>
        <w:t>zostały</w:t>
      </w:r>
      <w:r w:rsidRPr="006F1633">
        <w:rPr>
          <w:rFonts w:ascii="Arial" w:hAnsi="Arial" w:cs="Arial"/>
          <w:bCs/>
        </w:rPr>
        <w:t xml:space="preserve"> wykonane </w:t>
      </w:r>
      <w:r w:rsidR="003B5A04" w:rsidRPr="006F1633">
        <w:rPr>
          <w:rFonts w:ascii="Arial" w:hAnsi="Arial" w:cs="Arial"/>
          <w:bCs/>
        </w:rPr>
        <w:t>należ</w:t>
      </w:r>
      <w:r w:rsidRPr="006F1633">
        <w:rPr>
          <w:rFonts w:ascii="Arial" w:hAnsi="Arial" w:cs="Arial"/>
          <w:bCs/>
        </w:rPr>
        <w:t>ycie.</w:t>
      </w:r>
    </w:p>
    <w:p w:rsidR="001406E0" w:rsidRPr="006F1633" w:rsidRDefault="0013086D" w:rsidP="000A2A8B">
      <w:pPr>
        <w:pStyle w:val="Standard"/>
        <w:widowControl/>
        <w:numPr>
          <w:ilvl w:val="0"/>
          <w:numId w:val="15"/>
        </w:numPr>
        <w:tabs>
          <w:tab w:val="num" w:pos="426"/>
        </w:tabs>
        <w:suppressAutoHyphens w:val="0"/>
        <w:autoSpaceDN w:val="0"/>
        <w:adjustRightInd w:val="0"/>
        <w:spacing w:line="276" w:lineRule="auto"/>
        <w:ind w:left="426"/>
        <w:jc w:val="both"/>
        <w:rPr>
          <w:rFonts w:ascii="Arial" w:hAnsi="Arial" w:cs="Arial"/>
          <w:i/>
        </w:rPr>
      </w:pPr>
      <w:r w:rsidRPr="006F1633">
        <w:rPr>
          <w:rFonts w:ascii="Arial" w:hAnsi="Arial" w:cs="Arial"/>
          <w:b/>
        </w:rPr>
        <w:t>Warunek dotyczący sytuacji ekonomicznej i finansowe</w:t>
      </w:r>
      <w:r w:rsidR="001406E0" w:rsidRPr="006F1633">
        <w:rPr>
          <w:rFonts w:ascii="Arial" w:hAnsi="Arial" w:cs="Arial"/>
          <w:b/>
        </w:rPr>
        <w:t>j</w:t>
      </w:r>
      <w:r w:rsidR="00FC214E" w:rsidRPr="006F1633">
        <w:rPr>
          <w:rFonts w:ascii="Arial" w:hAnsi="Arial" w:cs="Arial"/>
          <w:b/>
        </w:rPr>
        <w:t xml:space="preserve"> – nie dotyczy.</w:t>
      </w:r>
    </w:p>
    <w:p w:rsidR="00B41583" w:rsidRPr="006F1633" w:rsidRDefault="00F30E37" w:rsidP="000A2A8B">
      <w:pPr>
        <w:pStyle w:val="Standard"/>
        <w:widowControl/>
        <w:numPr>
          <w:ilvl w:val="0"/>
          <w:numId w:val="15"/>
        </w:numPr>
        <w:tabs>
          <w:tab w:val="num" w:pos="426"/>
        </w:tabs>
        <w:suppressAutoHyphens w:val="0"/>
        <w:autoSpaceDN w:val="0"/>
        <w:adjustRightInd w:val="0"/>
        <w:spacing w:line="276" w:lineRule="auto"/>
        <w:ind w:left="426"/>
        <w:jc w:val="both"/>
        <w:rPr>
          <w:rFonts w:ascii="Arial" w:hAnsi="Arial" w:cs="Arial"/>
          <w:i/>
        </w:rPr>
      </w:pPr>
      <w:r w:rsidRPr="006F1633">
        <w:rPr>
          <w:rFonts w:ascii="Arial" w:hAnsi="Arial" w:cs="Arial"/>
          <w:b/>
        </w:rPr>
        <w:t>N</w:t>
      </w:r>
      <w:r w:rsidR="00B41583" w:rsidRPr="006F1633">
        <w:rPr>
          <w:rFonts w:ascii="Arial" w:hAnsi="Arial" w:cs="Arial"/>
          <w:b/>
        </w:rPr>
        <w:t>ie podlegać wykluczeniu z postępowania o udzielenie zamówienia.</w:t>
      </w:r>
    </w:p>
    <w:p w:rsidR="00CA7C95" w:rsidRPr="006F1633" w:rsidRDefault="00B41583" w:rsidP="00CD6FB7">
      <w:pPr>
        <w:pStyle w:val="Standard"/>
        <w:spacing w:line="276" w:lineRule="auto"/>
        <w:ind w:left="360"/>
        <w:jc w:val="both"/>
        <w:rPr>
          <w:rFonts w:ascii="Arial" w:hAnsi="Arial" w:cs="Arial"/>
        </w:rPr>
      </w:pPr>
      <w:r w:rsidRPr="006F1633">
        <w:rPr>
          <w:rFonts w:ascii="Arial" w:hAnsi="Arial" w:cs="Arial"/>
          <w:b/>
        </w:rPr>
        <w:t xml:space="preserve">W celu potwierdzenia spełniania </w:t>
      </w:r>
      <w:r w:rsidR="00C53EEF" w:rsidRPr="006F1633">
        <w:rPr>
          <w:rFonts w:ascii="Arial" w:hAnsi="Arial" w:cs="Arial"/>
          <w:b/>
        </w:rPr>
        <w:t>powyższego</w:t>
      </w:r>
      <w:r w:rsidRPr="006F1633">
        <w:rPr>
          <w:rFonts w:ascii="Arial" w:hAnsi="Arial" w:cs="Arial"/>
          <w:b/>
        </w:rPr>
        <w:t xml:space="preserve"> warunku wykonawcy zobowiązani są przedłożyć następujące dokumenty</w:t>
      </w:r>
      <w:r w:rsidRPr="006F1633">
        <w:rPr>
          <w:rFonts w:ascii="Arial" w:hAnsi="Arial" w:cs="Arial"/>
        </w:rPr>
        <w:t>:</w:t>
      </w:r>
    </w:p>
    <w:p w:rsidR="00B41583" w:rsidRPr="006F1633" w:rsidRDefault="00431F44" w:rsidP="000A2A8B">
      <w:pPr>
        <w:pStyle w:val="Standard"/>
        <w:numPr>
          <w:ilvl w:val="0"/>
          <w:numId w:val="11"/>
        </w:numPr>
        <w:suppressAutoHyphens w:val="0"/>
        <w:autoSpaceDN w:val="0"/>
        <w:adjustRightInd w:val="0"/>
        <w:spacing w:line="276" w:lineRule="auto"/>
        <w:ind w:left="709" w:hanging="283"/>
        <w:jc w:val="both"/>
        <w:rPr>
          <w:rFonts w:ascii="Arial" w:hAnsi="Arial" w:cs="Arial"/>
          <w:i/>
        </w:rPr>
      </w:pPr>
      <w:r w:rsidRPr="006F1633">
        <w:rPr>
          <w:rFonts w:ascii="Arial" w:hAnsi="Arial" w:cs="Arial"/>
        </w:rPr>
        <w:t>oświadczenie o nie</w:t>
      </w:r>
      <w:r w:rsidR="00B41583" w:rsidRPr="006F1633">
        <w:rPr>
          <w:rFonts w:ascii="Arial" w:hAnsi="Arial" w:cs="Arial"/>
        </w:rPr>
        <w:t xml:space="preserve">podleganiu wykluczeniu z postępowania na podstawie art. 24 ust 1 oraz ust. 2 ustawy Prawo zamówień publicznych - </w:t>
      </w:r>
      <w:r w:rsidR="00B41583" w:rsidRPr="006F1633">
        <w:rPr>
          <w:rFonts w:ascii="Arial" w:hAnsi="Arial" w:cs="Arial"/>
          <w:b/>
        </w:rPr>
        <w:t xml:space="preserve">wg załącznika nr </w:t>
      </w:r>
      <w:r w:rsidR="000F09C0" w:rsidRPr="006F1633">
        <w:rPr>
          <w:rFonts w:ascii="Arial" w:hAnsi="Arial" w:cs="Arial"/>
          <w:b/>
        </w:rPr>
        <w:t>2</w:t>
      </w:r>
      <w:r w:rsidR="00B41583" w:rsidRPr="006F1633">
        <w:rPr>
          <w:rFonts w:ascii="Arial" w:hAnsi="Arial" w:cs="Arial"/>
        </w:rPr>
        <w:t>;</w:t>
      </w:r>
    </w:p>
    <w:p w:rsidR="009411CB" w:rsidRPr="000124C2" w:rsidRDefault="009411CB" w:rsidP="000A2A8B">
      <w:pPr>
        <w:pStyle w:val="Standard"/>
        <w:numPr>
          <w:ilvl w:val="0"/>
          <w:numId w:val="11"/>
        </w:numPr>
        <w:suppressAutoHyphens w:val="0"/>
        <w:autoSpaceDN w:val="0"/>
        <w:adjustRightInd w:val="0"/>
        <w:spacing w:line="276" w:lineRule="auto"/>
        <w:ind w:left="709" w:hanging="283"/>
        <w:jc w:val="both"/>
        <w:rPr>
          <w:rFonts w:ascii="Arial" w:hAnsi="Arial" w:cs="Arial"/>
          <w:i/>
        </w:rPr>
      </w:pPr>
      <w:r w:rsidRPr="006F1633">
        <w:rPr>
          <w:rFonts w:ascii="Arial" w:hAnsi="Arial" w:cs="Arial"/>
        </w:rPr>
        <w:t>aktualny odpis z właściwego rejestru, jeżeli odrębne przepisy wymagają wpisu do</w:t>
      </w:r>
      <w:r w:rsidR="004B3296" w:rsidRPr="006F1633">
        <w:rPr>
          <w:rFonts w:ascii="Arial" w:hAnsi="Arial" w:cs="Arial"/>
        </w:rPr>
        <w:t> </w:t>
      </w:r>
      <w:r w:rsidRPr="006F1633">
        <w:rPr>
          <w:rFonts w:ascii="Arial" w:hAnsi="Arial" w:cs="Arial"/>
        </w:rPr>
        <w:t xml:space="preserve">rejestru, </w:t>
      </w:r>
      <w:r w:rsidR="00571CB1" w:rsidRPr="006F1633">
        <w:rPr>
          <w:rFonts w:ascii="Arial" w:hAnsi="Arial" w:cs="Arial"/>
        </w:rPr>
        <w:t xml:space="preserve">w celu wykazania braku podstaw do wykluczenia w oparciu o art. 24 ust. 1 pkt 2 ustawy Prawo zamówień publicznych, </w:t>
      </w:r>
      <w:r w:rsidRPr="006F1633">
        <w:rPr>
          <w:rFonts w:ascii="Arial" w:hAnsi="Arial" w:cs="Arial"/>
        </w:rPr>
        <w:t>wystawionego nie wcześniej niż 6 miesięcy przed upływem terminu składania ofert;</w:t>
      </w:r>
      <w:r w:rsidR="00571CB1" w:rsidRPr="006F1633">
        <w:rPr>
          <w:rFonts w:ascii="Arial" w:hAnsi="Arial" w:cs="Arial"/>
        </w:rPr>
        <w:t xml:space="preserve"> a w stosunku do osób fizycznych oświadczenie w</w:t>
      </w:r>
      <w:r w:rsidR="004B3296" w:rsidRPr="006F1633">
        <w:rPr>
          <w:rFonts w:ascii="Arial" w:hAnsi="Arial" w:cs="Arial"/>
        </w:rPr>
        <w:t> </w:t>
      </w:r>
      <w:r w:rsidR="00571CB1" w:rsidRPr="006F1633">
        <w:rPr>
          <w:rFonts w:ascii="Arial" w:hAnsi="Arial" w:cs="Arial"/>
        </w:rPr>
        <w:t>zakresie art. 24 ust. 1 pkt 2 ww.</w:t>
      </w:r>
      <w:r w:rsidR="00836073" w:rsidRPr="006F1633">
        <w:rPr>
          <w:rFonts w:ascii="Arial" w:hAnsi="Arial" w:cs="Arial"/>
        </w:rPr>
        <w:t xml:space="preserve"> </w:t>
      </w:r>
      <w:r w:rsidR="00571CB1" w:rsidRPr="006F1633">
        <w:rPr>
          <w:rFonts w:ascii="Arial" w:hAnsi="Arial" w:cs="Arial"/>
        </w:rPr>
        <w:t>ustawy,</w:t>
      </w:r>
    </w:p>
    <w:p w:rsidR="000124C2" w:rsidRPr="000124C2" w:rsidRDefault="000124C2" w:rsidP="000124C2">
      <w:pPr>
        <w:autoSpaceDE w:val="0"/>
        <w:autoSpaceDN w:val="0"/>
        <w:adjustRightInd w:val="0"/>
        <w:rPr>
          <w:rFonts w:cs="Arial"/>
          <w:lang w:eastAsia="pl-PL"/>
        </w:rPr>
      </w:pPr>
      <w:r>
        <w:rPr>
          <w:rFonts w:cs="Arial"/>
          <w:lang w:eastAsia="pl-PL"/>
        </w:rPr>
        <w:t xml:space="preserve">        Z</w:t>
      </w:r>
      <w:r w:rsidRPr="000124C2">
        <w:rPr>
          <w:rFonts w:cs="Arial"/>
          <w:lang w:eastAsia="pl-PL"/>
        </w:rPr>
        <w:t xml:space="preserve">amawiający uzna wydruk z Centralnej Ewidencji i Informacji o Działalności </w:t>
      </w:r>
      <w:r>
        <w:rPr>
          <w:rFonts w:cs="Arial"/>
          <w:lang w:eastAsia="pl-PL"/>
        </w:rPr>
        <w:t>G</w:t>
      </w:r>
      <w:r w:rsidRPr="000124C2">
        <w:rPr>
          <w:rFonts w:cs="Arial"/>
          <w:lang w:eastAsia="pl-PL"/>
        </w:rPr>
        <w:t xml:space="preserve">ospodarczej. </w:t>
      </w:r>
    </w:p>
    <w:p w:rsidR="009411CB" w:rsidRPr="006F1633" w:rsidRDefault="001E7658" w:rsidP="000A2A8B">
      <w:pPr>
        <w:pStyle w:val="Standard"/>
        <w:numPr>
          <w:ilvl w:val="0"/>
          <w:numId w:val="11"/>
        </w:numPr>
        <w:suppressAutoHyphens w:val="0"/>
        <w:autoSpaceDN w:val="0"/>
        <w:adjustRightInd w:val="0"/>
        <w:spacing w:line="276" w:lineRule="auto"/>
        <w:ind w:left="709" w:hanging="283"/>
        <w:jc w:val="both"/>
        <w:rPr>
          <w:rFonts w:ascii="Arial" w:hAnsi="Arial" w:cs="Arial"/>
          <w:i/>
        </w:rPr>
      </w:pPr>
      <w:r w:rsidRPr="006F1633">
        <w:rPr>
          <w:rFonts w:ascii="Arial" w:hAnsi="Arial" w:cs="Arial"/>
        </w:rPr>
        <w:t>oświadczenie wykonawcy o nie</w:t>
      </w:r>
      <w:r w:rsidR="009411CB" w:rsidRPr="006F1633">
        <w:rPr>
          <w:rFonts w:ascii="Arial" w:hAnsi="Arial" w:cs="Arial"/>
        </w:rPr>
        <w:t xml:space="preserve">zaleganiu z opłacaniem podatków oraz </w:t>
      </w:r>
      <w:r w:rsidR="004B3296" w:rsidRPr="006F1633">
        <w:rPr>
          <w:rFonts w:ascii="Arial" w:hAnsi="Arial" w:cs="Arial"/>
        </w:rPr>
        <w:t>opłat i</w:t>
      </w:r>
      <w:r w:rsidR="009411CB" w:rsidRPr="006F1633">
        <w:rPr>
          <w:rFonts w:ascii="Arial" w:hAnsi="Arial" w:cs="Arial"/>
        </w:rPr>
        <w:t xml:space="preserve"> składek na</w:t>
      </w:r>
      <w:r w:rsidR="004B3296" w:rsidRPr="006F1633">
        <w:rPr>
          <w:rFonts w:ascii="Arial" w:hAnsi="Arial" w:cs="Arial"/>
        </w:rPr>
        <w:t> </w:t>
      </w:r>
      <w:r w:rsidR="009411CB" w:rsidRPr="006F1633">
        <w:rPr>
          <w:rFonts w:ascii="Arial" w:hAnsi="Arial" w:cs="Arial"/>
        </w:rPr>
        <w:t>ubez</w:t>
      </w:r>
      <w:r w:rsidR="00122A57" w:rsidRPr="006F1633">
        <w:rPr>
          <w:rFonts w:ascii="Arial" w:hAnsi="Arial" w:cs="Arial"/>
        </w:rPr>
        <w:t>pieczenie zdrowotne i społeczne -</w:t>
      </w:r>
      <w:r w:rsidR="009411CB" w:rsidRPr="006F1633">
        <w:rPr>
          <w:rFonts w:ascii="Arial" w:hAnsi="Arial" w:cs="Arial"/>
        </w:rPr>
        <w:t xml:space="preserve"> </w:t>
      </w:r>
      <w:r w:rsidR="003B5A04" w:rsidRPr="006F1633">
        <w:rPr>
          <w:rFonts w:ascii="Arial" w:hAnsi="Arial" w:cs="Arial"/>
          <w:b/>
          <w:bCs/>
        </w:rPr>
        <w:t xml:space="preserve">wg załącznika nr </w:t>
      </w:r>
      <w:r w:rsidR="00A5537E">
        <w:rPr>
          <w:rFonts w:ascii="Arial" w:hAnsi="Arial" w:cs="Arial"/>
          <w:b/>
          <w:bCs/>
        </w:rPr>
        <w:t>4</w:t>
      </w:r>
      <w:r w:rsidR="00122A57" w:rsidRPr="006F1633">
        <w:rPr>
          <w:rFonts w:ascii="Arial" w:hAnsi="Arial" w:cs="Arial"/>
          <w:b/>
          <w:bCs/>
        </w:rPr>
        <w:t>.</w:t>
      </w:r>
    </w:p>
    <w:p w:rsidR="003A4AAF" w:rsidRPr="006F1633" w:rsidRDefault="003A4AAF" w:rsidP="00CD6FB7">
      <w:pPr>
        <w:pStyle w:val="Standard"/>
        <w:suppressAutoHyphens w:val="0"/>
        <w:autoSpaceDN w:val="0"/>
        <w:adjustRightInd w:val="0"/>
        <w:spacing w:line="276" w:lineRule="auto"/>
        <w:jc w:val="both"/>
        <w:rPr>
          <w:rFonts w:ascii="Arial" w:hAnsi="Arial" w:cs="Arial"/>
          <w:color w:val="FF0000"/>
        </w:rPr>
      </w:pPr>
    </w:p>
    <w:p w:rsidR="00B41583" w:rsidRPr="00D8447D" w:rsidRDefault="003A4AAF" w:rsidP="00D8447D">
      <w:pPr>
        <w:pStyle w:val="Standard"/>
        <w:suppressAutoHyphens w:val="0"/>
        <w:autoSpaceDN w:val="0"/>
        <w:adjustRightInd w:val="0"/>
        <w:spacing w:line="276" w:lineRule="auto"/>
        <w:jc w:val="both"/>
        <w:rPr>
          <w:rFonts w:ascii="Arial" w:hAnsi="Arial" w:cs="Arial"/>
        </w:rPr>
      </w:pPr>
      <w:r w:rsidRPr="006F1633">
        <w:rPr>
          <w:rFonts w:ascii="Arial" w:hAnsi="Arial" w:cs="Arial"/>
        </w:rPr>
        <w:t>Jeżeli wykonawca wykazując spełnianie warunków, polega na zasobach innych podmiotów na</w:t>
      </w:r>
      <w:r w:rsidR="004B3296" w:rsidRPr="006F1633">
        <w:rPr>
          <w:rFonts w:ascii="Arial" w:hAnsi="Arial" w:cs="Arial"/>
        </w:rPr>
        <w:t> </w:t>
      </w:r>
      <w:r w:rsidRPr="006F1633">
        <w:rPr>
          <w:rFonts w:ascii="Arial" w:hAnsi="Arial" w:cs="Arial"/>
        </w:rPr>
        <w:t>zasadach określonych w art. 26 ust.</w:t>
      </w:r>
      <w:r w:rsidR="00E01B8A" w:rsidRPr="006F1633">
        <w:rPr>
          <w:rFonts w:ascii="Arial" w:hAnsi="Arial" w:cs="Arial"/>
        </w:rPr>
        <w:t xml:space="preserve"> </w:t>
      </w:r>
      <w:r w:rsidRPr="006F1633">
        <w:rPr>
          <w:rFonts w:ascii="Arial" w:hAnsi="Arial" w:cs="Arial"/>
        </w:rPr>
        <w:t xml:space="preserve">2b ustawy Prawo zamówień publicznych, a podmioty te będą brały udział w realizacji części zamówienia, musi przedstawić w odniesieniu do tych </w:t>
      </w:r>
      <w:r w:rsidRPr="00D8447D">
        <w:rPr>
          <w:rFonts w:ascii="Arial" w:hAnsi="Arial" w:cs="Arial"/>
        </w:rPr>
        <w:t>podmiotów dokumenty wymienione w Rozdziale IX pkt. 5</w:t>
      </w:r>
      <w:r w:rsidR="00B4434E" w:rsidRPr="00D8447D">
        <w:rPr>
          <w:rFonts w:ascii="Arial" w:hAnsi="Arial" w:cs="Arial"/>
        </w:rPr>
        <w:t xml:space="preserve"> SIWZ</w:t>
      </w:r>
      <w:r w:rsidRPr="00D8447D">
        <w:rPr>
          <w:rFonts w:ascii="Arial" w:hAnsi="Arial" w:cs="Arial"/>
        </w:rPr>
        <w:t>.</w:t>
      </w:r>
    </w:p>
    <w:p w:rsidR="00D8447D" w:rsidRPr="00D8447D" w:rsidRDefault="00D8447D" w:rsidP="00D8447D">
      <w:pPr>
        <w:suppressAutoHyphens w:val="0"/>
        <w:autoSpaceDE w:val="0"/>
        <w:autoSpaceDN w:val="0"/>
        <w:adjustRightInd w:val="0"/>
        <w:jc w:val="both"/>
        <w:rPr>
          <w:rFonts w:cs="Arial"/>
          <w:lang w:eastAsia="pl-PL"/>
        </w:rPr>
      </w:pPr>
      <w:r w:rsidRPr="00D8447D">
        <w:rPr>
          <w:rFonts w:cs="Arial"/>
          <w:lang w:eastAsia="pl-PL"/>
        </w:rPr>
        <w:t>Wartości i dane ekonomiczne i finansowe przedstawione przez Wykonawcę muszą być podane w PLN, a w przypadku Wykonawców spoza terytorium Rzeczypospolitej Polskiej w walucie ich kraju. Zamawiający dokona przeliczenia wartości i danych finansowych przedstawionych przez Wykonawców spoza terytorium Rzeczypospolitej Polskiej na PLN według średniego kursu Narodowego Banku Polskiego (NBP) opublikowanego w dniu ukazania się ogłoszenia o zamówieniu w Dzienniku Urzędowym Unii Europejskiej.</w:t>
      </w:r>
    </w:p>
    <w:p w:rsidR="003A4AAF" w:rsidRPr="00D8447D" w:rsidRDefault="003A4AAF" w:rsidP="00D8447D">
      <w:pPr>
        <w:spacing w:line="276" w:lineRule="auto"/>
        <w:jc w:val="both"/>
        <w:rPr>
          <w:rFonts w:cs="Arial"/>
        </w:rPr>
      </w:pPr>
    </w:p>
    <w:p w:rsidR="00B41583" w:rsidRPr="006F1633" w:rsidRDefault="00B41583" w:rsidP="009707A9">
      <w:pPr>
        <w:spacing w:line="276" w:lineRule="auto"/>
        <w:jc w:val="both"/>
        <w:rPr>
          <w:rFonts w:cs="Arial"/>
        </w:rPr>
      </w:pPr>
      <w:r w:rsidRPr="006F1633">
        <w:rPr>
          <w:rFonts w:cs="Arial"/>
        </w:rPr>
        <w:t>Sposób dokonania oceny spełnienia wymaganych warunków:</w:t>
      </w:r>
    </w:p>
    <w:p w:rsidR="00B41583" w:rsidRPr="006F1633" w:rsidRDefault="00B41583" w:rsidP="000A2A8B">
      <w:pPr>
        <w:numPr>
          <w:ilvl w:val="1"/>
          <w:numId w:val="14"/>
        </w:numPr>
        <w:tabs>
          <w:tab w:val="clear" w:pos="1440"/>
          <w:tab w:val="num" w:pos="360"/>
        </w:tabs>
        <w:spacing w:line="276" w:lineRule="auto"/>
        <w:ind w:left="360"/>
        <w:jc w:val="both"/>
        <w:rPr>
          <w:rFonts w:cs="Arial"/>
        </w:rPr>
      </w:pPr>
      <w:r w:rsidRPr="006F1633">
        <w:rPr>
          <w:rFonts w:cs="Arial"/>
        </w:rPr>
        <w:t>przy dokonaniu oceny spełniania warunków zamawiający będzie się kierował regułą: „spełnia albo nie spełnia”,</w:t>
      </w:r>
    </w:p>
    <w:p w:rsidR="00B41583" w:rsidRPr="006F1633" w:rsidRDefault="00B41583" w:rsidP="000A2A8B">
      <w:pPr>
        <w:numPr>
          <w:ilvl w:val="1"/>
          <w:numId w:val="14"/>
        </w:numPr>
        <w:tabs>
          <w:tab w:val="clear" w:pos="1440"/>
          <w:tab w:val="num" w:pos="360"/>
        </w:tabs>
        <w:spacing w:line="276" w:lineRule="auto"/>
        <w:ind w:left="360"/>
        <w:jc w:val="both"/>
        <w:rPr>
          <w:rFonts w:cs="Arial"/>
        </w:rPr>
      </w:pPr>
      <w:r w:rsidRPr="006F1633">
        <w:rPr>
          <w:rFonts w:cs="Arial"/>
        </w:rPr>
        <w:t>niespełnienie chociażby jednego warunku skutkować będzie wykluczeniem wykonawcy z</w:t>
      </w:r>
      <w:r w:rsidR="004B3296" w:rsidRPr="006F1633">
        <w:rPr>
          <w:rFonts w:cs="Arial"/>
        </w:rPr>
        <w:t> </w:t>
      </w:r>
      <w:r w:rsidRPr="006F1633">
        <w:rPr>
          <w:rFonts w:cs="Arial"/>
        </w:rPr>
        <w:t>postępowania; ofertę wykonawcy wykluczonego uznaje się za odrzuconą.</w:t>
      </w:r>
    </w:p>
    <w:p w:rsidR="00B41583" w:rsidRPr="006F1633" w:rsidRDefault="00B41583" w:rsidP="009707A9">
      <w:pPr>
        <w:spacing w:line="276" w:lineRule="auto"/>
        <w:jc w:val="both"/>
        <w:rPr>
          <w:rFonts w:cs="Arial"/>
        </w:rPr>
      </w:pPr>
      <w:r w:rsidRPr="006F1633">
        <w:rPr>
          <w:rFonts w:cs="Arial"/>
        </w:rPr>
        <w:t>Ocena spełniania powyższych warunków nastąpi n</w:t>
      </w:r>
      <w:r w:rsidR="00F30E37" w:rsidRPr="006F1633">
        <w:rPr>
          <w:rFonts w:cs="Arial"/>
        </w:rPr>
        <w:t xml:space="preserve">a podstawie oświadczeń </w:t>
      </w:r>
      <w:r w:rsidRPr="006F1633">
        <w:rPr>
          <w:rFonts w:cs="Arial"/>
        </w:rPr>
        <w:t>lub dokumentów zawartych w ofercie.</w:t>
      </w:r>
    </w:p>
    <w:p w:rsidR="00B41583" w:rsidRPr="006F1633" w:rsidRDefault="00B41583" w:rsidP="009707A9">
      <w:pPr>
        <w:spacing w:line="276" w:lineRule="auto"/>
        <w:jc w:val="both"/>
        <w:rPr>
          <w:rFonts w:cs="Arial"/>
        </w:rPr>
      </w:pPr>
      <w:r w:rsidRPr="006F1633">
        <w:rPr>
          <w:rFonts w:cs="Arial"/>
        </w:rPr>
        <w:t xml:space="preserve">Zamawiający, na podstawie art. 26 ust. 3 ustawy z dnia 29 stycznia 2004 r. – Prawo zamówień publicznych wezwie wykonawców, którzy w określonym terminie nie złożyli oświadczeń lub dokumentów, o których mowa w art. 25 ust. 1, lub którzy nie złożyli pełnomocnictw, </w:t>
      </w:r>
      <w:r w:rsidR="00B36B70" w:rsidRPr="006F1633">
        <w:rPr>
          <w:rFonts w:cs="Arial"/>
        </w:rPr>
        <w:t>albo, którzy</w:t>
      </w:r>
      <w:r w:rsidRPr="006F1633">
        <w:rPr>
          <w:rFonts w:cs="Arial"/>
        </w:rPr>
        <w:t xml:space="preserve"> złożyli wymagane pr</w:t>
      </w:r>
      <w:r w:rsidR="00F30E37" w:rsidRPr="006F1633">
        <w:rPr>
          <w:rFonts w:cs="Arial"/>
        </w:rPr>
        <w:t xml:space="preserve">zez zamawiającego oświadczenia </w:t>
      </w:r>
      <w:r w:rsidRPr="006F1633">
        <w:rPr>
          <w:rFonts w:cs="Arial"/>
        </w:rPr>
        <w:t xml:space="preserve">i dokumenty zawierające błędy lub którzy złożyli wadliwe pełnomocnictwa, do ich złożenia w wyznaczonym terminie </w:t>
      </w:r>
      <w:r w:rsidR="00C148CF" w:rsidRPr="006F1633">
        <w:rPr>
          <w:rFonts w:cs="Arial"/>
        </w:rPr>
        <w:t>chyba, że</w:t>
      </w:r>
      <w:r w:rsidRPr="006F1633">
        <w:rPr>
          <w:rFonts w:cs="Arial"/>
        </w:rPr>
        <w:t xml:space="preserv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wniosków o</w:t>
      </w:r>
      <w:r w:rsidR="004B3296" w:rsidRPr="006F1633">
        <w:rPr>
          <w:rFonts w:cs="Arial"/>
        </w:rPr>
        <w:t> </w:t>
      </w:r>
      <w:r w:rsidRPr="006F1633">
        <w:rPr>
          <w:rFonts w:cs="Arial"/>
        </w:rPr>
        <w:t>dopuszczenie do udziału w postępowaniu albo termin składania ofert.</w:t>
      </w:r>
    </w:p>
    <w:p w:rsidR="00E01B8A" w:rsidRDefault="00B41583" w:rsidP="00E01B8A">
      <w:pPr>
        <w:spacing w:line="276" w:lineRule="auto"/>
        <w:jc w:val="both"/>
        <w:rPr>
          <w:rFonts w:cs="Arial"/>
        </w:rPr>
      </w:pPr>
      <w:r w:rsidRPr="006F1633">
        <w:rPr>
          <w:rFonts w:cs="Arial"/>
        </w:rPr>
        <w:t>Zamawiający wykluczy z postępowania wykona</w:t>
      </w:r>
      <w:r w:rsidR="00F30E37" w:rsidRPr="006F1633">
        <w:rPr>
          <w:rFonts w:cs="Arial"/>
        </w:rPr>
        <w:t xml:space="preserve">wców w przypadkach </w:t>
      </w:r>
      <w:r w:rsidR="00B36B70" w:rsidRPr="006F1633">
        <w:rPr>
          <w:rFonts w:cs="Arial"/>
        </w:rPr>
        <w:t>określonych w</w:t>
      </w:r>
      <w:r w:rsidRPr="006F1633">
        <w:rPr>
          <w:rFonts w:cs="Arial"/>
        </w:rPr>
        <w:t xml:space="preserve"> art. 24 ustawy Prawo zamówień publicznych. Ofertę wyko</w:t>
      </w:r>
      <w:r w:rsidR="004B3296" w:rsidRPr="006F1633">
        <w:rPr>
          <w:rFonts w:cs="Arial"/>
        </w:rPr>
        <w:t>nawcy wykluczonego uważa się za </w:t>
      </w:r>
      <w:r w:rsidRPr="006F1633">
        <w:rPr>
          <w:rFonts w:cs="Arial"/>
        </w:rPr>
        <w:t>odrzuconą.</w:t>
      </w:r>
    </w:p>
    <w:p w:rsidR="00D8447D" w:rsidRPr="006F1633" w:rsidRDefault="00D8447D" w:rsidP="00E01B8A">
      <w:pPr>
        <w:spacing w:line="276" w:lineRule="auto"/>
        <w:jc w:val="both"/>
        <w:rPr>
          <w:rFonts w:cs="Arial"/>
        </w:rPr>
      </w:pPr>
    </w:p>
    <w:p w:rsidR="001A1FEC" w:rsidRPr="006F1633" w:rsidRDefault="001A1FEC" w:rsidP="00E01B8A">
      <w:pPr>
        <w:spacing w:before="240" w:after="240" w:line="276" w:lineRule="auto"/>
        <w:jc w:val="both"/>
        <w:rPr>
          <w:b/>
          <w:u w:val="single"/>
        </w:rPr>
      </w:pPr>
      <w:r w:rsidRPr="006F1633">
        <w:rPr>
          <w:b/>
        </w:rPr>
        <w:t xml:space="preserve">ROZDZIAŁ X. </w:t>
      </w:r>
      <w:r w:rsidRPr="006F1633">
        <w:rPr>
          <w:b/>
          <w:u w:val="single"/>
        </w:rPr>
        <w:t>OŚWIADCZENIA LUB DOKUMENTY, JAKIE MA DOSTARCZYĆ</w:t>
      </w:r>
      <w:r w:rsidR="00E01B8A" w:rsidRPr="006F1633">
        <w:rPr>
          <w:b/>
          <w:u w:val="single"/>
        </w:rPr>
        <w:t xml:space="preserve"> </w:t>
      </w:r>
      <w:r w:rsidRPr="006F1633">
        <w:rPr>
          <w:b/>
          <w:u w:val="single"/>
        </w:rPr>
        <w:t>WYKONAWCA W CELU POTWIERDZENIA SPEŁNIENIA</w:t>
      </w:r>
      <w:r w:rsidR="00EA7861" w:rsidRPr="006F1633">
        <w:rPr>
          <w:b/>
          <w:u w:val="single"/>
        </w:rPr>
        <w:t xml:space="preserve"> </w:t>
      </w:r>
      <w:r w:rsidRPr="006F1633">
        <w:rPr>
          <w:b/>
          <w:u w:val="single"/>
        </w:rPr>
        <w:t>WARUNKÓW UDZIAŁU W</w:t>
      </w:r>
      <w:r w:rsidR="00E01B8A" w:rsidRPr="006F1633">
        <w:rPr>
          <w:b/>
          <w:u w:val="single"/>
        </w:rPr>
        <w:t> </w:t>
      </w:r>
      <w:r w:rsidRPr="006F1633">
        <w:rPr>
          <w:b/>
          <w:u w:val="single"/>
        </w:rPr>
        <w:t xml:space="preserve">POSTĘPOWANIU </w:t>
      </w:r>
      <w:r w:rsidR="00BA26DB" w:rsidRPr="006F1633">
        <w:rPr>
          <w:b/>
          <w:u w:val="single"/>
        </w:rPr>
        <w:t>ORAZ NIEPODLEGANIA WYKLUCZENIU NA PODSTAWIE ART.</w:t>
      </w:r>
      <w:r w:rsidR="004B3296" w:rsidRPr="006F1633">
        <w:rPr>
          <w:b/>
          <w:u w:val="single"/>
        </w:rPr>
        <w:t> </w:t>
      </w:r>
      <w:r w:rsidR="00BA26DB" w:rsidRPr="006F1633">
        <w:rPr>
          <w:b/>
          <w:u w:val="single"/>
        </w:rPr>
        <w:t>24</w:t>
      </w:r>
      <w:r w:rsidR="004B3296" w:rsidRPr="006F1633">
        <w:rPr>
          <w:b/>
          <w:u w:val="single"/>
        </w:rPr>
        <w:t> </w:t>
      </w:r>
      <w:r w:rsidR="00BA26DB" w:rsidRPr="006F1633">
        <w:rPr>
          <w:b/>
          <w:u w:val="single"/>
        </w:rPr>
        <w:t>PZP</w:t>
      </w:r>
    </w:p>
    <w:p w:rsidR="004B3296" w:rsidRPr="005D19D9" w:rsidRDefault="00130E29" w:rsidP="000A2A8B">
      <w:pPr>
        <w:pStyle w:val="Standard"/>
        <w:numPr>
          <w:ilvl w:val="0"/>
          <w:numId w:val="12"/>
        </w:numPr>
        <w:suppressAutoHyphens w:val="0"/>
        <w:autoSpaceDN w:val="0"/>
        <w:adjustRightInd w:val="0"/>
        <w:spacing w:line="276" w:lineRule="auto"/>
        <w:jc w:val="both"/>
        <w:rPr>
          <w:rFonts w:ascii="Arial" w:hAnsi="Arial" w:cs="Arial"/>
          <w:b/>
        </w:rPr>
      </w:pPr>
      <w:r w:rsidRPr="006F1633">
        <w:rPr>
          <w:rFonts w:ascii="Arial" w:hAnsi="Arial" w:cs="Arial"/>
        </w:rPr>
        <w:t>A</w:t>
      </w:r>
      <w:r w:rsidR="004D72A4" w:rsidRPr="006F1633">
        <w:rPr>
          <w:rFonts w:ascii="Arial" w:hAnsi="Arial" w:cs="Arial"/>
        </w:rPr>
        <w:t>ktualny odpis z właściwego rejestru, jeżeli odrębne przepisy wymagają wpisu do rejestru, w</w:t>
      </w:r>
      <w:r w:rsidR="004B3296" w:rsidRPr="006F1633">
        <w:rPr>
          <w:rFonts w:ascii="Arial" w:hAnsi="Arial" w:cs="Arial"/>
        </w:rPr>
        <w:t> </w:t>
      </w:r>
      <w:r w:rsidR="004D72A4" w:rsidRPr="006F1633">
        <w:rPr>
          <w:rFonts w:ascii="Arial" w:hAnsi="Arial" w:cs="Arial"/>
        </w:rPr>
        <w:t>celu wykazania braku podstaw do wykluczenia w oparciu o art. 24 ust. 1 pkt 2 ustawy Prawo za</w:t>
      </w:r>
      <w:r w:rsidR="002E550F" w:rsidRPr="006F1633">
        <w:rPr>
          <w:rFonts w:ascii="Arial" w:hAnsi="Arial" w:cs="Arial"/>
        </w:rPr>
        <w:t>mówień publicznych, wystawiony</w:t>
      </w:r>
      <w:r w:rsidR="004D72A4" w:rsidRPr="006F1633">
        <w:rPr>
          <w:rFonts w:ascii="Arial" w:hAnsi="Arial" w:cs="Arial"/>
        </w:rPr>
        <w:t xml:space="preserve"> nie wcześniej niż 6 miesięcy przed upływem terminu składania ofert; a w stosunku do osób fizycznych oświadczenie w zakresie art. 24 ust. 1 pkt 2 ww. </w:t>
      </w:r>
      <w:r w:rsidR="00F30E37" w:rsidRPr="006F1633">
        <w:rPr>
          <w:rFonts w:ascii="Arial" w:hAnsi="Arial" w:cs="Arial"/>
        </w:rPr>
        <w:t>ustawy.</w:t>
      </w:r>
      <w:r w:rsidR="000124C2" w:rsidRPr="000124C2">
        <w:rPr>
          <w:rFonts w:cs="Arial"/>
          <w:lang w:eastAsia="pl-PL"/>
        </w:rPr>
        <w:t xml:space="preserve"> </w:t>
      </w:r>
      <w:r w:rsidR="000124C2">
        <w:rPr>
          <w:rFonts w:cs="Arial"/>
          <w:lang w:eastAsia="pl-PL"/>
        </w:rPr>
        <w:t>Z</w:t>
      </w:r>
      <w:r w:rsidR="000124C2" w:rsidRPr="000124C2">
        <w:rPr>
          <w:rFonts w:ascii="Arial" w:hAnsi="Arial" w:cs="Arial"/>
          <w:lang w:eastAsia="pl-PL"/>
        </w:rPr>
        <w:t xml:space="preserve">amawiający uzna wydruk z Centralnej Ewidencji i Informacji o Działalności </w:t>
      </w:r>
      <w:r w:rsidR="000124C2">
        <w:rPr>
          <w:rFonts w:cs="Arial"/>
          <w:lang w:eastAsia="pl-PL"/>
        </w:rPr>
        <w:t>G</w:t>
      </w:r>
      <w:r w:rsidR="000124C2" w:rsidRPr="000124C2">
        <w:rPr>
          <w:rFonts w:ascii="Arial" w:hAnsi="Arial" w:cs="Arial"/>
          <w:lang w:eastAsia="pl-PL"/>
        </w:rPr>
        <w:t>ospodarczej.</w:t>
      </w:r>
    </w:p>
    <w:p w:rsidR="004D72A4" w:rsidRPr="006F1633" w:rsidRDefault="00130E29" w:rsidP="000A2A8B">
      <w:pPr>
        <w:numPr>
          <w:ilvl w:val="0"/>
          <w:numId w:val="12"/>
        </w:numPr>
        <w:suppressAutoHyphens w:val="0"/>
        <w:spacing w:line="276" w:lineRule="auto"/>
        <w:jc w:val="both"/>
        <w:rPr>
          <w:rFonts w:cs="Arial"/>
          <w:b/>
        </w:rPr>
      </w:pPr>
      <w:r w:rsidRPr="006F1633">
        <w:rPr>
          <w:rFonts w:cs="Arial"/>
          <w:iCs/>
        </w:rPr>
        <w:t>W</w:t>
      </w:r>
      <w:r w:rsidR="003B5A04" w:rsidRPr="006F1633">
        <w:rPr>
          <w:rFonts w:cs="Arial"/>
          <w:iCs/>
        </w:rPr>
        <w:t xml:space="preserve">ykaz </w:t>
      </w:r>
      <w:r w:rsidR="00855584">
        <w:rPr>
          <w:rFonts w:cs="Arial"/>
          <w:iCs/>
        </w:rPr>
        <w:t>trzech</w:t>
      </w:r>
      <w:r w:rsidR="003E4BBA" w:rsidRPr="006F1633">
        <w:rPr>
          <w:rFonts w:cs="Arial"/>
          <w:iCs/>
        </w:rPr>
        <w:t xml:space="preserve"> zamówień (wykonanych</w:t>
      </w:r>
      <w:r w:rsidR="003E4BBA" w:rsidRPr="006F1633">
        <w:rPr>
          <w:rFonts w:cs="Arial"/>
        </w:rPr>
        <w:t xml:space="preserve"> w okresie ostatnich pięciu lat przed </w:t>
      </w:r>
      <w:r w:rsidR="003E4BBA" w:rsidRPr="006F1633">
        <w:rPr>
          <w:rFonts w:cs="Arial"/>
          <w:bCs/>
        </w:rPr>
        <w:t xml:space="preserve">upływem terminu składania </w:t>
      </w:r>
      <w:r w:rsidR="004B3296" w:rsidRPr="006F1633">
        <w:rPr>
          <w:rFonts w:cs="Arial"/>
          <w:bCs/>
        </w:rPr>
        <w:t>ofert, a</w:t>
      </w:r>
      <w:r w:rsidR="003E4BBA" w:rsidRPr="006F1633">
        <w:rPr>
          <w:rFonts w:cs="Arial"/>
          <w:bCs/>
        </w:rPr>
        <w:t xml:space="preserve"> jeżeli okres prowadzenia działalności jest krótszy to w tym okresie) odpowiadających rodzajem przedmiotowi niniejszego zamówienia tj. </w:t>
      </w:r>
      <w:r w:rsidR="00A5537E">
        <w:rPr>
          <w:rFonts w:cs="Arial"/>
          <w:bCs/>
        </w:rPr>
        <w:t>wykonanie remontu nagrobków o wartości</w:t>
      </w:r>
      <w:r w:rsidR="00A5537E" w:rsidRPr="006F1633">
        <w:rPr>
          <w:rFonts w:cs="Arial"/>
        </w:rPr>
        <w:t xml:space="preserve"> co najmniej </w:t>
      </w:r>
      <w:r w:rsidR="00A5537E">
        <w:rPr>
          <w:rFonts w:cs="Arial"/>
        </w:rPr>
        <w:t xml:space="preserve">50 000,00 </w:t>
      </w:r>
      <w:r w:rsidR="00A5537E" w:rsidRPr="006F1633">
        <w:rPr>
          <w:rFonts w:cs="Arial"/>
        </w:rPr>
        <w:t>PLN każda</w:t>
      </w:r>
      <w:r w:rsidR="004B3296" w:rsidRPr="006F1633">
        <w:rPr>
          <w:rFonts w:cs="Arial"/>
        </w:rPr>
        <w:t>–</w:t>
      </w:r>
      <w:r w:rsidR="004D72A4" w:rsidRPr="006F1633">
        <w:rPr>
          <w:rFonts w:cs="Arial"/>
        </w:rPr>
        <w:t xml:space="preserve"> </w:t>
      </w:r>
      <w:r w:rsidR="004D72A4" w:rsidRPr="006F1633">
        <w:rPr>
          <w:rFonts w:cs="Arial"/>
          <w:b/>
          <w:iCs/>
        </w:rPr>
        <w:t>wg</w:t>
      </w:r>
      <w:r w:rsidR="004B3296" w:rsidRPr="006F1633">
        <w:rPr>
          <w:rFonts w:cs="Arial"/>
          <w:b/>
          <w:iCs/>
        </w:rPr>
        <w:t> </w:t>
      </w:r>
      <w:r w:rsidR="004D72A4" w:rsidRPr="006F1633">
        <w:rPr>
          <w:rFonts w:cs="Arial"/>
          <w:b/>
          <w:iCs/>
        </w:rPr>
        <w:t xml:space="preserve">załącznika nr </w:t>
      </w:r>
      <w:r w:rsidR="00A5537E">
        <w:rPr>
          <w:rFonts w:cs="Arial"/>
          <w:b/>
          <w:iCs/>
        </w:rPr>
        <w:t>3</w:t>
      </w:r>
      <w:r w:rsidR="00F30E37" w:rsidRPr="006F1633">
        <w:rPr>
          <w:rFonts w:cs="Arial"/>
          <w:b/>
          <w:iCs/>
        </w:rPr>
        <w:t>.</w:t>
      </w:r>
    </w:p>
    <w:p w:rsidR="00FD616F" w:rsidRPr="006F1633" w:rsidRDefault="00F62312" w:rsidP="000A2A8B">
      <w:pPr>
        <w:numPr>
          <w:ilvl w:val="0"/>
          <w:numId w:val="12"/>
        </w:numPr>
        <w:suppressAutoHyphens w:val="0"/>
        <w:spacing w:line="276" w:lineRule="auto"/>
        <w:jc w:val="both"/>
        <w:rPr>
          <w:rFonts w:cs="Arial"/>
        </w:rPr>
      </w:pPr>
      <w:r w:rsidRPr="006F1633">
        <w:rPr>
          <w:rFonts w:cs="Arial"/>
        </w:rPr>
        <w:t>O</w:t>
      </w:r>
      <w:r w:rsidR="00FD616F" w:rsidRPr="006F1633">
        <w:rPr>
          <w:rFonts w:cs="Arial"/>
        </w:rPr>
        <w:t>świadczenie, że wykonawca nie zalega z opłacaniem podatków, opłat oraz składek na</w:t>
      </w:r>
      <w:r w:rsidR="004B3296" w:rsidRPr="006F1633">
        <w:rPr>
          <w:rFonts w:cs="Arial"/>
        </w:rPr>
        <w:t> </w:t>
      </w:r>
      <w:r w:rsidR="00FD616F" w:rsidRPr="006F1633">
        <w:rPr>
          <w:rFonts w:cs="Arial"/>
        </w:rPr>
        <w:t xml:space="preserve">ubezpieczenie zdrowotne i społeczne - </w:t>
      </w:r>
      <w:r w:rsidR="00FD616F" w:rsidRPr="006F1633">
        <w:rPr>
          <w:rFonts w:cs="Arial"/>
          <w:b/>
        </w:rPr>
        <w:t xml:space="preserve">wg załącznika nr </w:t>
      </w:r>
      <w:r w:rsidR="00A5537E">
        <w:rPr>
          <w:rFonts w:cs="Arial"/>
          <w:b/>
        </w:rPr>
        <w:t>4</w:t>
      </w:r>
      <w:r w:rsidR="00FD616F" w:rsidRPr="006F1633">
        <w:rPr>
          <w:rFonts w:cs="Arial"/>
        </w:rPr>
        <w:t xml:space="preserve">. </w:t>
      </w:r>
    </w:p>
    <w:p w:rsidR="00FD616F" w:rsidRPr="006F1633" w:rsidRDefault="00F62312" w:rsidP="000A2A8B">
      <w:pPr>
        <w:pStyle w:val="Standard"/>
        <w:numPr>
          <w:ilvl w:val="0"/>
          <w:numId w:val="12"/>
        </w:numPr>
        <w:suppressAutoHyphens w:val="0"/>
        <w:autoSpaceDN w:val="0"/>
        <w:adjustRightInd w:val="0"/>
        <w:spacing w:line="276" w:lineRule="auto"/>
        <w:jc w:val="both"/>
        <w:rPr>
          <w:rFonts w:ascii="Arial" w:hAnsi="Arial" w:cs="Arial"/>
          <w:i/>
        </w:rPr>
      </w:pPr>
      <w:r w:rsidRPr="006F1633">
        <w:rPr>
          <w:rFonts w:ascii="Arial" w:hAnsi="Arial" w:cs="Arial"/>
        </w:rPr>
        <w:t>O</w:t>
      </w:r>
      <w:r w:rsidR="0067288F" w:rsidRPr="006F1633">
        <w:rPr>
          <w:rFonts w:ascii="Arial" w:hAnsi="Arial" w:cs="Arial"/>
        </w:rPr>
        <w:t>świadczenie o nie</w:t>
      </w:r>
      <w:r w:rsidR="00FD616F" w:rsidRPr="006F1633">
        <w:rPr>
          <w:rFonts w:ascii="Arial" w:hAnsi="Arial" w:cs="Arial"/>
        </w:rPr>
        <w:t xml:space="preserve">podleganiu wykluczeniu z postępowania na podstawie art. 24 ust 1 oraz ust. 2 ustawy Prawo zamówień publicznych - </w:t>
      </w:r>
      <w:r w:rsidR="00FD616F" w:rsidRPr="006F1633">
        <w:rPr>
          <w:rFonts w:ascii="Arial" w:hAnsi="Arial" w:cs="Arial"/>
          <w:b/>
        </w:rPr>
        <w:t xml:space="preserve">wg załącznika nr </w:t>
      </w:r>
      <w:r w:rsidR="00596865" w:rsidRPr="006F1633">
        <w:rPr>
          <w:rFonts w:ascii="Arial" w:hAnsi="Arial" w:cs="Arial"/>
          <w:b/>
        </w:rPr>
        <w:t>2</w:t>
      </w:r>
      <w:r w:rsidR="00F30E37" w:rsidRPr="006F1633">
        <w:rPr>
          <w:rFonts w:ascii="Arial" w:hAnsi="Arial" w:cs="Arial"/>
        </w:rPr>
        <w:t>.</w:t>
      </w:r>
    </w:p>
    <w:p w:rsidR="00FD616F" w:rsidRPr="006F1633" w:rsidRDefault="00FD616F" w:rsidP="000A2A8B">
      <w:pPr>
        <w:numPr>
          <w:ilvl w:val="0"/>
          <w:numId w:val="12"/>
        </w:numPr>
        <w:suppressAutoHyphens w:val="0"/>
        <w:spacing w:line="276" w:lineRule="auto"/>
        <w:jc w:val="both"/>
        <w:rPr>
          <w:rFonts w:cs="Arial"/>
        </w:rPr>
      </w:pPr>
      <w:r w:rsidRPr="006F1633">
        <w:rPr>
          <w:rFonts w:cs="Arial"/>
        </w:rPr>
        <w:t>Pełnomocnictwo do reprezentowania wykonawcy - jeśli nie wynika to z zapisów w odpi</w:t>
      </w:r>
      <w:r w:rsidR="009C0948">
        <w:rPr>
          <w:rFonts w:cs="Arial"/>
        </w:rPr>
        <w:t>sie z rejestru lub zaświadczenia</w:t>
      </w:r>
      <w:r w:rsidRPr="006F1633">
        <w:rPr>
          <w:rFonts w:cs="Arial"/>
        </w:rPr>
        <w:t xml:space="preserve"> o wpisie do ewidencji działalności gospodarczej.</w:t>
      </w:r>
    </w:p>
    <w:p w:rsidR="00E81A18" w:rsidRPr="006F1633" w:rsidRDefault="00E81A18" w:rsidP="000A2A8B">
      <w:pPr>
        <w:numPr>
          <w:ilvl w:val="0"/>
          <w:numId w:val="12"/>
        </w:numPr>
        <w:suppressAutoHyphens w:val="0"/>
        <w:spacing w:line="276" w:lineRule="auto"/>
        <w:jc w:val="both"/>
        <w:rPr>
          <w:rFonts w:cs="Arial"/>
        </w:rPr>
      </w:pPr>
      <w:r w:rsidRPr="006F1633">
        <w:rPr>
          <w:rFonts w:cs="Arial"/>
        </w:rPr>
        <w:t>Oświadczenie wykonawcy o spełnianiu warunków udziału w po</w:t>
      </w:r>
      <w:r w:rsidR="00B3671D" w:rsidRPr="006F1633">
        <w:rPr>
          <w:rFonts w:cs="Arial"/>
        </w:rPr>
        <w:t>stępowaniu</w:t>
      </w:r>
      <w:r w:rsidRPr="006F1633">
        <w:rPr>
          <w:rFonts w:cs="Arial"/>
        </w:rPr>
        <w:t xml:space="preserve"> sporządzone na</w:t>
      </w:r>
      <w:r w:rsidR="004B3296" w:rsidRPr="006F1633">
        <w:rPr>
          <w:rFonts w:cs="Arial"/>
        </w:rPr>
        <w:t> </w:t>
      </w:r>
      <w:r w:rsidRPr="006F1633">
        <w:rPr>
          <w:rFonts w:cs="Arial"/>
        </w:rPr>
        <w:t xml:space="preserve">podstawie wzoru stanowiącego - </w:t>
      </w:r>
      <w:r w:rsidRPr="006F1633">
        <w:rPr>
          <w:rFonts w:cs="Arial"/>
          <w:b/>
        </w:rPr>
        <w:t xml:space="preserve"> załącznik nr </w:t>
      </w:r>
      <w:r w:rsidR="00A5537E">
        <w:rPr>
          <w:rFonts w:cs="Arial"/>
          <w:b/>
        </w:rPr>
        <w:t>5</w:t>
      </w:r>
      <w:r w:rsidR="00F30E37" w:rsidRPr="006F1633">
        <w:rPr>
          <w:rFonts w:cs="Arial"/>
        </w:rPr>
        <w:t>.</w:t>
      </w:r>
    </w:p>
    <w:p w:rsidR="007402BD" w:rsidRPr="006F1633" w:rsidRDefault="007402BD" w:rsidP="00B36B70">
      <w:pPr>
        <w:tabs>
          <w:tab w:val="left" w:pos="540"/>
        </w:tabs>
        <w:spacing w:line="276" w:lineRule="auto"/>
        <w:jc w:val="both"/>
        <w:rPr>
          <w:rFonts w:cs="Arial"/>
          <w:color w:val="FF0000"/>
          <w:spacing w:val="-2"/>
        </w:rPr>
      </w:pPr>
    </w:p>
    <w:p w:rsidR="007402BD" w:rsidRPr="006F1633" w:rsidRDefault="007402BD" w:rsidP="00B36B70">
      <w:pPr>
        <w:tabs>
          <w:tab w:val="left" w:pos="540"/>
        </w:tabs>
        <w:spacing w:line="276" w:lineRule="auto"/>
        <w:jc w:val="both"/>
        <w:rPr>
          <w:rFonts w:cs="Arial"/>
          <w:b/>
          <w:spacing w:val="-2"/>
        </w:rPr>
      </w:pPr>
      <w:r w:rsidRPr="006F1633">
        <w:rPr>
          <w:rFonts w:cs="Arial"/>
          <w:b/>
          <w:spacing w:val="-2"/>
        </w:rPr>
        <w:t>Dokumenty są składane w formie oryginału lub kopii poświadczonej za zgodność z</w:t>
      </w:r>
      <w:r w:rsidR="004B3296" w:rsidRPr="006F1633">
        <w:rPr>
          <w:rFonts w:cs="Arial"/>
          <w:b/>
          <w:spacing w:val="-2"/>
        </w:rPr>
        <w:t> </w:t>
      </w:r>
      <w:r w:rsidRPr="006F1633">
        <w:rPr>
          <w:rFonts w:cs="Arial"/>
          <w:b/>
          <w:spacing w:val="-2"/>
        </w:rPr>
        <w:t>oryginałem i podpisane przez osobę właściwą do reprezentowania wykonawcy.</w:t>
      </w:r>
    </w:p>
    <w:p w:rsidR="007402BD" w:rsidRPr="006F1633" w:rsidRDefault="007402BD" w:rsidP="00B36B70">
      <w:pPr>
        <w:tabs>
          <w:tab w:val="left" w:pos="540"/>
        </w:tabs>
        <w:spacing w:line="276" w:lineRule="auto"/>
        <w:jc w:val="both"/>
        <w:rPr>
          <w:rFonts w:cs="Arial"/>
          <w:b/>
          <w:color w:val="FF0000"/>
          <w:spacing w:val="-2"/>
        </w:rPr>
      </w:pPr>
    </w:p>
    <w:p w:rsidR="007402BD" w:rsidRPr="006F1633" w:rsidRDefault="007402BD" w:rsidP="00B36B70">
      <w:pPr>
        <w:tabs>
          <w:tab w:val="left" w:pos="540"/>
        </w:tabs>
        <w:spacing w:line="276" w:lineRule="auto"/>
        <w:jc w:val="both"/>
        <w:rPr>
          <w:rFonts w:cs="Arial"/>
          <w:b/>
          <w:spacing w:val="-2"/>
        </w:rPr>
      </w:pPr>
      <w:r w:rsidRPr="006F1633">
        <w:rPr>
          <w:rFonts w:cs="Arial"/>
          <w:b/>
          <w:spacing w:val="-2"/>
        </w:rPr>
        <w:t>Zamawiający może żądać przedstawienia oryginału lub notarialnie poświadczonej kopii dokumentu, gdy złożona przez wykonawcę kopia dokumentu jest nieczytelna lub budzi wątpliwości, co do jej prawdziwości.</w:t>
      </w:r>
    </w:p>
    <w:p w:rsidR="007402BD" w:rsidRPr="006F1633" w:rsidRDefault="007402BD" w:rsidP="00B36B70">
      <w:pPr>
        <w:tabs>
          <w:tab w:val="left" w:pos="540"/>
        </w:tabs>
        <w:spacing w:line="276" w:lineRule="auto"/>
        <w:jc w:val="both"/>
        <w:rPr>
          <w:rFonts w:cs="Arial"/>
          <w:b/>
          <w:spacing w:val="-2"/>
        </w:rPr>
      </w:pPr>
    </w:p>
    <w:p w:rsidR="007402BD" w:rsidRPr="006F1633" w:rsidRDefault="007402BD" w:rsidP="00B36B70">
      <w:pPr>
        <w:tabs>
          <w:tab w:val="left" w:pos="540"/>
        </w:tabs>
        <w:spacing w:line="276" w:lineRule="auto"/>
        <w:jc w:val="both"/>
        <w:rPr>
          <w:rFonts w:cs="Arial"/>
          <w:b/>
        </w:rPr>
      </w:pPr>
      <w:r w:rsidRPr="006F1633">
        <w:rPr>
          <w:rFonts w:cs="Arial"/>
          <w:b/>
          <w:spacing w:val="-2"/>
        </w:rPr>
        <w:t xml:space="preserve">Dokumenty sporządzone w języku obcym są składane wraz z tłumaczeniem na język polski </w:t>
      </w:r>
      <w:r w:rsidRPr="006F1633">
        <w:rPr>
          <w:rFonts w:cs="Arial"/>
          <w:b/>
        </w:rPr>
        <w:t>przez tłumacza przysięgłego</w:t>
      </w:r>
      <w:r w:rsidRPr="006F1633">
        <w:rPr>
          <w:rFonts w:cs="Arial"/>
          <w:b/>
          <w:spacing w:val="-2"/>
        </w:rPr>
        <w:t>, poświadczonym przez wykonawcę.</w:t>
      </w:r>
      <w:r w:rsidRPr="006F1633">
        <w:rPr>
          <w:rFonts w:cs="Arial"/>
          <w:b/>
        </w:rPr>
        <w:t xml:space="preserve"> </w:t>
      </w:r>
    </w:p>
    <w:p w:rsidR="007402BD" w:rsidRPr="006F1633" w:rsidRDefault="007402BD" w:rsidP="009707A9">
      <w:pPr>
        <w:tabs>
          <w:tab w:val="left" w:pos="540"/>
        </w:tabs>
        <w:spacing w:line="276" w:lineRule="auto"/>
        <w:jc w:val="both"/>
        <w:rPr>
          <w:rFonts w:cs="Arial"/>
        </w:rPr>
      </w:pPr>
    </w:p>
    <w:p w:rsidR="007402BD" w:rsidRPr="006F1633" w:rsidRDefault="007402BD" w:rsidP="00BA0AEA">
      <w:pPr>
        <w:rPr>
          <w:rFonts w:cs="Arial"/>
        </w:rPr>
      </w:pPr>
      <w:bookmarkStart w:id="0" w:name="_Toc169579537"/>
      <w:r w:rsidRPr="006F1633">
        <w:rPr>
          <w:rFonts w:cs="Arial"/>
        </w:rPr>
        <w:t>Wykonawcy wspólnie ubiegający się o udzielenie zamówienia</w:t>
      </w:r>
      <w:bookmarkEnd w:id="0"/>
    </w:p>
    <w:p w:rsidR="007402BD" w:rsidRPr="006F1633" w:rsidRDefault="007402BD" w:rsidP="000A2A8B">
      <w:pPr>
        <w:numPr>
          <w:ilvl w:val="0"/>
          <w:numId w:val="9"/>
        </w:numPr>
        <w:tabs>
          <w:tab w:val="clear" w:pos="1440"/>
          <w:tab w:val="num" w:pos="360"/>
        </w:tabs>
        <w:suppressAutoHyphens w:val="0"/>
        <w:spacing w:line="276" w:lineRule="auto"/>
        <w:ind w:left="360"/>
        <w:jc w:val="both"/>
        <w:rPr>
          <w:rFonts w:cs="Arial"/>
        </w:rPr>
      </w:pPr>
      <w:r w:rsidRPr="006F1633">
        <w:rPr>
          <w:rFonts w:cs="Arial"/>
        </w:rPr>
        <w:t xml:space="preserve">Wykonawcy wspólnie ubiegający się o udzielenie niniejszego zamówienia powinni spełniać warunki udziału w postępowaniu, zgodnie z zapisami zawartymi w </w:t>
      </w:r>
      <w:r w:rsidR="00935E31" w:rsidRPr="006F1633">
        <w:rPr>
          <w:rFonts w:cs="Arial"/>
        </w:rPr>
        <w:t xml:space="preserve">Rozdz. </w:t>
      </w:r>
      <w:r w:rsidRPr="006F1633">
        <w:rPr>
          <w:rFonts w:cs="Arial"/>
        </w:rPr>
        <w:t xml:space="preserve">IX SIWZ oraz złożyć dokumenty w sposób opisany w </w:t>
      </w:r>
      <w:r w:rsidR="001F3C6F" w:rsidRPr="006F1633">
        <w:rPr>
          <w:rFonts w:cs="Arial"/>
        </w:rPr>
        <w:t>r</w:t>
      </w:r>
      <w:r w:rsidR="00935E31" w:rsidRPr="006F1633">
        <w:rPr>
          <w:rFonts w:cs="Arial"/>
        </w:rPr>
        <w:t xml:space="preserve">ozdz. </w:t>
      </w:r>
      <w:r w:rsidRPr="006F1633">
        <w:rPr>
          <w:rFonts w:cs="Arial"/>
        </w:rPr>
        <w:t>X niniejszej SIWZ.</w:t>
      </w:r>
    </w:p>
    <w:p w:rsidR="007402BD" w:rsidRPr="006F1633" w:rsidRDefault="007402BD" w:rsidP="000A2A8B">
      <w:pPr>
        <w:numPr>
          <w:ilvl w:val="0"/>
          <w:numId w:val="9"/>
        </w:numPr>
        <w:tabs>
          <w:tab w:val="clear" w:pos="1440"/>
          <w:tab w:val="num" w:pos="360"/>
        </w:tabs>
        <w:suppressAutoHyphens w:val="0"/>
        <w:spacing w:line="276" w:lineRule="auto"/>
        <w:ind w:left="360"/>
        <w:jc w:val="both"/>
        <w:rPr>
          <w:rFonts w:cs="Arial"/>
        </w:rPr>
      </w:pPr>
      <w:r w:rsidRPr="006F1633">
        <w:rPr>
          <w:rFonts w:cs="Arial"/>
          <w:spacing w:val="-2"/>
        </w:rPr>
        <w:t>Wykonawcy wspólnie ubiegający się o udzielenie zamówienia ustanawiają pełnomocnika do</w:t>
      </w:r>
      <w:r w:rsidR="00D11B0F" w:rsidRPr="006F1633">
        <w:rPr>
          <w:rFonts w:cs="Arial"/>
          <w:spacing w:val="-2"/>
        </w:rPr>
        <w:t> </w:t>
      </w:r>
      <w:r w:rsidRPr="006F1633">
        <w:rPr>
          <w:rFonts w:cs="Arial"/>
          <w:spacing w:val="-2"/>
        </w:rPr>
        <w:t>reprezentowania ich w postępowaniu o udzielenie zamówienia albo reprezentowania w</w:t>
      </w:r>
      <w:r w:rsidR="00D11B0F" w:rsidRPr="006F1633">
        <w:rPr>
          <w:rFonts w:cs="Arial"/>
          <w:spacing w:val="-2"/>
        </w:rPr>
        <w:t> </w:t>
      </w:r>
      <w:r w:rsidRPr="006F1633">
        <w:rPr>
          <w:rFonts w:cs="Arial"/>
          <w:spacing w:val="-2"/>
        </w:rPr>
        <w:t xml:space="preserve">postępowaniu i zawarcia umowy w sprawie zamówienia </w:t>
      </w:r>
      <w:r w:rsidR="00366F4E" w:rsidRPr="006F1633">
        <w:rPr>
          <w:rFonts w:cs="Arial"/>
          <w:spacing w:val="-2"/>
        </w:rPr>
        <w:t>publicznego i</w:t>
      </w:r>
      <w:r w:rsidRPr="006F1633">
        <w:rPr>
          <w:rFonts w:cs="Arial"/>
          <w:spacing w:val="-2"/>
        </w:rPr>
        <w:t xml:space="preserve"> </w:t>
      </w:r>
      <w:r w:rsidR="00366F4E" w:rsidRPr="006F1633">
        <w:rPr>
          <w:rFonts w:cs="Arial"/>
          <w:spacing w:val="-2"/>
        </w:rPr>
        <w:t>przedkładają do</w:t>
      </w:r>
      <w:r w:rsidR="00D11B0F" w:rsidRPr="006F1633">
        <w:rPr>
          <w:rFonts w:cs="Arial"/>
          <w:spacing w:val="-2"/>
        </w:rPr>
        <w:t> </w:t>
      </w:r>
      <w:r w:rsidRPr="006F1633">
        <w:rPr>
          <w:rFonts w:cs="Arial"/>
          <w:spacing w:val="-2"/>
        </w:rPr>
        <w:t xml:space="preserve">oferty ustanowione pełnomocnictwo. </w:t>
      </w:r>
    </w:p>
    <w:p w:rsidR="007402BD" w:rsidRPr="006F1633" w:rsidRDefault="007402BD" w:rsidP="000A2A8B">
      <w:pPr>
        <w:numPr>
          <w:ilvl w:val="0"/>
          <w:numId w:val="9"/>
        </w:numPr>
        <w:tabs>
          <w:tab w:val="clear" w:pos="1440"/>
          <w:tab w:val="num" w:pos="360"/>
        </w:tabs>
        <w:suppressAutoHyphens w:val="0"/>
        <w:spacing w:line="276" w:lineRule="auto"/>
        <w:ind w:left="360"/>
        <w:jc w:val="both"/>
        <w:rPr>
          <w:rFonts w:cs="Arial"/>
        </w:rPr>
      </w:pPr>
      <w:r w:rsidRPr="006F1633">
        <w:rPr>
          <w:rFonts w:cs="Arial"/>
        </w:rPr>
        <w:t xml:space="preserve">Wszelka korespondencja prowadzona będzie wyłącznie z pełnomocnikiem. </w:t>
      </w:r>
    </w:p>
    <w:p w:rsidR="001A1FEC" w:rsidRPr="006F1633" w:rsidRDefault="001A1FEC" w:rsidP="00B36B70">
      <w:pPr>
        <w:pStyle w:val="Nagwek1"/>
        <w:rPr>
          <w:b/>
          <w:szCs w:val="24"/>
        </w:rPr>
      </w:pPr>
      <w:r w:rsidRPr="006F1633">
        <w:rPr>
          <w:b/>
          <w:szCs w:val="24"/>
        </w:rPr>
        <w:t xml:space="preserve">ROZDZIAŁ XI. </w:t>
      </w:r>
      <w:r w:rsidRPr="006F1633">
        <w:rPr>
          <w:b/>
          <w:szCs w:val="24"/>
          <w:u w:val="single"/>
        </w:rPr>
        <w:t>SPOSÓB KOMUNIKACJI ZAMAWIAJĄCEGO Z WYKONAWCAMI.</w:t>
      </w:r>
    </w:p>
    <w:p w:rsidR="001A1FEC" w:rsidRPr="006F1633" w:rsidRDefault="001A1FEC" w:rsidP="000A2A8B">
      <w:pPr>
        <w:numPr>
          <w:ilvl w:val="0"/>
          <w:numId w:val="17"/>
        </w:numPr>
        <w:spacing w:line="276" w:lineRule="auto"/>
        <w:ind w:left="360"/>
        <w:jc w:val="both"/>
        <w:rPr>
          <w:rFonts w:cs="Arial"/>
        </w:rPr>
      </w:pPr>
      <w:r w:rsidRPr="006F1633">
        <w:rPr>
          <w:rFonts w:cs="Arial"/>
        </w:rPr>
        <w:t>W postępowaniu o udzielenie zamówienia oświadczenia, wnioski, zawiadomienia oraz informacje, zamawiający i wykonawcy przekazują faksem lub pisemnie.</w:t>
      </w:r>
    </w:p>
    <w:p w:rsidR="001A1FEC" w:rsidRPr="006F1633" w:rsidRDefault="001A1FEC" w:rsidP="000A2A8B">
      <w:pPr>
        <w:numPr>
          <w:ilvl w:val="0"/>
          <w:numId w:val="17"/>
        </w:numPr>
        <w:spacing w:line="276" w:lineRule="auto"/>
        <w:ind w:left="360"/>
        <w:jc w:val="both"/>
        <w:rPr>
          <w:rFonts w:cs="Arial"/>
        </w:rPr>
      </w:pPr>
      <w:r w:rsidRPr="006F1633">
        <w:rPr>
          <w:rFonts w:cs="Arial"/>
        </w:rPr>
        <w:t>Wszelkie informacje dotyczące podjętych przez zamawiającego czynności będą umieszczane na stronie internetowej zamawiającego.</w:t>
      </w:r>
    </w:p>
    <w:p w:rsidR="001A1FEC" w:rsidRPr="006F1633" w:rsidRDefault="001A1FEC" w:rsidP="000A2A8B">
      <w:pPr>
        <w:numPr>
          <w:ilvl w:val="0"/>
          <w:numId w:val="17"/>
        </w:numPr>
        <w:spacing w:line="276" w:lineRule="auto"/>
        <w:ind w:left="360"/>
        <w:jc w:val="both"/>
        <w:rPr>
          <w:rFonts w:cs="Arial"/>
        </w:rPr>
      </w:pPr>
      <w:r w:rsidRPr="006F1633">
        <w:rPr>
          <w:rFonts w:cs="Arial"/>
        </w:rPr>
        <w:t xml:space="preserve">Adres strony internetowej zamawiającego </w:t>
      </w:r>
      <w:hyperlink r:id="rId8" w:history="1">
        <w:r w:rsidRPr="006F1633">
          <w:rPr>
            <w:rStyle w:val="Hipercze"/>
            <w:rFonts w:cs="Arial"/>
            <w:color w:val="auto"/>
          </w:rPr>
          <w:t>www.piotrkow.pl</w:t>
        </w:r>
      </w:hyperlink>
    </w:p>
    <w:p w:rsidR="001A1FEC" w:rsidRPr="006F1633" w:rsidRDefault="001A1FEC" w:rsidP="000A2A8B">
      <w:pPr>
        <w:numPr>
          <w:ilvl w:val="0"/>
          <w:numId w:val="17"/>
        </w:numPr>
        <w:spacing w:line="276" w:lineRule="auto"/>
        <w:ind w:left="360"/>
        <w:jc w:val="both"/>
        <w:rPr>
          <w:rFonts w:cs="Arial"/>
        </w:rPr>
      </w:pPr>
      <w:r w:rsidRPr="006F1633">
        <w:rPr>
          <w:rFonts w:cs="Arial"/>
        </w:rPr>
        <w:t>W przypadku, gdy zamawiający lub wykonawca przekazują oświadczenia, wnioski, zawiadomienia oraz informacje faksem każda ze stron na żądanie drugiej niezwłocznie potwierdzi fakt ic</w:t>
      </w:r>
      <w:r w:rsidR="00F30E37" w:rsidRPr="006F1633">
        <w:rPr>
          <w:rFonts w:cs="Arial"/>
        </w:rPr>
        <w:t xml:space="preserve">h otrzymania. Zamawiający </w:t>
      </w:r>
      <w:r w:rsidR="00B36B70" w:rsidRPr="006F1633">
        <w:rPr>
          <w:rFonts w:cs="Arial"/>
        </w:rPr>
        <w:t>żąda, w</w:t>
      </w:r>
      <w:r w:rsidRPr="006F1633">
        <w:rPr>
          <w:rFonts w:cs="Arial"/>
        </w:rPr>
        <w:t xml:space="preserve"> każdym przypadku potwierdzenia otrzymania wiadomości.</w:t>
      </w:r>
    </w:p>
    <w:p w:rsidR="001A1FEC" w:rsidRPr="006F1633" w:rsidRDefault="001A1FEC" w:rsidP="000A2A8B">
      <w:pPr>
        <w:numPr>
          <w:ilvl w:val="0"/>
          <w:numId w:val="17"/>
        </w:numPr>
        <w:spacing w:line="276" w:lineRule="auto"/>
        <w:ind w:left="360"/>
        <w:jc w:val="both"/>
        <w:rPr>
          <w:rFonts w:cs="Arial"/>
        </w:rPr>
      </w:pPr>
      <w:r w:rsidRPr="006F1633">
        <w:rPr>
          <w:rFonts w:cs="Arial"/>
        </w:rPr>
        <w:t>W przypadku braku potwierdzenia otrzymania wiadomości przez wykonawcę domniemuje się, iż pismo wysłane przez zamawiającego na ostatni znany numer faksu podany przez wykonawcę zostało mu doręczone w sposób umożliwiający zapoznanie się wykonawcy z</w:t>
      </w:r>
      <w:r w:rsidR="00366F4E" w:rsidRPr="006F1633">
        <w:rPr>
          <w:rFonts w:cs="Arial"/>
        </w:rPr>
        <w:t> </w:t>
      </w:r>
      <w:r w:rsidRPr="006F1633">
        <w:rPr>
          <w:rFonts w:cs="Arial"/>
        </w:rPr>
        <w:t>tym pismem.</w:t>
      </w:r>
    </w:p>
    <w:p w:rsidR="001A1FEC" w:rsidRPr="006F1633" w:rsidRDefault="001A1FEC" w:rsidP="000A2A8B">
      <w:pPr>
        <w:numPr>
          <w:ilvl w:val="0"/>
          <w:numId w:val="17"/>
        </w:numPr>
        <w:spacing w:line="276" w:lineRule="auto"/>
        <w:ind w:left="360"/>
        <w:jc w:val="both"/>
        <w:rPr>
          <w:rFonts w:cs="Arial"/>
        </w:rPr>
      </w:pPr>
      <w:r w:rsidRPr="006F1633">
        <w:rPr>
          <w:rFonts w:cs="Arial"/>
        </w:rPr>
        <w:t xml:space="preserve">W uzasadnionych przypadkach zamawiający może przed upływem </w:t>
      </w:r>
      <w:r w:rsidR="00B36B70" w:rsidRPr="006F1633">
        <w:rPr>
          <w:rFonts w:cs="Arial"/>
        </w:rPr>
        <w:t>terminu składania</w:t>
      </w:r>
      <w:r w:rsidRPr="006F1633">
        <w:rPr>
          <w:rFonts w:cs="Arial"/>
        </w:rPr>
        <w:t xml:space="preserve"> ofert zmienić treść specyfikacji istotnych warunków zamówienia. Dokonaną zmianę specyfikacji przekazuje niezwłocznie wszystkim wykonawcom, którym przekazano specyfikację istotnych warunków zamówienia, a jeżeli specyfikacja jest udostępniona na stronie internetowej, zamieszcza także na tej stronie. </w:t>
      </w:r>
    </w:p>
    <w:p w:rsidR="001A1FEC" w:rsidRPr="006F1633" w:rsidRDefault="001A1FEC" w:rsidP="000A2A8B">
      <w:pPr>
        <w:numPr>
          <w:ilvl w:val="0"/>
          <w:numId w:val="17"/>
        </w:numPr>
        <w:spacing w:line="276" w:lineRule="auto"/>
        <w:ind w:left="360"/>
        <w:jc w:val="both"/>
        <w:rPr>
          <w:rFonts w:cs="Arial"/>
        </w:rPr>
      </w:pPr>
      <w:r w:rsidRPr="006F1633">
        <w:rPr>
          <w:rFonts w:cs="Arial"/>
        </w:rPr>
        <w:t>Osobą upoważnioną do kontaktowania się z wykonawcami jest:</w:t>
      </w:r>
    </w:p>
    <w:p w:rsidR="001A1FEC" w:rsidRPr="006F1633" w:rsidRDefault="001A1FEC" w:rsidP="00B36B70">
      <w:pPr>
        <w:spacing w:line="276" w:lineRule="auto"/>
        <w:ind w:left="360"/>
        <w:jc w:val="both"/>
        <w:rPr>
          <w:rFonts w:cs="Arial"/>
        </w:rPr>
      </w:pPr>
      <w:r w:rsidRPr="006F1633">
        <w:rPr>
          <w:rFonts w:cs="Arial"/>
        </w:rPr>
        <w:t>- w sprawach dotyczących przedmiotu zamówienia:</w:t>
      </w:r>
      <w:r w:rsidR="00420FD4" w:rsidRPr="006F1633">
        <w:rPr>
          <w:rFonts w:cs="Arial"/>
        </w:rPr>
        <w:t xml:space="preserve"> </w:t>
      </w:r>
      <w:r w:rsidR="0069431B">
        <w:rPr>
          <w:rFonts w:cs="Arial"/>
        </w:rPr>
        <w:t>Jolanta Olczyk</w:t>
      </w:r>
      <w:r w:rsidRPr="006F1633">
        <w:rPr>
          <w:rFonts w:cs="Arial"/>
        </w:rPr>
        <w:t xml:space="preserve">, </w:t>
      </w:r>
      <w:r w:rsidR="00B36B70" w:rsidRPr="006F1633">
        <w:rPr>
          <w:rFonts w:cs="Arial"/>
        </w:rPr>
        <w:t>t</w:t>
      </w:r>
      <w:r w:rsidRPr="006F1633">
        <w:rPr>
          <w:rFonts w:cs="Arial"/>
        </w:rPr>
        <w:t>el. 044 732-</w:t>
      </w:r>
      <w:r w:rsidR="00EF381B" w:rsidRPr="006F1633">
        <w:rPr>
          <w:rFonts w:cs="Arial"/>
        </w:rPr>
        <w:t>1</w:t>
      </w:r>
      <w:r w:rsidR="00744761" w:rsidRPr="006F1633">
        <w:rPr>
          <w:rFonts w:cs="Arial"/>
        </w:rPr>
        <w:t>8-</w:t>
      </w:r>
      <w:r w:rsidR="005D19D9">
        <w:rPr>
          <w:rFonts w:cs="Arial"/>
        </w:rPr>
        <w:t>58</w:t>
      </w:r>
      <w:r w:rsidR="00DF3D67" w:rsidRPr="006F1633">
        <w:rPr>
          <w:rFonts w:cs="Arial"/>
        </w:rPr>
        <w:t>,</w:t>
      </w:r>
      <w:r w:rsidRPr="006F1633">
        <w:rPr>
          <w:rFonts w:cs="Arial"/>
        </w:rPr>
        <w:t xml:space="preserve"> </w:t>
      </w:r>
      <w:r w:rsidR="003D18E4" w:rsidRPr="006F1633">
        <w:rPr>
          <w:rFonts w:cs="Arial"/>
        </w:rPr>
        <w:t>ul.</w:t>
      </w:r>
      <w:r w:rsidR="00366F4E" w:rsidRPr="006F1633">
        <w:rPr>
          <w:rFonts w:cs="Arial"/>
        </w:rPr>
        <w:t> </w:t>
      </w:r>
      <w:r w:rsidR="003D18E4" w:rsidRPr="006F1633">
        <w:rPr>
          <w:rFonts w:cs="Arial"/>
        </w:rPr>
        <w:t>Szkolna 28</w:t>
      </w:r>
      <w:r w:rsidR="00E90D2E" w:rsidRPr="006F1633">
        <w:rPr>
          <w:rFonts w:cs="Arial"/>
        </w:rPr>
        <w:t>.</w:t>
      </w:r>
    </w:p>
    <w:p w:rsidR="001A1FEC" w:rsidRPr="006F1633" w:rsidRDefault="001A1FEC" w:rsidP="00B36B70">
      <w:pPr>
        <w:tabs>
          <w:tab w:val="left" w:pos="284"/>
          <w:tab w:val="left" w:pos="567"/>
        </w:tabs>
        <w:spacing w:line="276" w:lineRule="auto"/>
        <w:ind w:left="360"/>
        <w:jc w:val="both"/>
        <w:rPr>
          <w:rFonts w:cs="Arial"/>
          <w:color w:val="FF0000"/>
        </w:rPr>
      </w:pPr>
      <w:r w:rsidRPr="006F1633">
        <w:rPr>
          <w:rFonts w:cs="Arial"/>
        </w:rPr>
        <w:t xml:space="preserve">- w sprawach dotyczących procedury przetargowej: </w:t>
      </w:r>
      <w:r w:rsidR="00F06241" w:rsidRPr="006F1633">
        <w:rPr>
          <w:rFonts w:cs="Arial"/>
        </w:rPr>
        <w:t>Ewa Filipczak</w:t>
      </w:r>
      <w:r w:rsidRPr="006F1633">
        <w:rPr>
          <w:rFonts w:cs="Arial"/>
        </w:rPr>
        <w:t xml:space="preserve"> tel. 044 732-77-97 ul.</w:t>
      </w:r>
      <w:r w:rsidR="00B36B70" w:rsidRPr="006F1633">
        <w:rPr>
          <w:rFonts w:cs="Arial"/>
        </w:rPr>
        <w:t> </w:t>
      </w:r>
      <w:r w:rsidRPr="006F1633">
        <w:rPr>
          <w:rFonts w:cs="Arial"/>
        </w:rPr>
        <w:t xml:space="preserve">Pasaż </w:t>
      </w:r>
      <w:r w:rsidR="00086DB2" w:rsidRPr="006F1633">
        <w:rPr>
          <w:rFonts w:cs="Arial"/>
        </w:rPr>
        <w:t xml:space="preserve">Karola </w:t>
      </w:r>
      <w:r w:rsidRPr="006F1633">
        <w:rPr>
          <w:rFonts w:cs="Arial"/>
        </w:rPr>
        <w:t>Rudowskiego 10 pok. 317</w:t>
      </w:r>
      <w:r w:rsidRPr="006F1633">
        <w:rPr>
          <w:rFonts w:cs="Arial"/>
          <w:color w:val="FF0000"/>
        </w:rPr>
        <w:t>.</w:t>
      </w:r>
    </w:p>
    <w:p w:rsidR="001A1FEC" w:rsidRPr="006F1633" w:rsidRDefault="001A1FEC" w:rsidP="000A2A8B">
      <w:pPr>
        <w:numPr>
          <w:ilvl w:val="0"/>
          <w:numId w:val="17"/>
        </w:numPr>
        <w:spacing w:line="276" w:lineRule="auto"/>
        <w:ind w:left="360"/>
        <w:jc w:val="both"/>
        <w:rPr>
          <w:rFonts w:cs="Arial"/>
        </w:rPr>
      </w:pPr>
      <w:r w:rsidRPr="006F1633">
        <w:rPr>
          <w:rFonts w:cs="Arial"/>
        </w:rPr>
        <w:t>Porozumiewanie się wykonawcy z upoważnionymi pracownikami odbywać się może tylko w</w:t>
      </w:r>
      <w:r w:rsidR="00B36B70" w:rsidRPr="006F1633">
        <w:rPr>
          <w:rFonts w:cs="Arial"/>
        </w:rPr>
        <w:t> </w:t>
      </w:r>
      <w:r w:rsidRPr="006F1633">
        <w:rPr>
          <w:rFonts w:cs="Arial"/>
        </w:rPr>
        <w:t>godzinach od 8.00 do 15.00 w dni powszednie od poniedziałku do piątku w siedzibie zamawiającego.</w:t>
      </w:r>
    </w:p>
    <w:p w:rsidR="001A1FEC" w:rsidRPr="006F1633" w:rsidRDefault="001A1FEC" w:rsidP="000A2A8B">
      <w:pPr>
        <w:numPr>
          <w:ilvl w:val="0"/>
          <w:numId w:val="17"/>
        </w:numPr>
        <w:spacing w:line="276" w:lineRule="auto"/>
        <w:ind w:left="360"/>
        <w:jc w:val="both"/>
        <w:rPr>
          <w:rFonts w:cs="Arial"/>
          <w:color w:val="FF0000"/>
        </w:rPr>
      </w:pPr>
      <w:r w:rsidRPr="006F1633">
        <w:rPr>
          <w:rFonts w:cs="Arial"/>
        </w:rPr>
        <w:t>W przypadku złożenia do zamawiającego wniosku o udostępnienie do wglądu protokołu wraz z załącznikami, zamawiający wyznaczy termin i spisze protokół z tej czynności.</w:t>
      </w:r>
      <w:r w:rsidRPr="006F1633">
        <w:rPr>
          <w:rFonts w:cs="Arial"/>
          <w:color w:val="FF0000"/>
        </w:rPr>
        <w:t xml:space="preserve">  </w:t>
      </w:r>
    </w:p>
    <w:p w:rsidR="001A1FEC" w:rsidRDefault="001A1FEC" w:rsidP="00B36B70">
      <w:pPr>
        <w:pStyle w:val="Nagwek1"/>
        <w:rPr>
          <w:b/>
          <w:szCs w:val="24"/>
          <w:u w:val="single"/>
        </w:rPr>
      </w:pPr>
      <w:r w:rsidRPr="006F1633">
        <w:rPr>
          <w:b/>
          <w:szCs w:val="24"/>
        </w:rPr>
        <w:t xml:space="preserve">ROZDZIAŁ XII. </w:t>
      </w:r>
      <w:r w:rsidRPr="006F1633">
        <w:rPr>
          <w:b/>
          <w:szCs w:val="24"/>
          <w:u w:val="single"/>
        </w:rPr>
        <w:t>WYMAGANIA DOTYCZĄCE WADIUM</w:t>
      </w:r>
      <w:r w:rsidR="00B36B70" w:rsidRPr="006F1633">
        <w:rPr>
          <w:b/>
          <w:szCs w:val="24"/>
          <w:u w:val="single"/>
        </w:rPr>
        <w:t>.</w:t>
      </w:r>
    </w:p>
    <w:p w:rsidR="00BE3860" w:rsidRPr="006F1633" w:rsidRDefault="00BE3860" w:rsidP="00BE3860">
      <w:pPr>
        <w:spacing w:line="276" w:lineRule="auto"/>
        <w:jc w:val="both"/>
        <w:rPr>
          <w:rFonts w:cs="Arial"/>
        </w:rPr>
      </w:pPr>
      <w:r w:rsidRPr="006F1633">
        <w:rPr>
          <w:rFonts w:cs="Arial"/>
        </w:rPr>
        <w:t xml:space="preserve">W niniejszym postępowaniu Zamawiający </w:t>
      </w:r>
      <w:r w:rsidR="00A5537E">
        <w:rPr>
          <w:rFonts w:cs="Arial"/>
        </w:rPr>
        <w:t xml:space="preserve">nie </w:t>
      </w:r>
      <w:r w:rsidRPr="006F1633">
        <w:rPr>
          <w:rFonts w:cs="Arial"/>
        </w:rPr>
        <w:t>żąda wniesienia wadium.</w:t>
      </w:r>
    </w:p>
    <w:p w:rsidR="001A1FEC" w:rsidRPr="006F1633" w:rsidRDefault="001A1FEC" w:rsidP="00482355">
      <w:pPr>
        <w:pStyle w:val="Nagwek1"/>
        <w:spacing w:line="276" w:lineRule="auto"/>
        <w:rPr>
          <w:b/>
          <w:szCs w:val="24"/>
        </w:rPr>
      </w:pPr>
      <w:r w:rsidRPr="006F1633">
        <w:rPr>
          <w:b/>
          <w:szCs w:val="24"/>
        </w:rPr>
        <w:t xml:space="preserve">ROZDZIAŁ XIII. </w:t>
      </w:r>
      <w:r w:rsidRPr="006F1633">
        <w:rPr>
          <w:b/>
          <w:szCs w:val="24"/>
          <w:u w:val="single"/>
        </w:rPr>
        <w:t>TERMIN ZWIĄZANIA OFERTĄ</w:t>
      </w:r>
      <w:r w:rsidR="00B36B70" w:rsidRPr="006F1633">
        <w:rPr>
          <w:b/>
          <w:szCs w:val="24"/>
          <w:u w:val="single"/>
        </w:rPr>
        <w:t>.</w:t>
      </w:r>
    </w:p>
    <w:p w:rsidR="001A1FEC" w:rsidRPr="006F1633" w:rsidRDefault="001A1FEC" w:rsidP="000A2A8B">
      <w:pPr>
        <w:pStyle w:val="Akapitzlist"/>
        <w:numPr>
          <w:ilvl w:val="0"/>
          <w:numId w:val="27"/>
        </w:numPr>
        <w:spacing w:line="276" w:lineRule="auto"/>
        <w:jc w:val="both"/>
        <w:rPr>
          <w:rFonts w:ascii="Arial" w:hAnsi="Arial" w:cs="Arial"/>
        </w:rPr>
      </w:pPr>
      <w:r w:rsidRPr="006F1633">
        <w:rPr>
          <w:rFonts w:ascii="Arial" w:hAnsi="Arial" w:cs="Arial"/>
        </w:rPr>
        <w:t>Wykonawca będzie związany ofertą przez 30 dni od terminu składania ofert.</w:t>
      </w:r>
    </w:p>
    <w:p w:rsidR="001A1FEC" w:rsidRPr="006F1633" w:rsidRDefault="001A1FEC" w:rsidP="000A2A8B">
      <w:pPr>
        <w:pStyle w:val="Akapitzlist"/>
        <w:numPr>
          <w:ilvl w:val="0"/>
          <w:numId w:val="27"/>
        </w:numPr>
        <w:spacing w:line="276" w:lineRule="auto"/>
        <w:jc w:val="both"/>
        <w:rPr>
          <w:rFonts w:ascii="Arial" w:hAnsi="Arial" w:cs="Arial"/>
        </w:rPr>
      </w:pPr>
      <w:r w:rsidRPr="006F1633">
        <w:rPr>
          <w:rFonts w:ascii="Arial" w:hAnsi="Arial" w:cs="Arial"/>
        </w:rPr>
        <w:t>Wykonawca samodzielnie lub na wniosek zamawiającego może przedłużyć termin związania ofertą, z tym, że zamawiający może tylko raz, co najmniej na 3 dni przed upływem terminu zw</w:t>
      </w:r>
      <w:r w:rsidR="00BB7CE8" w:rsidRPr="006F1633">
        <w:rPr>
          <w:rFonts w:ascii="Arial" w:hAnsi="Arial" w:cs="Arial"/>
        </w:rPr>
        <w:t>iązania</w:t>
      </w:r>
      <w:r w:rsidRPr="006F1633">
        <w:rPr>
          <w:rFonts w:ascii="Arial" w:hAnsi="Arial" w:cs="Arial"/>
        </w:rPr>
        <w:t xml:space="preserve"> ofertą, zwrócić się do wykonawców o wyrażenie zgody na przedłużenie tego terminu o czas nie dłuższy jednak niż 60 dni.</w:t>
      </w:r>
    </w:p>
    <w:p w:rsidR="00C11ABA" w:rsidRPr="006F1633" w:rsidRDefault="00C11ABA" w:rsidP="000A2A8B">
      <w:pPr>
        <w:pStyle w:val="Akapitzlist"/>
        <w:numPr>
          <w:ilvl w:val="0"/>
          <w:numId w:val="27"/>
        </w:numPr>
        <w:spacing w:line="276" w:lineRule="auto"/>
        <w:jc w:val="both"/>
        <w:rPr>
          <w:rFonts w:ascii="Arial" w:hAnsi="Arial" w:cs="Arial"/>
        </w:rPr>
      </w:pPr>
      <w:r w:rsidRPr="006F1633">
        <w:rPr>
          <w:rFonts w:ascii="Arial" w:hAnsi="Arial" w:cs="Arial"/>
        </w:rPr>
        <w:t xml:space="preserve">Przedłużenie terminu związania ofertą jest dopuszczalne tylko z jednoczesnym przedłużeniem okresu ważności wadium albo, jeżeli nie jest to </w:t>
      </w:r>
      <w:r w:rsidR="00482355" w:rsidRPr="006F1633">
        <w:rPr>
          <w:rFonts w:ascii="Arial" w:hAnsi="Arial" w:cs="Arial"/>
        </w:rPr>
        <w:t>możliwe, z</w:t>
      </w:r>
      <w:r w:rsidRPr="006F1633">
        <w:rPr>
          <w:rFonts w:ascii="Arial" w:hAnsi="Arial" w:cs="Arial"/>
        </w:rPr>
        <w:t xml:space="preserve"> wniesieniem nowego wadium na przedłużony okres związania ofertą. Jeżeli przed</w:t>
      </w:r>
      <w:r w:rsidR="00564B28" w:rsidRPr="006F1633">
        <w:rPr>
          <w:rFonts w:ascii="Arial" w:hAnsi="Arial" w:cs="Arial"/>
        </w:rPr>
        <w:t>łużenie terminu związania ofertą</w:t>
      </w:r>
      <w:r w:rsidRPr="006F1633">
        <w:rPr>
          <w:rFonts w:ascii="Arial" w:hAnsi="Arial" w:cs="Arial"/>
        </w:rPr>
        <w:t xml:space="preserve"> dokonywane jest po wyborze oferty najkorzystniejszej, obowiązek wniesienia nowego wadium lub jego przedłużenia dotyczy jedynie wykonawcy, którego oferta została </w:t>
      </w:r>
      <w:r w:rsidR="00482355" w:rsidRPr="006F1633">
        <w:rPr>
          <w:rFonts w:ascii="Arial" w:hAnsi="Arial" w:cs="Arial"/>
        </w:rPr>
        <w:t>wybrana, jako</w:t>
      </w:r>
      <w:r w:rsidRPr="006F1633">
        <w:rPr>
          <w:rFonts w:ascii="Arial" w:hAnsi="Arial" w:cs="Arial"/>
        </w:rPr>
        <w:t xml:space="preserve"> najkorzystniejsza. </w:t>
      </w:r>
    </w:p>
    <w:p w:rsidR="001A1FEC" w:rsidRPr="006F1633" w:rsidRDefault="001A1FEC" w:rsidP="000A2A8B">
      <w:pPr>
        <w:pStyle w:val="Akapitzlist"/>
        <w:numPr>
          <w:ilvl w:val="0"/>
          <w:numId w:val="27"/>
        </w:numPr>
        <w:spacing w:line="276" w:lineRule="auto"/>
        <w:jc w:val="both"/>
        <w:rPr>
          <w:rFonts w:ascii="Arial" w:hAnsi="Arial" w:cs="Arial"/>
        </w:rPr>
      </w:pPr>
      <w:r w:rsidRPr="006F1633">
        <w:rPr>
          <w:rFonts w:ascii="Arial" w:hAnsi="Arial" w:cs="Arial"/>
        </w:rPr>
        <w:t>Bieg terminu związania ofertą rozpoczyna się wraz z upływem terminu składania ofert.</w:t>
      </w:r>
    </w:p>
    <w:p w:rsidR="001A1FEC" w:rsidRPr="006F1633" w:rsidRDefault="001A1FEC" w:rsidP="00E02CF8">
      <w:pPr>
        <w:spacing w:before="240" w:after="240" w:line="276" w:lineRule="auto"/>
        <w:jc w:val="both"/>
        <w:outlineLvl w:val="0"/>
        <w:rPr>
          <w:rFonts w:cs="Arial"/>
          <w:b/>
          <w:u w:val="single"/>
        </w:rPr>
      </w:pPr>
      <w:r w:rsidRPr="006F1633">
        <w:rPr>
          <w:rFonts w:cs="Arial"/>
          <w:b/>
          <w:i/>
        </w:rPr>
        <w:t>ROZDZIAŁ XIV</w:t>
      </w:r>
      <w:r w:rsidRPr="006F1633">
        <w:rPr>
          <w:rFonts w:cs="Arial"/>
          <w:b/>
        </w:rPr>
        <w:t xml:space="preserve">. </w:t>
      </w:r>
      <w:r w:rsidRPr="006F1633">
        <w:rPr>
          <w:rFonts w:cs="Arial"/>
          <w:b/>
          <w:u w:val="single"/>
        </w:rPr>
        <w:t>OPIS SPOSOBU PRZYGOTOWANIA OFERT</w:t>
      </w:r>
      <w:r w:rsidR="00B36B70" w:rsidRPr="006F1633">
        <w:rPr>
          <w:rFonts w:cs="Arial"/>
          <w:b/>
          <w:u w:val="single"/>
        </w:rPr>
        <w:t>.</w:t>
      </w:r>
    </w:p>
    <w:p w:rsidR="00E02CF8" w:rsidRPr="006F1633" w:rsidRDefault="00E02CF8" w:rsidP="000A2A8B">
      <w:pPr>
        <w:pStyle w:val="Nagwek2"/>
        <w:numPr>
          <w:ilvl w:val="0"/>
          <w:numId w:val="6"/>
        </w:numPr>
        <w:tabs>
          <w:tab w:val="left" w:pos="360"/>
        </w:tabs>
        <w:suppressAutoHyphens w:val="0"/>
        <w:overflowPunct w:val="0"/>
        <w:autoSpaceDE w:val="0"/>
        <w:spacing w:after="240" w:line="276" w:lineRule="auto"/>
        <w:ind w:left="360"/>
        <w:jc w:val="both"/>
        <w:textAlignment w:val="baseline"/>
        <w:rPr>
          <w:i w:val="0"/>
          <w:sz w:val="24"/>
          <w:szCs w:val="24"/>
          <w:u w:val="single"/>
        </w:rPr>
      </w:pPr>
      <w:r w:rsidRPr="006F1633">
        <w:rPr>
          <w:i w:val="0"/>
          <w:sz w:val="24"/>
          <w:szCs w:val="24"/>
          <w:u w:val="single"/>
        </w:rPr>
        <w:t>Wymagania podstawowe</w:t>
      </w:r>
    </w:p>
    <w:p w:rsidR="00E02CF8" w:rsidRPr="006F1633" w:rsidRDefault="00E02CF8" w:rsidP="000A2A8B">
      <w:pPr>
        <w:numPr>
          <w:ilvl w:val="1"/>
          <w:numId w:val="6"/>
        </w:numPr>
        <w:tabs>
          <w:tab w:val="left" w:pos="360"/>
          <w:tab w:val="num" w:pos="1800"/>
        </w:tabs>
        <w:suppressAutoHyphens w:val="0"/>
        <w:spacing w:line="276" w:lineRule="auto"/>
        <w:ind w:left="720"/>
        <w:jc w:val="both"/>
        <w:rPr>
          <w:rFonts w:cs="Arial"/>
        </w:rPr>
      </w:pPr>
      <w:r w:rsidRPr="006F1633">
        <w:rPr>
          <w:rFonts w:cs="Arial"/>
        </w:rPr>
        <w:t>Każdy wykonawca może złożyć tylko jedną ofertę.</w:t>
      </w:r>
    </w:p>
    <w:p w:rsidR="00E02CF8" w:rsidRPr="006F1633" w:rsidRDefault="00E02CF8" w:rsidP="000A2A8B">
      <w:pPr>
        <w:numPr>
          <w:ilvl w:val="1"/>
          <w:numId w:val="6"/>
        </w:numPr>
        <w:tabs>
          <w:tab w:val="left" w:pos="360"/>
          <w:tab w:val="num" w:pos="1800"/>
        </w:tabs>
        <w:suppressAutoHyphens w:val="0"/>
        <w:spacing w:line="276" w:lineRule="auto"/>
        <w:ind w:left="720"/>
        <w:jc w:val="both"/>
        <w:rPr>
          <w:rFonts w:cs="Arial"/>
        </w:rPr>
      </w:pPr>
      <w:r w:rsidRPr="006F1633">
        <w:rPr>
          <w:rFonts w:cs="Arial"/>
        </w:rPr>
        <w:t>Ofertę należy przygotować ściśle według wymagań określonych w niniejszej SIWZ.</w:t>
      </w:r>
    </w:p>
    <w:p w:rsidR="00E02CF8" w:rsidRPr="006F1633" w:rsidRDefault="00E02CF8" w:rsidP="000A2A8B">
      <w:pPr>
        <w:numPr>
          <w:ilvl w:val="1"/>
          <w:numId w:val="6"/>
        </w:numPr>
        <w:tabs>
          <w:tab w:val="left" w:pos="360"/>
          <w:tab w:val="num" w:pos="1800"/>
        </w:tabs>
        <w:suppressAutoHyphens w:val="0"/>
        <w:spacing w:line="276" w:lineRule="auto"/>
        <w:ind w:left="720"/>
        <w:jc w:val="both"/>
        <w:rPr>
          <w:rFonts w:cs="Arial"/>
        </w:rPr>
      </w:pPr>
      <w:r w:rsidRPr="006F1633">
        <w:rPr>
          <w:rFonts w:cs="Arial"/>
        </w:rPr>
        <w:t>Oferta musi być podpisana przez osoby upoważnione do reprezentowania wykonawcy (wykonawców wspólnie ubiegających się o udzielenie zamówienia). Oznacza to, iż jeżeli z dokumentu(ów) określającego(ych) status prawny wykonawcy(ów) lub pełnomocnictwa (pełnomocnictw) wynika, iż do reprezentowania wykonawcy(ów) upoważnionych jest łącznie kilka osób, dokumenty wchodzące w skład oferty muszą być podpisane przez wszystkie te osoby.</w:t>
      </w:r>
    </w:p>
    <w:p w:rsidR="00E02CF8" w:rsidRPr="006F1633" w:rsidRDefault="00E02CF8" w:rsidP="000A2A8B">
      <w:pPr>
        <w:numPr>
          <w:ilvl w:val="1"/>
          <w:numId w:val="6"/>
        </w:numPr>
        <w:tabs>
          <w:tab w:val="left" w:pos="360"/>
          <w:tab w:val="num" w:pos="1800"/>
        </w:tabs>
        <w:suppressAutoHyphens w:val="0"/>
        <w:spacing w:line="276" w:lineRule="auto"/>
        <w:ind w:left="720"/>
        <w:jc w:val="both"/>
        <w:rPr>
          <w:rFonts w:cs="Arial"/>
        </w:rPr>
      </w:pPr>
      <w:r w:rsidRPr="006F1633">
        <w:rPr>
          <w:rFonts w:cs="Arial"/>
        </w:rPr>
        <w:t>Zamawiający wymaga, aby treść oferty była jednoznaczna i nie przedstawiała propozycji alternatywnych.</w:t>
      </w:r>
    </w:p>
    <w:p w:rsidR="00E02CF8" w:rsidRPr="006F1633" w:rsidRDefault="00E02CF8" w:rsidP="000A2A8B">
      <w:pPr>
        <w:numPr>
          <w:ilvl w:val="1"/>
          <w:numId w:val="6"/>
        </w:numPr>
        <w:tabs>
          <w:tab w:val="left" w:pos="360"/>
          <w:tab w:val="num" w:pos="1800"/>
        </w:tabs>
        <w:suppressAutoHyphens w:val="0"/>
        <w:spacing w:line="276" w:lineRule="auto"/>
        <w:ind w:left="720"/>
        <w:jc w:val="both"/>
        <w:rPr>
          <w:rFonts w:cs="Arial"/>
        </w:rPr>
      </w:pPr>
      <w:r w:rsidRPr="006F1633">
        <w:rPr>
          <w:rFonts w:cs="Arial"/>
        </w:rPr>
        <w:t>Upoważnienie osób podpisujących ofertę musi bezpośrednio wynikać z dokumentów dołączonych do oferty. Oznacza to, że jeżeli upoważnienie takie nie wynika wprost z</w:t>
      </w:r>
      <w:r w:rsidR="00D11B0F" w:rsidRPr="006F1633">
        <w:rPr>
          <w:rFonts w:cs="Arial"/>
        </w:rPr>
        <w:t> </w:t>
      </w:r>
      <w:r w:rsidRPr="006F1633">
        <w:rPr>
          <w:rFonts w:cs="Arial"/>
        </w:rPr>
        <w:t>dokumentu stwierdzającego status prawny wykonawcy (odpisu z właściwego rejestru lub zaświadczenia o wpisie do ewidencji działalności gospodarczej) to do oferty należy dołączyć upoważnienie (pełnomocnictwo) do podpisania oferty w formie oryginału.</w:t>
      </w:r>
    </w:p>
    <w:p w:rsidR="00E02CF8" w:rsidRPr="006F1633" w:rsidRDefault="00E02CF8" w:rsidP="000A2A8B">
      <w:pPr>
        <w:numPr>
          <w:ilvl w:val="1"/>
          <w:numId w:val="6"/>
        </w:numPr>
        <w:tabs>
          <w:tab w:val="left" w:pos="360"/>
          <w:tab w:val="num" w:pos="1800"/>
        </w:tabs>
        <w:suppressAutoHyphens w:val="0"/>
        <w:spacing w:line="276" w:lineRule="auto"/>
        <w:ind w:left="720"/>
        <w:jc w:val="both"/>
        <w:rPr>
          <w:rFonts w:cs="Arial"/>
        </w:rPr>
      </w:pPr>
      <w:r w:rsidRPr="006F1633">
        <w:rPr>
          <w:rFonts w:cs="Arial"/>
        </w:rPr>
        <w:t xml:space="preserve">Wzory dokumentów dołączonych do niniejszej SIWZ powinny zostać wypełnione przez wykonawcę i dołączone do oferty, bądź też przygotowane przez wykonawcę w treści zgodnej z niniejszą SIWZ. </w:t>
      </w:r>
    </w:p>
    <w:p w:rsidR="00E02CF8" w:rsidRPr="006F1633" w:rsidRDefault="00E02CF8" w:rsidP="000A2A8B">
      <w:pPr>
        <w:numPr>
          <w:ilvl w:val="1"/>
          <w:numId w:val="6"/>
        </w:numPr>
        <w:tabs>
          <w:tab w:val="left" w:pos="360"/>
          <w:tab w:val="num" w:pos="1800"/>
        </w:tabs>
        <w:suppressAutoHyphens w:val="0"/>
        <w:spacing w:line="276" w:lineRule="auto"/>
        <w:ind w:left="720"/>
        <w:jc w:val="both"/>
        <w:rPr>
          <w:rFonts w:cs="Arial"/>
        </w:rPr>
      </w:pPr>
      <w:r w:rsidRPr="006F1633">
        <w:rPr>
          <w:rFonts w:cs="Arial"/>
        </w:rPr>
        <w:t xml:space="preserve">We wszystkich przypadkach, gdzie jest mowa o pieczątkach, zamawiający dopuszcza złożenie czytelnego zapisu o treści pieczątki, </w:t>
      </w:r>
      <w:r w:rsidR="00482355" w:rsidRPr="006F1633">
        <w:rPr>
          <w:rFonts w:cs="Arial"/>
        </w:rPr>
        <w:t>zawierającego, co</w:t>
      </w:r>
      <w:r w:rsidRPr="006F1633">
        <w:rPr>
          <w:rFonts w:cs="Arial"/>
        </w:rPr>
        <w:t xml:space="preserve"> najmniej oznaczenie nazwy (firmy) i siedziby oraz numer NIP. </w:t>
      </w:r>
    </w:p>
    <w:p w:rsidR="00E02CF8" w:rsidRPr="006F1633" w:rsidRDefault="00E02CF8" w:rsidP="000A2A8B">
      <w:pPr>
        <w:numPr>
          <w:ilvl w:val="1"/>
          <w:numId w:val="6"/>
        </w:numPr>
        <w:tabs>
          <w:tab w:val="left" w:pos="360"/>
          <w:tab w:val="num" w:pos="1800"/>
        </w:tabs>
        <w:suppressAutoHyphens w:val="0"/>
        <w:spacing w:line="276" w:lineRule="auto"/>
        <w:ind w:left="720"/>
        <w:jc w:val="both"/>
        <w:rPr>
          <w:rFonts w:cs="Arial"/>
        </w:rPr>
      </w:pPr>
      <w:r w:rsidRPr="006F1633">
        <w:rPr>
          <w:rFonts w:cs="Arial"/>
        </w:rPr>
        <w:t>Zamawiający zwróci wykonawcom, których oferty nie zostały wybrane, na ich wniosek, złożone przez nich plany, projekty, rysunki, modele, próbki, wzory, programy komputerowe oraz inne podobne materiały. Żadne inne dokumenty wchodzące w skład oferty, w tym również te przedstawiane w formie oryginałów, nie podlegają zwrotowi przez zamawiającego.</w:t>
      </w:r>
    </w:p>
    <w:p w:rsidR="00E02CF8" w:rsidRPr="006F1633" w:rsidRDefault="00E02CF8" w:rsidP="000A2A8B">
      <w:pPr>
        <w:numPr>
          <w:ilvl w:val="1"/>
          <w:numId w:val="6"/>
        </w:numPr>
        <w:tabs>
          <w:tab w:val="left" w:pos="360"/>
          <w:tab w:val="num" w:pos="1800"/>
        </w:tabs>
        <w:suppressAutoHyphens w:val="0"/>
        <w:spacing w:line="276" w:lineRule="auto"/>
        <w:ind w:left="720"/>
        <w:jc w:val="both"/>
        <w:rPr>
          <w:rFonts w:cs="Arial"/>
        </w:rPr>
      </w:pPr>
      <w:r w:rsidRPr="006F1633">
        <w:rPr>
          <w:rFonts w:cs="Arial"/>
        </w:rPr>
        <w:t>Zamawiający może żądać przedstawienia oryginału lub notarialni</w:t>
      </w:r>
      <w:r w:rsidR="00866D76">
        <w:rPr>
          <w:rFonts w:cs="Arial"/>
        </w:rPr>
        <w:t>e poświadczonej kopii dokumentu</w:t>
      </w:r>
      <w:r w:rsidRPr="006F1633">
        <w:rPr>
          <w:rFonts w:cs="Arial"/>
        </w:rPr>
        <w:t xml:space="preserve"> wyłącznie wtedy, gdy złożona przez wykonawcę kopia dokumentu jest nieczytelna lub budzi </w:t>
      </w:r>
      <w:r w:rsidR="00482355" w:rsidRPr="006F1633">
        <w:rPr>
          <w:rFonts w:cs="Arial"/>
        </w:rPr>
        <w:t>wątpliwości, co</w:t>
      </w:r>
      <w:r w:rsidRPr="006F1633">
        <w:rPr>
          <w:rFonts w:cs="Arial"/>
        </w:rPr>
        <w:t xml:space="preserve"> do jej prawdziwości.</w:t>
      </w:r>
    </w:p>
    <w:p w:rsidR="00E02CF8" w:rsidRPr="006F1633" w:rsidRDefault="00E02CF8" w:rsidP="000A2A8B">
      <w:pPr>
        <w:numPr>
          <w:ilvl w:val="1"/>
          <w:numId w:val="6"/>
        </w:numPr>
        <w:tabs>
          <w:tab w:val="left" w:pos="360"/>
          <w:tab w:val="num" w:pos="1800"/>
        </w:tabs>
        <w:suppressAutoHyphens w:val="0"/>
        <w:spacing w:line="276" w:lineRule="auto"/>
        <w:ind w:left="720"/>
        <w:jc w:val="both"/>
        <w:rPr>
          <w:rFonts w:cs="Arial"/>
        </w:rPr>
      </w:pPr>
      <w:r w:rsidRPr="006F1633">
        <w:rPr>
          <w:rFonts w:cs="Arial"/>
        </w:rPr>
        <w:t xml:space="preserve">Wykonawca składając ofertę, może zastrzec znajdujące się w jego ofercie informacje stanowiące tajemnice przedsiębiorstwa, w rozumieniu </w:t>
      </w:r>
      <w:r w:rsidR="00482355" w:rsidRPr="006F1633">
        <w:rPr>
          <w:rFonts w:cs="Arial"/>
        </w:rPr>
        <w:t>przepisów o</w:t>
      </w:r>
      <w:r w:rsidRPr="006F1633">
        <w:rPr>
          <w:rFonts w:cs="Arial"/>
        </w:rPr>
        <w:t xml:space="preserve"> zwalczaniu nieuczciwej konkurencji. </w:t>
      </w:r>
      <w:r w:rsidRPr="006F1633">
        <w:rPr>
          <w:rFonts w:cs="Arial"/>
          <w:b/>
        </w:rPr>
        <w:t>Zastrzeżenie musi być dokonane przez złożenie oferty w</w:t>
      </w:r>
      <w:r w:rsidR="00D11B0F" w:rsidRPr="006F1633">
        <w:rPr>
          <w:rFonts w:cs="Arial"/>
          <w:b/>
        </w:rPr>
        <w:t> </w:t>
      </w:r>
      <w:r w:rsidRPr="006F1633">
        <w:rPr>
          <w:rFonts w:cs="Arial"/>
          <w:b/>
        </w:rPr>
        <w:t xml:space="preserve">dwóch częściach </w:t>
      </w:r>
      <w:r w:rsidR="00482355" w:rsidRPr="006F1633">
        <w:rPr>
          <w:rFonts w:cs="Arial"/>
          <w:b/>
        </w:rPr>
        <w:t>opisanych, jako</w:t>
      </w:r>
      <w:r w:rsidRPr="006F1633">
        <w:rPr>
          <w:rFonts w:cs="Arial"/>
          <w:b/>
        </w:rPr>
        <w:t xml:space="preserve"> „część jawna oferty” i jako „część zastrzeżona oferty”.</w:t>
      </w:r>
      <w:r w:rsidRPr="006F1633">
        <w:rPr>
          <w:rFonts w:cs="Arial"/>
        </w:rPr>
        <w:t xml:space="preserve"> Wszystkie strony </w:t>
      </w:r>
      <w:r w:rsidR="00866D76">
        <w:rPr>
          <w:rFonts w:cs="Arial"/>
        </w:rPr>
        <w:t xml:space="preserve">opisane jako </w:t>
      </w:r>
      <w:r w:rsidRPr="006F1633">
        <w:rPr>
          <w:rFonts w:cs="Arial"/>
        </w:rPr>
        <w:t xml:space="preserve">„część jawna oferty” i jako „część zastrzeżona oferty” muszą być ponumerowane. Wykonawca nie może zastrzec informacji dotyczącej ceny, terminu wykonania zamówienia, okresu </w:t>
      </w:r>
      <w:r w:rsidR="00482355" w:rsidRPr="006F1633">
        <w:rPr>
          <w:rFonts w:cs="Arial"/>
        </w:rPr>
        <w:t>gwarancji i</w:t>
      </w:r>
      <w:r w:rsidRPr="006F1633">
        <w:rPr>
          <w:rFonts w:cs="Arial"/>
        </w:rPr>
        <w:t xml:space="preserve"> warunków płatności zawartych w ofercie.</w:t>
      </w:r>
    </w:p>
    <w:p w:rsidR="00E02CF8" w:rsidRPr="006F1633" w:rsidRDefault="00E02CF8" w:rsidP="000A2A8B">
      <w:pPr>
        <w:numPr>
          <w:ilvl w:val="1"/>
          <w:numId w:val="6"/>
        </w:numPr>
        <w:tabs>
          <w:tab w:val="left" w:pos="360"/>
          <w:tab w:val="num" w:pos="1800"/>
        </w:tabs>
        <w:suppressAutoHyphens w:val="0"/>
        <w:spacing w:line="276" w:lineRule="auto"/>
        <w:ind w:left="720"/>
        <w:jc w:val="both"/>
        <w:rPr>
          <w:rFonts w:cs="Arial"/>
        </w:rPr>
      </w:pPr>
      <w:r w:rsidRPr="006F1633">
        <w:rPr>
          <w:rFonts w:cs="Arial"/>
        </w:rPr>
        <w:t xml:space="preserve">Zmiana i wycofanie oferty: </w:t>
      </w:r>
    </w:p>
    <w:p w:rsidR="00E02CF8" w:rsidRPr="006F1633" w:rsidRDefault="00E02CF8" w:rsidP="000A2A8B">
      <w:pPr>
        <w:numPr>
          <w:ilvl w:val="0"/>
          <w:numId w:val="5"/>
        </w:numPr>
        <w:tabs>
          <w:tab w:val="left" w:pos="720"/>
        </w:tabs>
        <w:suppressAutoHyphens w:val="0"/>
        <w:spacing w:line="276" w:lineRule="auto"/>
        <w:ind w:left="1080"/>
        <w:jc w:val="both"/>
        <w:rPr>
          <w:rFonts w:cs="Arial"/>
        </w:rPr>
      </w:pPr>
      <w:r w:rsidRPr="006F1633">
        <w:rPr>
          <w:rFonts w:cs="Arial"/>
        </w:rPr>
        <w:t xml:space="preserve">wykonawca może wprowadzić zmiany lub wycofać złożoną ofertę przed upływem terminu składania ofert; </w:t>
      </w:r>
    </w:p>
    <w:p w:rsidR="00E02CF8" w:rsidRPr="006F1633" w:rsidRDefault="00E02CF8" w:rsidP="000A2A8B">
      <w:pPr>
        <w:numPr>
          <w:ilvl w:val="0"/>
          <w:numId w:val="5"/>
        </w:numPr>
        <w:tabs>
          <w:tab w:val="left" w:pos="720"/>
        </w:tabs>
        <w:suppressAutoHyphens w:val="0"/>
        <w:spacing w:line="276" w:lineRule="auto"/>
        <w:ind w:left="1080"/>
        <w:jc w:val="both"/>
        <w:rPr>
          <w:rFonts w:cs="Arial"/>
        </w:rPr>
      </w:pPr>
      <w:r w:rsidRPr="006F1633">
        <w:rPr>
          <w:rFonts w:cs="Arial"/>
        </w:rPr>
        <w:t>powiadomienie o wprowadzeniu zmian lub wycofaniu oferty musi zostać złożone w</w:t>
      </w:r>
      <w:r w:rsidR="00D11B0F" w:rsidRPr="006F1633">
        <w:rPr>
          <w:rFonts w:cs="Arial"/>
        </w:rPr>
        <w:t> </w:t>
      </w:r>
      <w:r w:rsidRPr="006F1633">
        <w:rPr>
          <w:rFonts w:cs="Arial"/>
        </w:rPr>
        <w:t xml:space="preserve">sposób i formie </w:t>
      </w:r>
      <w:r w:rsidR="00866D76">
        <w:rPr>
          <w:rFonts w:cs="Arial"/>
        </w:rPr>
        <w:t>przewidzianej dla oferty</w:t>
      </w:r>
      <w:r w:rsidRPr="006F1633">
        <w:rPr>
          <w:rFonts w:cs="Arial"/>
        </w:rPr>
        <w:t xml:space="preserve"> z tym, że opakowanie będzie dodatkowo oznaczone określeniem „zmiana” lub „wycofanie”. Do zmiany lub wycofania oferty konieczne jest załączenie dokumentu stwierdzającego, że osoba podpisująca zmianę lub wycofanie jest uprawniona do reprezentowania wykonawcy.</w:t>
      </w:r>
    </w:p>
    <w:p w:rsidR="00E02CF8" w:rsidRPr="006F1633" w:rsidRDefault="00E02CF8" w:rsidP="000A2A8B">
      <w:pPr>
        <w:numPr>
          <w:ilvl w:val="1"/>
          <w:numId w:val="6"/>
        </w:numPr>
        <w:tabs>
          <w:tab w:val="left" w:pos="360"/>
          <w:tab w:val="num" w:pos="1800"/>
        </w:tabs>
        <w:suppressAutoHyphens w:val="0"/>
        <w:spacing w:line="276" w:lineRule="auto"/>
        <w:ind w:left="720"/>
        <w:jc w:val="both"/>
        <w:rPr>
          <w:rFonts w:cs="Arial"/>
        </w:rPr>
      </w:pPr>
      <w:r w:rsidRPr="006F1633">
        <w:rPr>
          <w:rFonts w:cs="Arial"/>
        </w:rPr>
        <w:t>Wszelkie koszty związane z przygotowaniem oferty ponosi wykonawca.</w:t>
      </w:r>
    </w:p>
    <w:p w:rsidR="00E02CF8" w:rsidRPr="006F1633" w:rsidRDefault="00E02CF8" w:rsidP="000A2A8B">
      <w:pPr>
        <w:numPr>
          <w:ilvl w:val="1"/>
          <w:numId w:val="6"/>
        </w:numPr>
        <w:tabs>
          <w:tab w:val="left" w:pos="360"/>
          <w:tab w:val="num" w:pos="1800"/>
        </w:tabs>
        <w:suppressAutoHyphens w:val="0"/>
        <w:spacing w:line="276" w:lineRule="auto"/>
        <w:ind w:left="720"/>
        <w:jc w:val="both"/>
        <w:rPr>
          <w:rFonts w:cs="Arial"/>
        </w:rPr>
      </w:pPr>
      <w:r w:rsidRPr="006F1633">
        <w:rPr>
          <w:rFonts w:cs="Arial"/>
        </w:rPr>
        <w:t>Zamawiający nie przewiduje zwrotu kosztów udziału w postępowaniu.</w:t>
      </w:r>
    </w:p>
    <w:p w:rsidR="00E02CF8" w:rsidRPr="006F1633" w:rsidRDefault="00482355" w:rsidP="000A2A8B">
      <w:pPr>
        <w:pStyle w:val="Nagwek2"/>
        <w:numPr>
          <w:ilvl w:val="0"/>
          <w:numId w:val="6"/>
        </w:numPr>
        <w:tabs>
          <w:tab w:val="left" w:pos="360"/>
        </w:tabs>
        <w:suppressAutoHyphens w:val="0"/>
        <w:overflowPunct w:val="0"/>
        <w:autoSpaceDE w:val="0"/>
        <w:spacing w:line="276" w:lineRule="auto"/>
        <w:ind w:left="360"/>
        <w:jc w:val="both"/>
        <w:textAlignment w:val="baseline"/>
        <w:rPr>
          <w:i w:val="0"/>
          <w:sz w:val="24"/>
          <w:szCs w:val="24"/>
          <w:u w:val="single"/>
        </w:rPr>
      </w:pPr>
      <w:r w:rsidRPr="006F1633">
        <w:rPr>
          <w:i w:val="0"/>
          <w:sz w:val="24"/>
          <w:szCs w:val="24"/>
          <w:u w:val="single"/>
        </w:rPr>
        <w:t>Forma oferty</w:t>
      </w:r>
    </w:p>
    <w:p w:rsidR="00E02CF8" w:rsidRPr="006F1633" w:rsidRDefault="00E02CF8" w:rsidP="000A2A8B">
      <w:pPr>
        <w:numPr>
          <w:ilvl w:val="0"/>
          <w:numId w:val="4"/>
        </w:numPr>
        <w:tabs>
          <w:tab w:val="clear" w:pos="2340"/>
          <w:tab w:val="left" w:pos="360"/>
          <w:tab w:val="num" w:pos="2700"/>
        </w:tabs>
        <w:suppressAutoHyphens w:val="0"/>
        <w:spacing w:before="240" w:after="60" w:line="276" w:lineRule="auto"/>
        <w:ind w:left="720"/>
        <w:jc w:val="both"/>
        <w:rPr>
          <w:rFonts w:cs="Arial"/>
        </w:rPr>
      </w:pPr>
      <w:r w:rsidRPr="006F1633">
        <w:rPr>
          <w:rFonts w:cs="Arial"/>
        </w:rPr>
        <w:t>Oferta musi by</w:t>
      </w:r>
      <w:r w:rsidR="00866D76">
        <w:rPr>
          <w:rFonts w:cs="Arial"/>
        </w:rPr>
        <w:t>ć sporządzona w formie pisemnej</w:t>
      </w:r>
      <w:r w:rsidRPr="006F1633">
        <w:rPr>
          <w:rFonts w:cs="Arial"/>
        </w:rPr>
        <w:t xml:space="preserve"> zgodnie ze wzorem formularza ofertowego, stanowiącego załącznik nr 1 do SIWZ.</w:t>
      </w:r>
    </w:p>
    <w:p w:rsidR="00E02CF8" w:rsidRPr="006F1633" w:rsidRDefault="00E02CF8" w:rsidP="000A2A8B">
      <w:pPr>
        <w:numPr>
          <w:ilvl w:val="0"/>
          <w:numId w:val="4"/>
        </w:numPr>
        <w:tabs>
          <w:tab w:val="clear" w:pos="2340"/>
          <w:tab w:val="left" w:pos="360"/>
          <w:tab w:val="num" w:pos="2700"/>
        </w:tabs>
        <w:suppressAutoHyphens w:val="0"/>
        <w:spacing w:line="276" w:lineRule="auto"/>
        <w:ind w:left="720"/>
        <w:jc w:val="both"/>
        <w:rPr>
          <w:rFonts w:cs="Arial"/>
        </w:rPr>
      </w:pPr>
      <w:r w:rsidRPr="006F1633">
        <w:rPr>
          <w:rFonts w:cs="Arial"/>
        </w:rPr>
        <w:t>Wszystkie załączniki do oferty powinny być ułożone w kolejności.</w:t>
      </w:r>
    </w:p>
    <w:p w:rsidR="00E02CF8" w:rsidRPr="006F1633" w:rsidRDefault="00E02CF8" w:rsidP="000A2A8B">
      <w:pPr>
        <w:numPr>
          <w:ilvl w:val="0"/>
          <w:numId w:val="4"/>
        </w:numPr>
        <w:tabs>
          <w:tab w:val="clear" w:pos="2340"/>
          <w:tab w:val="left" w:pos="360"/>
          <w:tab w:val="num" w:pos="2700"/>
        </w:tabs>
        <w:suppressAutoHyphens w:val="0"/>
        <w:spacing w:line="276" w:lineRule="auto"/>
        <w:ind w:left="720"/>
        <w:jc w:val="both"/>
        <w:rPr>
          <w:rFonts w:cs="Arial"/>
        </w:rPr>
      </w:pPr>
      <w:r w:rsidRPr="006F1633">
        <w:rPr>
          <w:rFonts w:cs="Arial"/>
        </w:rPr>
        <w:t>Oferta i wszystkie załączniki muszą być sporządzone w języku polskim i napisane pismem maszynowym, za pomocą komputera lub ręcznie pismem wyraźnym, nieścieralnym atramentem.</w:t>
      </w:r>
    </w:p>
    <w:p w:rsidR="00E02CF8" w:rsidRPr="006F1633" w:rsidRDefault="00E02CF8" w:rsidP="000A2A8B">
      <w:pPr>
        <w:numPr>
          <w:ilvl w:val="0"/>
          <w:numId w:val="4"/>
        </w:numPr>
        <w:tabs>
          <w:tab w:val="clear" w:pos="2340"/>
          <w:tab w:val="left" w:pos="360"/>
          <w:tab w:val="num" w:pos="2700"/>
        </w:tabs>
        <w:suppressAutoHyphens w:val="0"/>
        <w:spacing w:line="276" w:lineRule="auto"/>
        <w:ind w:left="720"/>
        <w:jc w:val="both"/>
        <w:rPr>
          <w:rFonts w:cs="Arial"/>
        </w:rPr>
      </w:pPr>
      <w:r w:rsidRPr="006F1633">
        <w:rPr>
          <w:rFonts w:cs="Arial"/>
        </w:rPr>
        <w:t>Wykonawca składający dokumenty w innym języku niż polski zobowiązany jest do</w:t>
      </w:r>
      <w:r w:rsidR="00D11B0F" w:rsidRPr="006F1633">
        <w:rPr>
          <w:rFonts w:cs="Arial"/>
        </w:rPr>
        <w:t> </w:t>
      </w:r>
      <w:r w:rsidR="00866D76">
        <w:rPr>
          <w:rFonts w:cs="Arial"/>
        </w:rPr>
        <w:t>z</w:t>
      </w:r>
      <w:r w:rsidRPr="006F1633">
        <w:rPr>
          <w:rFonts w:cs="Arial"/>
        </w:rPr>
        <w:t>łożenia ich wraz z tłumaczeniem na język polski przez tłumacza przysięgłego.</w:t>
      </w:r>
    </w:p>
    <w:p w:rsidR="00E02CF8" w:rsidRPr="006F1633" w:rsidRDefault="00E02CF8" w:rsidP="000A2A8B">
      <w:pPr>
        <w:numPr>
          <w:ilvl w:val="0"/>
          <w:numId w:val="4"/>
        </w:numPr>
        <w:tabs>
          <w:tab w:val="clear" w:pos="2340"/>
          <w:tab w:val="left" w:pos="360"/>
          <w:tab w:val="num" w:pos="2700"/>
        </w:tabs>
        <w:suppressAutoHyphens w:val="0"/>
        <w:spacing w:line="276" w:lineRule="auto"/>
        <w:ind w:left="720"/>
        <w:jc w:val="both"/>
        <w:rPr>
          <w:rFonts w:cs="Arial"/>
        </w:rPr>
      </w:pPr>
      <w:r w:rsidRPr="006F1633">
        <w:rPr>
          <w:rFonts w:cs="Arial"/>
        </w:rPr>
        <w:t>Ewentualne poprawki w ofercie muszą być naniesione czytelnie oraz opatrzone podpisem osoby uprawnionej do reprezentowania wykonawcy.</w:t>
      </w:r>
    </w:p>
    <w:p w:rsidR="00E02CF8" w:rsidRPr="006F1633" w:rsidRDefault="00E02CF8" w:rsidP="000A2A8B">
      <w:pPr>
        <w:numPr>
          <w:ilvl w:val="0"/>
          <w:numId w:val="4"/>
        </w:numPr>
        <w:tabs>
          <w:tab w:val="clear" w:pos="2340"/>
          <w:tab w:val="left" w:pos="360"/>
          <w:tab w:val="num" w:pos="2700"/>
        </w:tabs>
        <w:suppressAutoHyphens w:val="0"/>
        <w:spacing w:line="276" w:lineRule="auto"/>
        <w:ind w:left="720"/>
        <w:jc w:val="both"/>
        <w:rPr>
          <w:rFonts w:cs="Arial"/>
        </w:rPr>
      </w:pPr>
      <w:r w:rsidRPr="006F1633">
        <w:rPr>
          <w:rFonts w:cs="Arial"/>
        </w:rPr>
        <w:t>Kopie wszystkich dokumentów dołączonych do oferty muszą być potwierdzone za</w:t>
      </w:r>
      <w:r w:rsidR="00D11B0F" w:rsidRPr="006F1633">
        <w:rPr>
          <w:rFonts w:cs="Arial"/>
        </w:rPr>
        <w:t> </w:t>
      </w:r>
      <w:r w:rsidRPr="006F1633">
        <w:rPr>
          <w:rFonts w:cs="Arial"/>
        </w:rPr>
        <w:t>zgodność z oryginałem przez wykonawcę.</w:t>
      </w:r>
    </w:p>
    <w:p w:rsidR="00E02CF8" w:rsidRPr="006F1633" w:rsidRDefault="00E02CF8" w:rsidP="000A2A8B">
      <w:pPr>
        <w:numPr>
          <w:ilvl w:val="0"/>
          <w:numId w:val="4"/>
        </w:numPr>
        <w:tabs>
          <w:tab w:val="clear" w:pos="2340"/>
          <w:tab w:val="left" w:pos="360"/>
          <w:tab w:val="num" w:pos="2700"/>
        </w:tabs>
        <w:suppressAutoHyphens w:val="0"/>
        <w:spacing w:line="276" w:lineRule="auto"/>
        <w:ind w:left="720"/>
        <w:jc w:val="both"/>
        <w:rPr>
          <w:rFonts w:cs="Arial"/>
        </w:rPr>
      </w:pPr>
      <w:r w:rsidRPr="006F1633">
        <w:rPr>
          <w:rFonts w:cs="Arial"/>
        </w:rPr>
        <w:t>Oferta musi być złożona w dwóch zamkniętych kopertach:</w:t>
      </w:r>
    </w:p>
    <w:p w:rsidR="00E02CF8" w:rsidRPr="006F1633" w:rsidRDefault="00E02CF8" w:rsidP="000A2A8B">
      <w:pPr>
        <w:pStyle w:val="Akapitzlist"/>
        <w:numPr>
          <w:ilvl w:val="0"/>
          <w:numId w:val="25"/>
        </w:numPr>
        <w:spacing w:line="276" w:lineRule="auto"/>
        <w:jc w:val="both"/>
        <w:rPr>
          <w:rFonts w:ascii="Arial" w:hAnsi="Arial" w:cs="Arial"/>
        </w:rPr>
      </w:pPr>
      <w:r w:rsidRPr="006F1633">
        <w:rPr>
          <w:rFonts w:ascii="Arial" w:hAnsi="Arial" w:cs="Arial"/>
        </w:rPr>
        <w:t>Kopertę zewnętrzną należy zaadresować według poniższego wzoru:</w:t>
      </w:r>
    </w:p>
    <w:p w:rsidR="00482355" w:rsidRPr="006F1633" w:rsidRDefault="00482355" w:rsidP="004B3296">
      <w:pPr>
        <w:spacing w:line="276" w:lineRule="auto"/>
        <w:ind w:left="720"/>
        <w:jc w:val="both"/>
        <w:rPr>
          <w:rFonts w:cs="Arial"/>
        </w:rPr>
      </w:pPr>
    </w:p>
    <w:p w:rsidR="00E02CF8" w:rsidRPr="006F1633" w:rsidRDefault="00E02CF8" w:rsidP="004B3296">
      <w:pPr>
        <w:spacing w:line="276" w:lineRule="auto"/>
        <w:ind w:left="360"/>
        <w:jc w:val="center"/>
        <w:rPr>
          <w:rFonts w:cs="Arial"/>
        </w:rPr>
      </w:pPr>
      <w:r w:rsidRPr="006F1633">
        <w:rPr>
          <w:rFonts w:cs="Arial"/>
        </w:rPr>
        <w:t>&lt; nazwa zamawiającego&gt;</w:t>
      </w:r>
    </w:p>
    <w:p w:rsidR="00E02CF8" w:rsidRPr="006F1633" w:rsidRDefault="00E02CF8" w:rsidP="004B3296">
      <w:pPr>
        <w:spacing w:line="276" w:lineRule="auto"/>
        <w:ind w:left="360"/>
        <w:jc w:val="center"/>
        <w:rPr>
          <w:rFonts w:cs="Arial"/>
        </w:rPr>
      </w:pPr>
      <w:r w:rsidRPr="006F1633">
        <w:rPr>
          <w:rFonts w:cs="Arial"/>
        </w:rPr>
        <w:t>&lt;adres zamawiającego&gt;</w:t>
      </w:r>
    </w:p>
    <w:p w:rsidR="00E02CF8" w:rsidRPr="006F1633" w:rsidRDefault="00E02CF8" w:rsidP="004B3296">
      <w:pPr>
        <w:spacing w:line="276" w:lineRule="auto"/>
        <w:ind w:left="360"/>
        <w:jc w:val="center"/>
        <w:rPr>
          <w:rFonts w:cs="Arial"/>
        </w:rPr>
      </w:pPr>
      <w:r w:rsidRPr="006F1633">
        <w:rPr>
          <w:rFonts w:cs="Arial"/>
        </w:rPr>
        <w:t>OFERTA W &lt;tryb postępowania&gt;</w:t>
      </w:r>
    </w:p>
    <w:p w:rsidR="00E02CF8" w:rsidRPr="006F1633" w:rsidRDefault="00E02CF8" w:rsidP="004B3296">
      <w:pPr>
        <w:spacing w:line="276" w:lineRule="auto"/>
        <w:ind w:left="360"/>
        <w:jc w:val="center"/>
        <w:rPr>
          <w:rFonts w:cs="Arial"/>
        </w:rPr>
      </w:pPr>
      <w:r w:rsidRPr="006F1633">
        <w:rPr>
          <w:rFonts w:cs="Arial"/>
        </w:rPr>
        <w:t>NA &lt;nazwa (tytuł) postępowania&gt;</w:t>
      </w:r>
    </w:p>
    <w:p w:rsidR="00E02CF8" w:rsidRPr="006F1633" w:rsidRDefault="00E02CF8" w:rsidP="004B3296">
      <w:pPr>
        <w:spacing w:line="276" w:lineRule="auto"/>
        <w:ind w:left="360"/>
        <w:jc w:val="center"/>
        <w:rPr>
          <w:rFonts w:cs="Arial"/>
        </w:rPr>
      </w:pPr>
      <w:r w:rsidRPr="006F1633">
        <w:rPr>
          <w:rFonts w:cs="Arial"/>
        </w:rPr>
        <w:t>NIE OTWIERAĆ PRZED &lt;data i godzina otwarcia ofert&gt;</w:t>
      </w:r>
    </w:p>
    <w:p w:rsidR="00482355" w:rsidRPr="006F1633" w:rsidRDefault="00482355" w:rsidP="004B3296">
      <w:pPr>
        <w:spacing w:line="276" w:lineRule="auto"/>
        <w:ind w:left="360"/>
        <w:jc w:val="both"/>
        <w:rPr>
          <w:rFonts w:cs="Arial"/>
        </w:rPr>
      </w:pPr>
    </w:p>
    <w:p w:rsidR="00E02CF8" w:rsidRPr="006F1633" w:rsidRDefault="00E02CF8" w:rsidP="000A2A8B">
      <w:pPr>
        <w:pStyle w:val="Akapitzlist"/>
        <w:numPr>
          <w:ilvl w:val="0"/>
          <w:numId w:val="25"/>
        </w:numPr>
        <w:tabs>
          <w:tab w:val="left" w:pos="720"/>
        </w:tabs>
        <w:spacing w:line="276" w:lineRule="auto"/>
        <w:jc w:val="both"/>
        <w:rPr>
          <w:rFonts w:ascii="Arial" w:hAnsi="Arial" w:cs="Arial"/>
        </w:rPr>
      </w:pPr>
      <w:r w:rsidRPr="006F1633">
        <w:rPr>
          <w:rFonts w:ascii="Arial" w:hAnsi="Arial" w:cs="Arial"/>
        </w:rPr>
        <w:t>Koperta wewnętrzna poza oznaczeniem jak wyżej, musi być opisana nazwą i</w:t>
      </w:r>
      <w:r w:rsidR="00D11B0F" w:rsidRPr="006F1633">
        <w:rPr>
          <w:rFonts w:ascii="Arial" w:hAnsi="Arial" w:cs="Arial"/>
        </w:rPr>
        <w:t> </w:t>
      </w:r>
      <w:r w:rsidRPr="006F1633">
        <w:rPr>
          <w:rFonts w:ascii="Arial" w:hAnsi="Arial" w:cs="Arial"/>
        </w:rPr>
        <w:t>adresem wykonawcy.</w:t>
      </w:r>
    </w:p>
    <w:p w:rsidR="00E02CF8" w:rsidRPr="006F1633" w:rsidRDefault="00E02CF8" w:rsidP="000A2A8B">
      <w:pPr>
        <w:numPr>
          <w:ilvl w:val="0"/>
          <w:numId w:val="4"/>
        </w:numPr>
        <w:tabs>
          <w:tab w:val="clear" w:pos="2340"/>
          <w:tab w:val="left" w:pos="360"/>
          <w:tab w:val="num" w:pos="2700"/>
        </w:tabs>
        <w:spacing w:line="276" w:lineRule="auto"/>
        <w:ind w:left="720"/>
        <w:jc w:val="both"/>
        <w:rPr>
          <w:rFonts w:cs="Arial"/>
        </w:rPr>
      </w:pPr>
      <w:r w:rsidRPr="006F1633">
        <w:rPr>
          <w:rFonts w:cs="Arial"/>
        </w:rPr>
        <w:t>W przypadku dostarczenia oferty pocztą, na kopercie należy napisać „dostarczyć do….    do dnia …    do godz.….</w:t>
      </w:r>
    </w:p>
    <w:p w:rsidR="00E02CF8" w:rsidRPr="006F1633" w:rsidRDefault="00E02CF8" w:rsidP="000A2A8B">
      <w:pPr>
        <w:numPr>
          <w:ilvl w:val="0"/>
          <w:numId w:val="4"/>
        </w:numPr>
        <w:tabs>
          <w:tab w:val="clear" w:pos="2340"/>
          <w:tab w:val="left" w:pos="360"/>
          <w:tab w:val="num" w:pos="2700"/>
        </w:tabs>
        <w:suppressAutoHyphens w:val="0"/>
        <w:spacing w:line="276" w:lineRule="auto"/>
        <w:ind w:left="720"/>
        <w:jc w:val="both"/>
        <w:rPr>
          <w:rFonts w:cs="Arial"/>
        </w:rPr>
      </w:pPr>
      <w:r w:rsidRPr="006F1633">
        <w:rPr>
          <w:rFonts w:cs="Arial"/>
        </w:rPr>
        <w:t xml:space="preserve">Wszystkie zapisane strony oferty powinny być ponumerowane. Strony te powinny być parafowane przez osobę (lub osoby, jeżeli do reprezentowania wykonawcy upoważnione są dwie lub więcej osób) podpisującą (podpisujące) ofertę </w:t>
      </w:r>
      <w:r w:rsidR="00482355" w:rsidRPr="006F1633">
        <w:rPr>
          <w:rFonts w:cs="Arial"/>
        </w:rPr>
        <w:t>zgodnie z</w:t>
      </w:r>
      <w:r w:rsidRPr="006F1633">
        <w:rPr>
          <w:rFonts w:cs="Arial"/>
        </w:rPr>
        <w:t xml:space="preserve"> treścią dokumentu określającego status prawny wykonawcy lub treścią załączonego do oferty pełnomocnictwa. Strony zawierające informacje niewymagane przez zamawiającego (np.: prospekty reklamowe o firmie, jej działalności itp.) nie muszą być numerowane i</w:t>
      </w:r>
      <w:r w:rsidR="00D11B0F" w:rsidRPr="006F1633">
        <w:rPr>
          <w:rFonts w:cs="Arial"/>
        </w:rPr>
        <w:t> </w:t>
      </w:r>
      <w:r w:rsidRPr="006F1633">
        <w:rPr>
          <w:rFonts w:cs="Arial"/>
        </w:rPr>
        <w:t>parafowane.</w:t>
      </w:r>
    </w:p>
    <w:p w:rsidR="00E02CF8" w:rsidRPr="006F1633" w:rsidRDefault="00E02CF8" w:rsidP="000A2A8B">
      <w:pPr>
        <w:numPr>
          <w:ilvl w:val="0"/>
          <w:numId w:val="4"/>
        </w:numPr>
        <w:tabs>
          <w:tab w:val="clear" w:pos="2340"/>
          <w:tab w:val="left" w:pos="360"/>
          <w:tab w:val="num" w:pos="2700"/>
        </w:tabs>
        <w:suppressAutoHyphens w:val="0"/>
        <w:spacing w:line="276" w:lineRule="auto"/>
        <w:ind w:left="720"/>
        <w:jc w:val="both"/>
        <w:rPr>
          <w:rFonts w:cs="Arial"/>
        </w:rPr>
      </w:pPr>
      <w:r w:rsidRPr="006F1633">
        <w:rPr>
          <w:rFonts w:cs="Arial"/>
        </w:rPr>
        <w:t>Całość oferty powinna być złożona w formie uniemożliwiającej jej przypadkowe zdekompletowanie.</w:t>
      </w:r>
    </w:p>
    <w:p w:rsidR="00E02CF8" w:rsidRPr="006F1633" w:rsidRDefault="00E02CF8" w:rsidP="000A2A8B">
      <w:pPr>
        <w:numPr>
          <w:ilvl w:val="0"/>
          <w:numId w:val="4"/>
        </w:numPr>
        <w:tabs>
          <w:tab w:val="clear" w:pos="2340"/>
          <w:tab w:val="left" w:pos="360"/>
          <w:tab w:val="num" w:pos="2700"/>
        </w:tabs>
        <w:suppressAutoHyphens w:val="0"/>
        <w:spacing w:line="276" w:lineRule="auto"/>
        <w:ind w:left="720"/>
        <w:jc w:val="both"/>
        <w:rPr>
          <w:rFonts w:cs="Arial"/>
        </w:rPr>
      </w:pPr>
      <w:r w:rsidRPr="006F1633">
        <w:rPr>
          <w:rFonts w:cs="Arial"/>
        </w:rPr>
        <w:t xml:space="preserve">Dokumenty składane wraz z ofertą mogą być przedstawiane w formie oryginałów lub poświadczonych przez wykonawcę za zgodność z oryginałem kopii. Oświadczenia sporządzane na podstawie wzorów stanowiących załączniki do niniejszej SIWZ powinny być złożone w formie oryginału. Zgodność z oryginałem wszystkich zapisanych stron kopii dokumentów wchodzących w skład oferty musi być potwierdzona przez osobę (lub </w:t>
      </w:r>
      <w:r w:rsidR="00482355" w:rsidRPr="006F1633">
        <w:rPr>
          <w:rFonts w:cs="Arial"/>
        </w:rPr>
        <w:t>osoby, jeżeli</w:t>
      </w:r>
      <w:r w:rsidRPr="006F1633">
        <w:rPr>
          <w:rFonts w:cs="Arial"/>
        </w:rPr>
        <w:t xml:space="preserve"> do reprezentowania wykonawcy upoważnione są dwie lub więcej osób) podpisującą (podpisujące) ofertę </w:t>
      </w:r>
      <w:r w:rsidR="00482355" w:rsidRPr="006F1633">
        <w:rPr>
          <w:rFonts w:cs="Arial"/>
        </w:rPr>
        <w:t>zgodnie z</w:t>
      </w:r>
      <w:r w:rsidRPr="006F1633">
        <w:rPr>
          <w:rFonts w:cs="Arial"/>
        </w:rPr>
        <w:t xml:space="preserve"> treścią dokumentu określającego status prawny wykonawcy lub treścią załączonego do oferty pełnomocnictwa.</w:t>
      </w:r>
    </w:p>
    <w:p w:rsidR="00E02CF8" w:rsidRPr="006F1633" w:rsidRDefault="00E02CF8" w:rsidP="000A2A8B">
      <w:pPr>
        <w:numPr>
          <w:ilvl w:val="1"/>
          <w:numId w:val="4"/>
        </w:numPr>
        <w:tabs>
          <w:tab w:val="left" w:pos="363"/>
        </w:tabs>
        <w:suppressAutoHyphens w:val="0"/>
        <w:spacing w:before="240" w:after="240" w:line="276" w:lineRule="auto"/>
        <w:ind w:left="363"/>
        <w:jc w:val="both"/>
        <w:rPr>
          <w:rFonts w:cs="Arial"/>
          <w:b/>
          <w:u w:val="single"/>
        </w:rPr>
      </w:pPr>
      <w:r w:rsidRPr="006F1633">
        <w:rPr>
          <w:rFonts w:cs="Arial"/>
          <w:b/>
          <w:u w:val="single"/>
        </w:rPr>
        <w:t>Zawartość oferty.</w:t>
      </w:r>
    </w:p>
    <w:p w:rsidR="00E02CF8" w:rsidRPr="006F1633" w:rsidRDefault="00E02CF8" w:rsidP="000A2A8B">
      <w:pPr>
        <w:numPr>
          <w:ilvl w:val="2"/>
          <w:numId w:val="4"/>
        </w:numPr>
        <w:tabs>
          <w:tab w:val="left" w:pos="363"/>
        </w:tabs>
        <w:suppressAutoHyphens w:val="0"/>
        <w:spacing w:before="240" w:after="240" w:line="276" w:lineRule="auto"/>
        <w:ind w:left="363"/>
        <w:jc w:val="both"/>
        <w:rPr>
          <w:rFonts w:cs="Arial"/>
          <w:b/>
          <w:u w:val="single"/>
        </w:rPr>
      </w:pPr>
      <w:r w:rsidRPr="006F1633">
        <w:rPr>
          <w:rFonts w:cs="Arial"/>
          <w:b/>
          <w:u w:val="single"/>
        </w:rPr>
        <w:t>Kompletna oferta musi zawierać:</w:t>
      </w:r>
    </w:p>
    <w:p w:rsidR="00E02CF8" w:rsidRPr="006F1633" w:rsidRDefault="00E02CF8" w:rsidP="000A2A8B">
      <w:pPr>
        <w:numPr>
          <w:ilvl w:val="6"/>
          <w:numId w:val="4"/>
        </w:numPr>
        <w:tabs>
          <w:tab w:val="clear" w:pos="786"/>
          <w:tab w:val="num" w:pos="789"/>
        </w:tabs>
        <w:spacing w:line="276" w:lineRule="auto"/>
        <w:ind w:left="789" w:hanging="426"/>
        <w:jc w:val="both"/>
        <w:rPr>
          <w:rFonts w:cs="Arial"/>
        </w:rPr>
      </w:pPr>
      <w:r w:rsidRPr="006F1633">
        <w:rPr>
          <w:rFonts w:cs="Arial"/>
        </w:rPr>
        <w:t xml:space="preserve">Formularz ofertowy według wzoru zawartego w specyfikacji istotnych warunków zamówienia – </w:t>
      </w:r>
      <w:r w:rsidRPr="006F1633">
        <w:rPr>
          <w:rFonts w:cs="Arial"/>
          <w:b/>
        </w:rPr>
        <w:t>wg załącznika nr 1</w:t>
      </w:r>
      <w:r w:rsidRPr="006F1633">
        <w:rPr>
          <w:rFonts w:cs="Arial"/>
        </w:rPr>
        <w:t>.</w:t>
      </w:r>
    </w:p>
    <w:p w:rsidR="00E02CF8" w:rsidRPr="006F1633" w:rsidRDefault="00E02CF8" w:rsidP="000A2A8B">
      <w:pPr>
        <w:numPr>
          <w:ilvl w:val="6"/>
          <w:numId w:val="4"/>
        </w:numPr>
        <w:tabs>
          <w:tab w:val="clear" w:pos="786"/>
          <w:tab w:val="num" w:pos="789"/>
        </w:tabs>
        <w:spacing w:line="276" w:lineRule="auto"/>
        <w:ind w:left="789" w:hanging="426"/>
        <w:jc w:val="both"/>
        <w:rPr>
          <w:rFonts w:cs="Arial"/>
        </w:rPr>
      </w:pPr>
      <w:r w:rsidRPr="006F1633">
        <w:rPr>
          <w:rFonts w:cs="Arial"/>
        </w:rPr>
        <w:t>Stosowne pełnomocnictwo(a) - w przypadku, gdy upoważnienie do podpisania oferty nie wynika bezpośrednio ze złożonego w ofercie odpisu z właściwego rejestru albo zaświadczenia o wpisie do ewidencji działalności gospodarczej (należy załączyć oryginał lub ksero</w:t>
      </w:r>
      <w:r w:rsidR="00B36B70" w:rsidRPr="006F1633">
        <w:rPr>
          <w:rFonts w:cs="Arial"/>
        </w:rPr>
        <w:t>ko</w:t>
      </w:r>
      <w:r w:rsidRPr="006F1633">
        <w:rPr>
          <w:rFonts w:cs="Arial"/>
        </w:rPr>
        <w:t>pię potwierdzoną przez notariusza).</w:t>
      </w:r>
    </w:p>
    <w:p w:rsidR="00E02CF8" w:rsidRPr="006F1633" w:rsidRDefault="00E02CF8" w:rsidP="000A2A8B">
      <w:pPr>
        <w:numPr>
          <w:ilvl w:val="6"/>
          <w:numId w:val="4"/>
        </w:numPr>
        <w:tabs>
          <w:tab w:val="clear" w:pos="786"/>
          <w:tab w:val="num" w:pos="789"/>
        </w:tabs>
        <w:spacing w:line="276" w:lineRule="auto"/>
        <w:ind w:left="789" w:hanging="426"/>
        <w:jc w:val="both"/>
        <w:rPr>
          <w:rFonts w:cs="Arial"/>
        </w:rPr>
      </w:pPr>
      <w:r w:rsidRPr="006F1633">
        <w:rPr>
          <w:rFonts w:cs="Arial"/>
        </w:rPr>
        <w:t>W przypadku wykonawców wspólnie ubiegających się o udzielenie zamówienia, dokument ustanawiający pełnomocnika do reprezentowania ich w postępowaniu o</w:t>
      </w:r>
      <w:r w:rsidR="00D11B0F" w:rsidRPr="006F1633">
        <w:rPr>
          <w:rFonts w:cs="Arial"/>
        </w:rPr>
        <w:t> </w:t>
      </w:r>
      <w:r w:rsidRPr="006F1633">
        <w:rPr>
          <w:rFonts w:cs="Arial"/>
        </w:rPr>
        <w:t>udzielenie zamówienia albo reprezentowania w postępowaniu i zawarcia umowy w</w:t>
      </w:r>
      <w:r w:rsidR="00D11B0F" w:rsidRPr="006F1633">
        <w:rPr>
          <w:rFonts w:cs="Arial"/>
        </w:rPr>
        <w:t> </w:t>
      </w:r>
      <w:r w:rsidRPr="006F1633">
        <w:rPr>
          <w:rFonts w:cs="Arial"/>
        </w:rPr>
        <w:t>sprawie niniejszego zamówienia publicznego (należy załączyć oryginał lub kserokopię potwierdzoną przez notariusza).</w:t>
      </w:r>
    </w:p>
    <w:p w:rsidR="00E02CF8" w:rsidRPr="006F1633" w:rsidRDefault="00E02CF8" w:rsidP="000A2A8B">
      <w:pPr>
        <w:numPr>
          <w:ilvl w:val="6"/>
          <w:numId w:val="4"/>
        </w:numPr>
        <w:tabs>
          <w:tab w:val="clear" w:pos="786"/>
          <w:tab w:val="num" w:pos="789"/>
        </w:tabs>
        <w:spacing w:line="276" w:lineRule="auto"/>
        <w:ind w:left="789" w:hanging="426"/>
        <w:jc w:val="both"/>
        <w:rPr>
          <w:rFonts w:cs="Arial"/>
        </w:rPr>
      </w:pPr>
      <w:r w:rsidRPr="006F1633">
        <w:rPr>
          <w:rFonts w:cs="Arial"/>
        </w:rPr>
        <w:t xml:space="preserve">Oświadczenie wykonawcy o spełnianiu warunków udziału w postępowaniu </w:t>
      </w:r>
      <w:r w:rsidR="00D11B0F" w:rsidRPr="006F1633">
        <w:rPr>
          <w:rFonts w:cs="Arial"/>
        </w:rPr>
        <w:t>–</w:t>
      </w:r>
      <w:r w:rsidRPr="006F1633">
        <w:rPr>
          <w:rFonts w:cs="Arial"/>
        </w:rPr>
        <w:t xml:space="preserve"> </w:t>
      </w:r>
      <w:r w:rsidRPr="006F1633">
        <w:rPr>
          <w:rFonts w:cs="Arial"/>
          <w:b/>
        </w:rPr>
        <w:t>wg</w:t>
      </w:r>
      <w:r w:rsidR="00D11B0F" w:rsidRPr="006F1633">
        <w:rPr>
          <w:rFonts w:cs="Arial"/>
          <w:b/>
        </w:rPr>
        <w:t> </w:t>
      </w:r>
      <w:r w:rsidRPr="006F1633">
        <w:rPr>
          <w:rFonts w:cs="Arial"/>
          <w:b/>
        </w:rPr>
        <w:t xml:space="preserve">załącznika nr </w:t>
      </w:r>
      <w:r w:rsidR="004A1A50">
        <w:rPr>
          <w:rFonts w:cs="Arial"/>
          <w:b/>
        </w:rPr>
        <w:t>5</w:t>
      </w:r>
      <w:r w:rsidRPr="006F1633">
        <w:rPr>
          <w:rFonts w:cs="Arial"/>
        </w:rPr>
        <w:t>.</w:t>
      </w:r>
    </w:p>
    <w:p w:rsidR="00E02CF8" w:rsidRPr="006F1633" w:rsidRDefault="00E02CF8" w:rsidP="000A2A8B">
      <w:pPr>
        <w:numPr>
          <w:ilvl w:val="6"/>
          <w:numId w:val="4"/>
        </w:numPr>
        <w:tabs>
          <w:tab w:val="clear" w:pos="786"/>
          <w:tab w:val="num" w:pos="789"/>
        </w:tabs>
        <w:spacing w:line="276" w:lineRule="auto"/>
        <w:ind w:left="789" w:hanging="426"/>
        <w:jc w:val="both"/>
        <w:rPr>
          <w:rFonts w:cs="Arial"/>
        </w:rPr>
      </w:pPr>
      <w:r w:rsidRPr="006F1633">
        <w:rPr>
          <w:rFonts w:cs="Arial"/>
        </w:rPr>
        <w:t xml:space="preserve">Oświadczenie o niepodleganiu wykluczeniu z postępowania na podstawie art. 24 ust 1 oraz ust 2 ustawy Pzp -  </w:t>
      </w:r>
      <w:r w:rsidRPr="006F1633">
        <w:rPr>
          <w:rFonts w:cs="Arial"/>
          <w:b/>
        </w:rPr>
        <w:t>wg załącznika nr 2</w:t>
      </w:r>
      <w:r w:rsidRPr="006F1633">
        <w:rPr>
          <w:rFonts w:cs="Arial"/>
        </w:rPr>
        <w:t>.</w:t>
      </w:r>
    </w:p>
    <w:p w:rsidR="00E02CF8" w:rsidRPr="006F1633" w:rsidRDefault="00E02CF8" w:rsidP="000A2A8B">
      <w:pPr>
        <w:numPr>
          <w:ilvl w:val="6"/>
          <w:numId w:val="4"/>
        </w:numPr>
        <w:tabs>
          <w:tab w:val="clear" w:pos="786"/>
          <w:tab w:val="num" w:pos="789"/>
        </w:tabs>
        <w:spacing w:line="276" w:lineRule="auto"/>
        <w:ind w:left="789" w:hanging="426"/>
        <w:jc w:val="both"/>
        <w:rPr>
          <w:rFonts w:cs="Arial"/>
        </w:rPr>
      </w:pPr>
      <w:r w:rsidRPr="006F1633">
        <w:rPr>
          <w:rFonts w:cs="Arial"/>
          <w:iCs/>
        </w:rPr>
        <w:t xml:space="preserve">Wykaz co najmniej </w:t>
      </w:r>
      <w:r w:rsidR="00855584">
        <w:rPr>
          <w:rFonts w:cs="Arial"/>
          <w:iCs/>
        </w:rPr>
        <w:t>trzech</w:t>
      </w:r>
      <w:r w:rsidRPr="006F1633">
        <w:rPr>
          <w:rFonts w:cs="Arial"/>
          <w:iCs/>
        </w:rPr>
        <w:t xml:space="preserve"> zamówień (wykonanych</w:t>
      </w:r>
      <w:r w:rsidRPr="006F1633">
        <w:rPr>
          <w:rFonts w:cs="Arial"/>
        </w:rPr>
        <w:t xml:space="preserve"> w okresie ostatnich pięciu lat przed </w:t>
      </w:r>
      <w:r w:rsidRPr="006F1633">
        <w:rPr>
          <w:rFonts w:cs="Arial"/>
          <w:bCs/>
        </w:rPr>
        <w:t xml:space="preserve">upływem terminu składania </w:t>
      </w:r>
      <w:r w:rsidR="00482355" w:rsidRPr="006F1633">
        <w:rPr>
          <w:rFonts w:cs="Arial"/>
          <w:bCs/>
        </w:rPr>
        <w:t>ofert, a</w:t>
      </w:r>
      <w:r w:rsidRPr="006F1633">
        <w:rPr>
          <w:rFonts w:cs="Arial"/>
          <w:bCs/>
        </w:rPr>
        <w:t xml:space="preserve"> jeżeli okres prowadzenia działalności jest krótszy to w tym okresie) odpowiadających rodzajem przedmiotowi niniejszego zamówienia tj.</w:t>
      </w:r>
      <w:r w:rsidR="00D11B0F" w:rsidRPr="006F1633">
        <w:rPr>
          <w:rFonts w:cs="Arial"/>
          <w:bCs/>
        </w:rPr>
        <w:t> </w:t>
      </w:r>
      <w:r w:rsidR="00497969">
        <w:rPr>
          <w:rFonts w:cs="Arial"/>
          <w:bCs/>
        </w:rPr>
        <w:t>wykonanie remontu nagrobków o wartości</w:t>
      </w:r>
      <w:r w:rsidR="00497969" w:rsidRPr="006F1633">
        <w:rPr>
          <w:rFonts w:cs="Arial"/>
        </w:rPr>
        <w:t xml:space="preserve"> co najmniej </w:t>
      </w:r>
      <w:r w:rsidR="00497969">
        <w:rPr>
          <w:rFonts w:cs="Arial"/>
        </w:rPr>
        <w:t xml:space="preserve">50 000,00 </w:t>
      </w:r>
      <w:r w:rsidR="00497969" w:rsidRPr="006F1633">
        <w:rPr>
          <w:rFonts w:cs="Arial"/>
        </w:rPr>
        <w:t>PLN każda</w:t>
      </w:r>
      <w:r w:rsidR="00497969">
        <w:rPr>
          <w:rFonts w:cs="Arial"/>
        </w:rPr>
        <w:t>.</w:t>
      </w:r>
      <w:r w:rsidRPr="006F1633">
        <w:rPr>
          <w:rFonts w:cs="Arial"/>
        </w:rPr>
        <w:t xml:space="preserve"> W celu potwierdzenia, iż prace zostały wykonane należycie należy dołączyć protokoły odbioru końcowego usług lub referencje - </w:t>
      </w:r>
      <w:r w:rsidRPr="006F1633">
        <w:rPr>
          <w:rFonts w:cs="Arial"/>
          <w:b/>
        </w:rPr>
        <w:t>wg załącznika nr  </w:t>
      </w:r>
      <w:r w:rsidR="004A1A50">
        <w:rPr>
          <w:rFonts w:cs="Arial"/>
          <w:b/>
        </w:rPr>
        <w:t>3</w:t>
      </w:r>
      <w:r w:rsidRPr="006F1633">
        <w:rPr>
          <w:rFonts w:cs="Arial"/>
        </w:rPr>
        <w:t>.</w:t>
      </w:r>
    </w:p>
    <w:p w:rsidR="00E02CF8" w:rsidRPr="006F1633" w:rsidRDefault="00E02CF8" w:rsidP="004B3296">
      <w:pPr>
        <w:spacing w:line="276" w:lineRule="auto"/>
        <w:ind w:left="789"/>
        <w:jc w:val="both"/>
        <w:rPr>
          <w:rFonts w:cs="Arial"/>
        </w:rPr>
      </w:pPr>
      <w:r w:rsidRPr="006F1633">
        <w:rPr>
          <w:rFonts w:cs="Arial"/>
          <w:i/>
          <w:iCs/>
        </w:rPr>
        <w:t>W przypadku składania oferty przez wykonawców, ubiegających się wspólnie o</w:t>
      </w:r>
      <w:r w:rsidR="00D11B0F" w:rsidRPr="006F1633">
        <w:rPr>
          <w:rFonts w:cs="Arial"/>
          <w:i/>
          <w:iCs/>
        </w:rPr>
        <w:t> </w:t>
      </w:r>
      <w:r w:rsidRPr="006F1633">
        <w:rPr>
          <w:rFonts w:cs="Arial"/>
          <w:i/>
          <w:iCs/>
        </w:rPr>
        <w:t>udzielenie zamówienia, wymagany wykaz może być złożony wspólnie lub oddzielnie przez wykonawców</w:t>
      </w:r>
    </w:p>
    <w:p w:rsidR="00E02CF8" w:rsidRPr="006F1633" w:rsidRDefault="00E02CF8" w:rsidP="000A2A8B">
      <w:pPr>
        <w:pStyle w:val="Standard"/>
        <w:numPr>
          <w:ilvl w:val="6"/>
          <w:numId w:val="4"/>
        </w:numPr>
        <w:tabs>
          <w:tab w:val="num" w:pos="363"/>
          <w:tab w:val="num" w:pos="426"/>
        </w:tabs>
        <w:suppressAutoHyphens w:val="0"/>
        <w:autoSpaceDN w:val="0"/>
        <w:adjustRightInd w:val="0"/>
        <w:spacing w:line="276" w:lineRule="auto"/>
        <w:ind w:left="789" w:hanging="426"/>
        <w:jc w:val="both"/>
        <w:rPr>
          <w:rFonts w:ascii="Arial" w:hAnsi="Arial" w:cs="Arial"/>
        </w:rPr>
      </w:pPr>
      <w:r w:rsidRPr="006F1633">
        <w:rPr>
          <w:rFonts w:ascii="Arial" w:hAnsi="Arial" w:cs="Arial"/>
        </w:rPr>
        <w:t>Aktualny odpis z właściwego rejestru, jeżeli odrębne przepisy wymagają wpisu do</w:t>
      </w:r>
      <w:r w:rsidR="00D11B0F" w:rsidRPr="006F1633">
        <w:rPr>
          <w:rFonts w:ascii="Arial" w:hAnsi="Arial" w:cs="Arial"/>
        </w:rPr>
        <w:t> </w:t>
      </w:r>
      <w:r w:rsidRPr="006F1633">
        <w:rPr>
          <w:rFonts w:ascii="Arial" w:hAnsi="Arial" w:cs="Arial"/>
        </w:rPr>
        <w:t>rejestru, w celu wykazania braku podstaw do wykluczenia w oparciu o art. 24 ust. 1 pkt 2 ustawy Prawo zamówień publicznych, wystawionego nie wcześniej niż 6 miesięcy przed upływem terminu składania ofert; a w stosunku do osób fizycznych oświadczenie w zakresie art. 24 ust. 1 pkt 2 ww. ustawy. W przypadku podmiotów występujących wspólnie odpis składa każdy z nich.</w:t>
      </w:r>
      <w:r w:rsidR="000124C2">
        <w:rPr>
          <w:rFonts w:ascii="Arial" w:hAnsi="Arial" w:cs="Arial"/>
        </w:rPr>
        <w:t xml:space="preserve"> </w:t>
      </w:r>
      <w:r w:rsidR="000124C2">
        <w:rPr>
          <w:rFonts w:cs="Arial"/>
          <w:lang w:eastAsia="pl-PL"/>
        </w:rPr>
        <w:t>Z</w:t>
      </w:r>
      <w:r w:rsidR="000124C2" w:rsidRPr="000124C2">
        <w:rPr>
          <w:rFonts w:ascii="Arial" w:hAnsi="Arial" w:cs="Arial"/>
          <w:lang w:eastAsia="pl-PL"/>
        </w:rPr>
        <w:t xml:space="preserve">amawiający uzna wydruk z Centralnej Ewidencji i Informacji o Działalności </w:t>
      </w:r>
      <w:r w:rsidR="000124C2">
        <w:rPr>
          <w:rFonts w:cs="Arial"/>
          <w:lang w:eastAsia="pl-PL"/>
        </w:rPr>
        <w:t>G</w:t>
      </w:r>
      <w:r w:rsidR="000124C2" w:rsidRPr="000124C2">
        <w:rPr>
          <w:rFonts w:ascii="Arial" w:hAnsi="Arial" w:cs="Arial"/>
          <w:lang w:eastAsia="pl-PL"/>
        </w:rPr>
        <w:t>ospodarczej.</w:t>
      </w:r>
    </w:p>
    <w:p w:rsidR="00E02CF8" w:rsidRPr="006F1633" w:rsidRDefault="00E02CF8" w:rsidP="000A2A8B">
      <w:pPr>
        <w:pStyle w:val="Standard"/>
        <w:numPr>
          <w:ilvl w:val="6"/>
          <w:numId w:val="4"/>
        </w:numPr>
        <w:tabs>
          <w:tab w:val="num" w:pos="363"/>
          <w:tab w:val="num" w:pos="426"/>
        </w:tabs>
        <w:suppressAutoHyphens w:val="0"/>
        <w:autoSpaceDN w:val="0"/>
        <w:adjustRightInd w:val="0"/>
        <w:spacing w:line="276" w:lineRule="auto"/>
        <w:ind w:left="789" w:hanging="426"/>
        <w:jc w:val="both"/>
        <w:rPr>
          <w:rFonts w:ascii="Arial" w:hAnsi="Arial" w:cs="Arial"/>
        </w:rPr>
      </w:pPr>
      <w:r w:rsidRPr="006F1633">
        <w:rPr>
          <w:rFonts w:ascii="Arial" w:hAnsi="Arial" w:cs="Arial"/>
        </w:rPr>
        <w:t>Oświadczenie o niezaleganiu z opłacaniem podatków, opłat oraz składek na</w:t>
      </w:r>
      <w:r w:rsidR="00D11B0F" w:rsidRPr="006F1633">
        <w:rPr>
          <w:rFonts w:ascii="Arial" w:hAnsi="Arial" w:cs="Arial"/>
        </w:rPr>
        <w:t> </w:t>
      </w:r>
      <w:r w:rsidRPr="006F1633">
        <w:rPr>
          <w:rFonts w:ascii="Arial" w:hAnsi="Arial" w:cs="Arial"/>
        </w:rPr>
        <w:t xml:space="preserve">ubezpieczenie zdrowotne i społeczne – </w:t>
      </w:r>
      <w:r w:rsidRPr="006F1633">
        <w:rPr>
          <w:rFonts w:ascii="Arial" w:hAnsi="Arial" w:cs="Arial"/>
          <w:b/>
        </w:rPr>
        <w:t xml:space="preserve">wg załącznika nr </w:t>
      </w:r>
      <w:r w:rsidR="004A1A50">
        <w:rPr>
          <w:rFonts w:ascii="Arial" w:hAnsi="Arial" w:cs="Arial"/>
          <w:b/>
        </w:rPr>
        <w:t>4</w:t>
      </w:r>
      <w:r w:rsidRPr="006F1633">
        <w:rPr>
          <w:rFonts w:ascii="Arial" w:hAnsi="Arial" w:cs="Arial"/>
        </w:rPr>
        <w:t>.</w:t>
      </w:r>
    </w:p>
    <w:p w:rsidR="00E02CF8" w:rsidRPr="006F1633" w:rsidRDefault="00E02CF8" w:rsidP="000A2A8B">
      <w:pPr>
        <w:pStyle w:val="Standard"/>
        <w:numPr>
          <w:ilvl w:val="6"/>
          <w:numId w:val="4"/>
        </w:numPr>
        <w:tabs>
          <w:tab w:val="num" w:pos="363"/>
          <w:tab w:val="num" w:pos="426"/>
        </w:tabs>
        <w:suppressAutoHyphens w:val="0"/>
        <w:autoSpaceDN w:val="0"/>
        <w:adjustRightInd w:val="0"/>
        <w:spacing w:line="276" w:lineRule="auto"/>
        <w:ind w:left="789" w:hanging="426"/>
        <w:jc w:val="both"/>
        <w:rPr>
          <w:rFonts w:ascii="Arial" w:hAnsi="Arial" w:cs="Arial"/>
        </w:rPr>
      </w:pPr>
      <w:r w:rsidRPr="006F1633">
        <w:rPr>
          <w:rFonts w:ascii="Arial" w:hAnsi="Arial" w:cs="Arial"/>
        </w:rPr>
        <w:t>Jeżeli wykonawca ma siedzibę lub miejsce zamieszkania poza terytorium Rzeczpospolitej Polskiej, zamiast dok</w:t>
      </w:r>
      <w:r w:rsidR="00010F06">
        <w:rPr>
          <w:rFonts w:ascii="Arial" w:hAnsi="Arial" w:cs="Arial"/>
        </w:rPr>
        <w:t>umentów, o których mowa w pkt. 7</w:t>
      </w:r>
      <w:r w:rsidRPr="006F1633">
        <w:rPr>
          <w:rFonts w:ascii="Arial" w:hAnsi="Arial" w:cs="Arial"/>
        </w:rPr>
        <w:t xml:space="preserve"> składa dokument lub dokumenty, wystawione w kraju, w którym ma siedzibę lub miejsce zamieszkania, stwierdzające odpowiednio, że:</w:t>
      </w:r>
    </w:p>
    <w:p w:rsidR="00E02CF8" w:rsidRPr="006F1633" w:rsidRDefault="00E02CF8" w:rsidP="000A2A8B">
      <w:pPr>
        <w:pStyle w:val="Akapitzlist"/>
        <w:numPr>
          <w:ilvl w:val="0"/>
          <w:numId w:val="26"/>
        </w:numPr>
        <w:spacing w:line="276" w:lineRule="auto"/>
        <w:jc w:val="both"/>
        <w:rPr>
          <w:rFonts w:ascii="Arial" w:hAnsi="Arial" w:cs="Arial"/>
        </w:rPr>
      </w:pPr>
      <w:r w:rsidRPr="006F1633">
        <w:rPr>
          <w:rFonts w:ascii="Arial" w:hAnsi="Arial" w:cs="Arial"/>
        </w:rPr>
        <w:t>nie otwarto jego likwidacji ani nie ogłoszono upadłości,</w:t>
      </w:r>
    </w:p>
    <w:p w:rsidR="00E02CF8" w:rsidRPr="006F1633" w:rsidRDefault="00E02CF8" w:rsidP="000A2A8B">
      <w:pPr>
        <w:pStyle w:val="Akapitzlist"/>
        <w:numPr>
          <w:ilvl w:val="0"/>
          <w:numId w:val="26"/>
        </w:numPr>
        <w:spacing w:line="276" w:lineRule="auto"/>
        <w:jc w:val="both"/>
        <w:rPr>
          <w:rFonts w:ascii="Arial" w:hAnsi="Arial" w:cs="Arial"/>
        </w:rPr>
      </w:pPr>
      <w:r w:rsidRPr="006F1633">
        <w:rPr>
          <w:rFonts w:ascii="Arial" w:hAnsi="Arial" w:cs="Arial"/>
        </w:rPr>
        <w:t>nie orzeczono wobec niego zakazu ubiegania się o zamówienie,</w:t>
      </w:r>
    </w:p>
    <w:p w:rsidR="00E02CF8" w:rsidRPr="006F1633" w:rsidRDefault="00E02CF8" w:rsidP="000A2A8B">
      <w:pPr>
        <w:pStyle w:val="Akapitzlist"/>
        <w:numPr>
          <w:ilvl w:val="0"/>
          <w:numId w:val="26"/>
        </w:numPr>
        <w:spacing w:line="276" w:lineRule="auto"/>
        <w:jc w:val="both"/>
        <w:rPr>
          <w:rFonts w:ascii="Arial" w:hAnsi="Arial" w:cs="Arial"/>
        </w:rPr>
      </w:pPr>
      <w:r w:rsidRPr="006F1633">
        <w:rPr>
          <w:rFonts w:ascii="Arial" w:hAnsi="Arial" w:cs="Arial"/>
        </w:rPr>
        <w:t>nie zalega z uiszczaniem podatków, opłat lub składek na ubezpieczenie społeczne lub zdrowotne albo, że uzyskał przewidziane prawem zwolnienie, odroczenie lub rozłożenie na raty zaległych płatności lub wstrzymanie w całości wykonania decyzji właściwego organu.</w:t>
      </w:r>
    </w:p>
    <w:p w:rsidR="00E02CF8" w:rsidRPr="006F1633" w:rsidRDefault="00E02CF8" w:rsidP="004B3296">
      <w:pPr>
        <w:tabs>
          <w:tab w:val="left" w:pos="709"/>
        </w:tabs>
        <w:spacing w:line="276" w:lineRule="auto"/>
        <w:ind w:left="709" w:hanging="346"/>
        <w:jc w:val="both"/>
        <w:outlineLvl w:val="0"/>
        <w:rPr>
          <w:rFonts w:cs="Arial"/>
        </w:rPr>
      </w:pPr>
      <w:r w:rsidRPr="006F1633">
        <w:rPr>
          <w:rFonts w:cs="Arial"/>
        </w:rPr>
        <w:t xml:space="preserve">11. Jeżeli w kraju pochodzenia osoby lub w kraju, w którym wykonawca ma siedzibę lub miejsce zamieszkania, nie wydaje się dokumentów, o których mowa w pkt. </w:t>
      </w:r>
      <w:r w:rsidR="00010F06">
        <w:rPr>
          <w:rFonts w:cs="Arial"/>
        </w:rPr>
        <w:t>7</w:t>
      </w:r>
      <w:r w:rsidRPr="006F1633">
        <w:rPr>
          <w:rFonts w:cs="Arial"/>
        </w:rPr>
        <w:t xml:space="preserve"> zastępuje się je dokumentem zawierającym oświadczenie złożone przed notariuszem, właściwym organem sądowym, administracyjnym albo organem samorządu zawodowego lub gospodarczego odpowiednio kraju pochodzenie osoby lub kraju, w którym wykonawca ma siedzibę lub miejsce zamieszkania.</w:t>
      </w:r>
    </w:p>
    <w:p w:rsidR="001A1FEC" w:rsidRPr="006F1633" w:rsidRDefault="001A1FEC" w:rsidP="00E02CF8">
      <w:pPr>
        <w:pStyle w:val="Nagwek1"/>
        <w:rPr>
          <w:b/>
          <w:szCs w:val="24"/>
        </w:rPr>
      </w:pPr>
      <w:r w:rsidRPr="006F1633">
        <w:rPr>
          <w:b/>
          <w:szCs w:val="24"/>
        </w:rPr>
        <w:t xml:space="preserve">ROZDZIAŁ XV. </w:t>
      </w:r>
      <w:r w:rsidRPr="006F1633">
        <w:rPr>
          <w:b/>
          <w:szCs w:val="24"/>
          <w:u w:val="single"/>
        </w:rPr>
        <w:t>MIEJSCE ORAZ TERMIN SKŁADANIA I OTWARCIA OFERT</w:t>
      </w:r>
      <w:r w:rsidR="00B36B70" w:rsidRPr="006F1633">
        <w:rPr>
          <w:b/>
          <w:szCs w:val="24"/>
          <w:u w:val="single"/>
        </w:rPr>
        <w:t>.</w:t>
      </w:r>
    </w:p>
    <w:p w:rsidR="001A1FEC" w:rsidRPr="006F1633" w:rsidRDefault="001A1FEC" w:rsidP="00D86156">
      <w:pPr>
        <w:numPr>
          <w:ilvl w:val="0"/>
          <w:numId w:val="3"/>
        </w:numPr>
        <w:tabs>
          <w:tab w:val="left" w:pos="720"/>
        </w:tabs>
        <w:spacing w:line="276" w:lineRule="auto"/>
        <w:jc w:val="both"/>
        <w:rPr>
          <w:rFonts w:cs="Arial"/>
          <w:b/>
          <w:color w:val="FF0000"/>
        </w:rPr>
      </w:pPr>
      <w:r w:rsidRPr="006F1633">
        <w:rPr>
          <w:rFonts w:cs="Arial"/>
        </w:rPr>
        <w:t xml:space="preserve">Ofertę w zapieczętowanej kopercie, opatrzonej napisami jak w rozdziale XIV niniejszej specyfikacji, należy złożyć w siedzibie zamawiającego, pokój nr 317 nie później niż do dnia </w:t>
      </w:r>
      <w:r w:rsidR="000B2FC3">
        <w:rPr>
          <w:rFonts w:cs="Arial"/>
          <w:b/>
        </w:rPr>
        <w:t>1</w:t>
      </w:r>
      <w:r w:rsidR="003941F2">
        <w:rPr>
          <w:rFonts w:cs="Arial"/>
          <w:b/>
        </w:rPr>
        <w:t>7</w:t>
      </w:r>
      <w:r w:rsidR="000E4809" w:rsidRPr="00C51C4A">
        <w:rPr>
          <w:rFonts w:cs="Arial"/>
          <w:b/>
        </w:rPr>
        <w:t>.</w:t>
      </w:r>
      <w:r w:rsidR="002C7140" w:rsidRPr="00C51C4A">
        <w:rPr>
          <w:rFonts w:cs="Arial"/>
          <w:b/>
        </w:rPr>
        <w:t>0</w:t>
      </w:r>
      <w:r w:rsidR="000B2FC3">
        <w:rPr>
          <w:rFonts w:cs="Arial"/>
          <w:b/>
        </w:rPr>
        <w:t>7</w:t>
      </w:r>
      <w:r w:rsidR="000E4809" w:rsidRPr="006F1633">
        <w:rPr>
          <w:rFonts w:cs="Arial"/>
          <w:b/>
        </w:rPr>
        <w:t>.</w:t>
      </w:r>
      <w:r w:rsidR="002C7140" w:rsidRPr="006F1633">
        <w:rPr>
          <w:rFonts w:cs="Arial"/>
          <w:b/>
        </w:rPr>
        <w:t>201</w:t>
      </w:r>
      <w:r w:rsidR="001B20B2">
        <w:rPr>
          <w:rFonts w:cs="Arial"/>
          <w:b/>
        </w:rPr>
        <w:t>2</w:t>
      </w:r>
      <w:r w:rsidR="000E4809" w:rsidRPr="006F1633">
        <w:rPr>
          <w:rFonts w:cs="Arial"/>
          <w:b/>
        </w:rPr>
        <w:t xml:space="preserve"> r.</w:t>
      </w:r>
      <w:r w:rsidRPr="006F1633">
        <w:rPr>
          <w:rFonts w:cs="Arial"/>
        </w:rPr>
        <w:t xml:space="preserve"> do godz. </w:t>
      </w:r>
      <w:r w:rsidR="00951A4C" w:rsidRPr="006F1633">
        <w:rPr>
          <w:rFonts w:cs="Arial"/>
          <w:b/>
        </w:rPr>
        <w:t>09</w:t>
      </w:r>
      <w:r w:rsidRPr="006F1633">
        <w:rPr>
          <w:rFonts w:cs="Arial"/>
          <w:b/>
        </w:rPr>
        <w:t>:00</w:t>
      </w:r>
    </w:p>
    <w:p w:rsidR="001A1FEC" w:rsidRPr="006F1633" w:rsidRDefault="001A1FEC" w:rsidP="00D86156">
      <w:pPr>
        <w:numPr>
          <w:ilvl w:val="0"/>
          <w:numId w:val="3"/>
        </w:numPr>
        <w:tabs>
          <w:tab w:val="left" w:pos="720"/>
        </w:tabs>
        <w:spacing w:line="276" w:lineRule="auto"/>
        <w:jc w:val="both"/>
        <w:rPr>
          <w:rFonts w:cs="Arial"/>
        </w:rPr>
      </w:pPr>
      <w:r w:rsidRPr="006F1633">
        <w:rPr>
          <w:rFonts w:cs="Arial"/>
        </w:rPr>
        <w:t xml:space="preserve">Oferty złożone po terminie zostaną zwrócone bez otwierania po upływie terminu </w:t>
      </w:r>
      <w:r w:rsidR="00BF6817" w:rsidRPr="006F1633">
        <w:rPr>
          <w:rFonts w:cs="Arial"/>
        </w:rPr>
        <w:t>do</w:t>
      </w:r>
      <w:r w:rsidR="00E02CF8" w:rsidRPr="006F1633">
        <w:rPr>
          <w:rFonts w:cs="Arial"/>
        </w:rPr>
        <w:t> </w:t>
      </w:r>
      <w:r w:rsidR="00BF6817" w:rsidRPr="006F1633">
        <w:rPr>
          <w:rFonts w:cs="Arial"/>
        </w:rPr>
        <w:t>składania ofert.</w:t>
      </w:r>
    </w:p>
    <w:p w:rsidR="001A1FEC" w:rsidRPr="006F1633" w:rsidRDefault="001A1FEC" w:rsidP="00D86156">
      <w:pPr>
        <w:numPr>
          <w:ilvl w:val="0"/>
          <w:numId w:val="3"/>
        </w:numPr>
        <w:tabs>
          <w:tab w:val="left" w:pos="720"/>
        </w:tabs>
        <w:spacing w:line="276" w:lineRule="auto"/>
        <w:jc w:val="both"/>
        <w:rPr>
          <w:rFonts w:cs="Arial"/>
          <w:b/>
        </w:rPr>
      </w:pPr>
      <w:r w:rsidRPr="006F1633">
        <w:rPr>
          <w:rFonts w:cs="Arial"/>
        </w:rPr>
        <w:t>Komisyjne otwarcie ofert nastąpi na posiedzeniu komisji przetargowej, które odbędzie się w</w:t>
      </w:r>
      <w:r w:rsidR="00E02CF8" w:rsidRPr="006F1633">
        <w:rPr>
          <w:rFonts w:cs="Arial"/>
        </w:rPr>
        <w:t> </w:t>
      </w:r>
      <w:r w:rsidRPr="006F1633">
        <w:rPr>
          <w:rFonts w:cs="Arial"/>
        </w:rPr>
        <w:t xml:space="preserve">siedzibie zamawiającego w Piotrkowie Trybunalskim przy Pasażu </w:t>
      </w:r>
      <w:r w:rsidR="004C2DD2" w:rsidRPr="006F1633">
        <w:rPr>
          <w:rFonts w:cs="Arial"/>
        </w:rPr>
        <w:t xml:space="preserve">Karola </w:t>
      </w:r>
      <w:r w:rsidRPr="006F1633">
        <w:rPr>
          <w:rFonts w:cs="Arial"/>
        </w:rPr>
        <w:t xml:space="preserve">Rudowskiego 10 pokój nr 317, w dniu </w:t>
      </w:r>
      <w:r w:rsidR="000B2FC3" w:rsidRPr="000B2FC3">
        <w:rPr>
          <w:rFonts w:cs="Arial"/>
          <w:b/>
        </w:rPr>
        <w:t>1</w:t>
      </w:r>
      <w:r w:rsidR="003941F2">
        <w:rPr>
          <w:rFonts w:cs="Arial"/>
          <w:b/>
        </w:rPr>
        <w:t>7</w:t>
      </w:r>
      <w:r w:rsidR="000E4809" w:rsidRPr="000B2FC3">
        <w:rPr>
          <w:rFonts w:cs="Arial"/>
          <w:b/>
        </w:rPr>
        <w:t>.0</w:t>
      </w:r>
      <w:r w:rsidR="000B2FC3" w:rsidRPr="000B2FC3">
        <w:rPr>
          <w:rFonts w:cs="Arial"/>
          <w:b/>
        </w:rPr>
        <w:t>7</w:t>
      </w:r>
      <w:r w:rsidR="000E4809" w:rsidRPr="001B20B2">
        <w:rPr>
          <w:rFonts w:cs="Arial"/>
          <w:b/>
        </w:rPr>
        <w:t>.201</w:t>
      </w:r>
      <w:r w:rsidR="001B20B2" w:rsidRPr="001B20B2">
        <w:rPr>
          <w:rFonts w:cs="Arial"/>
          <w:b/>
        </w:rPr>
        <w:t>2</w:t>
      </w:r>
      <w:r w:rsidR="000E4809" w:rsidRPr="006F1633">
        <w:rPr>
          <w:rFonts w:cs="Arial"/>
          <w:b/>
        </w:rPr>
        <w:t xml:space="preserve"> r.</w:t>
      </w:r>
      <w:r w:rsidR="000E4809" w:rsidRPr="006F1633">
        <w:rPr>
          <w:rFonts w:cs="Arial"/>
        </w:rPr>
        <w:t xml:space="preserve"> </w:t>
      </w:r>
      <w:r w:rsidRPr="006F1633">
        <w:rPr>
          <w:rFonts w:cs="Arial"/>
        </w:rPr>
        <w:t xml:space="preserve">o godz. </w:t>
      </w:r>
      <w:r w:rsidRPr="006F1633">
        <w:rPr>
          <w:rFonts w:cs="Arial"/>
          <w:b/>
        </w:rPr>
        <w:t>1</w:t>
      </w:r>
      <w:r w:rsidR="00951A4C" w:rsidRPr="006F1633">
        <w:rPr>
          <w:rFonts w:cs="Arial"/>
          <w:b/>
        </w:rPr>
        <w:t>0</w:t>
      </w:r>
      <w:r w:rsidRPr="006F1633">
        <w:rPr>
          <w:rFonts w:cs="Arial"/>
          <w:b/>
        </w:rPr>
        <w:t>:00</w:t>
      </w:r>
    </w:p>
    <w:p w:rsidR="001A1FEC" w:rsidRPr="006F1633" w:rsidRDefault="001A1FEC" w:rsidP="00D86156">
      <w:pPr>
        <w:numPr>
          <w:ilvl w:val="0"/>
          <w:numId w:val="3"/>
        </w:numPr>
        <w:tabs>
          <w:tab w:val="left" w:pos="720"/>
        </w:tabs>
        <w:spacing w:line="276" w:lineRule="auto"/>
        <w:jc w:val="both"/>
        <w:rPr>
          <w:rFonts w:cs="Arial"/>
        </w:rPr>
      </w:pPr>
      <w:r w:rsidRPr="006F1633">
        <w:rPr>
          <w:rFonts w:cs="Arial"/>
        </w:rPr>
        <w:t>Otwarcie ofert jest jawne.</w:t>
      </w:r>
    </w:p>
    <w:p w:rsidR="001A1FEC" w:rsidRPr="006F1633" w:rsidRDefault="001A1FEC" w:rsidP="00D86156">
      <w:pPr>
        <w:numPr>
          <w:ilvl w:val="0"/>
          <w:numId w:val="3"/>
        </w:numPr>
        <w:tabs>
          <w:tab w:val="left" w:pos="720"/>
        </w:tabs>
        <w:spacing w:line="276" w:lineRule="auto"/>
        <w:jc w:val="both"/>
        <w:rPr>
          <w:rFonts w:cs="Arial"/>
        </w:rPr>
      </w:pPr>
      <w:r w:rsidRPr="006F1633">
        <w:rPr>
          <w:rFonts w:cs="Arial"/>
        </w:rPr>
        <w:t>Bezpośrednio przed otwarciem ofert komisja przetargowa podaje kwotę, jaką</w:t>
      </w:r>
      <w:r w:rsidR="00E82825" w:rsidRPr="006F1633">
        <w:rPr>
          <w:rFonts w:cs="Arial"/>
        </w:rPr>
        <w:t xml:space="preserve"> Zamawiający</w:t>
      </w:r>
      <w:r w:rsidRPr="006F1633">
        <w:rPr>
          <w:rFonts w:cs="Arial"/>
        </w:rPr>
        <w:t xml:space="preserve"> zamierza przeznaczyć na sfinansowanie zamówienia.</w:t>
      </w:r>
      <w:r w:rsidR="00715604" w:rsidRPr="006F1633">
        <w:rPr>
          <w:rFonts w:cs="Arial"/>
        </w:rPr>
        <w:t xml:space="preserve">                                                                                                                                                                    </w:t>
      </w:r>
    </w:p>
    <w:p w:rsidR="001A1FEC" w:rsidRPr="006F1633" w:rsidRDefault="001A1FEC" w:rsidP="00D86156">
      <w:pPr>
        <w:numPr>
          <w:ilvl w:val="0"/>
          <w:numId w:val="3"/>
        </w:numPr>
        <w:tabs>
          <w:tab w:val="left" w:pos="720"/>
        </w:tabs>
        <w:spacing w:line="276" w:lineRule="auto"/>
        <w:jc w:val="both"/>
        <w:rPr>
          <w:rFonts w:cs="Arial"/>
        </w:rPr>
      </w:pPr>
      <w:r w:rsidRPr="006F1633">
        <w:rPr>
          <w:rFonts w:cs="Arial"/>
        </w:rPr>
        <w:t xml:space="preserve">Podczas otwarcia kopert z ofertami zamawiający poda nazwę (firmę) oraz adres (siedzibę) wykonawcy, którego oferta jest otwierana, a także cenę oferty, termin </w:t>
      </w:r>
      <w:r w:rsidR="00384BD3" w:rsidRPr="006F1633">
        <w:rPr>
          <w:rFonts w:cs="Arial"/>
        </w:rPr>
        <w:t>wykonania zamówienia, okres gwarancji i</w:t>
      </w:r>
      <w:r w:rsidRPr="006F1633">
        <w:rPr>
          <w:rFonts w:cs="Arial"/>
        </w:rPr>
        <w:t xml:space="preserve"> warunki płatności.</w:t>
      </w:r>
    </w:p>
    <w:p w:rsidR="001A1FEC" w:rsidRPr="006F1633" w:rsidRDefault="001A1FEC" w:rsidP="00D86156">
      <w:pPr>
        <w:numPr>
          <w:ilvl w:val="0"/>
          <w:numId w:val="3"/>
        </w:numPr>
        <w:tabs>
          <w:tab w:val="left" w:pos="720"/>
        </w:tabs>
        <w:spacing w:line="276" w:lineRule="auto"/>
        <w:jc w:val="both"/>
        <w:rPr>
          <w:rFonts w:cs="Arial"/>
        </w:rPr>
      </w:pPr>
      <w:r w:rsidRPr="006F1633">
        <w:rPr>
          <w:rFonts w:cs="Arial"/>
        </w:rPr>
        <w:t>Koperty oznaczone „WYCOFANIE” zostaną otwarte i odczytane w pierwszej kolejności. Koperty wewnętrzne nie będą otwierane.</w:t>
      </w:r>
    </w:p>
    <w:p w:rsidR="001A1FEC" w:rsidRPr="006F1633" w:rsidRDefault="001A1FEC" w:rsidP="00D86156">
      <w:pPr>
        <w:numPr>
          <w:ilvl w:val="0"/>
          <w:numId w:val="3"/>
        </w:numPr>
        <w:tabs>
          <w:tab w:val="left" w:pos="720"/>
        </w:tabs>
        <w:spacing w:line="276" w:lineRule="auto"/>
        <w:jc w:val="both"/>
        <w:rPr>
          <w:rFonts w:cs="Arial"/>
        </w:rPr>
      </w:pPr>
      <w:r w:rsidRPr="006F1633">
        <w:rPr>
          <w:rFonts w:cs="Arial"/>
        </w:rPr>
        <w:t xml:space="preserve">W przypadku nieobecności wykonawcy przy otwieraniu ofert, zamawiający na jego pisemny wniosek przekaże </w:t>
      </w:r>
      <w:r w:rsidR="00E02CF8" w:rsidRPr="006F1633">
        <w:rPr>
          <w:rFonts w:cs="Arial"/>
        </w:rPr>
        <w:t>informacje, o których</w:t>
      </w:r>
      <w:r w:rsidR="009F6119" w:rsidRPr="006F1633">
        <w:rPr>
          <w:rFonts w:cs="Arial"/>
        </w:rPr>
        <w:t xml:space="preserve"> mowa w pkt. 6.</w:t>
      </w:r>
    </w:p>
    <w:p w:rsidR="001A1FEC" w:rsidRPr="006F1633" w:rsidRDefault="001A1FEC" w:rsidP="00E02CF8">
      <w:pPr>
        <w:pStyle w:val="Nagwek1"/>
        <w:rPr>
          <w:b/>
          <w:szCs w:val="24"/>
        </w:rPr>
      </w:pPr>
      <w:r w:rsidRPr="006F1633">
        <w:rPr>
          <w:b/>
          <w:color w:val="FF0000"/>
          <w:szCs w:val="24"/>
        </w:rPr>
        <w:t xml:space="preserve"> </w:t>
      </w:r>
      <w:r w:rsidRPr="006F1633">
        <w:rPr>
          <w:b/>
          <w:szCs w:val="24"/>
        </w:rPr>
        <w:t xml:space="preserve">ROZDZIAŁ XVI. </w:t>
      </w:r>
      <w:r w:rsidRPr="006F1633">
        <w:rPr>
          <w:b/>
          <w:szCs w:val="24"/>
          <w:u w:val="single"/>
        </w:rPr>
        <w:t>OPIS SPOSOBU OBLICZANIA CENY</w:t>
      </w:r>
      <w:r w:rsidR="00B36B70" w:rsidRPr="006F1633">
        <w:rPr>
          <w:b/>
          <w:szCs w:val="24"/>
          <w:u w:val="single"/>
        </w:rPr>
        <w:t>.</w:t>
      </w:r>
    </w:p>
    <w:p w:rsidR="004E6581" w:rsidRPr="006F1633" w:rsidRDefault="004E6581" w:rsidP="000A2A8B">
      <w:pPr>
        <w:pStyle w:val="Akapitzlist"/>
        <w:numPr>
          <w:ilvl w:val="0"/>
          <w:numId w:val="24"/>
        </w:numPr>
        <w:spacing w:line="276" w:lineRule="auto"/>
        <w:ind w:left="360"/>
        <w:jc w:val="both"/>
        <w:rPr>
          <w:rFonts w:ascii="Arial" w:hAnsi="Arial" w:cs="Arial"/>
        </w:rPr>
      </w:pPr>
      <w:r w:rsidRPr="006F1633">
        <w:rPr>
          <w:rFonts w:ascii="Arial" w:hAnsi="Arial" w:cs="Arial"/>
        </w:rPr>
        <w:t>Wykonawca zobowiązany jest obliczyć cenę oferty na podstawie opisu przedmiotu zamówienia, ujmując wszyst</w:t>
      </w:r>
      <w:r w:rsidR="00564B28" w:rsidRPr="006F1633">
        <w:rPr>
          <w:rFonts w:ascii="Arial" w:hAnsi="Arial" w:cs="Arial"/>
        </w:rPr>
        <w:t>kie koszty związane z realizacją</w:t>
      </w:r>
      <w:r w:rsidRPr="006F1633">
        <w:rPr>
          <w:rFonts w:ascii="Arial" w:hAnsi="Arial" w:cs="Arial"/>
        </w:rPr>
        <w:t xml:space="preserve"> zamówienia oraz wszystkie inne koszty wynikające z realizacji przedmiotu zamówienia zgodnie ze specyfikacją i</w:t>
      </w:r>
      <w:r w:rsidR="00783A25" w:rsidRPr="006F1633">
        <w:rPr>
          <w:rFonts w:ascii="Arial" w:hAnsi="Arial" w:cs="Arial"/>
        </w:rPr>
        <w:t> </w:t>
      </w:r>
      <w:r w:rsidRPr="006F1633">
        <w:rPr>
          <w:rFonts w:ascii="Arial" w:hAnsi="Arial" w:cs="Arial"/>
        </w:rPr>
        <w:t>umową.</w:t>
      </w:r>
    </w:p>
    <w:p w:rsidR="001A1FEC" w:rsidRPr="006F1633" w:rsidRDefault="001A1FEC" w:rsidP="000A2A8B">
      <w:pPr>
        <w:pStyle w:val="Akapitzlist"/>
        <w:numPr>
          <w:ilvl w:val="0"/>
          <w:numId w:val="24"/>
        </w:numPr>
        <w:tabs>
          <w:tab w:val="left" w:pos="0"/>
        </w:tabs>
        <w:spacing w:line="276" w:lineRule="auto"/>
        <w:ind w:left="360"/>
        <w:jc w:val="both"/>
        <w:rPr>
          <w:rFonts w:ascii="Arial" w:hAnsi="Arial" w:cs="Arial"/>
        </w:rPr>
      </w:pPr>
      <w:r w:rsidRPr="006F1633">
        <w:rPr>
          <w:rFonts w:ascii="Arial" w:hAnsi="Arial" w:cs="Arial"/>
        </w:rPr>
        <w:t>Cena ofertowa powinna być podana następująco:</w:t>
      </w:r>
    </w:p>
    <w:p w:rsidR="001A1FEC" w:rsidRPr="006F1633" w:rsidRDefault="001A1FEC" w:rsidP="000A2A8B">
      <w:pPr>
        <w:pStyle w:val="Akapitzlist"/>
        <w:numPr>
          <w:ilvl w:val="1"/>
          <w:numId w:val="24"/>
        </w:numPr>
        <w:tabs>
          <w:tab w:val="left" w:pos="1080"/>
        </w:tabs>
        <w:spacing w:line="276" w:lineRule="auto"/>
        <w:jc w:val="both"/>
        <w:rPr>
          <w:rFonts w:ascii="Arial" w:hAnsi="Arial" w:cs="Arial"/>
        </w:rPr>
      </w:pPr>
      <w:r w:rsidRPr="006F1633">
        <w:rPr>
          <w:rFonts w:ascii="Arial" w:hAnsi="Arial" w:cs="Arial"/>
        </w:rPr>
        <w:t>Cena netto (bez VAT)</w:t>
      </w:r>
    </w:p>
    <w:p w:rsidR="001A1FEC" w:rsidRPr="006F1633" w:rsidRDefault="001A1FEC" w:rsidP="000A2A8B">
      <w:pPr>
        <w:pStyle w:val="Akapitzlist"/>
        <w:numPr>
          <w:ilvl w:val="1"/>
          <w:numId w:val="24"/>
        </w:numPr>
        <w:tabs>
          <w:tab w:val="left" w:pos="1080"/>
        </w:tabs>
        <w:spacing w:line="276" w:lineRule="auto"/>
        <w:jc w:val="both"/>
        <w:rPr>
          <w:rFonts w:ascii="Arial" w:hAnsi="Arial" w:cs="Arial"/>
        </w:rPr>
      </w:pPr>
      <w:r w:rsidRPr="006F1633">
        <w:rPr>
          <w:rFonts w:ascii="Arial" w:hAnsi="Arial" w:cs="Arial"/>
        </w:rPr>
        <w:t>Stawka i kwota podatku od towarów i usług (VAT)</w:t>
      </w:r>
    </w:p>
    <w:p w:rsidR="001A1FEC" w:rsidRPr="005D19D9" w:rsidRDefault="001A1FEC" w:rsidP="000A2A8B">
      <w:pPr>
        <w:pStyle w:val="Akapitzlist"/>
        <w:numPr>
          <w:ilvl w:val="1"/>
          <w:numId w:val="24"/>
        </w:numPr>
        <w:tabs>
          <w:tab w:val="left" w:pos="1080"/>
        </w:tabs>
        <w:spacing w:line="276" w:lineRule="auto"/>
        <w:jc w:val="both"/>
        <w:rPr>
          <w:rFonts w:ascii="Arial" w:hAnsi="Arial" w:cs="Arial"/>
        </w:rPr>
      </w:pPr>
      <w:r w:rsidRPr="005D19D9">
        <w:rPr>
          <w:rFonts w:ascii="Arial" w:hAnsi="Arial" w:cs="Arial"/>
        </w:rPr>
        <w:t>Cena brutto (z VAT)</w:t>
      </w:r>
    </w:p>
    <w:p w:rsidR="00030B61" w:rsidRPr="005D19D9" w:rsidRDefault="00030B61" w:rsidP="000A2A8B">
      <w:pPr>
        <w:pStyle w:val="Akapitzlist"/>
        <w:numPr>
          <w:ilvl w:val="0"/>
          <w:numId w:val="24"/>
        </w:numPr>
        <w:tabs>
          <w:tab w:val="left" w:pos="709"/>
        </w:tabs>
        <w:spacing w:line="276" w:lineRule="auto"/>
        <w:ind w:left="360"/>
        <w:jc w:val="both"/>
        <w:rPr>
          <w:rFonts w:ascii="Arial" w:hAnsi="Arial" w:cs="Arial"/>
        </w:rPr>
      </w:pPr>
      <w:r w:rsidRPr="005D19D9">
        <w:rPr>
          <w:rFonts w:ascii="Arial" w:hAnsi="Arial" w:cs="Arial"/>
        </w:rPr>
        <w:t>Do porównania ofert będzie brana pod uwagę cena całkowita brutto ( z VAT);</w:t>
      </w:r>
    </w:p>
    <w:p w:rsidR="001A1FEC" w:rsidRPr="006F1633" w:rsidRDefault="001A1FEC" w:rsidP="00D11B0F">
      <w:pPr>
        <w:pStyle w:val="Nagwek1"/>
        <w:rPr>
          <w:b/>
          <w:szCs w:val="24"/>
        </w:rPr>
      </w:pPr>
      <w:r w:rsidRPr="006F1633">
        <w:rPr>
          <w:b/>
          <w:szCs w:val="24"/>
        </w:rPr>
        <w:t xml:space="preserve">ROZDZIAŁ XVII. </w:t>
      </w:r>
      <w:r w:rsidRPr="006F1633">
        <w:rPr>
          <w:b/>
          <w:szCs w:val="24"/>
          <w:u w:val="single"/>
        </w:rPr>
        <w:t>INFORMACJA DOTYCZĄCA WALUT OBCYCH</w:t>
      </w:r>
      <w:r w:rsidR="00B36B70" w:rsidRPr="006F1633">
        <w:rPr>
          <w:b/>
          <w:szCs w:val="24"/>
          <w:u w:val="single"/>
        </w:rPr>
        <w:t>.</w:t>
      </w:r>
      <w:r w:rsidRPr="006F1633">
        <w:rPr>
          <w:b/>
          <w:szCs w:val="24"/>
        </w:rPr>
        <w:t xml:space="preserve"> </w:t>
      </w:r>
    </w:p>
    <w:p w:rsidR="00E467C7" w:rsidRPr="006F1633" w:rsidRDefault="001A1FEC" w:rsidP="00BA0AEA">
      <w:pPr>
        <w:rPr>
          <w:rFonts w:cs="Arial"/>
        </w:rPr>
      </w:pPr>
      <w:r w:rsidRPr="006F1633">
        <w:rPr>
          <w:rFonts w:cs="Arial"/>
        </w:rPr>
        <w:t>Rozliczenia między zamawiającym i wykonawcą będą prowadzone w złotych polskich.</w:t>
      </w:r>
    </w:p>
    <w:p w:rsidR="001A1FEC" w:rsidRPr="006F1633" w:rsidRDefault="001A1FEC" w:rsidP="00E55224">
      <w:pPr>
        <w:pStyle w:val="Nagwek1"/>
        <w:jc w:val="both"/>
        <w:rPr>
          <w:b/>
          <w:szCs w:val="24"/>
        </w:rPr>
      </w:pPr>
      <w:r w:rsidRPr="006F1633">
        <w:rPr>
          <w:b/>
          <w:szCs w:val="24"/>
        </w:rPr>
        <w:t xml:space="preserve">ROZDZIAŁ XVIII. </w:t>
      </w:r>
      <w:r w:rsidRPr="006F1633">
        <w:rPr>
          <w:b/>
          <w:szCs w:val="24"/>
          <w:u w:val="single"/>
        </w:rPr>
        <w:t xml:space="preserve">OPIS </w:t>
      </w:r>
      <w:r w:rsidR="00E55224" w:rsidRPr="006F1633">
        <w:rPr>
          <w:b/>
          <w:szCs w:val="24"/>
          <w:u w:val="single"/>
        </w:rPr>
        <w:t>KRYTERIÓW, KTÓRYMI</w:t>
      </w:r>
      <w:r w:rsidRPr="006F1633">
        <w:rPr>
          <w:b/>
          <w:szCs w:val="24"/>
          <w:u w:val="single"/>
        </w:rPr>
        <w:t xml:space="preserve"> ZAMAWIAJĄCY BĘDZIE SIĘ</w:t>
      </w:r>
      <w:r w:rsidR="00E55224" w:rsidRPr="006F1633">
        <w:rPr>
          <w:b/>
          <w:szCs w:val="24"/>
          <w:u w:val="single"/>
        </w:rPr>
        <w:t xml:space="preserve"> </w:t>
      </w:r>
      <w:r w:rsidRPr="006F1633">
        <w:rPr>
          <w:b/>
          <w:szCs w:val="24"/>
          <w:u w:val="single"/>
        </w:rPr>
        <w:t>KIEROWAŁ PRZY WYBORZE OFERTY, WRAZ Z PODANIEM ZNACZENIA TYCH KRYTERIÓW ORAZ SPOSOBU OCENY OFERTY</w:t>
      </w:r>
    </w:p>
    <w:p w:rsidR="001A1FEC" w:rsidRPr="006F1633" w:rsidRDefault="001A1FEC" w:rsidP="000A2A8B">
      <w:pPr>
        <w:numPr>
          <w:ilvl w:val="0"/>
          <w:numId w:val="7"/>
        </w:numPr>
        <w:tabs>
          <w:tab w:val="left" w:pos="720"/>
        </w:tabs>
        <w:spacing w:line="276" w:lineRule="auto"/>
        <w:jc w:val="both"/>
        <w:rPr>
          <w:rFonts w:cs="Arial"/>
        </w:rPr>
      </w:pPr>
      <w:r w:rsidRPr="006F1633">
        <w:rPr>
          <w:rFonts w:cs="Arial"/>
        </w:rPr>
        <w:t xml:space="preserve">Do oceny ofert </w:t>
      </w:r>
      <w:r w:rsidR="00783A25" w:rsidRPr="006F1633">
        <w:rPr>
          <w:rFonts w:cs="Arial"/>
        </w:rPr>
        <w:t>zakwalifikowanych, jako</w:t>
      </w:r>
      <w:r w:rsidRPr="006F1633">
        <w:rPr>
          <w:rFonts w:cs="Arial"/>
        </w:rPr>
        <w:t xml:space="preserve"> nieodrzucone zamawiający przyjął kryterium określone w ogłoszeniu o przetargu wraz ze wskazaniem jego znaczenia.</w:t>
      </w:r>
    </w:p>
    <w:p w:rsidR="001A1FEC" w:rsidRPr="006F1633" w:rsidRDefault="001A1FEC" w:rsidP="000A2A8B">
      <w:pPr>
        <w:numPr>
          <w:ilvl w:val="0"/>
          <w:numId w:val="7"/>
        </w:numPr>
        <w:tabs>
          <w:tab w:val="left" w:pos="720"/>
        </w:tabs>
        <w:spacing w:line="276" w:lineRule="auto"/>
        <w:jc w:val="both"/>
        <w:rPr>
          <w:rFonts w:cs="Arial"/>
        </w:rPr>
      </w:pPr>
      <w:r w:rsidRPr="006F1633">
        <w:rPr>
          <w:rFonts w:cs="Arial"/>
        </w:rPr>
        <w:t>Sposób oceny ofert – opis kryterium:</w:t>
      </w:r>
    </w:p>
    <w:p w:rsidR="001A1FEC" w:rsidRPr="006F1633" w:rsidRDefault="001A1FEC" w:rsidP="000A2A8B">
      <w:pPr>
        <w:numPr>
          <w:ilvl w:val="1"/>
          <w:numId w:val="7"/>
        </w:numPr>
        <w:tabs>
          <w:tab w:val="left" w:pos="1440"/>
        </w:tabs>
        <w:spacing w:line="276" w:lineRule="auto"/>
        <w:jc w:val="both"/>
        <w:rPr>
          <w:rFonts w:cs="Arial"/>
        </w:rPr>
      </w:pPr>
      <w:r w:rsidRPr="006F1633">
        <w:rPr>
          <w:rFonts w:cs="Arial"/>
        </w:rPr>
        <w:t>CENA – 100%</w:t>
      </w:r>
    </w:p>
    <w:p w:rsidR="001A1FEC" w:rsidRPr="006F1633" w:rsidRDefault="001A1FEC" w:rsidP="000A2A8B">
      <w:pPr>
        <w:numPr>
          <w:ilvl w:val="0"/>
          <w:numId w:val="7"/>
        </w:numPr>
        <w:tabs>
          <w:tab w:val="left" w:pos="720"/>
        </w:tabs>
        <w:spacing w:line="276" w:lineRule="auto"/>
        <w:jc w:val="both"/>
        <w:rPr>
          <w:rFonts w:cs="Arial"/>
        </w:rPr>
      </w:pPr>
      <w:r w:rsidRPr="006F1633">
        <w:rPr>
          <w:rFonts w:cs="Arial"/>
        </w:rPr>
        <w:t>Zamawiający wybiera ofertę najkorzystniejszą na podstawie kryterium oceny ofert określonego powyżej.</w:t>
      </w:r>
    </w:p>
    <w:p w:rsidR="001A1FEC" w:rsidRPr="006F1633" w:rsidRDefault="001A1FEC" w:rsidP="000A2A8B">
      <w:pPr>
        <w:pStyle w:val="Akapitzlist"/>
        <w:numPr>
          <w:ilvl w:val="0"/>
          <w:numId w:val="23"/>
        </w:numPr>
        <w:spacing w:line="276" w:lineRule="auto"/>
        <w:jc w:val="both"/>
        <w:rPr>
          <w:rFonts w:ascii="Arial" w:hAnsi="Arial" w:cs="Arial"/>
        </w:rPr>
      </w:pPr>
      <w:r w:rsidRPr="006F1633">
        <w:rPr>
          <w:rFonts w:ascii="Arial" w:hAnsi="Arial" w:cs="Arial"/>
        </w:rPr>
        <w:t>W toku badania i oceny ofert zamawiający na podstawie art. 87 Prawo zamówień publicznych może żądać od wykonawców wyjaśnień dotyczących treści złożonej oferty.</w:t>
      </w:r>
    </w:p>
    <w:p w:rsidR="001A1FEC" w:rsidRPr="006F1633" w:rsidRDefault="001A1FEC" w:rsidP="000A2A8B">
      <w:pPr>
        <w:pStyle w:val="Akapitzlist"/>
        <w:numPr>
          <w:ilvl w:val="0"/>
          <w:numId w:val="23"/>
        </w:numPr>
        <w:spacing w:line="276" w:lineRule="auto"/>
        <w:jc w:val="both"/>
        <w:rPr>
          <w:rFonts w:ascii="Arial" w:hAnsi="Arial" w:cs="Arial"/>
        </w:rPr>
      </w:pPr>
      <w:r w:rsidRPr="006F1633">
        <w:rPr>
          <w:rFonts w:ascii="Arial" w:hAnsi="Arial" w:cs="Arial"/>
        </w:rPr>
        <w:t xml:space="preserve">W przypadku wątpliwości, zamawiający w celu ustalenia, czy oferta zawiera rażąco niską cenę w stosunku do przedmiotu zamówienia, zwróci się do </w:t>
      </w:r>
      <w:r w:rsidR="00783A25" w:rsidRPr="006F1633">
        <w:rPr>
          <w:rFonts w:ascii="Arial" w:hAnsi="Arial" w:cs="Arial"/>
        </w:rPr>
        <w:t>wykonawcy o</w:t>
      </w:r>
      <w:r w:rsidRPr="006F1633">
        <w:rPr>
          <w:rFonts w:ascii="Arial" w:hAnsi="Arial" w:cs="Arial"/>
        </w:rPr>
        <w:t xml:space="preserve"> udzielenie w</w:t>
      </w:r>
      <w:r w:rsidR="00D11B0F" w:rsidRPr="006F1633">
        <w:rPr>
          <w:rFonts w:ascii="Arial" w:hAnsi="Arial" w:cs="Arial"/>
        </w:rPr>
        <w:t> o</w:t>
      </w:r>
      <w:r w:rsidRPr="006F1633">
        <w:rPr>
          <w:rFonts w:ascii="Arial" w:hAnsi="Arial" w:cs="Arial"/>
        </w:rPr>
        <w:t>kreślonym terminie wyjaśnień dotyczących elementów mających wpływ na wysokość ceny (art. 90 ustawy – Prawo zamówień publicznych).</w:t>
      </w:r>
    </w:p>
    <w:p w:rsidR="001A1FEC" w:rsidRPr="006F1633" w:rsidRDefault="001A1FEC" w:rsidP="000A2A8B">
      <w:pPr>
        <w:pStyle w:val="Akapitzlist"/>
        <w:numPr>
          <w:ilvl w:val="0"/>
          <w:numId w:val="23"/>
        </w:numPr>
        <w:spacing w:line="276" w:lineRule="auto"/>
        <w:jc w:val="both"/>
        <w:rPr>
          <w:rFonts w:ascii="Arial" w:hAnsi="Arial" w:cs="Arial"/>
        </w:rPr>
      </w:pPr>
      <w:r w:rsidRPr="006F1633">
        <w:rPr>
          <w:rFonts w:ascii="Arial" w:hAnsi="Arial" w:cs="Arial"/>
        </w:rPr>
        <w:t>Zamawiający odrzuci oferty w przypadkach określonych w art. 89 ustawy Prawo zamówień publicznych.</w:t>
      </w:r>
    </w:p>
    <w:p w:rsidR="001A1FEC" w:rsidRPr="006F1633" w:rsidRDefault="001A1FEC" w:rsidP="000A2A8B">
      <w:pPr>
        <w:pStyle w:val="Akapitzlist"/>
        <w:numPr>
          <w:ilvl w:val="0"/>
          <w:numId w:val="23"/>
        </w:numPr>
        <w:spacing w:line="276" w:lineRule="auto"/>
        <w:jc w:val="both"/>
        <w:rPr>
          <w:rFonts w:ascii="Arial" w:hAnsi="Arial" w:cs="Arial"/>
        </w:rPr>
      </w:pPr>
      <w:r w:rsidRPr="006F1633">
        <w:rPr>
          <w:rFonts w:ascii="Arial" w:hAnsi="Arial" w:cs="Arial"/>
        </w:rPr>
        <w:t>Przy wyborze oferty zamawiający będzie się kierował następującym kryterium:</w:t>
      </w:r>
    </w:p>
    <w:p w:rsidR="00CB5039" w:rsidRDefault="00CB5039" w:rsidP="00CB5039">
      <w:pPr>
        <w:pStyle w:val="Akapitzlist"/>
        <w:spacing w:line="276" w:lineRule="auto"/>
        <w:ind w:left="360"/>
        <w:jc w:val="both"/>
        <w:rPr>
          <w:rFonts w:ascii="Arial" w:hAnsi="Arial" w:cs="Arial"/>
        </w:rPr>
      </w:pPr>
      <w:r>
        <w:rPr>
          <w:rFonts w:ascii="Arial" w:hAnsi="Arial" w:cs="Arial"/>
        </w:rPr>
        <w:t xml:space="preserve">- </w:t>
      </w:r>
      <w:r w:rsidR="001A1FEC" w:rsidRPr="006F1633">
        <w:rPr>
          <w:rFonts w:ascii="Arial" w:hAnsi="Arial" w:cs="Arial"/>
        </w:rPr>
        <w:t>Ceną ofertową jest cena brutto za wykonanie całego zamówienia.</w:t>
      </w:r>
    </w:p>
    <w:p w:rsidR="001A1FEC" w:rsidRPr="006F1633" w:rsidRDefault="00CB5039" w:rsidP="00CB5039">
      <w:pPr>
        <w:pStyle w:val="Akapitzlist"/>
        <w:spacing w:line="276" w:lineRule="auto"/>
        <w:ind w:left="360"/>
        <w:jc w:val="both"/>
        <w:rPr>
          <w:rFonts w:ascii="Arial" w:hAnsi="Arial" w:cs="Arial"/>
        </w:rPr>
      </w:pPr>
      <w:r>
        <w:rPr>
          <w:rFonts w:ascii="Arial" w:hAnsi="Arial" w:cs="Arial"/>
        </w:rPr>
        <w:t xml:space="preserve"> - </w:t>
      </w:r>
      <w:r w:rsidR="001A1FEC" w:rsidRPr="006F1633">
        <w:rPr>
          <w:rFonts w:ascii="Arial" w:hAnsi="Arial" w:cs="Arial"/>
        </w:rPr>
        <w:t>Kryterium ceny jest kryterium arytmetyczne</w:t>
      </w:r>
    </w:p>
    <w:p w:rsidR="00E12437" w:rsidRPr="006F1633" w:rsidRDefault="00E12437" w:rsidP="009707A9">
      <w:pPr>
        <w:spacing w:line="276" w:lineRule="auto"/>
        <w:jc w:val="both"/>
        <w:rPr>
          <w:rFonts w:cs="Arial"/>
        </w:rPr>
      </w:pPr>
    </w:p>
    <w:p w:rsidR="001A1FEC" w:rsidRPr="006F1633" w:rsidRDefault="001A1FEC" w:rsidP="00022A49">
      <w:pPr>
        <w:jc w:val="both"/>
        <w:rPr>
          <w:rFonts w:cs="Arial"/>
        </w:rPr>
      </w:pPr>
      <w:r w:rsidRPr="006F1633">
        <w:rPr>
          <w:rFonts w:cs="Arial"/>
        </w:rPr>
        <w:t xml:space="preserve">       Cena brutto oferty najtańszej x waga ceny (100%)</w:t>
      </w:r>
    </w:p>
    <w:p w:rsidR="001A1FEC" w:rsidRPr="006F1633" w:rsidRDefault="001A1FEC" w:rsidP="00022A49">
      <w:pPr>
        <w:rPr>
          <w:rFonts w:cs="Arial"/>
        </w:rPr>
      </w:pPr>
      <w:r w:rsidRPr="006F1633">
        <w:rPr>
          <w:rFonts w:cs="Arial"/>
        </w:rPr>
        <w:t>A= _____________________________________</w:t>
      </w:r>
      <w:r w:rsidR="00022A49" w:rsidRPr="006F1633">
        <w:rPr>
          <w:rFonts w:cs="Arial"/>
        </w:rPr>
        <w:t>____</w:t>
      </w:r>
    </w:p>
    <w:p w:rsidR="001A1FEC" w:rsidRPr="006F1633" w:rsidRDefault="001A1FEC" w:rsidP="00022A49">
      <w:pPr>
        <w:rPr>
          <w:rFonts w:cs="Arial"/>
        </w:rPr>
      </w:pPr>
      <w:r w:rsidRPr="006F1633">
        <w:rPr>
          <w:rFonts w:cs="Arial"/>
        </w:rPr>
        <w:t xml:space="preserve">               </w:t>
      </w:r>
      <w:r w:rsidR="00022A49" w:rsidRPr="006F1633">
        <w:rPr>
          <w:rFonts w:cs="Arial"/>
        </w:rPr>
        <w:t xml:space="preserve">        </w:t>
      </w:r>
      <w:r w:rsidRPr="006F1633">
        <w:rPr>
          <w:rFonts w:cs="Arial"/>
        </w:rPr>
        <w:t xml:space="preserve">  Cena brutto oferty badanej</w:t>
      </w:r>
    </w:p>
    <w:p w:rsidR="001A1FEC" w:rsidRPr="006F1633" w:rsidRDefault="001A1FEC" w:rsidP="00BA0AEA">
      <w:pPr>
        <w:rPr>
          <w:rFonts w:cs="Arial"/>
        </w:rPr>
      </w:pPr>
    </w:p>
    <w:p w:rsidR="001A1FEC" w:rsidRPr="006F1633" w:rsidRDefault="001A1FEC" w:rsidP="00022A49">
      <w:pPr>
        <w:spacing w:line="276" w:lineRule="auto"/>
        <w:jc w:val="both"/>
        <w:rPr>
          <w:rFonts w:cs="Arial"/>
        </w:rPr>
      </w:pPr>
      <w:r w:rsidRPr="006F1633">
        <w:rPr>
          <w:rFonts w:cs="Arial"/>
        </w:rPr>
        <w:t xml:space="preserve">Jeżeli nie będzie można dokonać wyboru oferty najkorzystniejszej ze względu na to, że zostały złożone oferty o takiej samej cenie, zamawiający wezwie wykonawców, którzy złożyli te oferty, do złożenia w określonym terminie ofert dodatkowych. Wykonawcy składając oferty dodatkowe nie mogą zaoferować cen wyższych </w:t>
      </w:r>
      <w:r w:rsidR="00022A49" w:rsidRPr="006F1633">
        <w:rPr>
          <w:rFonts w:cs="Arial"/>
        </w:rPr>
        <w:t>niż w</w:t>
      </w:r>
      <w:r w:rsidRPr="006F1633">
        <w:rPr>
          <w:rFonts w:cs="Arial"/>
        </w:rPr>
        <w:t xml:space="preserve"> złożonych ofertach.</w:t>
      </w:r>
    </w:p>
    <w:p w:rsidR="001A1FEC" w:rsidRPr="006F1633" w:rsidRDefault="001A1FEC" w:rsidP="00022A49">
      <w:pPr>
        <w:spacing w:before="240" w:after="240"/>
        <w:rPr>
          <w:rFonts w:cs="Arial"/>
          <w:b/>
        </w:rPr>
      </w:pPr>
      <w:r w:rsidRPr="006F1633">
        <w:rPr>
          <w:rFonts w:cs="Arial"/>
          <w:b/>
        </w:rPr>
        <w:t>Zamawiający unieważni postępowanie, jeżeli:</w:t>
      </w:r>
    </w:p>
    <w:p w:rsidR="001A1FEC" w:rsidRPr="006F1633" w:rsidRDefault="001A1FEC" w:rsidP="000A2A8B">
      <w:pPr>
        <w:pStyle w:val="Akapitzlist"/>
        <w:numPr>
          <w:ilvl w:val="0"/>
          <w:numId w:val="22"/>
        </w:numPr>
        <w:spacing w:line="276" w:lineRule="auto"/>
        <w:jc w:val="both"/>
        <w:rPr>
          <w:rFonts w:ascii="Arial" w:hAnsi="Arial" w:cs="Arial"/>
        </w:rPr>
      </w:pPr>
      <w:r w:rsidRPr="006F1633">
        <w:rPr>
          <w:rFonts w:ascii="Arial" w:hAnsi="Arial" w:cs="Arial"/>
        </w:rPr>
        <w:t>nie złożono żadnej oferty niepodlegającej odrzuceniu,</w:t>
      </w:r>
    </w:p>
    <w:p w:rsidR="001A1FEC" w:rsidRPr="006F1633" w:rsidRDefault="001A1FEC" w:rsidP="000A2A8B">
      <w:pPr>
        <w:pStyle w:val="Akapitzlist"/>
        <w:numPr>
          <w:ilvl w:val="0"/>
          <w:numId w:val="22"/>
        </w:numPr>
        <w:spacing w:line="276" w:lineRule="auto"/>
        <w:jc w:val="both"/>
        <w:rPr>
          <w:rFonts w:ascii="Arial" w:hAnsi="Arial" w:cs="Arial"/>
        </w:rPr>
      </w:pPr>
      <w:r w:rsidRPr="006F1633">
        <w:rPr>
          <w:rFonts w:ascii="Arial" w:hAnsi="Arial" w:cs="Arial"/>
        </w:rPr>
        <w:t>cena najkorzystniejszej oferty przewyższa kwotę, którą zamawiający może przeznaczyć na</w:t>
      </w:r>
      <w:r w:rsidR="00022A49" w:rsidRPr="006F1633">
        <w:rPr>
          <w:rFonts w:ascii="Arial" w:hAnsi="Arial" w:cs="Arial"/>
        </w:rPr>
        <w:t> </w:t>
      </w:r>
      <w:r w:rsidRPr="006F1633">
        <w:rPr>
          <w:rFonts w:ascii="Arial" w:hAnsi="Arial" w:cs="Arial"/>
        </w:rPr>
        <w:t>sfinansowanie zamówienia</w:t>
      </w:r>
      <w:r w:rsidR="00E87CE3" w:rsidRPr="006F1633">
        <w:rPr>
          <w:rFonts w:ascii="Arial" w:hAnsi="Arial" w:cs="Arial"/>
        </w:rPr>
        <w:t xml:space="preserve"> chyba</w:t>
      </w:r>
      <w:r w:rsidR="00022A49" w:rsidRPr="006F1633">
        <w:rPr>
          <w:rFonts w:ascii="Arial" w:hAnsi="Arial" w:cs="Arial"/>
        </w:rPr>
        <w:t>,</w:t>
      </w:r>
      <w:r w:rsidR="00E87CE3" w:rsidRPr="006F1633">
        <w:rPr>
          <w:rFonts w:ascii="Arial" w:hAnsi="Arial" w:cs="Arial"/>
        </w:rPr>
        <w:t xml:space="preserve"> że zamawiający może zwiększyć tę kwotę do ceny najkorzystniejszej oferty,</w:t>
      </w:r>
    </w:p>
    <w:p w:rsidR="001A1FEC" w:rsidRPr="006F1633" w:rsidRDefault="001A1FEC" w:rsidP="000A2A8B">
      <w:pPr>
        <w:pStyle w:val="Akapitzlist"/>
        <w:numPr>
          <w:ilvl w:val="0"/>
          <w:numId w:val="22"/>
        </w:numPr>
        <w:spacing w:line="276" w:lineRule="auto"/>
        <w:jc w:val="both"/>
        <w:rPr>
          <w:rFonts w:ascii="Arial" w:hAnsi="Arial" w:cs="Arial"/>
        </w:rPr>
      </w:pPr>
      <w:r w:rsidRPr="006F1633">
        <w:rPr>
          <w:rFonts w:ascii="Arial" w:hAnsi="Arial" w:cs="Arial"/>
        </w:rPr>
        <w:t xml:space="preserve">w przypadku, o którym mowa w art. 91 ust. 5 ustawy – Prawo zamówień publicznych złożono oferty dodatkowe o tej samej cenie, </w:t>
      </w:r>
    </w:p>
    <w:p w:rsidR="001A1FEC" w:rsidRPr="006F1633" w:rsidRDefault="001A1FEC" w:rsidP="000A2A8B">
      <w:pPr>
        <w:pStyle w:val="Akapitzlist"/>
        <w:numPr>
          <w:ilvl w:val="0"/>
          <w:numId w:val="22"/>
        </w:numPr>
        <w:spacing w:line="276" w:lineRule="auto"/>
        <w:jc w:val="both"/>
        <w:rPr>
          <w:rFonts w:ascii="Arial" w:hAnsi="Arial" w:cs="Arial"/>
        </w:rPr>
      </w:pPr>
      <w:r w:rsidRPr="006F1633">
        <w:rPr>
          <w:rFonts w:ascii="Arial" w:hAnsi="Arial" w:cs="Arial"/>
        </w:rPr>
        <w:t>wystąpiła istotna zmiana okoliczności powodująca, że prowadzenie postępowania lub wykonanie zamówienia nie leży w interesie publicznym, czego nie można było wcześniej przewidzieć,</w:t>
      </w:r>
    </w:p>
    <w:p w:rsidR="001A1FEC" w:rsidRPr="006F1633" w:rsidRDefault="001A1FEC" w:rsidP="000A2A8B">
      <w:pPr>
        <w:pStyle w:val="Akapitzlist"/>
        <w:numPr>
          <w:ilvl w:val="0"/>
          <w:numId w:val="22"/>
        </w:numPr>
        <w:spacing w:line="276" w:lineRule="auto"/>
        <w:jc w:val="both"/>
        <w:rPr>
          <w:rFonts w:ascii="Arial" w:hAnsi="Arial" w:cs="Arial"/>
        </w:rPr>
      </w:pPr>
      <w:r w:rsidRPr="006F1633">
        <w:rPr>
          <w:rFonts w:ascii="Arial" w:hAnsi="Arial" w:cs="Arial"/>
        </w:rPr>
        <w:t xml:space="preserve">postępowanie obarczone jest </w:t>
      </w:r>
      <w:r w:rsidR="00E87CE3" w:rsidRPr="006F1633">
        <w:rPr>
          <w:rFonts w:ascii="Arial" w:hAnsi="Arial" w:cs="Arial"/>
        </w:rPr>
        <w:t>niemożliw</w:t>
      </w:r>
      <w:r w:rsidR="00564B28" w:rsidRPr="006F1633">
        <w:rPr>
          <w:rFonts w:ascii="Arial" w:hAnsi="Arial" w:cs="Arial"/>
        </w:rPr>
        <w:t>ą</w:t>
      </w:r>
      <w:r w:rsidR="00E87CE3" w:rsidRPr="006F1633">
        <w:rPr>
          <w:rFonts w:ascii="Arial" w:hAnsi="Arial" w:cs="Arial"/>
        </w:rPr>
        <w:t xml:space="preserve"> do usunięcia </w:t>
      </w:r>
      <w:r w:rsidRPr="006F1633">
        <w:rPr>
          <w:rFonts w:ascii="Arial" w:hAnsi="Arial" w:cs="Arial"/>
        </w:rPr>
        <w:t xml:space="preserve">wadą uniemożliwiającą zawarcie </w:t>
      </w:r>
      <w:r w:rsidR="00E87CE3" w:rsidRPr="006F1633">
        <w:rPr>
          <w:rFonts w:ascii="Arial" w:hAnsi="Arial" w:cs="Arial"/>
        </w:rPr>
        <w:t xml:space="preserve">niepodlegającej unieważnieniu umowy </w:t>
      </w:r>
      <w:r w:rsidRPr="006F1633">
        <w:rPr>
          <w:rFonts w:ascii="Arial" w:hAnsi="Arial" w:cs="Arial"/>
        </w:rPr>
        <w:t>w sprawie zamówienia publicznego.</w:t>
      </w:r>
    </w:p>
    <w:p w:rsidR="00A87EB3" w:rsidRPr="006F1633" w:rsidRDefault="00A87EB3" w:rsidP="009707A9">
      <w:pPr>
        <w:spacing w:line="276" w:lineRule="auto"/>
        <w:ind w:left="720"/>
        <w:jc w:val="both"/>
        <w:rPr>
          <w:rFonts w:cs="Arial"/>
          <w:color w:val="FF0000"/>
        </w:rPr>
      </w:pPr>
    </w:p>
    <w:p w:rsidR="00E55224" w:rsidRPr="006F1633" w:rsidRDefault="001A1FEC" w:rsidP="00E55224">
      <w:pPr>
        <w:pStyle w:val="Nagwek1"/>
        <w:spacing w:line="276" w:lineRule="auto"/>
        <w:jc w:val="both"/>
        <w:rPr>
          <w:szCs w:val="24"/>
        </w:rPr>
      </w:pPr>
      <w:r w:rsidRPr="006F1633">
        <w:rPr>
          <w:b/>
          <w:szCs w:val="24"/>
        </w:rPr>
        <w:t xml:space="preserve">ROZDZIAŁ XIX. </w:t>
      </w:r>
      <w:r w:rsidRPr="006F1633">
        <w:rPr>
          <w:b/>
          <w:szCs w:val="24"/>
          <w:u w:val="single"/>
        </w:rPr>
        <w:t>INFORMACJE O FORMALNOŚCIACH, JAKIE POWINNY ZOSTAĆ DOPEŁNIONE PO WYBORZE OFERTY W CELU</w:t>
      </w:r>
      <w:r w:rsidR="00E55224" w:rsidRPr="006F1633">
        <w:rPr>
          <w:b/>
          <w:szCs w:val="24"/>
          <w:u w:val="single"/>
        </w:rPr>
        <w:t xml:space="preserve"> </w:t>
      </w:r>
      <w:r w:rsidRPr="006F1633">
        <w:rPr>
          <w:b/>
          <w:szCs w:val="24"/>
          <w:u w:val="single"/>
        </w:rPr>
        <w:t>ZAWARCIA UMOWY W SPRAWIE ZAMÓWIENIA</w:t>
      </w:r>
      <w:r w:rsidR="00C7398E" w:rsidRPr="006F1633">
        <w:rPr>
          <w:b/>
          <w:szCs w:val="24"/>
          <w:u w:val="single"/>
        </w:rPr>
        <w:t xml:space="preserve"> </w:t>
      </w:r>
      <w:r w:rsidR="000A3369" w:rsidRPr="006F1633">
        <w:rPr>
          <w:b/>
          <w:szCs w:val="24"/>
          <w:u w:val="single"/>
        </w:rPr>
        <w:t>PUBLICZNEGO</w:t>
      </w:r>
      <w:r w:rsidR="00B36B70" w:rsidRPr="006F1633">
        <w:rPr>
          <w:b/>
          <w:szCs w:val="24"/>
          <w:u w:val="single"/>
        </w:rPr>
        <w:t>.</w:t>
      </w:r>
    </w:p>
    <w:p w:rsidR="00E55224" w:rsidRPr="006F1633" w:rsidRDefault="001A1FEC" w:rsidP="000A2A8B">
      <w:pPr>
        <w:pStyle w:val="Akapitzlist"/>
        <w:numPr>
          <w:ilvl w:val="0"/>
          <w:numId w:val="21"/>
        </w:numPr>
        <w:spacing w:line="276" w:lineRule="auto"/>
        <w:jc w:val="both"/>
        <w:rPr>
          <w:rFonts w:ascii="Arial" w:hAnsi="Arial" w:cs="Arial"/>
        </w:rPr>
      </w:pPr>
      <w:r w:rsidRPr="006F1633">
        <w:rPr>
          <w:rFonts w:ascii="Arial" w:hAnsi="Arial" w:cs="Arial"/>
        </w:rPr>
        <w:t>Niezwłocznie po wyborze najkorzystniejszej oferty zamawiający zawiadamia wykonawców, którzy złożyli oferty, o: wyborze najkorzystniejszej oferty, podając nazwę (firmę), siedzibę i</w:t>
      </w:r>
      <w:r w:rsidR="00E55224" w:rsidRPr="006F1633">
        <w:rPr>
          <w:rFonts w:ascii="Arial" w:hAnsi="Arial" w:cs="Arial"/>
        </w:rPr>
        <w:t> </w:t>
      </w:r>
      <w:r w:rsidRPr="006F1633">
        <w:rPr>
          <w:rFonts w:ascii="Arial" w:hAnsi="Arial" w:cs="Arial"/>
        </w:rPr>
        <w:t>adres wykonawcy, którego ofertę wybrano</w:t>
      </w:r>
      <w:r w:rsidR="00E25CC6" w:rsidRPr="006F1633">
        <w:rPr>
          <w:rFonts w:ascii="Arial" w:hAnsi="Arial" w:cs="Arial"/>
        </w:rPr>
        <w:t xml:space="preserve">, </w:t>
      </w:r>
      <w:r w:rsidRPr="006F1633">
        <w:rPr>
          <w:rFonts w:ascii="Arial" w:hAnsi="Arial" w:cs="Arial"/>
        </w:rPr>
        <w:t xml:space="preserve">uzasadnienie jej wyboru, </w:t>
      </w:r>
      <w:r w:rsidR="00E25CC6" w:rsidRPr="006F1633">
        <w:rPr>
          <w:rFonts w:ascii="Arial" w:hAnsi="Arial" w:cs="Arial"/>
        </w:rPr>
        <w:t>oraz</w:t>
      </w:r>
      <w:r w:rsidRPr="006F1633">
        <w:rPr>
          <w:rFonts w:ascii="Arial" w:hAnsi="Arial" w:cs="Arial"/>
        </w:rPr>
        <w:t xml:space="preserve"> nazwy (firmy), </w:t>
      </w:r>
      <w:r w:rsidR="00E25CC6" w:rsidRPr="006F1633">
        <w:rPr>
          <w:rFonts w:ascii="Arial" w:hAnsi="Arial" w:cs="Arial"/>
        </w:rPr>
        <w:t xml:space="preserve">albo imiona i nazwiska, </w:t>
      </w:r>
      <w:r w:rsidRPr="006F1633">
        <w:rPr>
          <w:rFonts w:ascii="Arial" w:hAnsi="Arial" w:cs="Arial"/>
        </w:rPr>
        <w:t xml:space="preserve">siedziby i adresy wykonawców, </w:t>
      </w:r>
      <w:r w:rsidR="009D70F3" w:rsidRPr="006F1633">
        <w:rPr>
          <w:rFonts w:ascii="Arial" w:hAnsi="Arial" w:cs="Arial"/>
        </w:rPr>
        <w:t xml:space="preserve">którzy złożyli oferty, a także punktację </w:t>
      </w:r>
      <w:r w:rsidR="004D03A3" w:rsidRPr="006F1633">
        <w:rPr>
          <w:rFonts w:ascii="Arial" w:hAnsi="Arial" w:cs="Arial"/>
        </w:rPr>
        <w:t>przyznaną ofer</w:t>
      </w:r>
      <w:r w:rsidRPr="006F1633">
        <w:rPr>
          <w:rFonts w:ascii="Arial" w:hAnsi="Arial" w:cs="Arial"/>
        </w:rPr>
        <w:t xml:space="preserve">tom w każdym kryterium </w:t>
      </w:r>
      <w:r w:rsidR="00D322A7" w:rsidRPr="006F1633">
        <w:rPr>
          <w:rFonts w:ascii="Arial" w:hAnsi="Arial" w:cs="Arial"/>
        </w:rPr>
        <w:t>oceny ofert i łączną punktację</w:t>
      </w:r>
      <w:r w:rsidRPr="006F1633">
        <w:rPr>
          <w:rFonts w:ascii="Arial" w:hAnsi="Arial" w:cs="Arial"/>
        </w:rPr>
        <w:t>. Informuje również o</w:t>
      </w:r>
      <w:r w:rsidR="00E55224" w:rsidRPr="006F1633">
        <w:rPr>
          <w:rFonts w:ascii="Arial" w:hAnsi="Arial" w:cs="Arial"/>
        </w:rPr>
        <w:t> </w:t>
      </w:r>
      <w:r w:rsidRPr="006F1633">
        <w:rPr>
          <w:rFonts w:ascii="Arial" w:hAnsi="Arial" w:cs="Arial"/>
        </w:rPr>
        <w:t>wykonawcach, których oferty zostały odrzucone, podając uzasadnienie faktyczne i</w:t>
      </w:r>
      <w:r w:rsidR="00E55224" w:rsidRPr="006F1633">
        <w:rPr>
          <w:rFonts w:ascii="Arial" w:hAnsi="Arial" w:cs="Arial"/>
        </w:rPr>
        <w:t> </w:t>
      </w:r>
      <w:r w:rsidRPr="006F1633">
        <w:rPr>
          <w:rFonts w:ascii="Arial" w:hAnsi="Arial" w:cs="Arial"/>
        </w:rPr>
        <w:t>prawne oraz o wykonawcach, którzy zostali wykluczeni z postępowania o udzielenie zamówienia, podając uzasadnienie faktyczne i prawne – jeżeli postępowanie jest prowadzone w trybie przetargu nieograniczoneg</w:t>
      </w:r>
      <w:r w:rsidR="001B6099" w:rsidRPr="006F1633">
        <w:rPr>
          <w:rFonts w:ascii="Arial" w:hAnsi="Arial" w:cs="Arial"/>
        </w:rPr>
        <w:t>o, negocjacji bez ogłoszenia albo</w:t>
      </w:r>
      <w:r w:rsidRPr="006F1633">
        <w:rPr>
          <w:rFonts w:ascii="Arial" w:hAnsi="Arial" w:cs="Arial"/>
        </w:rPr>
        <w:t xml:space="preserve"> zapytania o cenę (art. 92 ust</w:t>
      </w:r>
      <w:r w:rsidR="00E55224" w:rsidRPr="006F1633">
        <w:rPr>
          <w:rFonts w:ascii="Arial" w:hAnsi="Arial" w:cs="Arial"/>
        </w:rPr>
        <w:t> </w:t>
      </w:r>
      <w:r w:rsidRPr="006F1633">
        <w:rPr>
          <w:rFonts w:ascii="Arial" w:hAnsi="Arial" w:cs="Arial"/>
        </w:rPr>
        <w:t>1</w:t>
      </w:r>
      <w:r w:rsidR="00E55224" w:rsidRPr="006F1633">
        <w:rPr>
          <w:rFonts w:ascii="Arial" w:hAnsi="Arial" w:cs="Arial"/>
        </w:rPr>
        <w:t> </w:t>
      </w:r>
      <w:r w:rsidRPr="006F1633">
        <w:rPr>
          <w:rFonts w:ascii="Arial" w:hAnsi="Arial" w:cs="Arial"/>
        </w:rPr>
        <w:t>Pzp).</w:t>
      </w:r>
      <w:r w:rsidR="009D70F3" w:rsidRPr="006F1633">
        <w:rPr>
          <w:rFonts w:ascii="Arial" w:hAnsi="Arial" w:cs="Arial"/>
        </w:rPr>
        <w:t xml:space="preserve"> Informuje również o terminie określonym zgodnie z art. 94 ust. 1 lub 2, po</w:t>
      </w:r>
      <w:r w:rsidR="00E55224" w:rsidRPr="006F1633">
        <w:rPr>
          <w:rFonts w:ascii="Arial" w:hAnsi="Arial" w:cs="Arial"/>
        </w:rPr>
        <w:t> </w:t>
      </w:r>
      <w:r w:rsidR="009D70F3" w:rsidRPr="006F1633">
        <w:rPr>
          <w:rFonts w:ascii="Arial" w:hAnsi="Arial" w:cs="Arial"/>
        </w:rPr>
        <w:t>którego upływie umowa w sprawie zamówienia publicznego może być zawarta.</w:t>
      </w:r>
    </w:p>
    <w:p w:rsidR="00E55224" w:rsidRPr="006F1633" w:rsidRDefault="001A1FEC" w:rsidP="000A2A8B">
      <w:pPr>
        <w:pStyle w:val="Akapitzlist"/>
        <w:numPr>
          <w:ilvl w:val="0"/>
          <w:numId w:val="21"/>
        </w:numPr>
        <w:spacing w:line="276" w:lineRule="auto"/>
        <w:jc w:val="both"/>
        <w:rPr>
          <w:rFonts w:ascii="Arial" w:hAnsi="Arial" w:cs="Arial"/>
        </w:rPr>
      </w:pPr>
      <w:r w:rsidRPr="006F1633">
        <w:rPr>
          <w:rFonts w:ascii="Arial" w:hAnsi="Arial" w:cs="Arial"/>
        </w:rPr>
        <w:t>Niezwłocznie po wyborze najkorzystniejszej oferty zamawiający zamieszcza informację na</w:t>
      </w:r>
      <w:r w:rsidR="00E55224" w:rsidRPr="006F1633">
        <w:rPr>
          <w:rFonts w:ascii="Arial" w:hAnsi="Arial" w:cs="Arial"/>
        </w:rPr>
        <w:t> s</w:t>
      </w:r>
      <w:r w:rsidRPr="006F1633">
        <w:rPr>
          <w:rFonts w:ascii="Arial" w:hAnsi="Arial" w:cs="Arial"/>
        </w:rPr>
        <w:t>tronie internetowej oraz w miejscu publicznie dostępnym w swojej siedzibie</w:t>
      </w:r>
      <w:r w:rsidR="009D70F3" w:rsidRPr="006F1633">
        <w:rPr>
          <w:rFonts w:ascii="Arial" w:hAnsi="Arial" w:cs="Arial"/>
        </w:rPr>
        <w:t>.</w:t>
      </w:r>
    </w:p>
    <w:p w:rsidR="00A61140" w:rsidRPr="006F1633" w:rsidRDefault="001A1FEC" w:rsidP="000A2A8B">
      <w:pPr>
        <w:pStyle w:val="Akapitzlist"/>
        <w:numPr>
          <w:ilvl w:val="0"/>
          <w:numId w:val="21"/>
        </w:numPr>
        <w:spacing w:line="276" w:lineRule="auto"/>
        <w:jc w:val="both"/>
        <w:rPr>
          <w:rFonts w:ascii="Arial" w:hAnsi="Arial" w:cs="Arial"/>
        </w:rPr>
      </w:pPr>
      <w:r w:rsidRPr="006F1633">
        <w:rPr>
          <w:rFonts w:ascii="Arial" w:hAnsi="Arial" w:cs="Arial"/>
        </w:rPr>
        <w:t xml:space="preserve">Zamawiający zawiera umowę w sprawie zamówienia publicznego w terminie nie krótszym niż </w:t>
      </w:r>
      <w:r w:rsidR="00A61140" w:rsidRPr="006F1633">
        <w:rPr>
          <w:rFonts w:ascii="Arial" w:hAnsi="Arial" w:cs="Arial"/>
        </w:rPr>
        <w:t>5 dni</w:t>
      </w:r>
      <w:r w:rsidRPr="006F1633">
        <w:rPr>
          <w:rFonts w:ascii="Arial" w:hAnsi="Arial" w:cs="Arial"/>
        </w:rPr>
        <w:t xml:space="preserve"> od dnia prze</w:t>
      </w:r>
      <w:r w:rsidR="00A61140" w:rsidRPr="006F1633">
        <w:rPr>
          <w:rFonts w:ascii="Arial" w:hAnsi="Arial" w:cs="Arial"/>
        </w:rPr>
        <w:t>słania</w:t>
      </w:r>
      <w:r w:rsidRPr="006F1633">
        <w:rPr>
          <w:rFonts w:ascii="Arial" w:hAnsi="Arial" w:cs="Arial"/>
        </w:rPr>
        <w:t xml:space="preserve"> zawiadomienia o wyborze </w:t>
      </w:r>
      <w:r w:rsidR="00A61140" w:rsidRPr="006F1633">
        <w:rPr>
          <w:rFonts w:ascii="Arial" w:hAnsi="Arial" w:cs="Arial"/>
        </w:rPr>
        <w:t xml:space="preserve">najkorzystniejszej </w:t>
      </w:r>
      <w:r w:rsidRPr="006F1633">
        <w:rPr>
          <w:rFonts w:ascii="Arial" w:hAnsi="Arial" w:cs="Arial"/>
        </w:rPr>
        <w:t>oferty,</w:t>
      </w:r>
      <w:r w:rsidRPr="006F1633">
        <w:rPr>
          <w:rFonts w:ascii="Arial" w:hAnsi="Arial" w:cs="Arial"/>
          <w:color w:val="FF0000"/>
        </w:rPr>
        <w:t xml:space="preserve"> </w:t>
      </w:r>
      <w:r w:rsidR="00A61140" w:rsidRPr="006F1633">
        <w:rPr>
          <w:rFonts w:ascii="Arial" w:hAnsi="Arial" w:cs="Arial"/>
        </w:rPr>
        <w:t xml:space="preserve">jeżeli zawiadomienie to zostało przesłane w sposób określony w art. 27 ust. 2 ustawy Prawo zamówień publicznych, </w:t>
      </w:r>
      <w:r w:rsidRPr="006F1633">
        <w:rPr>
          <w:rFonts w:ascii="Arial" w:hAnsi="Arial" w:cs="Arial"/>
        </w:rPr>
        <w:t>a</w:t>
      </w:r>
      <w:r w:rsidR="00A61140" w:rsidRPr="006F1633">
        <w:rPr>
          <w:rFonts w:ascii="Arial" w:hAnsi="Arial" w:cs="Arial"/>
        </w:rPr>
        <w:t xml:space="preserve">lbo 10 </w:t>
      </w:r>
      <w:r w:rsidR="00C50D9A" w:rsidRPr="006F1633">
        <w:rPr>
          <w:rFonts w:ascii="Arial" w:hAnsi="Arial" w:cs="Arial"/>
        </w:rPr>
        <w:t>dni, jeżeli</w:t>
      </w:r>
      <w:r w:rsidRPr="006F1633">
        <w:rPr>
          <w:rFonts w:ascii="Arial" w:hAnsi="Arial" w:cs="Arial"/>
        </w:rPr>
        <w:t xml:space="preserve"> </w:t>
      </w:r>
      <w:r w:rsidR="00A61140" w:rsidRPr="006F1633">
        <w:rPr>
          <w:rFonts w:ascii="Arial" w:hAnsi="Arial" w:cs="Arial"/>
        </w:rPr>
        <w:t xml:space="preserve">zostało przesłane w inny sposób – w przypadku zamówień, których </w:t>
      </w:r>
      <w:r w:rsidRPr="006F1633">
        <w:rPr>
          <w:rFonts w:ascii="Arial" w:hAnsi="Arial" w:cs="Arial"/>
        </w:rPr>
        <w:t>wartość jest mniejsza niż kwoty określone w przepisach wydanych na</w:t>
      </w:r>
      <w:r w:rsidR="00E55224" w:rsidRPr="006F1633">
        <w:rPr>
          <w:rFonts w:ascii="Arial" w:hAnsi="Arial" w:cs="Arial"/>
        </w:rPr>
        <w:t> </w:t>
      </w:r>
      <w:r w:rsidRPr="006F1633">
        <w:rPr>
          <w:rFonts w:ascii="Arial" w:hAnsi="Arial" w:cs="Arial"/>
        </w:rPr>
        <w:t>podstawie art. 11 ust. 8 Pzp</w:t>
      </w:r>
      <w:r w:rsidR="00742D1D">
        <w:rPr>
          <w:rFonts w:ascii="Arial" w:hAnsi="Arial" w:cs="Arial"/>
        </w:rPr>
        <w:t>.</w:t>
      </w:r>
      <w:r w:rsidRPr="006F1633">
        <w:rPr>
          <w:rFonts w:ascii="Arial" w:hAnsi="Arial" w:cs="Arial"/>
        </w:rPr>
        <w:t xml:space="preserve"> </w:t>
      </w:r>
    </w:p>
    <w:p w:rsidR="00E55224" w:rsidRPr="006F1633" w:rsidRDefault="001A1FEC" w:rsidP="000A2A8B">
      <w:pPr>
        <w:pStyle w:val="Akapitzlist"/>
        <w:numPr>
          <w:ilvl w:val="0"/>
          <w:numId w:val="21"/>
        </w:numPr>
        <w:spacing w:line="276" w:lineRule="auto"/>
        <w:jc w:val="both"/>
        <w:rPr>
          <w:rFonts w:ascii="Arial" w:hAnsi="Arial" w:cs="Arial"/>
        </w:rPr>
      </w:pPr>
      <w:r w:rsidRPr="006F1633">
        <w:rPr>
          <w:rFonts w:ascii="Arial" w:hAnsi="Arial" w:cs="Arial"/>
        </w:rPr>
        <w:t xml:space="preserve">Zamawiający może zawrzeć umowę w sprawie zamówienia publicznego przed upływem terminów, o których mowa w art. 94 </w:t>
      </w:r>
      <w:r w:rsidR="00366F4E" w:rsidRPr="006F1633">
        <w:rPr>
          <w:rFonts w:ascii="Arial" w:hAnsi="Arial" w:cs="Arial"/>
        </w:rPr>
        <w:t>ust.1, Pzp, jeżeli</w:t>
      </w:r>
      <w:r w:rsidRPr="006F1633">
        <w:rPr>
          <w:rFonts w:ascii="Arial" w:hAnsi="Arial" w:cs="Arial"/>
        </w:rPr>
        <w:t xml:space="preserve"> w </w:t>
      </w:r>
      <w:r w:rsidR="00CE4CE5" w:rsidRPr="006F1633">
        <w:rPr>
          <w:rFonts w:ascii="Arial" w:hAnsi="Arial" w:cs="Arial"/>
        </w:rPr>
        <w:t>postępowaniu o</w:t>
      </w:r>
      <w:r w:rsidRPr="006F1633">
        <w:rPr>
          <w:rFonts w:ascii="Arial" w:hAnsi="Arial" w:cs="Arial"/>
        </w:rPr>
        <w:t xml:space="preserve"> udzielenie zamówienia została złożona tylko jedna oferta.</w:t>
      </w:r>
    </w:p>
    <w:p w:rsidR="00E55224" w:rsidRPr="006F1633" w:rsidRDefault="001A1FEC" w:rsidP="000A2A8B">
      <w:pPr>
        <w:pStyle w:val="Akapitzlist"/>
        <w:numPr>
          <w:ilvl w:val="0"/>
          <w:numId w:val="21"/>
        </w:numPr>
        <w:spacing w:line="276" w:lineRule="auto"/>
        <w:jc w:val="both"/>
        <w:rPr>
          <w:rFonts w:ascii="Arial" w:hAnsi="Arial" w:cs="Arial"/>
        </w:rPr>
      </w:pPr>
      <w:r w:rsidRPr="006F1633">
        <w:rPr>
          <w:rFonts w:ascii="Arial" w:hAnsi="Arial" w:cs="Arial"/>
        </w:rPr>
        <w:t xml:space="preserve">W przypadku podmiotów występujących wspólnie, przed dniem zawarcia umowy </w:t>
      </w:r>
      <w:r w:rsidRPr="006F1633">
        <w:rPr>
          <w:rFonts w:ascii="Arial" w:hAnsi="Arial" w:cs="Arial"/>
        </w:rPr>
        <w:br/>
        <w:t>w sprawie zamówienia publicznego, dostarczona będzie zamawiającemu umowa regulująca zasady współpracy uczestników postępowania.</w:t>
      </w:r>
      <w:r w:rsidR="00E55224" w:rsidRPr="006F1633">
        <w:rPr>
          <w:rFonts w:ascii="Arial" w:hAnsi="Arial" w:cs="Arial"/>
        </w:rPr>
        <w:t xml:space="preserve"> </w:t>
      </w:r>
    </w:p>
    <w:p w:rsidR="001A1FEC" w:rsidRPr="006F1633" w:rsidRDefault="001A1FEC" w:rsidP="000A2A8B">
      <w:pPr>
        <w:pStyle w:val="Akapitzlist"/>
        <w:numPr>
          <w:ilvl w:val="0"/>
          <w:numId w:val="21"/>
        </w:numPr>
        <w:spacing w:line="276" w:lineRule="auto"/>
        <w:jc w:val="both"/>
        <w:rPr>
          <w:rFonts w:ascii="Arial" w:hAnsi="Arial" w:cs="Arial"/>
        </w:rPr>
      </w:pPr>
      <w:r w:rsidRPr="006F1633">
        <w:rPr>
          <w:rFonts w:ascii="Arial" w:hAnsi="Arial" w:cs="Arial"/>
        </w:rPr>
        <w:t>Jeżeli wykonawca, którego oferta została wybrana, uchyla się od zawarcia umowy w</w:t>
      </w:r>
      <w:r w:rsidR="00E55224" w:rsidRPr="006F1633">
        <w:rPr>
          <w:rFonts w:ascii="Arial" w:hAnsi="Arial" w:cs="Arial"/>
        </w:rPr>
        <w:t> </w:t>
      </w:r>
      <w:r w:rsidRPr="006F1633">
        <w:rPr>
          <w:rFonts w:ascii="Arial" w:hAnsi="Arial" w:cs="Arial"/>
        </w:rPr>
        <w:t>sprawie zamówienia publicznego</w:t>
      </w:r>
      <w:r w:rsidR="004209F0" w:rsidRPr="006F1633">
        <w:rPr>
          <w:rFonts w:ascii="Arial" w:hAnsi="Arial" w:cs="Arial"/>
        </w:rPr>
        <w:t xml:space="preserve"> lub nie wnosi wymaganego zabezpieczenia należytego wykonania umowy,</w:t>
      </w:r>
      <w:r w:rsidRPr="006F1633">
        <w:rPr>
          <w:rFonts w:ascii="Arial" w:hAnsi="Arial" w:cs="Arial"/>
        </w:rPr>
        <w:t xml:space="preserve"> zamawiający wybiera ofertę najkorzystniejszą </w:t>
      </w:r>
      <w:r w:rsidR="004209F0" w:rsidRPr="006F1633">
        <w:rPr>
          <w:rFonts w:ascii="Arial" w:hAnsi="Arial" w:cs="Arial"/>
        </w:rPr>
        <w:t>spośród pozostałych ofert</w:t>
      </w:r>
      <w:r w:rsidRPr="006F1633">
        <w:rPr>
          <w:rFonts w:ascii="Arial" w:hAnsi="Arial" w:cs="Arial"/>
        </w:rPr>
        <w:t xml:space="preserve"> bez przeprowadzania ich ponownej oceny, </w:t>
      </w:r>
      <w:r w:rsidR="00CE4CE5" w:rsidRPr="006F1633">
        <w:rPr>
          <w:rFonts w:ascii="Arial" w:hAnsi="Arial" w:cs="Arial"/>
        </w:rPr>
        <w:t>chyba, że</w:t>
      </w:r>
      <w:r w:rsidRPr="006F1633">
        <w:rPr>
          <w:rFonts w:ascii="Arial" w:hAnsi="Arial" w:cs="Arial"/>
        </w:rPr>
        <w:t xml:space="preserve"> zachodzą przesłanki</w:t>
      </w:r>
      <w:r w:rsidR="004209F0" w:rsidRPr="006F1633">
        <w:rPr>
          <w:rFonts w:ascii="Arial" w:hAnsi="Arial" w:cs="Arial"/>
        </w:rPr>
        <w:t xml:space="preserve"> unieważnienia postępowania</w:t>
      </w:r>
      <w:r w:rsidRPr="006F1633">
        <w:rPr>
          <w:rFonts w:ascii="Arial" w:hAnsi="Arial" w:cs="Arial"/>
        </w:rPr>
        <w:t>, o których mowa w art. 93 ust 1 Prawo zamówień publicznych.</w:t>
      </w:r>
    </w:p>
    <w:p w:rsidR="001A1FEC" w:rsidRPr="00B8628E" w:rsidRDefault="001A1FEC" w:rsidP="006E6F5D">
      <w:pPr>
        <w:spacing w:before="240" w:after="240" w:line="276" w:lineRule="auto"/>
        <w:jc w:val="both"/>
        <w:outlineLvl w:val="0"/>
        <w:rPr>
          <w:rFonts w:cs="Arial"/>
          <w:b/>
          <w:u w:val="single"/>
        </w:rPr>
      </w:pPr>
      <w:r w:rsidRPr="00B8628E">
        <w:rPr>
          <w:rFonts w:cs="Arial"/>
          <w:b/>
        </w:rPr>
        <w:t xml:space="preserve">ROZDZIAŁ XX. </w:t>
      </w:r>
      <w:r w:rsidRPr="00B8628E">
        <w:rPr>
          <w:rFonts w:cs="Arial"/>
          <w:b/>
          <w:u w:val="single"/>
        </w:rPr>
        <w:t>ZABEZPIECZENIE NALEŻYTEGO WYKONANIA UMOWY</w:t>
      </w:r>
      <w:r w:rsidR="00B36B70" w:rsidRPr="00B8628E">
        <w:rPr>
          <w:rFonts w:cs="Arial"/>
          <w:b/>
          <w:u w:val="single"/>
        </w:rPr>
        <w:t>.</w:t>
      </w:r>
    </w:p>
    <w:p w:rsidR="00B8628E" w:rsidRPr="00B8628E" w:rsidRDefault="003620F9" w:rsidP="003620F9">
      <w:pPr>
        <w:ind w:left="284" w:hanging="284"/>
        <w:jc w:val="both"/>
        <w:rPr>
          <w:rFonts w:cs="Arial"/>
        </w:rPr>
      </w:pPr>
      <w:r>
        <w:rPr>
          <w:rFonts w:cs="Arial"/>
        </w:rPr>
        <w:t xml:space="preserve">Zamawiający nie żąda </w:t>
      </w:r>
      <w:r w:rsidR="00B8628E" w:rsidRPr="00B8628E">
        <w:rPr>
          <w:rFonts w:cs="Arial"/>
        </w:rPr>
        <w:t>wn</w:t>
      </w:r>
      <w:r>
        <w:rPr>
          <w:rFonts w:cs="Arial"/>
        </w:rPr>
        <w:t>ie</w:t>
      </w:r>
      <w:r w:rsidR="00B8628E" w:rsidRPr="00B8628E">
        <w:rPr>
          <w:rFonts w:cs="Arial"/>
        </w:rPr>
        <w:t>si</w:t>
      </w:r>
      <w:r>
        <w:rPr>
          <w:rFonts w:cs="Arial"/>
        </w:rPr>
        <w:t>enia</w:t>
      </w:r>
      <w:r w:rsidR="00B8628E" w:rsidRPr="00B8628E">
        <w:rPr>
          <w:rFonts w:cs="Arial"/>
        </w:rPr>
        <w:t xml:space="preserve"> zabezpieczeni</w:t>
      </w:r>
      <w:r>
        <w:rPr>
          <w:rFonts w:cs="Arial"/>
        </w:rPr>
        <w:t>a</w:t>
      </w:r>
      <w:r w:rsidR="00B8628E" w:rsidRPr="00B8628E">
        <w:rPr>
          <w:rFonts w:cs="Arial"/>
        </w:rPr>
        <w:t xml:space="preserve"> należytego wykonania umowy</w:t>
      </w:r>
      <w:r>
        <w:rPr>
          <w:rFonts w:cs="Arial"/>
        </w:rPr>
        <w:t>.</w:t>
      </w:r>
    </w:p>
    <w:p w:rsidR="001A1FEC" w:rsidRPr="006F1633" w:rsidRDefault="001A1FEC" w:rsidP="006E6F5D">
      <w:pPr>
        <w:spacing w:before="240" w:after="240" w:line="276" w:lineRule="auto"/>
        <w:jc w:val="both"/>
        <w:outlineLvl w:val="0"/>
        <w:rPr>
          <w:rFonts w:cs="Arial"/>
          <w:b/>
          <w:u w:val="single"/>
        </w:rPr>
      </w:pPr>
      <w:r w:rsidRPr="006F1633">
        <w:rPr>
          <w:rFonts w:cs="Arial"/>
          <w:b/>
        </w:rPr>
        <w:t xml:space="preserve">ROZDZIAŁ XXI. </w:t>
      </w:r>
      <w:r w:rsidRPr="006F1633">
        <w:rPr>
          <w:rFonts w:cs="Arial"/>
          <w:b/>
          <w:u w:val="single"/>
        </w:rPr>
        <w:t>ISTOTNE WARUNKI UMOWY</w:t>
      </w:r>
      <w:r w:rsidR="00B36B70" w:rsidRPr="006F1633">
        <w:rPr>
          <w:rFonts w:cs="Arial"/>
          <w:b/>
          <w:u w:val="single"/>
        </w:rPr>
        <w:t>.</w:t>
      </w:r>
    </w:p>
    <w:p w:rsidR="001A1FEC" w:rsidRDefault="001A1FEC" w:rsidP="006E6F5D">
      <w:pPr>
        <w:spacing w:before="240" w:after="240" w:line="276" w:lineRule="auto"/>
        <w:jc w:val="both"/>
        <w:rPr>
          <w:rFonts w:cs="Arial"/>
        </w:rPr>
      </w:pPr>
      <w:r w:rsidRPr="006F1633">
        <w:rPr>
          <w:rFonts w:cs="Arial"/>
        </w:rPr>
        <w:t>Umowa na realizację zamówienia zostanie zawarta na warunkach wymienionych w załączonym do SIWZ wzorze umowy.</w:t>
      </w:r>
    </w:p>
    <w:p w:rsidR="003620F9" w:rsidRDefault="003620F9" w:rsidP="006E6F5D">
      <w:pPr>
        <w:spacing w:before="240" w:after="240" w:line="276" w:lineRule="auto"/>
        <w:jc w:val="both"/>
        <w:rPr>
          <w:rFonts w:cs="Arial"/>
        </w:rPr>
      </w:pPr>
      <w:r>
        <w:rPr>
          <w:rFonts w:cs="Arial"/>
        </w:rPr>
        <w:t>Przewiduje się możliwość zmiany zawartej umowy w razie zmiany przepisów prawa wpływającej bezpośrednio na treść lub możliwość wykonania umowy, konieczności ograniczenia zakresu umowy przez Zamawiającego, wyjątkowo niekorzystnych warunków atmosferycznych uniemożliwiających wykonanie umowy w terminie, a także zaistnienia innych okoliczności nie dających sie przewidzieć  w chwili zawierania umowy mających bezpośredni wpływ na możliwość jej wykonania.</w:t>
      </w:r>
    </w:p>
    <w:p w:rsidR="001A1FEC" w:rsidRPr="006F1633" w:rsidRDefault="001A1FEC" w:rsidP="00E55224">
      <w:pPr>
        <w:pStyle w:val="Nagwek1"/>
        <w:spacing w:line="276" w:lineRule="auto"/>
        <w:jc w:val="both"/>
        <w:rPr>
          <w:b/>
          <w:szCs w:val="24"/>
        </w:rPr>
      </w:pPr>
      <w:r w:rsidRPr="006F1633">
        <w:rPr>
          <w:b/>
          <w:szCs w:val="24"/>
        </w:rPr>
        <w:t xml:space="preserve">ROZDZIAŁ XXII. </w:t>
      </w:r>
      <w:r w:rsidRPr="006F1633">
        <w:rPr>
          <w:b/>
          <w:szCs w:val="24"/>
          <w:u w:val="single"/>
        </w:rPr>
        <w:t>ŚRODKI OCHRONY PRAWNEJ PRZYSŁUGUJĄCE WYKONAWCY W</w:t>
      </w:r>
      <w:r w:rsidR="006E6F5D" w:rsidRPr="006F1633">
        <w:rPr>
          <w:b/>
          <w:szCs w:val="24"/>
          <w:u w:val="single"/>
        </w:rPr>
        <w:t> </w:t>
      </w:r>
      <w:r w:rsidRPr="006F1633">
        <w:rPr>
          <w:b/>
          <w:szCs w:val="24"/>
          <w:u w:val="single"/>
        </w:rPr>
        <w:t>TOKU POSTĘPOWANIA</w:t>
      </w:r>
      <w:r w:rsidR="00B36B70" w:rsidRPr="006F1633">
        <w:rPr>
          <w:b/>
          <w:szCs w:val="24"/>
          <w:u w:val="single"/>
        </w:rPr>
        <w:t>.</w:t>
      </w:r>
    </w:p>
    <w:p w:rsidR="00DC6E28" w:rsidRPr="006F1633" w:rsidRDefault="006E6F5D" w:rsidP="006E6F5D">
      <w:pPr>
        <w:spacing w:before="240" w:after="240"/>
        <w:rPr>
          <w:rFonts w:cs="Arial"/>
          <w:b/>
        </w:rPr>
      </w:pPr>
      <w:r w:rsidRPr="006F1633">
        <w:rPr>
          <w:rFonts w:cs="Arial"/>
          <w:b/>
        </w:rPr>
        <w:t xml:space="preserve">1. </w:t>
      </w:r>
      <w:r w:rsidR="00DC6E28" w:rsidRPr="006F1633">
        <w:rPr>
          <w:rFonts w:cs="Arial"/>
          <w:b/>
        </w:rPr>
        <w:t>Informacje ogólne.</w:t>
      </w:r>
    </w:p>
    <w:p w:rsidR="00DC6E28" w:rsidRPr="006F1633" w:rsidRDefault="00C61496" w:rsidP="006E6F5D">
      <w:pPr>
        <w:suppressAutoHyphens w:val="0"/>
        <w:spacing w:before="240" w:after="240" w:line="276" w:lineRule="auto"/>
        <w:jc w:val="both"/>
        <w:rPr>
          <w:rFonts w:cs="Arial"/>
        </w:rPr>
      </w:pPr>
      <w:r w:rsidRPr="006F1633">
        <w:rPr>
          <w:rFonts w:cs="Arial"/>
        </w:rPr>
        <w:t>Wykonawcom i uczestnikom</w:t>
      </w:r>
      <w:r w:rsidR="00DC6E28" w:rsidRPr="006F1633">
        <w:rPr>
          <w:rFonts w:cs="Arial"/>
        </w:rPr>
        <w:t xml:space="preserve"> konkursu</w:t>
      </w:r>
      <w:r w:rsidR="006B5531" w:rsidRPr="006F1633">
        <w:rPr>
          <w:rFonts w:cs="Arial"/>
        </w:rPr>
        <w:t>,</w:t>
      </w:r>
      <w:r w:rsidR="00DC6E28" w:rsidRPr="006F1633">
        <w:rPr>
          <w:rFonts w:cs="Arial"/>
        </w:rPr>
        <w:t xml:space="preserve"> a także innym </w:t>
      </w:r>
      <w:r w:rsidRPr="006F1633">
        <w:rPr>
          <w:rFonts w:cs="Arial"/>
        </w:rPr>
        <w:t>podmiotom</w:t>
      </w:r>
      <w:r w:rsidR="00DC6E28" w:rsidRPr="006F1633">
        <w:rPr>
          <w:rFonts w:cs="Arial"/>
        </w:rPr>
        <w:t xml:space="preserve">, jeżeli </w:t>
      </w:r>
      <w:r w:rsidRPr="006F1633">
        <w:rPr>
          <w:rFonts w:cs="Arial"/>
        </w:rPr>
        <w:t>mają lub mieli</w:t>
      </w:r>
      <w:r w:rsidR="00DC6E28" w:rsidRPr="006F1633">
        <w:rPr>
          <w:rFonts w:cs="Arial"/>
        </w:rPr>
        <w:t xml:space="preserve"> interes w</w:t>
      </w:r>
      <w:r w:rsidR="006E6F5D" w:rsidRPr="006F1633">
        <w:rPr>
          <w:rFonts w:cs="Arial"/>
        </w:rPr>
        <w:t> </w:t>
      </w:r>
      <w:r w:rsidR="00DC6E28" w:rsidRPr="006F1633">
        <w:rPr>
          <w:rFonts w:cs="Arial"/>
        </w:rPr>
        <w:t xml:space="preserve">uzyskaniu </w:t>
      </w:r>
      <w:r w:rsidRPr="006F1633">
        <w:rPr>
          <w:rFonts w:cs="Arial"/>
        </w:rPr>
        <w:t xml:space="preserve">danego </w:t>
      </w:r>
      <w:r w:rsidR="00DC6E28" w:rsidRPr="006F1633">
        <w:rPr>
          <w:rFonts w:cs="Arial"/>
        </w:rPr>
        <w:t xml:space="preserve">zamówienia </w:t>
      </w:r>
      <w:r w:rsidRPr="006F1633">
        <w:rPr>
          <w:rFonts w:cs="Arial"/>
        </w:rPr>
        <w:t xml:space="preserve">oraz ponieśli lub mogą ponieść szkodę w wyniku naruszenia </w:t>
      </w:r>
      <w:r w:rsidR="00DC6E28" w:rsidRPr="006F1633">
        <w:rPr>
          <w:rFonts w:cs="Arial"/>
        </w:rPr>
        <w:t>przez zamawiającego przepisów ustawy, przysługują środki ochrony prawnej określone w dziale VI ustawy Pzp.</w:t>
      </w:r>
    </w:p>
    <w:p w:rsidR="00DC6E28" w:rsidRPr="006F1633" w:rsidRDefault="00DC6E28" w:rsidP="006E6F5D">
      <w:pPr>
        <w:spacing w:before="240" w:after="240"/>
        <w:rPr>
          <w:rFonts w:cs="Arial"/>
          <w:b/>
        </w:rPr>
      </w:pPr>
      <w:r w:rsidRPr="006F1633">
        <w:rPr>
          <w:rFonts w:cs="Arial"/>
          <w:b/>
        </w:rPr>
        <w:t xml:space="preserve">2. </w:t>
      </w:r>
      <w:r w:rsidR="006B5531" w:rsidRPr="006F1633">
        <w:rPr>
          <w:rFonts w:cs="Arial"/>
          <w:b/>
        </w:rPr>
        <w:t>Informacja</w:t>
      </w:r>
    </w:p>
    <w:p w:rsidR="006B5531" w:rsidRPr="006F1633" w:rsidRDefault="006B5531" w:rsidP="006E6F5D">
      <w:pPr>
        <w:spacing w:before="240" w:after="240" w:line="276" w:lineRule="auto"/>
        <w:jc w:val="both"/>
        <w:rPr>
          <w:rFonts w:cs="Arial"/>
          <w:b/>
          <w:color w:val="FF0000"/>
        </w:rPr>
      </w:pPr>
      <w:r w:rsidRPr="006F1633">
        <w:rPr>
          <w:rFonts w:cs="Arial"/>
        </w:rPr>
        <w:t>Wykonawca lub uczestnik konkursu może w terminie przewidzianym do wniesienia odwołania poinformować zamawiającego o niezgodnej z przepisami ustawy czynności podjętej przez niego lub zaniechania czynności, do której jest on zobowiązany na podstawie ustawy, na które nie przysługuje odwołanie na podstawie art. 180 ust.</w:t>
      </w:r>
      <w:r w:rsidR="00CE4CE5" w:rsidRPr="006F1633">
        <w:rPr>
          <w:rFonts w:cs="Arial"/>
        </w:rPr>
        <w:t xml:space="preserve"> </w:t>
      </w:r>
      <w:r w:rsidRPr="006F1633">
        <w:rPr>
          <w:rFonts w:cs="Arial"/>
        </w:rPr>
        <w:t>2</w:t>
      </w:r>
      <w:r w:rsidR="006E6F5D" w:rsidRPr="006F1633">
        <w:rPr>
          <w:rFonts w:cs="Arial"/>
        </w:rPr>
        <w:t>.</w:t>
      </w:r>
    </w:p>
    <w:p w:rsidR="00DC6E28" w:rsidRPr="006F1633" w:rsidRDefault="00DC6E28" w:rsidP="00CD75F4">
      <w:pPr>
        <w:spacing w:before="240" w:after="240" w:line="276" w:lineRule="auto"/>
        <w:jc w:val="both"/>
        <w:rPr>
          <w:rFonts w:cs="Arial"/>
          <w:b/>
        </w:rPr>
      </w:pPr>
      <w:r w:rsidRPr="006F1633">
        <w:rPr>
          <w:rFonts w:cs="Arial"/>
          <w:b/>
        </w:rPr>
        <w:t>3.</w:t>
      </w:r>
      <w:r w:rsidR="00592473" w:rsidRPr="006F1633">
        <w:rPr>
          <w:rFonts w:cs="Arial"/>
          <w:b/>
        </w:rPr>
        <w:t xml:space="preserve"> Odwołanie</w:t>
      </w:r>
    </w:p>
    <w:p w:rsidR="006A2ADE" w:rsidRPr="006F1633" w:rsidRDefault="006A2ADE" w:rsidP="000A2A8B">
      <w:pPr>
        <w:pStyle w:val="Akapitzlist"/>
        <w:numPr>
          <w:ilvl w:val="0"/>
          <w:numId w:val="20"/>
        </w:numPr>
        <w:spacing w:line="276" w:lineRule="auto"/>
        <w:jc w:val="both"/>
        <w:textAlignment w:val="top"/>
        <w:rPr>
          <w:rFonts w:ascii="Arial" w:hAnsi="Arial" w:cs="Arial"/>
        </w:rPr>
      </w:pPr>
      <w:r w:rsidRPr="006F1633">
        <w:rPr>
          <w:rFonts w:ascii="Arial" w:hAnsi="Arial" w:cs="Arial"/>
        </w:rPr>
        <w:t xml:space="preserve">Odwołanie przysługuje wyłącznie od niezgodnej z przepisami ustawy czynności zamawiającego podjętej w </w:t>
      </w:r>
      <w:r w:rsidR="00B33A83" w:rsidRPr="006F1633">
        <w:rPr>
          <w:rFonts w:ascii="Arial" w:hAnsi="Arial" w:cs="Arial"/>
        </w:rPr>
        <w:t>postępowaniu</w:t>
      </w:r>
      <w:r w:rsidRPr="006F1633">
        <w:rPr>
          <w:rFonts w:ascii="Arial" w:hAnsi="Arial" w:cs="Arial"/>
        </w:rPr>
        <w:t xml:space="preserve"> o </w:t>
      </w:r>
      <w:r w:rsidR="00B33A83" w:rsidRPr="006F1633">
        <w:rPr>
          <w:rFonts w:ascii="Arial" w:hAnsi="Arial" w:cs="Arial"/>
        </w:rPr>
        <w:t>udzielnie</w:t>
      </w:r>
      <w:r w:rsidRPr="006F1633">
        <w:rPr>
          <w:rFonts w:ascii="Arial" w:hAnsi="Arial" w:cs="Arial"/>
        </w:rPr>
        <w:t xml:space="preserve"> zamówienia lub zaniechania czynności, do której zamawiający jest zobowiązany na podstawie ustawy.</w:t>
      </w:r>
    </w:p>
    <w:p w:rsidR="00037AFF" w:rsidRPr="006F1633" w:rsidRDefault="00037AFF" w:rsidP="000A2A8B">
      <w:pPr>
        <w:pStyle w:val="Akapitzlist"/>
        <w:numPr>
          <w:ilvl w:val="0"/>
          <w:numId w:val="20"/>
        </w:numPr>
        <w:spacing w:line="276" w:lineRule="auto"/>
        <w:jc w:val="both"/>
        <w:textAlignment w:val="top"/>
        <w:rPr>
          <w:rFonts w:ascii="Arial" w:hAnsi="Arial" w:cs="Arial"/>
        </w:rPr>
      </w:pPr>
      <w:r w:rsidRPr="006F1633">
        <w:rPr>
          <w:rFonts w:ascii="Arial" w:hAnsi="Arial" w:cs="Arial"/>
        </w:rPr>
        <w:t>Jeż</w:t>
      </w:r>
      <w:r w:rsidR="009C3BFF" w:rsidRPr="006F1633">
        <w:rPr>
          <w:rFonts w:ascii="Arial" w:hAnsi="Arial" w:cs="Arial"/>
        </w:rPr>
        <w:t>e</w:t>
      </w:r>
      <w:r w:rsidRPr="006F1633">
        <w:rPr>
          <w:rFonts w:ascii="Arial" w:hAnsi="Arial" w:cs="Arial"/>
        </w:rPr>
        <w:t>l</w:t>
      </w:r>
      <w:r w:rsidR="009C3BFF" w:rsidRPr="006F1633">
        <w:rPr>
          <w:rFonts w:ascii="Arial" w:hAnsi="Arial" w:cs="Arial"/>
        </w:rPr>
        <w:t>i wartość zamówi</w:t>
      </w:r>
      <w:r w:rsidRPr="006F1633">
        <w:rPr>
          <w:rFonts w:ascii="Arial" w:hAnsi="Arial" w:cs="Arial"/>
        </w:rPr>
        <w:t>e</w:t>
      </w:r>
      <w:r w:rsidR="009C3BFF" w:rsidRPr="006F1633">
        <w:rPr>
          <w:rFonts w:ascii="Arial" w:hAnsi="Arial" w:cs="Arial"/>
        </w:rPr>
        <w:t>nia jest mniejsza niż kwoty określone w przepisach wydanych na</w:t>
      </w:r>
      <w:r w:rsidR="006E6F5D" w:rsidRPr="006F1633">
        <w:rPr>
          <w:rFonts w:ascii="Arial" w:hAnsi="Arial" w:cs="Arial"/>
        </w:rPr>
        <w:t> </w:t>
      </w:r>
      <w:r w:rsidR="009C3BFF" w:rsidRPr="006F1633">
        <w:rPr>
          <w:rFonts w:ascii="Arial" w:hAnsi="Arial" w:cs="Arial"/>
        </w:rPr>
        <w:t xml:space="preserve">podstawie art. 11 ust. 8, odwołanie </w:t>
      </w:r>
      <w:r w:rsidR="00DC6E28" w:rsidRPr="006F1633">
        <w:rPr>
          <w:rFonts w:ascii="Arial" w:hAnsi="Arial" w:cs="Arial"/>
        </w:rPr>
        <w:t xml:space="preserve">przysługuje wyłącznie </w:t>
      </w:r>
      <w:r w:rsidR="0088741B" w:rsidRPr="006F1633">
        <w:rPr>
          <w:rFonts w:ascii="Arial" w:hAnsi="Arial" w:cs="Arial"/>
        </w:rPr>
        <w:t>wobec</w:t>
      </w:r>
      <w:r w:rsidR="009C3BFF" w:rsidRPr="006F1633">
        <w:rPr>
          <w:rFonts w:ascii="Arial" w:hAnsi="Arial" w:cs="Arial"/>
        </w:rPr>
        <w:t xml:space="preserve"> czynności:</w:t>
      </w:r>
      <w:r w:rsidRPr="006F1633">
        <w:rPr>
          <w:rFonts w:ascii="Arial" w:hAnsi="Arial" w:cs="Arial"/>
          <w:color w:val="FF0000"/>
        </w:rPr>
        <w:t xml:space="preserve">  </w:t>
      </w:r>
    </w:p>
    <w:p w:rsidR="00DC6E28" w:rsidRPr="006F1633" w:rsidRDefault="00592473" w:rsidP="000A2A8B">
      <w:pPr>
        <w:pStyle w:val="Akapitzlist"/>
        <w:numPr>
          <w:ilvl w:val="0"/>
          <w:numId w:val="20"/>
        </w:numPr>
        <w:spacing w:line="276" w:lineRule="auto"/>
        <w:jc w:val="both"/>
        <w:textAlignment w:val="top"/>
        <w:rPr>
          <w:rFonts w:ascii="Arial" w:hAnsi="Arial" w:cs="Arial"/>
        </w:rPr>
      </w:pPr>
      <w:r w:rsidRPr="006F1633">
        <w:rPr>
          <w:rFonts w:ascii="Arial" w:hAnsi="Arial" w:cs="Arial"/>
        </w:rPr>
        <w:t>W</w:t>
      </w:r>
      <w:r w:rsidR="00DC6E28" w:rsidRPr="006F1633">
        <w:rPr>
          <w:rFonts w:ascii="Arial" w:hAnsi="Arial" w:cs="Arial"/>
        </w:rPr>
        <w:t>yboru trybu negocjacji bez ogłoszenia, zamówienia z wolnej ręki i zapytania o cenę;</w:t>
      </w:r>
    </w:p>
    <w:p w:rsidR="00DC6E28" w:rsidRPr="006F1633" w:rsidRDefault="00592473" w:rsidP="000A2A8B">
      <w:pPr>
        <w:pStyle w:val="Akapitzlist"/>
        <w:numPr>
          <w:ilvl w:val="0"/>
          <w:numId w:val="20"/>
        </w:numPr>
        <w:spacing w:line="276" w:lineRule="auto"/>
        <w:jc w:val="both"/>
        <w:textAlignment w:val="top"/>
        <w:rPr>
          <w:rFonts w:ascii="Arial" w:hAnsi="Arial" w:cs="Arial"/>
        </w:rPr>
      </w:pPr>
      <w:r w:rsidRPr="006F1633">
        <w:rPr>
          <w:rFonts w:ascii="Arial" w:hAnsi="Arial" w:cs="Arial"/>
        </w:rPr>
        <w:t>O</w:t>
      </w:r>
      <w:r w:rsidR="00DC6E28" w:rsidRPr="006F1633">
        <w:rPr>
          <w:rFonts w:ascii="Arial" w:hAnsi="Arial" w:cs="Arial"/>
        </w:rPr>
        <w:t xml:space="preserve">pisu sposobu </w:t>
      </w:r>
      <w:r w:rsidR="009C3BFF" w:rsidRPr="006F1633">
        <w:rPr>
          <w:rFonts w:ascii="Arial" w:hAnsi="Arial" w:cs="Arial"/>
        </w:rPr>
        <w:t xml:space="preserve">dokonywania </w:t>
      </w:r>
      <w:r w:rsidR="00DC6E28" w:rsidRPr="006F1633">
        <w:rPr>
          <w:rFonts w:ascii="Arial" w:hAnsi="Arial" w:cs="Arial"/>
        </w:rPr>
        <w:t>oceny spełniania warunków udziału w postępowaniu;</w:t>
      </w:r>
    </w:p>
    <w:p w:rsidR="00DC6E28" w:rsidRPr="006F1633" w:rsidRDefault="00592473" w:rsidP="000A2A8B">
      <w:pPr>
        <w:pStyle w:val="Akapitzlist"/>
        <w:numPr>
          <w:ilvl w:val="0"/>
          <w:numId w:val="20"/>
        </w:numPr>
        <w:spacing w:line="276" w:lineRule="auto"/>
        <w:jc w:val="both"/>
        <w:textAlignment w:val="top"/>
        <w:rPr>
          <w:rFonts w:ascii="Arial" w:hAnsi="Arial" w:cs="Arial"/>
        </w:rPr>
      </w:pPr>
      <w:r w:rsidRPr="006F1633">
        <w:rPr>
          <w:rFonts w:ascii="Arial" w:hAnsi="Arial" w:cs="Arial"/>
        </w:rPr>
        <w:t>W</w:t>
      </w:r>
      <w:r w:rsidR="00DC6E28" w:rsidRPr="006F1633">
        <w:rPr>
          <w:rFonts w:ascii="Arial" w:hAnsi="Arial" w:cs="Arial"/>
        </w:rPr>
        <w:t xml:space="preserve">ykluczenia </w:t>
      </w:r>
      <w:r w:rsidR="00CD75F4" w:rsidRPr="006F1633">
        <w:rPr>
          <w:rFonts w:ascii="Arial" w:hAnsi="Arial" w:cs="Arial"/>
        </w:rPr>
        <w:t>odwołującego z</w:t>
      </w:r>
      <w:r w:rsidR="00DC6E28" w:rsidRPr="006F1633">
        <w:rPr>
          <w:rFonts w:ascii="Arial" w:hAnsi="Arial" w:cs="Arial"/>
        </w:rPr>
        <w:t xml:space="preserve"> postępowania o udzielenie zamówienia;</w:t>
      </w:r>
    </w:p>
    <w:p w:rsidR="00037AFF" w:rsidRPr="006F1633" w:rsidRDefault="00592473" w:rsidP="000A2A8B">
      <w:pPr>
        <w:pStyle w:val="Akapitzlist"/>
        <w:numPr>
          <w:ilvl w:val="0"/>
          <w:numId w:val="20"/>
        </w:numPr>
        <w:spacing w:line="276" w:lineRule="auto"/>
        <w:jc w:val="both"/>
        <w:textAlignment w:val="top"/>
        <w:rPr>
          <w:rFonts w:ascii="Arial" w:hAnsi="Arial" w:cs="Arial"/>
        </w:rPr>
      </w:pPr>
      <w:r w:rsidRPr="006F1633">
        <w:rPr>
          <w:rFonts w:ascii="Arial" w:hAnsi="Arial" w:cs="Arial"/>
        </w:rPr>
        <w:t>O</w:t>
      </w:r>
      <w:r w:rsidR="00037AFF" w:rsidRPr="006F1633">
        <w:rPr>
          <w:rFonts w:ascii="Arial" w:hAnsi="Arial" w:cs="Arial"/>
        </w:rPr>
        <w:t>drzucenia oferty odwołującego.</w:t>
      </w:r>
    </w:p>
    <w:p w:rsidR="00D25F19" w:rsidRPr="006F1633" w:rsidRDefault="00DC6E28" w:rsidP="000A2A8B">
      <w:pPr>
        <w:pStyle w:val="Akapitzlist"/>
        <w:numPr>
          <w:ilvl w:val="0"/>
          <w:numId w:val="20"/>
        </w:numPr>
        <w:tabs>
          <w:tab w:val="left" w:pos="426"/>
        </w:tabs>
        <w:spacing w:line="276" w:lineRule="auto"/>
        <w:jc w:val="both"/>
        <w:textAlignment w:val="top"/>
        <w:rPr>
          <w:rFonts w:ascii="Arial" w:hAnsi="Arial" w:cs="Arial"/>
        </w:rPr>
      </w:pPr>
      <w:r w:rsidRPr="006F1633">
        <w:rPr>
          <w:rFonts w:ascii="Arial" w:hAnsi="Arial" w:cs="Arial"/>
        </w:rPr>
        <w:t>Odwoła</w:t>
      </w:r>
      <w:r w:rsidR="00D25F19" w:rsidRPr="006F1633">
        <w:rPr>
          <w:rFonts w:ascii="Arial" w:hAnsi="Arial" w:cs="Arial"/>
        </w:rPr>
        <w:t>nie wnosi się do Prezesa Izby w formie pisemnej albo elektronicznej opatrzonej bezpiecznym podpisem elektronicznym weryfikowanym za pomocą ważnego kwalifikowanego certyfikatu.</w:t>
      </w:r>
    </w:p>
    <w:p w:rsidR="00D25F19" w:rsidRPr="006F1633" w:rsidRDefault="00375B92" w:rsidP="000A2A8B">
      <w:pPr>
        <w:pStyle w:val="Akapitzlist"/>
        <w:numPr>
          <w:ilvl w:val="0"/>
          <w:numId w:val="20"/>
        </w:numPr>
        <w:spacing w:line="276" w:lineRule="auto"/>
        <w:jc w:val="both"/>
        <w:textAlignment w:val="top"/>
        <w:rPr>
          <w:rFonts w:ascii="Arial" w:hAnsi="Arial" w:cs="Arial"/>
          <w:bCs/>
        </w:rPr>
      </w:pPr>
      <w:r w:rsidRPr="006F1633">
        <w:rPr>
          <w:rFonts w:ascii="Arial" w:hAnsi="Arial" w:cs="Arial"/>
        </w:rPr>
        <w:t>Odwołujący przesyła kopię odwoła</w:t>
      </w:r>
      <w:r w:rsidR="00D25F19" w:rsidRPr="006F1633">
        <w:rPr>
          <w:rFonts w:ascii="Arial" w:hAnsi="Arial" w:cs="Arial"/>
        </w:rPr>
        <w:t>nia zamawiającemu pr</w:t>
      </w:r>
      <w:r w:rsidR="00592473" w:rsidRPr="006F1633">
        <w:rPr>
          <w:rFonts w:ascii="Arial" w:hAnsi="Arial" w:cs="Arial"/>
        </w:rPr>
        <w:t>zed upływem terminu odwołania w </w:t>
      </w:r>
      <w:r w:rsidR="00D25F19" w:rsidRPr="006F1633">
        <w:rPr>
          <w:rFonts w:ascii="Arial" w:hAnsi="Arial" w:cs="Arial"/>
        </w:rPr>
        <w:t>taki sposób, aby mógł on zapoznać się z jego treścią przed upływem tego terminu. Domniemywa się, i</w:t>
      </w:r>
      <w:r w:rsidR="00FE6B6E" w:rsidRPr="006F1633">
        <w:rPr>
          <w:rFonts w:ascii="Arial" w:hAnsi="Arial" w:cs="Arial"/>
        </w:rPr>
        <w:t>ż</w:t>
      </w:r>
      <w:r w:rsidR="00D25F19" w:rsidRPr="006F1633">
        <w:rPr>
          <w:rFonts w:ascii="Arial" w:hAnsi="Arial" w:cs="Arial"/>
        </w:rPr>
        <w:t xml:space="preserve"> zamawiający mógł zapoznać się z </w:t>
      </w:r>
      <w:r w:rsidR="009D67E1" w:rsidRPr="006F1633">
        <w:rPr>
          <w:rFonts w:ascii="Arial" w:hAnsi="Arial" w:cs="Arial"/>
        </w:rPr>
        <w:t>treścią</w:t>
      </w:r>
      <w:r w:rsidR="00D25F19" w:rsidRPr="006F1633">
        <w:rPr>
          <w:rFonts w:ascii="Arial" w:hAnsi="Arial" w:cs="Arial"/>
        </w:rPr>
        <w:t xml:space="preserve"> odwołania przed upływem </w:t>
      </w:r>
      <w:r w:rsidR="009D67E1" w:rsidRPr="006F1633">
        <w:rPr>
          <w:rFonts w:ascii="Arial" w:hAnsi="Arial" w:cs="Arial"/>
        </w:rPr>
        <w:t>terminu do jego wniesienia, jeż</w:t>
      </w:r>
      <w:r w:rsidR="00D25F19" w:rsidRPr="006F1633">
        <w:rPr>
          <w:rFonts w:ascii="Arial" w:hAnsi="Arial" w:cs="Arial"/>
        </w:rPr>
        <w:t>eli przesłanie jego kopii nastąpiło przed upływem terminu do</w:t>
      </w:r>
      <w:r w:rsidR="00592473" w:rsidRPr="006F1633">
        <w:rPr>
          <w:rFonts w:ascii="Arial" w:hAnsi="Arial" w:cs="Arial"/>
        </w:rPr>
        <w:t> </w:t>
      </w:r>
      <w:r w:rsidR="00D25F19" w:rsidRPr="006F1633">
        <w:rPr>
          <w:rFonts w:ascii="Arial" w:hAnsi="Arial" w:cs="Arial"/>
        </w:rPr>
        <w:t>jego wniesienia za pomocą jednego ze sposobów określonych w art. 27 ust. 2.</w:t>
      </w:r>
    </w:p>
    <w:p w:rsidR="00DC6E28" w:rsidRPr="006F1633" w:rsidRDefault="00DC6E28" w:rsidP="009707A9">
      <w:pPr>
        <w:pStyle w:val="ust"/>
        <w:spacing w:line="276" w:lineRule="auto"/>
        <w:ind w:left="0" w:firstLine="0"/>
        <w:rPr>
          <w:rFonts w:ascii="Arial" w:hAnsi="Arial" w:cs="Arial"/>
          <w:b/>
        </w:rPr>
      </w:pPr>
      <w:r w:rsidRPr="006F1633">
        <w:rPr>
          <w:rFonts w:ascii="Arial" w:hAnsi="Arial" w:cs="Arial"/>
          <w:b/>
        </w:rPr>
        <w:t>4.</w:t>
      </w:r>
      <w:r w:rsidR="00592473" w:rsidRPr="006F1633">
        <w:rPr>
          <w:rFonts w:ascii="Arial" w:hAnsi="Arial" w:cs="Arial"/>
          <w:b/>
        </w:rPr>
        <w:t xml:space="preserve"> </w:t>
      </w:r>
      <w:r w:rsidRPr="006F1633">
        <w:rPr>
          <w:rFonts w:ascii="Arial" w:hAnsi="Arial" w:cs="Arial"/>
          <w:b/>
        </w:rPr>
        <w:t>Skarga do sądu</w:t>
      </w:r>
    </w:p>
    <w:p w:rsidR="00DC6E28" w:rsidRPr="006F1633" w:rsidRDefault="00DC6E28" w:rsidP="000A2A8B">
      <w:pPr>
        <w:pStyle w:val="ust"/>
        <w:numPr>
          <w:ilvl w:val="0"/>
          <w:numId w:val="19"/>
        </w:numPr>
        <w:tabs>
          <w:tab w:val="left" w:pos="142"/>
        </w:tabs>
        <w:spacing w:before="0" w:after="0" w:line="276" w:lineRule="auto"/>
        <w:rPr>
          <w:rFonts w:ascii="Arial" w:hAnsi="Arial" w:cs="Arial"/>
        </w:rPr>
      </w:pPr>
      <w:r w:rsidRPr="006F1633">
        <w:rPr>
          <w:rFonts w:ascii="Arial" w:hAnsi="Arial" w:cs="Arial"/>
        </w:rPr>
        <w:t>Na orzeczenie Izby stronom oraz uczestnikom postępowania odwoławczego przysługuje skarga do sądu.</w:t>
      </w:r>
    </w:p>
    <w:p w:rsidR="00DC6E28" w:rsidRPr="006F1633" w:rsidRDefault="00DC6E28" w:rsidP="000A2A8B">
      <w:pPr>
        <w:pStyle w:val="ust"/>
        <w:numPr>
          <w:ilvl w:val="0"/>
          <w:numId w:val="19"/>
        </w:numPr>
        <w:tabs>
          <w:tab w:val="left" w:pos="142"/>
        </w:tabs>
        <w:spacing w:before="0" w:after="0" w:line="276" w:lineRule="auto"/>
        <w:rPr>
          <w:rFonts w:ascii="Arial" w:hAnsi="Arial" w:cs="Arial"/>
        </w:rPr>
      </w:pPr>
      <w:r w:rsidRPr="006F1633">
        <w:rPr>
          <w:rFonts w:ascii="Arial" w:hAnsi="Arial" w:cs="Arial"/>
        </w:rPr>
        <w:t>Skargę wnosi się do sądu okręgowego właściwego dla siedziby albo miejsca zamieszkania zamawiającego.</w:t>
      </w:r>
    </w:p>
    <w:p w:rsidR="00DC6E28" w:rsidRPr="006F1633" w:rsidRDefault="00DC6E28" w:rsidP="000A2A8B">
      <w:pPr>
        <w:pStyle w:val="ust"/>
        <w:numPr>
          <w:ilvl w:val="0"/>
          <w:numId w:val="19"/>
        </w:numPr>
        <w:tabs>
          <w:tab w:val="left" w:pos="142"/>
        </w:tabs>
        <w:spacing w:before="0" w:after="0" w:line="276" w:lineRule="auto"/>
        <w:rPr>
          <w:rFonts w:ascii="Arial" w:hAnsi="Arial" w:cs="Arial"/>
        </w:rPr>
      </w:pPr>
      <w:r w:rsidRPr="006F1633">
        <w:rPr>
          <w:rFonts w:ascii="Arial" w:hAnsi="Arial" w:cs="Arial"/>
          <w:b/>
        </w:rPr>
        <w:t xml:space="preserve">Skargę wnosi się za pośrednictwem Prezesa </w:t>
      </w:r>
      <w:r w:rsidR="00710268" w:rsidRPr="006F1633">
        <w:rPr>
          <w:rFonts w:ascii="Arial" w:hAnsi="Arial" w:cs="Arial"/>
          <w:b/>
        </w:rPr>
        <w:t>Izby</w:t>
      </w:r>
      <w:r w:rsidRPr="006F1633">
        <w:rPr>
          <w:rFonts w:ascii="Arial" w:hAnsi="Arial" w:cs="Arial"/>
          <w:b/>
        </w:rPr>
        <w:t xml:space="preserve"> w terminie 7 dni</w:t>
      </w:r>
      <w:r w:rsidRPr="006F1633">
        <w:rPr>
          <w:rFonts w:ascii="Arial" w:hAnsi="Arial" w:cs="Arial"/>
        </w:rPr>
        <w:t xml:space="preserve"> od dnia </w:t>
      </w:r>
      <w:r w:rsidRPr="006F1633">
        <w:rPr>
          <w:rFonts w:ascii="Arial" w:hAnsi="Arial" w:cs="Arial"/>
        </w:rPr>
        <w:br/>
        <w:t>doręczenia orzeczenia Izby, przesyłając jednocześnie jej odpis przeciwnikowi skargi.</w:t>
      </w:r>
      <w:r w:rsidR="00710268" w:rsidRPr="006F1633">
        <w:rPr>
          <w:rFonts w:ascii="Arial" w:hAnsi="Arial" w:cs="Arial"/>
        </w:rPr>
        <w:t xml:space="preserve"> Złożenie skargi w placówce pocztowej operatora publicznego jest równoznaczne z</w:t>
      </w:r>
      <w:r w:rsidR="00592473" w:rsidRPr="006F1633">
        <w:rPr>
          <w:rFonts w:ascii="Arial" w:hAnsi="Arial" w:cs="Arial"/>
        </w:rPr>
        <w:t> </w:t>
      </w:r>
      <w:r w:rsidR="00710268" w:rsidRPr="006F1633">
        <w:rPr>
          <w:rFonts w:ascii="Arial" w:hAnsi="Arial" w:cs="Arial"/>
        </w:rPr>
        <w:t>jej</w:t>
      </w:r>
      <w:r w:rsidR="00592473" w:rsidRPr="006F1633">
        <w:rPr>
          <w:rFonts w:ascii="Arial" w:hAnsi="Arial" w:cs="Arial"/>
        </w:rPr>
        <w:t> </w:t>
      </w:r>
      <w:r w:rsidR="00710268" w:rsidRPr="006F1633">
        <w:rPr>
          <w:rFonts w:ascii="Arial" w:hAnsi="Arial" w:cs="Arial"/>
        </w:rPr>
        <w:t xml:space="preserve">wniesieniem. </w:t>
      </w:r>
    </w:p>
    <w:p w:rsidR="00DC6E28" w:rsidRPr="006F1633" w:rsidRDefault="00DC6E28" w:rsidP="000A2A8B">
      <w:pPr>
        <w:pStyle w:val="ust"/>
        <w:numPr>
          <w:ilvl w:val="0"/>
          <w:numId w:val="19"/>
        </w:numPr>
        <w:tabs>
          <w:tab w:val="left" w:pos="142"/>
        </w:tabs>
        <w:spacing w:before="0" w:after="0" w:line="276" w:lineRule="auto"/>
        <w:rPr>
          <w:rFonts w:ascii="Arial" w:hAnsi="Arial" w:cs="Arial"/>
        </w:rPr>
      </w:pPr>
      <w:r w:rsidRPr="006F1633">
        <w:rPr>
          <w:rFonts w:ascii="Arial" w:hAnsi="Arial" w:cs="Arial"/>
          <w:b/>
        </w:rPr>
        <w:t xml:space="preserve">Prezes </w:t>
      </w:r>
      <w:r w:rsidR="00710268" w:rsidRPr="006F1633">
        <w:rPr>
          <w:rFonts w:ascii="Arial" w:hAnsi="Arial" w:cs="Arial"/>
          <w:b/>
        </w:rPr>
        <w:t>Izby</w:t>
      </w:r>
      <w:r w:rsidRPr="006F1633">
        <w:rPr>
          <w:rFonts w:ascii="Arial" w:hAnsi="Arial" w:cs="Arial"/>
          <w:b/>
        </w:rPr>
        <w:t xml:space="preserve"> przekazuje skargę</w:t>
      </w:r>
      <w:r w:rsidRPr="006F1633">
        <w:rPr>
          <w:rFonts w:ascii="Arial" w:hAnsi="Arial" w:cs="Arial"/>
        </w:rPr>
        <w:t xml:space="preserve"> wraz z aktami postępo</w:t>
      </w:r>
      <w:r w:rsidRPr="006F1633">
        <w:rPr>
          <w:rFonts w:ascii="Arial" w:hAnsi="Arial" w:cs="Arial"/>
        </w:rPr>
        <w:softHyphen/>
        <w:t xml:space="preserve">wania odwoławczego </w:t>
      </w:r>
      <w:r w:rsidR="00710268" w:rsidRPr="006F1633">
        <w:rPr>
          <w:rFonts w:ascii="Arial" w:hAnsi="Arial" w:cs="Arial"/>
        </w:rPr>
        <w:t xml:space="preserve">właściwemu </w:t>
      </w:r>
      <w:r w:rsidRPr="006F1633">
        <w:rPr>
          <w:rFonts w:ascii="Arial" w:hAnsi="Arial" w:cs="Arial"/>
        </w:rPr>
        <w:t xml:space="preserve">sądowi </w:t>
      </w:r>
      <w:r w:rsidRPr="006F1633">
        <w:rPr>
          <w:rFonts w:ascii="Arial" w:hAnsi="Arial" w:cs="Arial"/>
          <w:b/>
        </w:rPr>
        <w:t>w terminie 7 dni</w:t>
      </w:r>
      <w:r w:rsidRPr="006F1633">
        <w:rPr>
          <w:rFonts w:ascii="Arial" w:hAnsi="Arial" w:cs="Arial"/>
        </w:rPr>
        <w:t xml:space="preserve"> od dnia jej otrzy</w:t>
      </w:r>
      <w:r w:rsidRPr="006F1633">
        <w:rPr>
          <w:rFonts w:ascii="Arial" w:hAnsi="Arial" w:cs="Arial"/>
        </w:rPr>
        <w:softHyphen/>
        <w:t>mania.</w:t>
      </w:r>
    </w:p>
    <w:p w:rsidR="00DC6E28" w:rsidRPr="006F1633" w:rsidRDefault="00DC6E28" w:rsidP="000A2A8B">
      <w:pPr>
        <w:pStyle w:val="ust"/>
        <w:numPr>
          <w:ilvl w:val="0"/>
          <w:numId w:val="19"/>
        </w:numPr>
        <w:tabs>
          <w:tab w:val="left" w:pos="142"/>
        </w:tabs>
        <w:spacing w:before="0" w:after="0" w:line="276" w:lineRule="auto"/>
        <w:rPr>
          <w:rFonts w:ascii="Arial" w:hAnsi="Arial" w:cs="Arial"/>
        </w:rPr>
      </w:pPr>
      <w:r w:rsidRPr="006F1633">
        <w:rPr>
          <w:rFonts w:ascii="Arial" w:hAnsi="Arial" w:cs="Arial"/>
        </w:rPr>
        <w:t xml:space="preserve">Sąd rozpoznaje sprawę niezwłocznie, nie później jednak niż w terminie </w:t>
      </w:r>
      <w:r w:rsidRPr="006F1633">
        <w:rPr>
          <w:rFonts w:ascii="Arial" w:hAnsi="Arial" w:cs="Arial"/>
          <w:bCs/>
        </w:rPr>
        <w:t xml:space="preserve">1 miesiąca </w:t>
      </w:r>
      <w:r w:rsidRPr="006F1633">
        <w:rPr>
          <w:rFonts w:ascii="Arial" w:hAnsi="Arial" w:cs="Arial"/>
        </w:rPr>
        <w:t>od dnia wpłynięcia skargi do sądu.</w:t>
      </w:r>
    </w:p>
    <w:p w:rsidR="00DC6E28" w:rsidRPr="006F1633" w:rsidRDefault="00DC6E28" w:rsidP="000A2A8B">
      <w:pPr>
        <w:pStyle w:val="ust"/>
        <w:numPr>
          <w:ilvl w:val="0"/>
          <w:numId w:val="19"/>
        </w:numPr>
        <w:tabs>
          <w:tab w:val="left" w:pos="142"/>
        </w:tabs>
        <w:spacing w:before="0" w:after="0" w:line="276" w:lineRule="auto"/>
        <w:rPr>
          <w:rFonts w:ascii="Arial" w:hAnsi="Arial" w:cs="Arial"/>
        </w:rPr>
      </w:pPr>
      <w:r w:rsidRPr="006F1633">
        <w:rPr>
          <w:rFonts w:ascii="Arial" w:hAnsi="Arial" w:cs="Arial"/>
        </w:rPr>
        <w:t xml:space="preserve">Sąd oddala skargę </w:t>
      </w:r>
      <w:r w:rsidR="00592473" w:rsidRPr="006F1633">
        <w:rPr>
          <w:rFonts w:ascii="Arial" w:hAnsi="Arial" w:cs="Arial"/>
        </w:rPr>
        <w:t>wyrokiem, jeżeli</w:t>
      </w:r>
      <w:r w:rsidRPr="006F1633">
        <w:rPr>
          <w:rFonts w:ascii="Arial" w:hAnsi="Arial" w:cs="Arial"/>
        </w:rPr>
        <w:t xml:space="preserve"> jest ona bezzasadna. W przypadku uwzględnienia skargi sąd zmienia zaskarżone orzeczenie i orzek</w:t>
      </w:r>
      <w:r w:rsidR="006E6E61" w:rsidRPr="006F1633">
        <w:rPr>
          <w:rFonts w:ascii="Arial" w:hAnsi="Arial" w:cs="Arial"/>
        </w:rPr>
        <w:t>a wyrokiem, co do istoty sprawy, a</w:t>
      </w:r>
      <w:r w:rsidR="00592473" w:rsidRPr="006F1633">
        <w:rPr>
          <w:rFonts w:ascii="Arial" w:hAnsi="Arial" w:cs="Arial"/>
        </w:rPr>
        <w:t> </w:t>
      </w:r>
      <w:r w:rsidR="006E6E61" w:rsidRPr="006F1633">
        <w:rPr>
          <w:rFonts w:ascii="Arial" w:hAnsi="Arial" w:cs="Arial"/>
        </w:rPr>
        <w:t>w</w:t>
      </w:r>
      <w:r w:rsidR="00592473" w:rsidRPr="006F1633">
        <w:rPr>
          <w:rFonts w:ascii="Arial" w:hAnsi="Arial" w:cs="Arial"/>
        </w:rPr>
        <w:t> </w:t>
      </w:r>
      <w:r w:rsidR="006E6E61" w:rsidRPr="006F1633">
        <w:rPr>
          <w:rFonts w:ascii="Arial" w:hAnsi="Arial" w:cs="Arial"/>
        </w:rPr>
        <w:t>pozostałych sprawach wydaje postanowienie.</w:t>
      </w:r>
    </w:p>
    <w:p w:rsidR="00DC6E28" w:rsidRPr="006F1633" w:rsidRDefault="00DC6E28" w:rsidP="000A2A8B">
      <w:pPr>
        <w:pStyle w:val="ust"/>
        <w:numPr>
          <w:ilvl w:val="0"/>
          <w:numId w:val="19"/>
        </w:numPr>
        <w:tabs>
          <w:tab w:val="left" w:pos="142"/>
        </w:tabs>
        <w:spacing w:before="0" w:after="0" w:line="276" w:lineRule="auto"/>
        <w:rPr>
          <w:rFonts w:ascii="Arial" w:hAnsi="Arial" w:cs="Arial"/>
        </w:rPr>
      </w:pPr>
      <w:r w:rsidRPr="006F1633">
        <w:rPr>
          <w:rFonts w:ascii="Arial" w:hAnsi="Arial" w:cs="Arial"/>
        </w:rPr>
        <w:t>Jeżeli odwołanie zostaje odrzucone albo zachodzi podstawa do umorzenia postępowania</w:t>
      </w:r>
      <w:r w:rsidR="00C50102" w:rsidRPr="006F1633">
        <w:rPr>
          <w:rFonts w:ascii="Arial" w:hAnsi="Arial" w:cs="Arial"/>
        </w:rPr>
        <w:t>,</w:t>
      </w:r>
      <w:r w:rsidRPr="006F1633">
        <w:rPr>
          <w:rFonts w:ascii="Arial" w:hAnsi="Arial" w:cs="Arial"/>
        </w:rPr>
        <w:t xml:space="preserve"> sąd uchyla wyrok lub zmienia postanowienie oraz odrzuca odwołanie lub umarza postępowanie.</w:t>
      </w:r>
    </w:p>
    <w:p w:rsidR="00DC6E28" w:rsidRPr="006F1633" w:rsidRDefault="00DC6E28" w:rsidP="000A2A8B">
      <w:pPr>
        <w:pStyle w:val="ust"/>
        <w:numPr>
          <w:ilvl w:val="0"/>
          <w:numId w:val="19"/>
        </w:numPr>
        <w:tabs>
          <w:tab w:val="left" w:pos="142"/>
        </w:tabs>
        <w:spacing w:before="0" w:after="0" w:line="276" w:lineRule="auto"/>
        <w:rPr>
          <w:rFonts w:ascii="Arial" w:hAnsi="Arial" w:cs="Arial"/>
        </w:rPr>
      </w:pPr>
      <w:r w:rsidRPr="006F1633">
        <w:rPr>
          <w:rFonts w:ascii="Arial" w:hAnsi="Arial" w:cs="Arial"/>
        </w:rPr>
        <w:t xml:space="preserve">Sąd nie może </w:t>
      </w:r>
      <w:r w:rsidR="00592473" w:rsidRPr="006F1633">
        <w:rPr>
          <w:rFonts w:ascii="Arial" w:hAnsi="Arial" w:cs="Arial"/>
        </w:rPr>
        <w:t>orzekać, co</w:t>
      </w:r>
      <w:r w:rsidRPr="006F1633">
        <w:rPr>
          <w:rFonts w:ascii="Arial" w:hAnsi="Arial" w:cs="Arial"/>
        </w:rPr>
        <w:t xml:space="preserve"> do zarzutów, które nie były przedmiotem </w:t>
      </w:r>
      <w:r w:rsidR="00C50102" w:rsidRPr="006F1633">
        <w:rPr>
          <w:rFonts w:ascii="Arial" w:hAnsi="Arial" w:cs="Arial"/>
        </w:rPr>
        <w:t>odwołania</w:t>
      </w:r>
      <w:r w:rsidRPr="006F1633">
        <w:rPr>
          <w:rFonts w:ascii="Arial" w:hAnsi="Arial" w:cs="Arial"/>
        </w:rPr>
        <w:t>.</w:t>
      </w:r>
    </w:p>
    <w:p w:rsidR="00DC6E28" w:rsidRPr="006F1633" w:rsidRDefault="00DC6E28" w:rsidP="000A2A8B">
      <w:pPr>
        <w:pStyle w:val="ust"/>
        <w:numPr>
          <w:ilvl w:val="0"/>
          <w:numId w:val="19"/>
        </w:numPr>
        <w:tabs>
          <w:tab w:val="left" w:pos="142"/>
        </w:tabs>
        <w:spacing w:before="0" w:after="0" w:line="276" w:lineRule="auto"/>
        <w:rPr>
          <w:rFonts w:ascii="Arial" w:hAnsi="Arial" w:cs="Arial"/>
        </w:rPr>
      </w:pPr>
      <w:r w:rsidRPr="006F1633">
        <w:rPr>
          <w:rFonts w:ascii="Arial" w:hAnsi="Arial" w:cs="Arial"/>
        </w:rPr>
        <w:t>Strony ponoszą koszty postępowania stosownie do jego wyniku; określając wysokość kosztów w treści orzeczenia</w:t>
      </w:r>
      <w:r w:rsidR="00C50102" w:rsidRPr="006F1633">
        <w:rPr>
          <w:rFonts w:ascii="Arial" w:hAnsi="Arial" w:cs="Arial"/>
        </w:rPr>
        <w:t>,</w:t>
      </w:r>
      <w:r w:rsidRPr="006F1633">
        <w:rPr>
          <w:rFonts w:ascii="Arial" w:hAnsi="Arial" w:cs="Arial"/>
        </w:rPr>
        <w:t xml:space="preserve"> sąd uwzględnia także koszty poniesione przez strony w</w:t>
      </w:r>
      <w:r w:rsidR="00592473" w:rsidRPr="006F1633">
        <w:rPr>
          <w:rFonts w:ascii="Arial" w:hAnsi="Arial" w:cs="Arial"/>
        </w:rPr>
        <w:t> </w:t>
      </w:r>
      <w:r w:rsidRPr="006F1633">
        <w:rPr>
          <w:rFonts w:ascii="Arial" w:hAnsi="Arial" w:cs="Arial"/>
        </w:rPr>
        <w:t>związku z rozpoznaniem odwołania.</w:t>
      </w:r>
    </w:p>
    <w:p w:rsidR="00DC6E28" w:rsidRPr="006F1633" w:rsidRDefault="00DC6E28" w:rsidP="000A2A8B">
      <w:pPr>
        <w:pStyle w:val="ust"/>
        <w:numPr>
          <w:ilvl w:val="0"/>
          <w:numId w:val="19"/>
        </w:numPr>
        <w:tabs>
          <w:tab w:val="left" w:pos="142"/>
        </w:tabs>
        <w:spacing w:before="0" w:after="0" w:line="276" w:lineRule="auto"/>
        <w:rPr>
          <w:rFonts w:ascii="Arial" w:hAnsi="Arial" w:cs="Arial"/>
        </w:rPr>
      </w:pPr>
      <w:r w:rsidRPr="006F1633">
        <w:rPr>
          <w:rFonts w:ascii="Arial" w:hAnsi="Arial" w:cs="Arial"/>
        </w:rPr>
        <w:t>Od wyroku sądu</w:t>
      </w:r>
      <w:r w:rsidR="00C50102" w:rsidRPr="006F1633">
        <w:rPr>
          <w:rFonts w:ascii="Arial" w:hAnsi="Arial" w:cs="Arial"/>
        </w:rPr>
        <w:t xml:space="preserve"> lub postanowienia kończącego postępowanie w sprawie</w:t>
      </w:r>
      <w:r w:rsidRPr="006F1633">
        <w:rPr>
          <w:rFonts w:ascii="Arial" w:hAnsi="Arial" w:cs="Arial"/>
        </w:rPr>
        <w:t xml:space="preserve"> nie przysługuje skarga kasacyjna. Przepisu nie stosuje się do Prezesa Urzędu. Do czynności podejmowanych przez Prezesa Urzędu stosuje się odpowiednio przepisy o </w:t>
      </w:r>
      <w:r w:rsidR="00C50102" w:rsidRPr="006F1633">
        <w:rPr>
          <w:rFonts w:ascii="Arial" w:hAnsi="Arial" w:cs="Arial"/>
        </w:rPr>
        <w:t>P</w:t>
      </w:r>
      <w:r w:rsidRPr="006F1633">
        <w:rPr>
          <w:rFonts w:ascii="Arial" w:hAnsi="Arial" w:cs="Arial"/>
        </w:rPr>
        <w:t xml:space="preserve">rokuratorze </w:t>
      </w:r>
      <w:r w:rsidR="00C50102" w:rsidRPr="006F1633">
        <w:rPr>
          <w:rFonts w:ascii="Arial" w:hAnsi="Arial" w:cs="Arial"/>
        </w:rPr>
        <w:t xml:space="preserve">Generalnym, określone w części I w księdze I w tytule VI w dziale Va ustawy z dnia </w:t>
      </w:r>
      <w:r w:rsidRPr="006F1633">
        <w:rPr>
          <w:rFonts w:ascii="Arial" w:hAnsi="Arial" w:cs="Arial"/>
        </w:rPr>
        <w:t>17</w:t>
      </w:r>
      <w:r w:rsidR="00592473" w:rsidRPr="006F1633">
        <w:rPr>
          <w:rFonts w:ascii="Arial" w:hAnsi="Arial" w:cs="Arial"/>
        </w:rPr>
        <w:t> </w:t>
      </w:r>
      <w:r w:rsidRPr="006F1633">
        <w:rPr>
          <w:rFonts w:ascii="Arial" w:hAnsi="Arial" w:cs="Arial"/>
        </w:rPr>
        <w:t>listopada 1964 r. – Kodeks postępowania cywilnego</w:t>
      </w:r>
      <w:r w:rsidR="002D5951" w:rsidRPr="006F1633">
        <w:rPr>
          <w:rFonts w:ascii="Arial" w:hAnsi="Arial" w:cs="Arial"/>
        </w:rPr>
        <w:t>.</w:t>
      </w:r>
    </w:p>
    <w:p w:rsidR="00DC6E28" w:rsidRPr="006F1633" w:rsidRDefault="00DC6E28" w:rsidP="00592473">
      <w:pPr>
        <w:tabs>
          <w:tab w:val="left" w:pos="9639"/>
        </w:tabs>
        <w:spacing w:before="240" w:after="240" w:line="276" w:lineRule="auto"/>
        <w:ind w:right="1"/>
        <w:jc w:val="both"/>
        <w:rPr>
          <w:rFonts w:cs="Arial"/>
        </w:rPr>
      </w:pPr>
      <w:r w:rsidRPr="006F1633">
        <w:rPr>
          <w:rFonts w:cs="Arial"/>
        </w:rPr>
        <w:t>Szczegóły dotyczące odwołań i skarg o</w:t>
      </w:r>
      <w:r w:rsidR="00617634" w:rsidRPr="006F1633">
        <w:rPr>
          <w:rFonts w:cs="Arial"/>
        </w:rPr>
        <w:t xml:space="preserve">kreśla dział VI ustawy z dnia </w:t>
      </w:r>
      <w:r w:rsidR="007752FB" w:rsidRPr="006F1633">
        <w:rPr>
          <w:rFonts w:cs="Arial"/>
        </w:rPr>
        <w:t>29 stycznia 2004</w:t>
      </w:r>
      <w:r w:rsidR="00CE4CE5" w:rsidRPr="006F1633">
        <w:rPr>
          <w:rFonts w:cs="Arial"/>
        </w:rPr>
        <w:t xml:space="preserve"> </w:t>
      </w:r>
      <w:r w:rsidRPr="006F1633">
        <w:rPr>
          <w:rFonts w:cs="Arial"/>
        </w:rPr>
        <w:t>r</w:t>
      </w:r>
      <w:r w:rsidR="007752FB" w:rsidRPr="006F1633">
        <w:rPr>
          <w:rFonts w:cs="Arial"/>
        </w:rPr>
        <w:t>.</w:t>
      </w:r>
      <w:r w:rsidRPr="006F1633">
        <w:rPr>
          <w:rFonts w:cs="Arial"/>
        </w:rPr>
        <w:t xml:space="preserve"> – Prawo zamówień publicznych (tekst</w:t>
      </w:r>
      <w:r w:rsidR="00E82825" w:rsidRPr="006F1633">
        <w:rPr>
          <w:rFonts w:cs="Arial"/>
        </w:rPr>
        <w:t xml:space="preserve"> jednolity: Dz. U. z 2010</w:t>
      </w:r>
      <w:r w:rsidR="007752FB" w:rsidRPr="006F1633">
        <w:rPr>
          <w:rFonts w:cs="Arial"/>
        </w:rPr>
        <w:t xml:space="preserve"> roku </w:t>
      </w:r>
      <w:r w:rsidRPr="006F1633">
        <w:rPr>
          <w:rFonts w:cs="Arial"/>
        </w:rPr>
        <w:t xml:space="preserve">Nr </w:t>
      </w:r>
      <w:r w:rsidR="00E82825" w:rsidRPr="006F1633">
        <w:rPr>
          <w:rFonts w:cs="Arial"/>
        </w:rPr>
        <w:t>113 poz. 759</w:t>
      </w:r>
      <w:r w:rsidRPr="006F1633">
        <w:rPr>
          <w:rFonts w:cs="Arial"/>
        </w:rPr>
        <w:t xml:space="preserve"> ze zmianami)</w:t>
      </w:r>
    </w:p>
    <w:p w:rsidR="00592473" w:rsidRPr="006F1633" w:rsidRDefault="001A1FEC" w:rsidP="00592473">
      <w:pPr>
        <w:pStyle w:val="Tekstpodstawowy21"/>
        <w:spacing w:before="240" w:after="240" w:line="276" w:lineRule="auto"/>
        <w:rPr>
          <w:rFonts w:ascii="Arial" w:hAnsi="Arial" w:cs="Arial"/>
          <w:b/>
          <w:sz w:val="24"/>
          <w:szCs w:val="24"/>
        </w:rPr>
      </w:pPr>
      <w:r w:rsidRPr="006F1633">
        <w:rPr>
          <w:rFonts w:ascii="Arial" w:hAnsi="Arial" w:cs="Arial"/>
          <w:b/>
          <w:sz w:val="24"/>
          <w:szCs w:val="24"/>
        </w:rPr>
        <w:t xml:space="preserve">PODWYKONAWSTWO </w:t>
      </w:r>
    </w:p>
    <w:p w:rsidR="00592473" w:rsidRPr="006F1633" w:rsidRDefault="001A1FEC" w:rsidP="000A2A8B">
      <w:pPr>
        <w:pStyle w:val="Tekstpodstawowy21"/>
        <w:numPr>
          <w:ilvl w:val="0"/>
          <w:numId w:val="18"/>
        </w:numPr>
        <w:spacing w:after="0" w:line="276" w:lineRule="auto"/>
        <w:jc w:val="both"/>
        <w:rPr>
          <w:rFonts w:cs="Arial"/>
          <w:sz w:val="24"/>
          <w:szCs w:val="24"/>
        </w:rPr>
      </w:pPr>
      <w:r w:rsidRPr="006F1633">
        <w:rPr>
          <w:rFonts w:ascii="Arial" w:hAnsi="Arial" w:cs="Arial"/>
          <w:sz w:val="24"/>
          <w:szCs w:val="24"/>
        </w:rPr>
        <w:t>Zamawiający żąda wskazania przez wykonawcę w ofercie części zamówienia, której wykonanie zamierza powierzyć podwykonawcom. Wskazanie niniejszego nastąpi w</w:t>
      </w:r>
      <w:r w:rsidR="00592473" w:rsidRPr="006F1633">
        <w:rPr>
          <w:rFonts w:ascii="Arial" w:hAnsi="Arial" w:cs="Arial"/>
          <w:sz w:val="24"/>
          <w:szCs w:val="24"/>
        </w:rPr>
        <w:t> </w:t>
      </w:r>
      <w:r w:rsidRPr="006F1633">
        <w:rPr>
          <w:rFonts w:ascii="Arial" w:hAnsi="Arial" w:cs="Arial"/>
          <w:sz w:val="24"/>
          <w:szCs w:val="24"/>
        </w:rPr>
        <w:t xml:space="preserve">formularzu ofertowym. </w:t>
      </w:r>
    </w:p>
    <w:p w:rsidR="00592473" w:rsidRPr="006F1633" w:rsidRDefault="001A1FEC" w:rsidP="000A2A8B">
      <w:pPr>
        <w:pStyle w:val="Tekstpodstawowy21"/>
        <w:numPr>
          <w:ilvl w:val="0"/>
          <w:numId w:val="18"/>
        </w:numPr>
        <w:spacing w:after="0" w:line="276" w:lineRule="auto"/>
        <w:jc w:val="both"/>
        <w:rPr>
          <w:rFonts w:cs="Arial"/>
          <w:sz w:val="24"/>
          <w:szCs w:val="24"/>
        </w:rPr>
      </w:pPr>
      <w:r w:rsidRPr="006F1633">
        <w:rPr>
          <w:rFonts w:ascii="Arial" w:hAnsi="Arial" w:cs="Arial"/>
          <w:sz w:val="24"/>
          <w:szCs w:val="24"/>
        </w:rPr>
        <w:t xml:space="preserve">Wykonawca może powierzyć wykonanie zamówienia podwykonawcom, z wyjątkiem </w:t>
      </w:r>
      <w:r w:rsidR="00592473" w:rsidRPr="006F1633">
        <w:rPr>
          <w:rFonts w:ascii="Arial" w:hAnsi="Arial" w:cs="Arial"/>
          <w:sz w:val="24"/>
          <w:szCs w:val="24"/>
        </w:rPr>
        <w:t>przypadku, gdy</w:t>
      </w:r>
      <w:r w:rsidRPr="006F1633">
        <w:rPr>
          <w:rFonts w:ascii="Arial" w:hAnsi="Arial" w:cs="Arial"/>
          <w:sz w:val="24"/>
          <w:szCs w:val="24"/>
        </w:rPr>
        <w:t xml:space="preserve"> ze względu na specyfikę przedmiotu zamówienia zamawiający zastrzeże w</w:t>
      </w:r>
      <w:r w:rsidR="00592473" w:rsidRPr="006F1633">
        <w:rPr>
          <w:rFonts w:ascii="Arial" w:hAnsi="Arial" w:cs="Arial"/>
          <w:sz w:val="24"/>
          <w:szCs w:val="24"/>
        </w:rPr>
        <w:t> </w:t>
      </w:r>
      <w:r w:rsidRPr="006F1633">
        <w:rPr>
          <w:rFonts w:ascii="Arial" w:hAnsi="Arial" w:cs="Arial"/>
          <w:sz w:val="24"/>
          <w:szCs w:val="24"/>
        </w:rPr>
        <w:t xml:space="preserve">specyfikacji istotnych warunków zamówienia, że część lub całość zamówienia nie może być powierzona </w:t>
      </w:r>
      <w:r w:rsidR="00A66381" w:rsidRPr="006F1633">
        <w:rPr>
          <w:rFonts w:ascii="Arial" w:hAnsi="Arial" w:cs="Arial"/>
          <w:sz w:val="24"/>
          <w:szCs w:val="24"/>
        </w:rPr>
        <w:t>pod</w:t>
      </w:r>
      <w:r w:rsidRPr="006F1633">
        <w:rPr>
          <w:rFonts w:ascii="Arial" w:hAnsi="Arial" w:cs="Arial"/>
          <w:sz w:val="24"/>
          <w:szCs w:val="24"/>
        </w:rPr>
        <w:t>wykonawcom.</w:t>
      </w:r>
      <w:r w:rsidR="00592473" w:rsidRPr="006F1633">
        <w:rPr>
          <w:rFonts w:ascii="Arial" w:hAnsi="Arial" w:cs="Arial"/>
          <w:sz w:val="24"/>
          <w:szCs w:val="24"/>
        </w:rPr>
        <w:t xml:space="preserve"> </w:t>
      </w:r>
    </w:p>
    <w:p w:rsidR="00E55224" w:rsidRPr="006F1633" w:rsidRDefault="001A1FEC" w:rsidP="000A2A8B">
      <w:pPr>
        <w:pStyle w:val="Tekstpodstawowy21"/>
        <w:numPr>
          <w:ilvl w:val="0"/>
          <w:numId w:val="18"/>
        </w:numPr>
        <w:spacing w:after="0" w:line="276" w:lineRule="auto"/>
        <w:jc w:val="both"/>
        <w:rPr>
          <w:rFonts w:cs="Arial"/>
          <w:sz w:val="24"/>
          <w:szCs w:val="24"/>
        </w:rPr>
      </w:pPr>
      <w:r w:rsidRPr="006F1633">
        <w:rPr>
          <w:rFonts w:ascii="Arial" w:hAnsi="Arial" w:cs="Arial"/>
          <w:sz w:val="24"/>
          <w:szCs w:val="24"/>
        </w:rPr>
        <w:t>Partner składający ofertę wspólną nie jest podwykonawcą.</w:t>
      </w:r>
    </w:p>
    <w:p w:rsidR="00CC5EC7" w:rsidRPr="006F1633" w:rsidRDefault="00CC5EC7" w:rsidP="00052B28">
      <w:pPr>
        <w:pStyle w:val="Nagwek1"/>
        <w:tabs>
          <w:tab w:val="num" w:pos="720"/>
        </w:tabs>
        <w:suppressAutoHyphens w:val="0"/>
        <w:spacing w:line="276" w:lineRule="auto"/>
        <w:jc w:val="center"/>
        <w:rPr>
          <w:b/>
          <w:szCs w:val="24"/>
        </w:rPr>
      </w:pPr>
      <w:r w:rsidRPr="006F1633">
        <w:rPr>
          <w:b/>
          <w:szCs w:val="24"/>
        </w:rPr>
        <w:t>WYKAZ ZAŁĄCZNIKÓW DO SIWZ</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2"/>
        <w:gridCol w:w="629"/>
        <w:gridCol w:w="8098"/>
      </w:tblGrid>
      <w:tr w:rsidR="00CC5EC7" w:rsidRPr="006F1633" w:rsidTr="00052B28">
        <w:trPr>
          <w:trHeight w:val="851"/>
        </w:trPr>
        <w:tc>
          <w:tcPr>
            <w:tcW w:w="1114" w:type="pct"/>
            <w:gridSpan w:val="2"/>
            <w:shd w:val="clear" w:color="auto" w:fill="A6A6A6" w:themeFill="background1" w:themeFillShade="A6"/>
            <w:vAlign w:val="center"/>
          </w:tcPr>
          <w:p w:rsidR="00CC5EC7" w:rsidRPr="006F1633" w:rsidRDefault="00CC5EC7" w:rsidP="00052B28">
            <w:pPr>
              <w:spacing w:before="240" w:after="240" w:line="276" w:lineRule="auto"/>
              <w:jc w:val="center"/>
              <w:rPr>
                <w:rFonts w:cs="Arial"/>
                <w:b/>
              </w:rPr>
            </w:pPr>
            <w:r w:rsidRPr="006F1633">
              <w:rPr>
                <w:rFonts w:cs="Arial"/>
                <w:b/>
              </w:rPr>
              <w:t>Oznaczenie Załącznika</w:t>
            </w:r>
          </w:p>
        </w:tc>
        <w:tc>
          <w:tcPr>
            <w:tcW w:w="3886" w:type="pct"/>
            <w:shd w:val="clear" w:color="auto" w:fill="A6A6A6" w:themeFill="background1" w:themeFillShade="A6"/>
            <w:vAlign w:val="center"/>
          </w:tcPr>
          <w:p w:rsidR="00CC5EC7" w:rsidRPr="006F1633" w:rsidRDefault="00052B28" w:rsidP="00052B28">
            <w:pPr>
              <w:pStyle w:val="Nagwek3"/>
              <w:spacing w:before="0" w:after="0" w:line="276" w:lineRule="auto"/>
              <w:jc w:val="center"/>
              <w:rPr>
                <w:sz w:val="24"/>
                <w:szCs w:val="24"/>
              </w:rPr>
            </w:pPr>
            <w:r w:rsidRPr="006F1633">
              <w:rPr>
                <w:sz w:val="24"/>
                <w:szCs w:val="24"/>
              </w:rPr>
              <w:t>N</w:t>
            </w:r>
            <w:r w:rsidR="00CC5EC7" w:rsidRPr="006F1633">
              <w:rPr>
                <w:sz w:val="24"/>
                <w:szCs w:val="24"/>
              </w:rPr>
              <w:t>azwa Załącznika</w:t>
            </w:r>
          </w:p>
        </w:tc>
      </w:tr>
      <w:tr w:rsidR="00CC5EC7" w:rsidRPr="006F1633" w:rsidTr="00052B28">
        <w:trPr>
          <w:trHeight w:val="454"/>
        </w:trPr>
        <w:tc>
          <w:tcPr>
            <w:tcW w:w="812" w:type="pct"/>
            <w:vAlign w:val="center"/>
          </w:tcPr>
          <w:p w:rsidR="00CC5EC7" w:rsidRPr="006F1633" w:rsidRDefault="00CC5EC7" w:rsidP="00052B28">
            <w:pPr>
              <w:spacing w:line="276" w:lineRule="auto"/>
              <w:jc w:val="center"/>
              <w:rPr>
                <w:rFonts w:cs="Arial"/>
              </w:rPr>
            </w:pPr>
            <w:r w:rsidRPr="006F1633">
              <w:rPr>
                <w:rFonts w:cs="Arial"/>
              </w:rPr>
              <w:t>Załącznik nr</w:t>
            </w:r>
          </w:p>
        </w:tc>
        <w:tc>
          <w:tcPr>
            <w:tcW w:w="302" w:type="pct"/>
            <w:vAlign w:val="center"/>
          </w:tcPr>
          <w:p w:rsidR="00CC5EC7" w:rsidRPr="006F1633" w:rsidRDefault="00052B28" w:rsidP="00052B28">
            <w:pPr>
              <w:spacing w:line="276" w:lineRule="auto"/>
              <w:jc w:val="center"/>
              <w:rPr>
                <w:rFonts w:cs="Arial"/>
              </w:rPr>
            </w:pPr>
            <w:r w:rsidRPr="006F1633">
              <w:rPr>
                <w:rFonts w:cs="Arial"/>
              </w:rPr>
              <w:t>1</w:t>
            </w:r>
          </w:p>
        </w:tc>
        <w:tc>
          <w:tcPr>
            <w:tcW w:w="3886" w:type="pct"/>
            <w:vAlign w:val="center"/>
          </w:tcPr>
          <w:p w:rsidR="00CC5EC7" w:rsidRPr="006F1633" w:rsidRDefault="00CC5EC7" w:rsidP="00052B28">
            <w:pPr>
              <w:spacing w:line="276" w:lineRule="auto"/>
              <w:jc w:val="both"/>
              <w:rPr>
                <w:rFonts w:cs="Arial"/>
              </w:rPr>
            </w:pPr>
            <w:r w:rsidRPr="006F1633">
              <w:rPr>
                <w:rFonts w:cs="Arial"/>
              </w:rPr>
              <w:t>Formularz ofertowy</w:t>
            </w:r>
            <w:r w:rsidR="00C7398E" w:rsidRPr="006F1633">
              <w:rPr>
                <w:rFonts w:cs="Arial"/>
              </w:rPr>
              <w:t>.</w:t>
            </w:r>
          </w:p>
        </w:tc>
      </w:tr>
      <w:tr w:rsidR="00CC5EC7" w:rsidRPr="006F1633" w:rsidTr="00052B28">
        <w:trPr>
          <w:trHeight w:val="454"/>
        </w:trPr>
        <w:tc>
          <w:tcPr>
            <w:tcW w:w="812" w:type="pct"/>
            <w:vAlign w:val="center"/>
          </w:tcPr>
          <w:p w:rsidR="00CC5EC7" w:rsidRPr="006F1633" w:rsidRDefault="00CC5EC7" w:rsidP="00052B28">
            <w:pPr>
              <w:spacing w:line="276" w:lineRule="auto"/>
              <w:jc w:val="center"/>
              <w:rPr>
                <w:rFonts w:cs="Arial"/>
              </w:rPr>
            </w:pPr>
            <w:r w:rsidRPr="006F1633">
              <w:rPr>
                <w:rFonts w:cs="Arial"/>
              </w:rPr>
              <w:t>Załącznik nr</w:t>
            </w:r>
          </w:p>
        </w:tc>
        <w:tc>
          <w:tcPr>
            <w:tcW w:w="302" w:type="pct"/>
            <w:vAlign w:val="center"/>
          </w:tcPr>
          <w:p w:rsidR="00CC5EC7" w:rsidRPr="006F1633" w:rsidRDefault="00052B28" w:rsidP="00052B28">
            <w:pPr>
              <w:spacing w:line="276" w:lineRule="auto"/>
              <w:jc w:val="center"/>
              <w:rPr>
                <w:rFonts w:cs="Arial"/>
              </w:rPr>
            </w:pPr>
            <w:r w:rsidRPr="006F1633">
              <w:rPr>
                <w:rFonts w:cs="Arial"/>
              </w:rPr>
              <w:t>2</w:t>
            </w:r>
          </w:p>
        </w:tc>
        <w:tc>
          <w:tcPr>
            <w:tcW w:w="3886" w:type="pct"/>
            <w:vAlign w:val="center"/>
          </w:tcPr>
          <w:p w:rsidR="00CC5EC7" w:rsidRPr="006F1633" w:rsidRDefault="00A92DE7" w:rsidP="00052B28">
            <w:pPr>
              <w:spacing w:line="276" w:lineRule="auto"/>
              <w:jc w:val="both"/>
              <w:rPr>
                <w:rFonts w:cs="Arial"/>
              </w:rPr>
            </w:pPr>
            <w:r w:rsidRPr="006F1633">
              <w:rPr>
                <w:rFonts w:cs="Arial"/>
              </w:rPr>
              <w:t>Oświadczenie wykonawcy o niepodleganiu wykluczeniu z postępowania</w:t>
            </w:r>
          </w:p>
        </w:tc>
      </w:tr>
      <w:tr w:rsidR="00CC5EC7" w:rsidRPr="006F1633" w:rsidTr="00052B28">
        <w:trPr>
          <w:trHeight w:val="454"/>
        </w:trPr>
        <w:tc>
          <w:tcPr>
            <w:tcW w:w="812" w:type="pct"/>
            <w:vAlign w:val="center"/>
          </w:tcPr>
          <w:p w:rsidR="00CC5EC7" w:rsidRPr="006F1633" w:rsidRDefault="00CC5EC7" w:rsidP="00052B28">
            <w:pPr>
              <w:spacing w:line="276" w:lineRule="auto"/>
              <w:jc w:val="center"/>
              <w:rPr>
                <w:rFonts w:cs="Arial"/>
              </w:rPr>
            </w:pPr>
            <w:r w:rsidRPr="006F1633">
              <w:rPr>
                <w:rFonts w:cs="Arial"/>
              </w:rPr>
              <w:t>Załącznik nr</w:t>
            </w:r>
          </w:p>
        </w:tc>
        <w:tc>
          <w:tcPr>
            <w:tcW w:w="302" w:type="pct"/>
            <w:vAlign w:val="center"/>
          </w:tcPr>
          <w:p w:rsidR="00CC5EC7" w:rsidRPr="006F1633" w:rsidRDefault="003A32DF" w:rsidP="00052B28">
            <w:pPr>
              <w:spacing w:line="276" w:lineRule="auto"/>
              <w:jc w:val="center"/>
              <w:rPr>
                <w:rFonts w:cs="Arial"/>
              </w:rPr>
            </w:pPr>
            <w:r>
              <w:rPr>
                <w:rFonts w:cs="Arial"/>
              </w:rPr>
              <w:t>3</w:t>
            </w:r>
          </w:p>
        </w:tc>
        <w:tc>
          <w:tcPr>
            <w:tcW w:w="3886" w:type="pct"/>
            <w:vAlign w:val="center"/>
          </w:tcPr>
          <w:p w:rsidR="00CC5EC7" w:rsidRPr="006F1633" w:rsidRDefault="0078221A" w:rsidP="00052B28">
            <w:pPr>
              <w:spacing w:line="276" w:lineRule="auto"/>
              <w:jc w:val="both"/>
              <w:rPr>
                <w:rFonts w:cs="Arial"/>
              </w:rPr>
            </w:pPr>
            <w:r w:rsidRPr="006F1633">
              <w:rPr>
                <w:rFonts w:cs="Arial"/>
              </w:rPr>
              <w:t>Doświadczenie zawodowe</w:t>
            </w:r>
          </w:p>
        </w:tc>
      </w:tr>
      <w:tr w:rsidR="00CC5EC7" w:rsidRPr="006F1633" w:rsidTr="00052B28">
        <w:trPr>
          <w:trHeight w:val="454"/>
        </w:trPr>
        <w:tc>
          <w:tcPr>
            <w:tcW w:w="812" w:type="pct"/>
            <w:vAlign w:val="center"/>
          </w:tcPr>
          <w:p w:rsidR="00CC5EC7" w:rsidRPr="006F1633" w:rsidRDefault="00CC5EC7" w:rsidP="00052B28">
            <w:pPr>
              <w:spacing w:line="276" w:lineRule="auto"/>
              <w:jc w:val="center"/>
              <w:rPr>
                <w:rFonts w:cs="Arial"/>
              </w:rPr>
            </w:pPr>
            <w:r w:rsidRPr="006F1633">
              <w:rPr>
                <w:rFonts w:cs="Arial"/>
              </w:rPr>
              <w:t>Załącznik nr</w:t>
            </w:r>
          </w:p>
        </w:tc>
        <w:tc>
          <w:tcPr>
            <w:tcW w:w="302" w:type="pct"/>
            <w:vAlign w:val="center"/>
          </w:tcPr>
          <w:p w:rsidR="00CC5EC7" w:rsidRPr="006F1633" w:rsidRDefault="003A32DF" w:rsidP="00052B28">
            <w:pPr>
              <w:spacing w:line="276" w:lineRule="auto"/>
              <w:jc w:val="center"/>
              <w:rPr>
                <w:rFonts w:cs="Arial"/>
              </w:rPr>
            </w:pPr>
            <w:r>
              <w:rPr>
                <w:rFonts w:cs="Arial"/>
              </w:rPr>
              <w:t>4</w:t>
            </w:r>
          </w:p>
        </w:tc>
        <w:tc>
          <w:tcPr>
            <w:tcW w:w="3886" w:type="pct"/>
            <w:vAlign w:val="center"/>
          </w:tcPr>
          <w:p w:rsidR="00CC5EC7" w:rsidRPr="006F1633" w:rsidRDefault="00A92DE7" w:rsidP="00052B28">
            <w:pPr>
              <w:spacing w:line="276" w:lineRule="auto"/>
              <w:jc w:val="both"/>
              <w:rPr>
                <w:rFonts w:cs="Arial"/>
              </w:rPr>
            </w:pPr>
            <w:r w:rsidRPr="006F1633">
              <w:rPr>
                <w:rFonts w:cs="Arial"/>
              </w:rPr>
              <w:t>Oświadczenie o niezaleganiu z uiszczaniem podatków, opłat oraz składek na ubezpieczenia zdrowotne i społeczne.</w:t>
            </w:r>
          </w:p>
        </w:tc>
      </w:tr>
      <w:tr w:rsidR="00CC5EC7" w:rsidRPr="006F1633" w:rsidTr="00052B28">
        <w:trPr>
          <w:trHeight w:val="454"/>
        </w:trPr>
        <w:tc>
          <w:tcPr>
            <w:tcW w:w="812" w:type="pct"/>
            <w:vAlign w:val="center"/>
          </w:tcPr>
          <w:p w:rsidR="00CC5EC7" w:rsidRPr="006F1633" w:rsidRDefault="00CC5EC7" w:rsidP="00052B28">
            <w:pPr>
              <w:spacing w:line="276" w:lineRule="auto"/>
              <w:jc w:val="center"/>
              <w:rPr>
                <w:rFonts w:cs="Arial"/>
              </w:rPr>
            </w:pPr>
            <w:r w:rsidRPr="006F1633">
              <w:rPr>
                <w:rFonts w:cs="Arial"/>
              </w:rPr>
              <w:t>Załącznik nr</w:t>
            </w:r>
          </w:p>
        </w:tc>
        <w:tc>
          <w:tcPr>
            <w:tcW w:w="302" w:type="pct"/>
            <w:vAlign w:val="center"/>
          </w:tcPr>
          <w:p w:rsidR="00CC5EC7" w:rsidRPr="006F1633" w:rsidRDefault="003A32DF" w:rsidP="00052B28">
            <w:pPr>
              <w:tabs>
                <w:tab w:val="left" w:pos="-108"/>
              </w:tabs>
              <w:spacing w:line="276" w:lineRule="auto"/>
              <w:jc w:val="center"/>
              <w:rPr>
                <w:rFonts w:cs="Arial"/>
              </w:rPr>
            </w:pPr>
            <w:r>
              <w:rPr>
                <w:rFonts w:cs="Arial"/>
              </w:rPr>
              <w:t>5</w:t>
            </w:r>
          </w:p>
        </w:tc>
        <w:tc>
          <w:tcPr>
            <w:tcW w:w="3886" w:type="pct"/>
            <w:vAlign w:val="center"/>
          </w:tcPr>
          <w:p w:rsidR="00CC5EC7" w:rsidRPr="006F1633" w:rsidRDefault="006D518E" w:rsidP="00000267">
            <w:pPr>
              <w:spacing w:line="276" w:lineRule="auto"/>
              <w:jc w:val="both"/>
              <w:rPr>
                <w:rFonts w:cs="Arial"/>
              </w:rPr>
            </w:pPr>
            <w:r w:rsidRPr="006F1633">
              <w:rPr>
                <w:rFonts w:cs="Arial"/>
              </w:rPr>
              <w:t>Oświadczenie wykonawc</w:t>
            </w:r>
            <w:r w:rsidR="00000267" w:rsidRPr="006F1633">
              <w:rPr>
                <w:rFonts w:cs="Arial"/>
              </w:rPr>
              <w:t xml:space="preserve">y o spełnianiu warunków udziału </w:t>
            </w:r>
            <w:r w:rsidRPr="006F1633">
              <w:rPr>
                <w:rFonts w:cs="Arial"/>
              </w:rPr>
              <w:t>w</w:t>
            </w:r>
            <w:r w:rsidR="00000267" w:rsidRPr="006F1633">
              <w:rPr>
                <w:rFonts w:cs="Arial"/>
              </w:rPr>
              <w:t> </w:t>
            </w:r>
            <w:r w:rsidRPr="006F1633">
              <w:rPr>
                <w:rFonts w:cs="Arial"/>
              </w:rPr>
              <w:t>postępowaniu</w:t>
            </w:r>
            <w:r w:rsidR="003328D4" w:rsidRPr="006F1633">
              <w:rPr>
                <w:rFonts w:cs="Arial"/>
              </w:rPr>
              <w:t>.</w:t>
            </w:r>
          </w:p>
        </w:tc>
      </w:tr>
    </w:tbl>
    <w:p w:rsidR="00CC5EC7" w:rsidRPr="006F1633" w:rsidRDefault="00CC5EC7" w:rsidP="009707A9">
      <w:pPr>
        <w:pStyle w:val="Spistreci4"/>
        <w:spacing w:line="276" w:lineRule="auto"/>
        <w:rPr>
          <w:rFonts w:ascii="Arial" w:hAnsi="Arial" w:cs="Arial"/>
          <w:sz w:val="24"/>
          <w:szCs w:val="24"/>
        </w:rPr>
      </w:pPr>
    </w:p>
    <w:p w:rsidR="00CC5EC7" w:rsidRPr="006F1633" w:rsidRDefault="00CC5EC7" w:rsidP="009707A9">
      <w:pPr>
        <w:pStyle w:val="Spistreci4"/>
        <w:spacing w:line="276" w:lineRule="auto"/>
        <w:rPr>
          <w:rFonts w:ascii="Arial" w:hAnsi="Arial" w:cs="Arial"/>
          <w:sz w:val="24"/>
          <w:szCs w:val="24"/>
        </w:rPr>
      </w:pPr>
      <w:r w:rsidRPr="006F1633">
        <w:rPr>
          <w:rFonts w:ascii="Arial" w:hAnsi="Arial" w:cs="Arial"/>
          <w:sz w:val="24"/>
          <w:szCs w:val="24"/>
        </w:rPr>
        <w:t xml:space="preserve">Wskazane w tabeli powyżej załączniki wykonawca wypełnia stosownie do treści niniejszej SIWZ. Zamawiający dopuszcza zmiany wielkości pól załączników oraz odmiany wyrazów wynikające ze złożenia oferty wspólnej. Wprowadzone zmiany nie mogą zmieniać treści załączników. </w:t>
      </w:r>
    </w:p>
    <w:p w:rsidR="001A1FEC" w:rsidRPr="006F1633" w:rsidRDefault="008E09F6" w:rsidP="001A4FDE">
      <w:pPr>
        <w:pStyle w:val="Nagwek1"/>
        <w:spacing w:before="0" w:after="0"/>
        <w:jc w:val="right"/>
        <w:rPr>
          <w:b/>
          <w:szCs w:val="24"/>
        </w:rPr>
      </w:pPr>
      <w:r w:rsidRPr="006F1633">
        <w:rPr>
          <w:szCs w:val="24"/>
        </w:rPr>
        <w:br w:type="column"/>
      </w:r>
      <w:r w:rsidR="001A1FEC" w:rsidRPr="006F1633">
        <w:rPr>
          <w:szCs w:val="24"/>
        </w:rPr>
        <w:t xml:space="preserve"> </w:t>
      </w:r>
      <w:r w:rsidR="001A1FEC" w:rsidRPr="006F1633">
        <w:rPr>
          <w:b/>
          <w:szCs w:val="24"/>
        </w:rPr>
        <w:t>Załącznik nr 1</w:t>
      </w:r>
    </w:p>
    <w:p w:rsidR="001A1FEC" w:rsidRPr="006F1633" w:rsidRDefault="001A1FEC" w:rsidP="00052B28">
      <w:pPr>
        <w:spacing w:before="240" w:after="240" w:line="276" w:lineRule="auto"/>
        <w:jc w:val="center"/>
        <w:rPr>
          <w:rFonts w:cs="Arial"/>
          <w:b/>
        </w:rPr>
      </w:pPr>
      <w:r w:rsidRPr="006F1633">
        <w:rPr>
          <w:rFonts w:cs="Arial"/>
          <w:b/>
        </w:rPr>
        <w:t>FORMULARZ OFERTOWY</w:t>
      </w:r>
    </w:p>
    <w:p w:rsidR="00DD650A" w:rsidRDefault="001A1FEC" w:rsidP="00052B28">
      <w:pPr>
        <w:spacing w:before="240" w:after="240" w:line="276" w:lineRule="auto"/>
        <w:jc w:val="center"/>
        <w:rPr>
          <w:rFonts w:cs="Arial"/>
        </w:rPr>
      </w:pPr>
      <w:r w:rsidRPr="006F1633">
        <w:rPr>
          <w:rFonts w:cs="Arial"/>
        </w:rPr>
        <w:t>dla zamówienia w trybie przetargu nieograniczonego na:</w:t>
      </w:r>
    </w:p>
    <w:p w:rsidR="004339BB" w:rsidRDefault="004339BB" w:rsidP="004339BB">
      <w:pPr>
        <w:jc w:val="center"/>
        <w:rPr>
          <w:rFonts w:ascii="Century Gothic" w:hAnsi="Century Gothic"/>
          <w:b/>
        </w:rPr>
      </w:pPr>
      <w:r>
        <w:rPr>
          <w:rFonts w:ascii="Century Gothic" w:hAnsi="Century Gothic"/>
          <w:b/>
        </w:rPr>
        <w:t>1. Remont 20 szt. nagrobków ofiar terroru niemieckiego z II wojny światowej położonych na cmentarzu rzymskokatolickim przy ul. Partyzantów w Piotrkowie Tryb,</w:t>
      </w:r>
    </w:p>
    <w:p w:rsidR="004339BB" w:rsidRDefault="004339BB" w:rsidP="004339BB">
      <w:pPr>
        <w:spacing w:before="240" w:after="240" w:line="276" w:lineRule="auto"/>
        <w:jc w:val="center"/>
        <w:rPr>
          <w:rFonts w:cs="Arial"/>
        </w:rPr>
      </w:pPr>
      <w:r>
        <w:rPr>
          <w:rFonts w:ascii="Century Gothic" w:hAnsi="Century Gothic"/>
          <w:b/>
        </w:rPr>
        <w:t>2. Remont jednej mogiły zbiorowej żołnierzy WP znajdującej się na cmentarzu wojennym przy ul. Partyzantów w Piotrkowie Tryb.</w:t>
      </w:r>
    </w:p>
    <w:p w:rsidR="00052B28" w:rsidRPr="006F1633" w:rsidRDefault="00052B28" w:rsidP="00052B28">
      <w:pPr>
        <w:pStyle w:val="Zwykytekst2"/>
        <w:spacing w:before="240" w:after="240" w:line="276" w:lineRule="auto"/>
        <w:rPr>
          <w:rFonts w:ascii="Arial" w:hAnsi="Arial" w:cs="Arial"/>
          <w:b/>
          <w:sz w:val="24"/>
          <w:szCs w:val="24"/>
          <w:u w:val="single"/>
        </w:rPr>
      </w:pPr>
      <w:r w:rsidRPr="006F1633">
        <w:rPr>
          <w:rFonts w:ascii="Arial" w:hAnsi="Arial" w:cs="Arial"/>
          <w:sz w:val="24"/>
          <w:szCs w:val="24"/>
        </w:rPr>
        <w:t xml:space="preserve">Nr referencyjny nadany sprawie przez zamawiającego </w:t>
      </w:r>
      <w:r w:rsidR="004339BB">
        <w:rPr>
          <w:rFonts w:ascii="Arial" w:hAnsi="Arial" w:cs="Arial"/>
          <w:b/>
          <w:color w:val="000000"/>
          <w:sz w:val="24"/>
          <w:szCs w:val="24"/>
        </w:rPr>
        <w:t>SPZ.271.17</w:t>
      </w:r>
      <w:r w:rsidR="00217F43">
        <w:rPr>
          <w:rFonts w:ascii="Arial" w:hAnsi="Arial" w:cs="Arial"/>
          <w:b/>
          <w:color w:val="000000"/>
          <w:sz w:val="24"/>
          <w:szCs w:val="24"/>
        </w:rPr>
        <w:t>.</w:t>
      </w:r>
      <w:r w:rsidR="004339BB">
        <w:rPr>
          <w:rFonts w:ascii="Arial" w:hAnsi="Arial" w:cs="Arial"/>
          <w:b/>
          <w:color w:val="000000"/>
          <w:sz w:val="24"/>
          <w:szCs w:val="24"/>
        </w:rPr>
        <w:t>3</w:t>
      </w:r>
      <w:r w:rsidRPr="006F1633">
        <w:rPr>
          <w:rFonts w:ascii="Arial" w:hAnsi="Arial" w:cs="Arial"/>
          <w:b/>
          <w:color w:val="000000"/>
          <w:sz w:val="24"/>
          <w:szCs w:val="24"/>
        </w:rPr>
        <w:t>.201</w:t>
      </w:r>
      <w:r w:rsidR="00D61FE1">
        <w:rPr>
          <w:rFonts w:ascii="Arial" w:hAnsi="Arial" w:cs="Arial"/>
          <w:b/>
          <w:color w:val="000000"/>
          <w:sz w:val="24"/>
          <w:szCs w:val="24"/>
        </w:rPr>
        <w:t>2</w:t>
      </w:r>
    </w:p>
    <w:p w:rsidR="001A1FEC" w:rsidRPr="006F1633" w:rsidRDefault="001A1FEC" w:rsidP="00B7741A">
      <w:pPr>
        <w:spacing w:before="240" w:after="240" w:line="276" w:lineRule="auto"/>
        <w:jc w:val="both"/>
        <w:rPr>
          <w:rFonts w:cs="Arial"/>
          <w:b/>
        </w:rPr>
      </w:pPr>
      <w:r w:rsidRPr="006F1633">
        <w:rPr>
          <w:rFonts w:cs="Arial"/>
          <w:b/>
        </w:rPr>
        <w:t>1. Zamawiający:</w:t>
      </w:r>
    </w:p>
    <w:p w:rsidR="001A1FEC" w:rsidRPr="006F1633" w:rsidRDefault="00965E85" w:rsidP="008E09F6">
      <w:pPr>
        <w:spacing w:line="276" w:lineRule="auto"/>
        <w:rPr>
          <w:rFonts w:cs="Arial"/>
        </w:rPr>
      </w:pPr>
      <w:r w:rsidRPr="006F1633">
        <w:rPr>
          <w:rFonts w:cs="Arial"/>
        </w:rPr>
        <w:t>Miasto</w:t>
      </w:r>
      <w:r w:rsidR="00F801FD" w:rsidRPr="006F1633">
        <w:rPr>
          <w:rFonts w:cs="Arial"/>
        </w:rPr>
        <w:t xml:space="preserve"> </w:t>
      </w:r>
      <w:r w:rsidRPr="006F1633">
        <w:rPr>
          <w:rFonts w:cs="Arial"/>
        </w:rPr>
        <w:t>Piotrków Trybunalski</w:t>
      </w:r>
    </w:p>
    <w:p w:rsidR="001A1FEC" w:rsidRPr="006F1633" w:rsidRDefault="001A1FEC" w:rsidP="008E09F6">
      <w:pPr>
        <w:spacing w:line="276" w:lineRule="auto"/>
        <w:rPr>
          <w:rFonts w:cs="Arial"/>
        </w:rPr>
      </w:pPr>
      <w:r w:rsidRPr="006F1633">
        <w:rPr>
          <w:rFonts w:cs="Arial"/>
        </w:rPr>
        <w:t xml:space="preserve">Pasaż </w:t>
      </w:r>
      <w:r w:rsidR="00EC0016" w:rsidRPr="006F1633">
        <w:rPr>
          <w:rFonts w:cs="Arial"/>
        </w:rPr>
        <w:t xml:space="preserve">Karola </w:t>
      </w:r>
      <w:r w:rsidRPr="006F1633">
        <w:rPr>
          <w:rFonts w:cs="Arial"/>
        </w:rPr>
        <w:t xml:space="preserve">Rudowskiego 10 </w:t>
      </w:r>
    </w:p>
    <w:p w:rsidR="001A1FEC" w:rsidRPr="006F1633" w:rsidRDefault="001A1FEC" w:rsidP="008E09F6">
      <w:pPr>
        <w:spacing w:line="276" w:lineRule="auto"/>
        <w:rPr>
          <w:rFonts w:cs="Arial"/>
        </w:rPr>
      </w:pPr>
      <w:r w:rsidRPr="006F1633">
        <w:rPr>
          <w:rFonts w:cs="Arial"/>
        </w:rPr>
        <w:t xml:space="preserve">97-300 Piotrków Trybunalski </w:t>
      </w:r>
    </w:p>
    <w:p w:rsidR="001A1FEC" w:rsidRPr="006F1633" w:rsidRDefault="001A1FEC" w:rsidP="00B7741A">
      <w:pPr>
        <w:spacing w:before="240" w:after="240" w:line="276" w:lineRule="auto"/>
        <w:rPr>
          <w:rFonts w:cs="Arial"/>
          <w:b/>
        </w:rPr>
      </w:pPr>
      <w:r w:rsidRPr="006F1633">
        <w:rPr>
          <w:rFonts w:cs="Arial"/>
          <w:b/>
        </w:rPr>
        <w:t>2. Wykonawca:</w:t>
      </w:r>
    </w:p>
    <w:p w:rsidR="00B7741A" w:rsidRPr="006F1633" w:rsidRDefault="001A1FEC" w:rsidP="00B7741A">
      <w:pPr>
        <w:spacing w:line="276" w:lineRule="auto"/>
        <w:jc w:val="both"/>
        <w:rPr>
          <w:rFonts w:cs="Arial"/>
        </w:rPr>
      </w:pPr>
      <w:r w:rsidRPr="006F1633">
        <w:rPr>
          <w:rFonts w:cs="Arial"/>
        </w:rPr>
        <w:t>Niniejsza oferta zostaje złożona przez</w:t>
      </w:r>
      <w:r w:rsidRPr="006F1633">
        <w:rPr>
          <w:rStyle w:val="Znakiprzypiswdolnych"/>
          <w:rFonts w:cs="Arial"/>
        </w:rPr>
        <w:footnoteReference w:id="1"/>
      </w:r>
      <w:r w:rsidRPr="006F1633">
        <w:rPr>
          <w:rFonts w:cs="Arial"/>
        </w:rPr>
        <w:t xml:space="preserve">: </w:t>
      </w:r>
    </w:p>
    <w:tbl>
      <w:tblPr>
        <w:tblW w:w="5000" w:type="pct"/>
        <w:tblLayout w:type="fixed"/>
        <w:tblCellMar>
          <w:left w:w="70" w:type="dxa"/>
          <w:right w:w="70" w:type="dxa"/>
        </w:tblCellMar>
        <w:tblLook w:val="0000"/>
      </w:tblPr>
      <w:tblGrid>
        <w:gridCol w:w="637"/>
        <w:gridCol w:w="6824"/>
        <w:gridCol w:w="2882"/>
      </w:tblGrid>
      <w:tr w:rsidR="00B7741A" w:rsidRPr="006F1633" w:rsidTr="00682A4F">
        <w:trPr>
          <w:cantSplit/>
          <w:trHeight w:val="454"/>
        </w:trPr>
        <w:tc>
          <w:tcPr>
            <w:tcW w:w="308" w:type="pct"/>
            <w:tcBorders>
              <w:top w:val="single" w:sz="4" w:space="0" w:color="000000"/>
              <w:left w:val="single" w:sz="4" w:space="0" w:color="000000"/>
              <w:bottom w:val="single" w:sz="4" w:space="0" w:color="000000"/>
            </w:tcBorders>
            <w:shd w:val="clear" w:color="auto" w:fill="A6A6A6" w:themeFill="background1" w:themeFillShade="A6"/>
            <w:vAlign w:val="center"/>
          </w:tcPr>
          <w:p w:rsidR="00B7741A" w:rsidRPr="006F1633" w:rsidRDefault="00B7741A" w:rsidP="00783A25">
            <w:pPr>
              <w:snapToGrid w:val="0"/>
              <w:spacing w:line="276" w:lineRule="auto"/>
              <w:jc w:val="center"/>
              <w:rPr>
                <w:rFonts w:cs="Arial"/>
                <w:b/>
              </w:rPr>
            </w:pPr>
            <w:r w:rsidRPr="006F1633">
              <w:rPr>
                <w:rFonts w:cs="Arial"/>
              </w:rPr>
              <w:tab/>
            </w:r>
            <w:r w:rsidRPr="006F1633">
              <w:rPr>
                <w:rFonts w:cs="Arial"/>
                <w:b/>
              </w:rPr>
              <w:t>L.p.</w:t>
            </w:r>
          </w:p>
        </w:tc>
        <w:tc>
          <w:tcPr>
            <w:tcW w:w="3299" w:type="pct"/>
            <w:tcBorders>
              <w:top w:val="single" w:sz="4" w:space="0" w:color="000000"/>
              <w:left w:val="single" w:sz="4" w:space="0" w:color="000000"/>
              <w:bottom w:val="single" w:sz="4" w:space="0" w:color="000000"/>
            </w:tcBorders>
            <w:shd w:val="clear" w:color="auto" w:fill="A6A6A6" w:themeFill="background1" w:themeFillShade="A6"/>
            <w:vAlign w:val="center"/>
          </w:tcPr>
          <w:p w:rsidR="00B7741A" w:rsidRPr="006F1633" w:rsidRDefault="00B7741A" w:rsidP="00783A25">
            <w:pPr>
              <w:snapToGrid w:val="0"/>
              <w:spacing w:line="276" w:lineRule="auto"/>
              <w:jc w:val="center"/>
              <w:rPr>
                <w:rFonts w:cs="Arial"/>
                <w:b/>
              </w:rPr>
            </w:pPr>
            <w:r w:rsidRPr="006F1633">
              <w:rPr>
                <w:rFonts w:cs="Arial"/>
                <w:b/>
              </w:rPr>
              <w:t>Nazwa(y) wykonawcy(ów)</w:t>
            </w:r>
          </w:p>
        </w:tc>
        <w:tc>
          <w:tcPr>
            <w:tcW w:w="1393"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B7741A" w:rsidRPr="006F1633" w:rsidRDefault="00B7741A" w:rsidP="00783A25">
            <w:pPr>
              <w:snapToGrid w:val="0"/>
              <w:spacing w:line="276" w:lineRule="auto"/>
              <w:jc w:val="center"/>
              <w:rPr>
                <w:rFonts w:cs="Arial"/>
                <w:b/>
              </w:rPr>
            </w:pPr>
            <w:r w:rsidRPr="006F1633">
              <w:rPr>
                <w:rFonts w:cs="Arial"/>
                <w:b/>
              </w:rPr>
              <w:t>Adres(y) wykonawcy(ów)</w:t>
            </w:r>
          </w:p>
        </w:tc>
      </w:tr>
      <w:tr w:rsidR="00B7741A" w:rsidRPr="006F1633" w:rsidTr="00682A4F">
        <w:trPr>
          <w:cantSplit/>
          <w:trHeight w:val="907"/>
        </w:trPr>
        <w:tc>
          <w:tcPr>
            <w:tcW w:w="308" w:type="pct"/>
            <w:tcBorders>
              <w:left w:val="single" w:sz="4" w:space="0" w:color="000000"/>
              <w:bottom w:val="single" w:sz="4" w:space="0" w:color="000000"/>
            </w:tcBorders>
          </w:tcPr>
          <w:p w:rsidR="00B7741A" w:rsidRPr="006F1633" w:rsidRDefault="00B7741A" w:rsidP="00783A25">
            <w:pPr>
              <w:snapToGrid w:val="0"/>
              <w:spacing w:line="276" w:lineRule="auto"/>
              <w:jc w:val="both"/>
              <w:rPr>
                <w:rFonts w:cs="Arial"/>
                <w:b/>
              </w:rPr>
            </w:pPr>
          </w:p>
        </w:tc>
        <w:tc>
          <w:tcPr>
            <w:tcW w:w="3299" w:type="pct"/>
            <w:tcBorders>
              <w:left w:val="single" w:sz="4" w:space="0" w:color="000000"/>
              <w:bottom w:val="single" w:sz="4" w:space="0" w:color="000000"/>
            </w:tcBorders>
          </w:tcPr>
          <w:p w:rsidR="00B7741A" w:rsidRPr="006F1633" w:rsidRDefault="00B7741A" w:rsidP="00783A25">
            <w:pPr>
              <w:spacing w:line="276" w:lineRule="auto"/>
              <w:jc w:val="both"/>
              <w:rPr>
                <w:rFonts w:cs="Arial"/>
                <w:b/>
              </w:rPr>
            </w:pPr>
          </w:p>
        </w:tc>
        <w:tc>
          <w:tcPr>
            <w:tcW w:w="1393" w:type="pct"/>
            <w:tcBorders>
              <w:left w:val="single" w:sz="4" w:space="0" w:color="000000"/>
              <w:bottom w:val="single" w:sz="4" w:space="0" w:color="000000"/>
              <w:right w:val="single" w:sz="4" w:space="0" w:color="000000"/>
            </w:tcBorders>
          </w:tcPr>
          <w:p w:rsidR="00B7741A" w:rsidRPr="006F1633" w:rsidRDefault="00B7741A" w:rsidP="00783A25">
            <w:pPr>
              <w:snapToGrid w:val="0"/>
              <w:spacing w:line="276" w:lineRule="auto"/>
              <w:jc w:val="both"/>
              <w:rPr>
                <w:rFonts w:cs="Arial"/>
                <w:b/>
              </w:rPr>
            </w:pPr>
          </w:p>
        </w:tc>
      </w:tr>
    </w:tbl>
    <w:p w:rsidR="001A1FEC" w:rsidRPr="006F1633" w:rsidRDefault="001A1FEC" w:rsidP="000A2A8B">
      <w:pPr>
        <w:numPr>
          <w:ilvl w:val="0"/>
          <w:numId w:val="8"/>
        </w:numPr>
        <w:tabs>
          <w:tab w:val="left" w:pos="283"/>
          <w:tab w:val="left" w:pos="360"/>
        </w:tabs>
        <w:suppressAutoHyphens w:val="0"/>
        <w:spacing w:before="240" w:after="240" w:line="276" w:lineRule="auto"/>
        <w:ind w:left="283"/>
        <w:jc w:val="both"/>
        <w:rPr>
          <w:rFonts w:cs="Arial"/>
          <w:b/>
        </w:rPr>
      </w:pPr>
      <w:r w:rsidRPr="006F1633">
        <w:rPr>
          <w:rFonts w:cs="Arial"/>
          <w:b/>
        </w:rPr>
        <w:t xml:space="preserve">Osoba uprawniona do kontaktów: </w:t>
      </w:r>
    </w:p>
    <w:tbl>
      <w:tblPr>
        <w:tblW w:w="5000" w:type="pct"/>
        <w:tblCellMar>
          <w:left w:w="70" w:type="dxa"/>
          <w:right w:w="70" w:type="dxa"/>
        </w:tblCellMar>
        <w:tblLook w:val="0000"/>
      </w:tblPr>
      <w:tblGrid>
        <w:gridCol w:w="2193"/>
        <w:gridCol w:w="8150"/>
      </w:tblGrid>
      <w:tr w:rsidR="001A1FEC" w:rsidRPr="006F1633" w:rsidTr="00052B28">
        <w:trPr>
          <w:trHeight w:val="567"/>
        </w:trPr>
        <w:tc>
          <w:tcPr>
            <w:tcW w:w="1060" w:type="pct"/>
            <w:tcBorders>
              <w:top w:val="single" w:sz="4" w:space="0" w:color="000000"/>
              <w:left w:val="single" w:sz="4" w:space="0" w:color="000000"/>
              <w:bottom w:val="single" w:sz="4" w:space="0" w:color="000000"/>
            </w:tcBorders>
            <w:shd w:val="clear" w:color="auto" w:fill="A6A6A6" w:themeFill="background1" w:themeFillShade="A6"/>
            <w:vAlign w:val="center"/>
          </w:tcPr>
          <w:p w:rsidR="001A1FEC" w:rsidRPr="006F1633" w:rsidRDefault="001A1FEC" w:rsidP="00052B28">
            <w:pPr>
              <w:jc w:val="center"/>
              <w:rPr>
                <w:rFonts w:cs="Arial"/>
                <w:b/>
              </w:rPr>
            </w:pPr>
            <w:r w:rsidRPr="006F1633">
              <w:rPr>
                <w:rFonts w:cs="Arial"/>
                <w:b/>
              </w:rPr>
              <w:t>Imię i nazwisko</w:t>
            </w:r>
          </w:p>
        </w:tc>
        <w:tc>
          <w:tcPr>
            <w:tcW w:w="3940" w:type="pct"/>
            <w:tcBorders>
              <w:top w:val="single" w:sz="4" w:space="0" w:color="000000"/>
              <w:left w:val="single" w:sz="4" w:space="0" w:color="000000"/>
              <w:bottom w:val="single" w:sz="4" w:space="0" w:color="000000"/>
              <w:right w:val="single" w:sz="4" w:space="0" w:color="000000"/>
            </w:tcBorders>
            <w:vAlign w:val="center"/>
          </w:tcPr>
          <w:p w:rsidR="001A1FEC" w:rsidRPr="006F1633" w:rsidRDefault="001A1FEC" w:rsidP="00052B28">
            <w:pPr>
              <w:snapToGrid w:val="0"/>
              <w:spacing w:line="276" w:lineRule="auto"/>
              <w:jc w:val="center"/>
              <w:rPr>
                <w:rFonts w:cs="Arial"/>
                <w:b/>
              </w:rPr>
            </w:pPr>
          </w:p>
        </w:tc>
      </w:tr>
      <w:tr w:rsidR="001A1FEC" w:rsidRPr="006F1633" w:rsidTr="00052B28">
        <w:trPr>
          <w:trHeight w:val="567"/>
        </w:trPr>
        <w:tc>
          <w:tcPr>
            <w:tcW w:w="1060" w:type="pct"/>
            <w:tcBorders>
              <w:left w:val="single" w:sz="4" w:space="0" w:color="000000"/>
              <w:bottom w:val="single" w:sz="4" w:space="0" w:color="000000"/>
            </w:tcBorders>
            <w:shd w:val="clear" w:color="auto" w:fill="A6A6A6" w:themeFill="background1" w:themeFillShade="A6"/>
            <w:vAlign w:val="center"/>
          </w:tcPr>
          <w:p w:rsidR="001A1FEC" w:rsidRPr="006F1633" w:rsidRDefault="001A1FEC" w:rsidP="00052B28">
            <w:pPr>
              <w:snapToGrid w:val="0"/>
              <w:jc w:val="center"/>
              <w:rPr>
                <w:rFonts w:cs="Arial"/>
                <w:b/>
                <w:lang w:val="de-DE"/>
              </w:rPr>
            </w:pPr>
          </w:p>
          <w:p w:rsidR="001A1FEC" w:rsidRPr="006F1633" w:rsidRDefault="001A1FEC" w:rsidP="00052B28">
            <w:pPr>
              <w:jc w:val="center"/>
              <w:rPr>
                <w:rFonts w:cs="Arial"/>
                <w:b/>
                <w:lang w:val="de-DE"/>
              </w:rPr>
            </w:pPr>
            <w:r w:rsidRPr="006F1633">
              <w:rPr>
                <w:rFonts w:cs="Arial"/>
                <w:b/>
                <w:lang w:val="de-DE"/>
              </w:rPr>
              <w:t>Adres</w:t>
            </w:r>
          </w:p>
          <w:p w:rsidR="001A1FEC" w:rsidRPr="006F1633" w:rsidRDefault="001A1FEC" w:rsidP="00052B28">
            <w:pPr>
              <w:jc w:val="center"/>
              <w:rPr>
                <w:rFonts w:cs="Arial"/>
                <w:b/>
                <w:lang w:val="de-DE"/>
              </w:rPr>
            </w:pPr>
          </w:p>
        </w:tc>
        <w:tc>
          <w:tcPr>
            <w:tcW w:w="3940" w:type="pct"/>
            <w:tcBorders>
              <w:left w:val="single" w:sz="4" w:space="0" w:color="000000"/>
              <w:bottom w:val="single" w:sz="4" w:space="0" w:color="000000"/>
              <w:right w:val="single" w:sz="4" w:space="0" w:color="000000"/>
            </w:tcBorders>
            <w:vAlign w:val="center"/>
          </w:tcPr>
          <w:p w:rsidR="001A1FEC" w:rsidRPr="006F1633" w:rsidRDefault="001A1FEC" w:rsidP="00052B28">
            <w:pPr>
              <w:snapToGrid w:val="0"/>
              <w:spacing w:line="276" w:lineRule="auto"/>
              <w:jc w:val="center"/>
              <w:rPr>
                <w:rFonts w:cs="Arial"/>
                <w:b/>
                <w:lang w:val="de-DE"/>
              </w:rPr>
            </w:pPr>
          </w:p>
        </w:tc>
      </w:tr>
      <w:tr w:rsidR="001A1FEC" w:rsidRPr="006F1633" w:rsidTr="00052B28">
        <w:trPr>
          <w:trHeight w:val="567"/>
        </w:trPr>
        <w:tc>
          <w:tcPr>
            <w:tcW w:w="1060" w:type="pct"/>
            <w:tcBorders>
              <w:left w:val="single" w:sz="4" w:space="0" w:color="000000"/>
              <w:bottom w:val="single" w:sz="4" w:space="0" w:color="000000"/>
            </w:tcBorders>
            <w:shd w:val="clear" w:color="auto" w:fill="A6A6A6" w:themeFill="background1" w:themeFillShade="A6"/>
            <w:vAlign w:val="center"/>
          </w:tcPr>
          <w:p w:rsidR="001A1FEC" w:rsidRPr="006F1633" w:rsidRDefault="001A1FEC" w:rsidP="00052B28">
            <w:pPr>
              <w:snapToGrid w:val="0"/>
              <w:jc w:val="center"/>
              <w:rPr>
                <w:rFonts w:cs="Arial"/>
                <w:b/>
                <w:lang w:val="de-DE"/>
              </w:rPr>
            </w:pPr>
          </w:p>
          <w:p w:rsidR="001A1FEC" w:rsidRPr="006F1633" w:rsidRDefault="001A1FEC" w:rsidP="00052B28">
            <w:pPr>
              <w:jc w:val="center"/>
              <w:rPr>
                <w:rFonts w:cs="Arial"/>
                <w:b/>
                <w:lang w:val="de-DE"/>
              </w:rPr>
            </w:pPr>
            <w:r w:rsidRPr="006F1633">
              <w:rPr>
                <w:rFonts w:cs="Arial"/>
                <w:b/>
                <w:lang w:val="de-DE"/>
              </w:rPr>
              <w:t>Nr telefonu</w:t>
            </w:r>
          </w:p>
          <w:p w:rsidR="001A1FEC" w:rsidRPr="006F1633" w:rsidRDefault="001A1FEC" w:rsidP="00052B28">
            <w:pPr>
              <w:jc w:val="center"/>
              <w:rPr>
                <w:rFonts w:cs="Arial"/>
                <w:b/>
                <w:lang w:val="de-DE"/>
              </w:rPr>
            </w:pPr>
          </w:p>
        </w:tc>
        <w:tc>
          <w:tcPr>
            <w:tcW w:w="3940" w:type="pct"/>
            <w:tcBorders>
              <w:left w:val="single" w:sz="4" w:space="0" w:color="000000"/>
              <w:bottom w:val="single" w:sz="4" w:space="0" w:color="000000"/>
              <w:right w:val="single" w:sz="4" w:space="0" w:color="000000"/>
            </w:tcBorders>
            <w:vAlign w:val="center"/>
          </w:tcPr>
          <w:p w:rsidR="001A1FEC" w:rsidRPr="006F1633" w:rsidRDefault="001A1FEC" w:rsidP="00052B28">
            <w:pPr>
              <w:snapToGrid w:val="0"/>
              <w:spacing w:line="276" w:lineRule="auto"/>
              <w:jc w:val="center"/>
              <w:rPr>
                <w:rFonts w:cs="Arial"/>
                <w:b/>
                <w:lang w:val="de-DE"/>
              </w:rPr>
            </w:pPr>
          </w:p>
        </w:tc>
      </w:tr>
      <w:tr w:rsidR="001A1FEC" w:rsidRPr="006F1633" w:rsidTr="00052B28">
        <w:trPr>
          <w:trHeight w:val="567"/>
        </w:trPr>
        <w:tc>
          <w:tcPr>
            <w:tcW w:w="1060" w:type="pct"/>
            <w:tcBorders>
              <w:left w:val="single" w:sz="4" w:space="0" w:color="000000"/>
              <w:bottom w:val="single" w:sz="4" w:space="0" w:color="000000"/>
            </w:tcBorders>
            <w:shd w:val="clear" w:color="auto" w:fill="A6A6A6" w:themeFill="background1" w:themeFillShade="A6"/>
            <w:vAlign w:val="center"/>
          </w:tcPr>
          <w:p w:rsidR="001A1FEC" w:rsidRPr="006F1633" w:rsidRDefault="001A1FEC" w:rsidP="00052B28">
            <w:pPr>
              <w:snapToGrid w:val="0"/>
              <w:jc w:val="center"/>
              <w:rPr>
                <w:rFonts w:cs="Arial"/>
                <w:b/>
                <w:lang w:val="de-DE"/>
              </w:rPr>
            </w:pPr>
          </w:p>
          <w:p w:rsidR="001A1FEC" w:rsidRPr="006F1633" w:rsidRDefault="001A1FEC" w:rsidP="00052B28">
            <w:pPr>
              <w:jc w:val="center"/>
              <w:rPr>
                <w:rFonts w:cs="Arial"/>
                <w:b/>
                <w:lang w:val="de-DE"/>
              </w:rPr>
            </w:pPr>
            <w:r w:rsidRPr="006F1633">
              <w:rPr>
                <w:rFonts w:cs="Arial"/>
                <w:b/>
                <w:lang w:val="de-DE"/>
              </w:rPr>
              <w:t>Nr faksu</w:t>
            </w:r>
          </w:p>
          <w:p w:rsidR="001A1FEC" w:rsidRPr="006F1633" w:rsidRDefault="001A1FEC" w:rsidP="00052B28">
            <w:pPr>
              <w:jc w:val="center"/>
              <w:rPr>
                <w:rFonts w:cs="Arial"/>
                <w:b/>
                <w:lang w:val="de-DE"/>
              </w:rPr>
            </w:pPr>
          </w:p>
        </w:tc>
        <w:tc>
          <w:tcPr>
            <w:tcW w:w="3940" w:type="pct"/>
            <w:tcBorders>
              <w:left w:val="single" w:sz="4" w:space="0" w:color="000000"/>
              <w:bottom w:val="single" w:sz="4" w:space="0" w:color="000000"/>
              <w:right w:val="single" w:sz="4" w:space="0" w:color="000000"/>
            </w:tcBorders>
            <w:vAlign w:val="center"/>
          </w:tcPr>
          <w:p w:rsidR="001A1FEC" w:rsidRPr="006F1633" w:rsidRDefault="001A1FEC" w:rsidP="00052B28">
            <w:pPr>
              <w:snapToGrid w:val="0"/>
              <w:spacing w:line="276" w:lineRule="auto"/>
              <w:jc w:val="center"/>
              <w:rPr>
                <w:rFonts w:cs="Arial"/>
                <w:b/>
                <w:lang w:val="de-DE"/>
              </w:rPr>
            </w:pPr>
          </w:p>
        </w:tc>
      </w:tr>
      <w:tr w:rsidR="001A1FEC" w:rsidRPr="006F1633" w:rsidTr="00052B28">
        <w:trPr>
          <w:trHeight w:val="567"/>
        </w:trPr>
        <w:tc>
          <w:tcPr>
            <w:tcW w:w="1060" w:type="pct"/>
            <w:tcBorders>
              <w:left w:val="single" w:sz="4" w:space="0" w:color="000000"/>
              <w:bottom w:val="single" w:sz="4" w:space="0" w:color="000000"/>
            </w:tcBorders>
            <w:shd w:val="clear" w:color="auto" w:fill="A6A6A6" w:themeFill="background1" w:themeFillShade="A6"/>
            <w:vAlign w:val="center"/>
          </w:tcPr>
          <w:p w:rsidR="001A1FEC" w:rsidRPr="006F1633" w:rsidRDefault="001A1FEC" w:rsidP="00052B28">
            <w:pPr>
              <w:snapToGrid w:val="0"/>
              <w:jc w:val="center"/>
              <w:rPr>
                <w:rFonts w:cs="Arial"/>
                <w:b/>
                <w:lang w:val="de-DE"/>
              </w:rPr>
            </w:pPr>
          </w:p>
          <w:p w:rsidR="001A1FEC" w:rsidRPr="006F1633" w:rsidRDefault="001A1FEC" w:rsidP="00052B28">
            <w:pPr>
              <w:jc w:val="center"/>
              <w:rPr>
                <w:rFonts w:cs="Arial"/>
                <w:b/>
                <w:lang w:val="de-DE"/>
              </w:rPr>
            </w:pPr>
            <w:r w:rsidRPr="006F1633">
              <w:rPr>
                <w:rFonts w:cs="Arial"/>
                <w:b/>
                <w:lang w:val="de-DE"/>
              </w:rPr>
              <w:t>Adres e-mail</w:t>
            </w:r>
          </w:p>
          <w:p w:rsidR="001A1FEC" w:rsidRPr="006F1633" w:rsidRDefault="001A1FEC" w:rsidP="00052B28">
            <w:pPr>
              <w:jc w:val="center"/>
              <w:rPr>
                <w:rFonts w:cs="Arial"/>
                <w:b/>
                <w:lang w:val="de-DE"/>
              </w:rPr>
            </w:pPr>
          </w:p>
        </w:tc>
        <w:tc>
          <w:tcPr>
            <w:tcW w:w="3940" w:type="pct"/>
            <w:tcBorders>
              <w:left w:val="single" w:sz="4" w:space="0" w:color="000000"/>
              <w:bottom w:val="single" w:sz="4" w:space="0" w:color="000000"/>
              <w:right w:val="single" w:sz="4" w:space="0" w:color="000000"/>
            </w:tcBorders>
            <w:vAlign w:val="center"/>
          </w:tcPr>
          <w:p w:rsidR="001A1FEC" w:rsidRPr="006F1633" w:rsidRDefault="001A1FEC" w:rsidP="00052B28">
            <w:pPr>
              <w:snapToGrid w:val="0"/>
              <w:spacing w:line="276" w:lineRule="auto"/>
              <w:jc w:val="center"/>
              <w:rPr>
                <w:rFonts w:cs="Arial"/>
                <w:b/>
                <w:lang w:val="de-DE"/>
              </w:rPr>
            </w:pPr>
          </w:p>
        </w:tc>
      </w:tr>
    </w:tbl>
    <w:p w:rsidR="001A1FEC" w:rsidRPr="006F1633" w:rsidRDefault="001A1FEC" w:rsidP="000A2A8B">
      <w:pPr>
        <w:numPr>
          <w:ilvl w:val="0"/>
          <w:numId w:val="8"/>
        </w:numPr>
        <w:tabs>
          <w:tab w:val="left" w:pos="283"/>
          <w:tab w:val="left" w:pos="360"/>
        </w:tabs>
        <w:suppressAutoHyphens w:val="0"/>
        <w:spacing w:before="240" w:after="240" w:line="276" w:lineRule="auto"/>
        <w:ind w:left="283" w:right="203"/>
        <w:jc w:val="both"/>
        <w:rPr>
          <w:rFonts w:cs="Arial"/>
          <w:b/>
        </w:rPr>
      </w:pPr>
      <w:r w:rsidRPr="006F1633">
        <w:rPr>
          <w:rFonts w:cs="Arial"/>
          <w:b/>
        </w:rPr>
        <w:t>Ja (my) niżej podpisany(i) oświadczam(y), że:</w:t>
      </w:r>
    </w:p>
    <w:p w:rsidR="001A1FEC" w:rsidRPr="006F1633" w:rsidRDefault="001A1FEC" w:rsidP="00052B28">
      <w:pPr>
        <w:numPr>
          <w:ilvl w:val="0"/>
          <w:numId w:val="2"/>
        </w:numPr>
        <w:tabs>
          <w:tab w:val="left" w:pos="540"/>
        </w:tabs>
        <w:suppressAutoHyphens w:val="0"/>
        <w:spacing w:before="240" w:after="240" w:line="276" w:lineRule="auto"/>
        <w:ind w:left="540" w:right="-110"/>
        <w:jc w:val="both"/>
        <w:rPr>
          <w:rFonts w:cs="Arial"/>
        </w:rPr>
      </w:pPr>
      <w:r w:rsidRPr="006F1633">
        <w:rPr>
          <w:rFonts w:cs="Arial"/>
        </w:rPr>
        <w:t>zapoznałem się z treścią SIWZ dla niniejszego zamówienia,</w:t>
      </w:r>
    </w:p>
    <w:p w:rsidR="001A1FEC" w:rsidRDefault="001A1FEC" w:rsidP="008E09F6">
      <w:pPr>
        <w:numPr>
          <w:ilvl w:val="0"/>
          <w:numId w:val="2"/>
        </w:numPr>
        <w:tabs>
          <w:tab w:val="left" w:pos="540"/>
        </w:tabs>
        <w:suppressAutoHyphens w:val="0"/>
        <w:spacing w:line="276" w:lineRule="auto"/>
        <w:ind w:left="540" w:right="-110"/>
        <w:jc w:val="both"/>
        <w:rPr>
          <w:rFonts w:cs="Arial"/>
        </w:rPr>
      </w:pPr>
      <w:r w:rsidRPr="006F1633">
        <w:rPr>
          <w:rFonts w:cs="Arial"/>
        </w:rPr>
        <w:t xml:space="preserve">gwarantuję wykonanie całości niniejszego zamówienia zgodnie z treścią: SIWZ, wyjaśnień do SIWZ oraz jej modyfikacji, </w:t>
      </w:r>
    </w:p>
    <w:p w:rsidR="001816B5" w:rsidRPr="001816B5" w:rsidRDefault="001816B5" w:rsidP="001816B5">
      <w:pPr>
        <w:numPr>
          <w:ilvl w:val="0"/>
          <w:numId w:val="2"/>
        </w:numPr>
        <w:tabs>
          <w:tab w:val="left" w:pos="540"/>
        </w:tabs>
        <w:suppressAutoHyphens w:val="0"/>
        <w:ind w:left="540" w:right="-110"/>
        <w:jc w:val="both"/>
        <w:rPr>
          <w:rFonts w:cs="Arial"/>
        </w:rPr>
      </w:pPr>
      <w:r w:rsidRPr="001816B5">
        <w:rPr>
          <w:rFonts w:cs="Arial"/>
        </w:rPr>
        <w:t>Oferuję wykonanie zamówienia w trybie „przetargu nieograniczonego” za łączną cenę:</w:t>
      </w:r>
    </w:p>
    <w:p w:rsidR="001816B5" w:rsidRPr="001816B5" w:rsidRDefault="001816B5" w:rsidP="001816B5">
      <w:pPr>
        <w:pStyle w:val="Tekstpodstawowy"/>
        <w:spacing w:after="0"/>
        <w:ind w:right="49"/>
        <w:rPr>
          <w:rFonts w:cs="Arial"/>
          <w:b/>
        </w:rPr>
      </w:pPr>
      <w:r w:rsidRPr="001816B5">
        <w:rPr>
          <w:rFonts w:cs="Arial"/>
          <w:b/>
        </w:rPr>
        <w:t xml:space="preserve">CENA </w:t>
      </w:r>
      <w:r w:rsidR="00D35EFA">
        <w:rPr>
          <w:rFonts w:cs="Arial"/>
          <w:b/>
        </w:rPr>
        <w:t>RYCZAŁTOWA</w:t>
      </w:r>
      <w:r w:rsidRPr="001816B5">
        <w:rPr>
          <w:rFonts w:cs="Arial"/>
          <w:b/>
        </w:rPr>
        <w:t>...................................zł netto + …..VAT = .........................zł brutto</w:t>
      </w:r>
    </w:p>
    <w:p w:rsidR="00353EEF" w:rsidRDefault="001816B5" w:rsidP="001816B5">
      <w:pPr>
        <w:tabs>
          <w:tab w:val="left" w:pos="540"/>
        </w:tabs>
        <w:suppressAutoHyphens w:val="0"/>
        <w:spacing w:line="276" w:lineRule="auto"/>
        <w:ind w:left="540" w:right="-110"/>
        <w:jc w:val="both"/>
        <w:rPr>
          <w:rFonts w:cs="Arial"/>
          <w:b/>
        </w:rPr>
      </w:pPr>
      <w:r w:rsidRPr="001816B5">
        <w:rPr>
          <w:rFonts w:cs="Arial"/>
          <w:b/>
        </w:rPr>
        <w:t>słownie złotych brutto ……...........................................................................................</w:t>
      </w:r>
    </w:p>
    <w:p w:rsidR="0053417C" w:rsidRDefault="0053417C" w:rsidP="0053417C">
      <w:pPr>
        <w:tabs>
          <w:tab w:val="left" w:pos="540"/>
        </w:tabs>
        <w:suppressAutoHyphens w:val="0"/>
        <w:spacing w:line="276" w:lineRule="auto"/>
        <w:ind w:right="-110"/>
        <w:jc w:val="both"/>
        <w:rPr>
          <w:rFonts w:cs="Arial"/>
          <w:b/>
        </w:rPr>
      </w:pPr>
    </w:p>
    <w:p w:rsidR="001A1FEC" w:rsidRPr="006F1633" w:rsidRDefault="001A1FEC" w:rsidP="000A2A8B">
      <w:pPr>
        <w:numPr>
          <w:ilvl w:val="0"/>
          <w:numId w:val="36"/>
        </w:numPr>
        <w:tabs>
          <w:tab w:val="left" w:pos="540"/>
        </w:tabs>
        <w:suppressAutoHyphens w:val="0"/>
        <w:spacing w:line="276" w:lineRule="auto"/>
        <w:ind w:left="540"/>
        <w:jc w:val="both"/>
        <w:rPr>
          <w:rFonts w:cs="Arial"/>
        </w:rPr>
      </w:pPr>
      <w:r w:rsidRPr="006F1633">
        <w:rPr>
          <w:rFonts w:cs="Arial"/>
        </w:rPr>
        <w:t xml:space="preserve">niniejsza oferta jest ważna przez okres </w:t>
      </w:r>
      <w:r w:rsidRPr="006F1633">
        <w:rPr>
          <w:rFonts w:cs="Arial"/>
          <w:b/>
        </w:rPr>
        <w:t xml:space="preserve">30 dni </w:t>
      </w:r>
      <w:r w:rsidRPr="006F1633">
        <w:rPr>
          <w:rFonts w:cs="Arial"/>
        </w:rPr>
        <w:t xml:space="preserve">od terminu składania ofert, </w:t>
      </w:r>
    </w:p>
    <w:p w:rsidR="008B02F2" w:rsidRPr="006F1633" w:rsidRDefault="008B02F2" w:rsidP="000A2A8B">
      <w:pPr>
        <w:numPr>
          <w:ilvl w:val="0"/>
          <w:numId w:val="36"/>
        </w:numPr>
        <w:tabs>
          <w:tab w:val="left" w:pos="540"/>
        </w:tabs>
        <w:suppressAutoHyphens w:val="0"/>
        <w:spacing w:line="276" w:lineRule="auto"/>
        <w:ind w:left="540"/>
        <w:jc w:val="both"/>
        <w:rPr>
          <w:rFonts w:cs="Arial"/>
          <w:b/>
        </w:rPr>
      </w:pPr>
      <w:r w:rsidRPr="006F1633">
        <w:rPr>
          <w:rFonts w:cs="Arial"/>
          <w:b/>
        </w:rPr>
        <w:t>na wykonane roboty udzielam</w:t>
      </w:r>
      <w:r w:rsidRPr="006F1633">
        <w:rPr>
          <w:rFonts w:cs="Arial"/>
        </w:rPr>
        <w:t xml:space="preserve"> </w:t>
      </w:r>
      <w:r w:rsidR="00666CF6" w:rsidRPr="006F1633">
        <w:rPr>
          <w:rFonts w:cs="Arial"/>
          <w:b/>
        </w:rPr>
        <w:t xml:space="preserve">gwarancji </w:t>
      </w:r>
      <w:r w:rsidRPr="006F1633">
        <w:rPr>
          <w:rFonts w:cs="Arial"/>
          <w:b/>
        </w:rPr>
        <w:t xml:space="preserve">na okres </w:t>
      </w:r>
      <w:r w:rsidR="00B3671D" w:rsidRPr="006F1633">
        <w:rPr>
          <w:rFonts w:cs="Arial"/>
          <w:b/>
        </w:rPr>
        <w:t>5</w:t>
      </w:r>
      <w:r w:rsidR="0078221A" w:rsidRPr="006F1633">
        <w:rPr>
          <w:rFonts w:cs="Arial"/>
          <w:b/>
        </w:rPr>
        <w:t xml:space="preserve"> </w:t>
      </w:r>
      <w:r w:rsidR="00B3671D" w:rsidRPr="006F1633">
        <w:rPr>
          <w:rFonts w:cs="Arial"/>
          <w:b/>
        </w:rPr>
        <w:t>lat</w:t>
      </w:r>
      <w:r w:rsidR="003E3406" w:rsidRPr="006F1633">
        <w:rPr>
          <w:rFonts w:cs="Arial"/>
          <w:b/>
        </w:rPr>
        <w:t xml:space="preserve"> od dnia odebrania robót</w:t>
      </w:r>
      <w:r w:rsidRPr="006F1633">
        <w:rPr>
          <w:rFonts w:cs="Arial"/>
          <w:b/>
        </w:rPr>
        <w:t>,</w:t>
      </w:r>
    </w:p>
    <w:p w:rsidR="001A1FEC" w:rsidRPr="006F1633" w:rsidRDefault="001A1FEC" w:rsidP="000A2A8B">
      <w:pPr>
        <w:numPr>
          <w:ilvl w:val="0"/>
          <w:numId w:val="36"/>
        </w:numPr>
        <w:tabs>
          <w:tab w:val="left" w:pos="540"/>
        </w:tabs>
        <w:suppressAutoHyphens w:val="0"/>
        <w:spacing w:line="276" w:lineRule="auto"/>
        <w:ind w:left="540"/>
        <w:jc w:val="both"/>
        <w:rPr>
          <w:rFonts w:cs="Arial"/>
        </w:rPr>
      </w:pPr>
      <w:r w:rsidRPr="006F1633">
        <w:rPr>
          <w:rFonts w:cs="Arial"/>
        </w:rPr>
        <w:t>akceptuję</w:t>
      </w:r>
      <w:r w:rsidR="00FC112A" w:rsidRPr="006F1633">
        <w:rPr>
          <w:rFonts w:cs="Arial"/>
        </w:rPr>
        <w:t xml:space="preserve"> </w:t>
      </w:r>
      <w:r w:rsidRPr="006F1633">
        <w:rPr>
          <w:rFonts w:cs="Arial"/>
        </w:rPr>
        <w:t>(my) bez zastrzeżeń projekt umowy załączony do SIWZ,</w:t>
      </w:r>
    </w:p>
    <w:p w:rsidR="001A1FEC" w:rsidRPr="006F1633" w:rsidRDefault="001A1FEC" w:rsidP="000A2A8B">
      <w:pPr>
        <w:numPr>
          <w:ilvl w:val="0"/>
          <w:numId w:val="36"/>
        </w:numPr>
        <w:tabs>
          <w:tab w:val="left" w:pos="540"/>
        </w:tabs>
        <w:suppressAutoHyphens w:val="0"/>
        <w:spacing w:line="276" w:lineRule="auto"/>
        <w:ind w:left="540"/>
        <w:jc w:val="both"/>
        <w:rPr>
          <w:rFonts w:cs="Arial"/>
        </w:rPr>
      </w:pPr>
      <w:r w:rsidRPr="006F1633">
        <w:rPr>
          <w:rFonts w:cs="Arial"/>
        </w:rPr>
        <w:t xml:space="preserve">w przypadku uznania mojej (naszej) oferty za najkorzystniejszą umowę zobowiązuję(my) się zawrzeć w miejscu i w </w:t>
      </w:r>
      <w:r w:rsidR="00FC112A" w:rsidRPr="006F1633">
        <w:rPr>
          <w:rFonts w:cs="Arial"/>
        </w:rPr>
        <w:t>terminie, jakie</w:t>
      </w:r>
      <w:r w:rsidRPr="006F1633">
        <w:rPr>
          <w:rFonts w:cs="Arial"/>
        </w:rPr>
        <w:t xml:space="preserve"> zostaną wskazane przez zamawiającego </w:t>
      </w:r>
    </w:p>
    <w:p w:rsidR="001A1FEC" w:rsidRPr="006F1633" w:rsidRDefault="001A1FEC" w:rsidP="000A2A8B">
      <w:pPr>
        <w:numPr>
          <w:ilvl w:val="0"/>
          <w:numId w:val="36"/>
        </w:numPr>
        <w:tabs>
          <w:tab w:val="left" w:pos="540"/>
        </w:tabs>
        <w:suppressAutoHyphens w:val="0"/>
        <w:spacing w:line="276" w:lineRule="auto"/>
        <w:ind w:left="540"/>
        <w:jc w:val="both"/>
        <w:rPr>
          <w:rFonts w:cs="Arial"/>
        </w:rPr>
      </w:pPr>
      <w:r w:rsidRPr="006F1633">
        <w:rPr>
          <w:rFonts w:cs="Arial"/>
        </w:rPr>
        <w:t>składam(y) niniejszą ofertę [we własnym imieniu]/[jako wykonawcy wspólnie ubiegający się o udzielenie zamówienia]</w:t>
      </w:r>
      <w:r w:rsidRPr="006F1633">
        <w:rPr>
          <w:rStyle w:val="Znakiprzypiswdolnych"/>
          <w:rFonts w:cs="Arial"/>
        </w:rPr>
        <w:footnoteReference w:id="2"/>
      </w:r>
      <w:r w:rsidRPr="006F1633">
        <w:rPr>
          <w:rFonts w:cs="Arial"/>
        </w:rPr>
        <w:t xml:space="preserve">, </w:t>
      </w:r>
    </w:p>
    <w:p w:rsidR="001A1FEC" w:rsidRPr="006F1633" w:rsidRDefault="001A1FEC" w:rsidP="000A2A8B">
      <w:pPr>
        <w:numPr>
          <w:ilvl w:val="0"/>
          <w:numId w:val="36"/>
        </w:numPr>
        <w:tabs>
          <w:tab w:val="left" w:pos="540"/>
        </w:tabs>
        <w:suppressAutoHyphens w:val="0"/>
        <w:spacing w:line="276" w:lineRule="auto"/>
        <w:ind w:left="540"/>
        <w:jc w:val="both"/>
        <w:rPr>
          <w:rFonts w:cs="Arial"/>
        </w:rPr>
      </w:pPr>
      <w:r w:rsidRPr="006F1633">
        <w:rPr>
          <w:rFonts w:cs="Arial"/>
        </w:rPr>
        <w:t xml:space="preserve"> nie uczestniczę(my), jako wykonawca w jakiejkolwiek innej ofercie złożonej </w:t>
      </w:r>
      <w:r w:rsidRPr="006F1633">
        <w:rPr>
          <w:rFonts w:cs="Arial"/>
        </w:rPr>
        <w:br/>
        <w:t>w celu udzielenia niniejszego zamówienia,</w:t>
      </w:r>
    </w:p>
    <w:p w:rsidR="001A1FEC" w:rsidRPr="006F1633" w:rsidRDefault="001A1FEC" w:rsidP="000A2A8B">
      <w:pPr>
        <w:numPr>
          <w:ilvl w:val="0"/>
          <w:numId w:val="36"/>
        </w:numPr>
        <w:tabs>
          <w:tab w:val="left" w:pos="540"/>
        </w:tabs>
        <w:suppressAutoHyphens w:val="0"/>
        <w:spacing w:line="276" w:lineRule="auto"/>
        <w:ind w:left="540"/>
        <w:jc w:val="both"/>
        <w:rPr>
          <w:rFonts w:cs="Arial"/>
          <w:i/>
        </w:rPr>
      </w:pPr>
      <w:r w:rsidRPr="006F1633">
        <w:rPr>
          <w:rFonts w:cs="Arial"/>
        </w:rPr>
        <w:t>na podstawie art. 8 ust. 3 ustawy z dnia 29 stycznia 2004 r. prawo zam</w:t>
      </w:r>
      <w:r w:rsidR="00A06426" w:rsidRPr="006F1633">
        <w:rPr>
          <w:rFonts w:cs="Arial"/>
        </w:rPr>
        <w:t>ówień publicznych (Dz. U.</w:t>
      </w:r>
      <w:r w:rsidR="002B7706" w:rsidRPr="006F1633">
        <w:rPr>
          <w:rFonts w:cs="Arial"/>
        </w:rPr>
        <w:t xml:space="preserve"> z 2010 r., nr 113, poz. 759 z późn. zm.</w:t>
      </w:r>
      <w:r w:rsidRPr="006F1633">
        <w:rPr>
          <w:rFonts w:cs="Arial"/>
        </w:rPr>
        <w:t xml:space="preserve">), </w:t>
      </w:r>
      <w:r w:rsidRPr="006F1633">
        <w:rPr>
          <w:rFonts w:cs="Arial"/>
          <w:i/>
        </w:rPr>
        <w:t>[żadne z informacji</w:t>
      </w:r>
      <w:r w:rsidRPr="006F1633">
        <w:rPr>
          <w:rFonts w:cs="Arial"/>
        </w:rPr>
        <w:t xml:space="preserve"> </w:t>
      </w:r>
      <w:r w:rsidRPr="006F1633">
        <w:rPr>
          <w:rFonts w:cs="Arial"/>
          <w:i/>
        </w:rPr>
        <w:t xml:space="preserve">zawartych w ofercie nie stanowią tajemnicy przedsiębiorstwa w rozumieniu przepisów o zwalczaniu nieuczciwej konkurencji/wskazane poniżej informacje zawarte w ofercie stanowią tajemnicę przedsiębiorstwa w rozumieniu przepisów o zwalczaniu nieuczciwej konkurencji </w:t>
      </w:r>
      <w:r w:rsidR="00052B28" w:rsidRPr="006F1633">
        <w:rPr>
          <w:rFonts w:cs="Arial"/>
          <w:i/>
        </w:rPr>
        <w:t> i </w:t>
      </w:r>
      <w:r w:rsidRPr="006F1633">
        <w:rPr>
          <w:rFonts w:cs="Arial"/>
          <w:i/>
        </w:rPr>
        <w:t>w</w:t>
      </w:r>
      <w:r w:rsidR="00052B28" w:rsidRPr="006F1633">
        <w:rPr>
          <w:rFonts w:cs="Arial"/>
          <w:i/>
        </w:rPr>
        <w:t> </w:t>
      </w:r>
      <w:r w:rsidRPr="006F1633">
        <w:rPr>
          <w:rFonts w:cs="Arial"/>
          <w:i/>
        </w:rPr>
        <w:t>związku z niniejszym nie mogą być one udostępniane, w</w:t>
      </w:r>
      <w:r w:rsidR="00FC112A" w:rsidRPr="006F1633">
        <w:rPr>
          <w:rFonts w:cs="Arial"/>
          <w:i/>
        </w:rPr>
        <w:t> </w:t>
      </w:r>
      <w:r w:rsidRPr="006F1633">
        <w:rPr>
          <w:rFonts w:cs="Arial"/>
          <w:i/>
        </w:rPr>
        <w:t>szczególności innym uczestnikom postępowania</w:t>
      </w:r>
      <w:r w:rsidRPr="006F1633">
        <w:rPr>
          <w:rStyle w:val="Znakiprzypiswdolnych"/>
          <w:rFonts w:cs="Arial"/>
          <w:i/>
        </w:rPr>
        <w:footnoteReference w:id="3"/>
      </w:r>
      <w:r w:rsidRPr="006F1633">
        <w:rPr>
          <w:rFonts w:cs="Arial"/>
          <w:i/>
        </w:rPr>
        <w:t>:</w:t>
      </w:r>
    </w:p>
    <w:p w:rsidR="00FC112A" w:rsidRPr="006F1633" w:rsidRDefault="00FC112A" w:rsidP="00FC112A">
      <w:pPr>
        <w:tabs>
          <w:tab w:val="left" w:pos="540"/>
        </w:tabs>
        <w:suppressAutoHyphens w:val="0"/>
        <w:spacing w:line="276" w:lineRule="auto"/>
        <w:ind w:left="540"/>
        <w:jc w:val="both"/>
        <w:rPr>
          <w:rFonts w:cs="Arial"/>
          <w:i/>
        </w:rPr>
      </w:pPr>
    </w:p>
    <w:tbl>
      <w:tblPr>
        <w:tblW w:w="5000" w:type="pct"/>
        <w:jc w:val="center"/>
        <w:tblCellMar>
          <w:left w:w="70" w:type="dxa"/>
          <w:right w:w="70" w:type="dxa"/>
        </w:tblCellMar>
        <w:tblLook w:val="0000"/>
      </w:tblPr>
      <w:tblGrid>
        <w:gridCol w:w="672"/>
        <w:gridCol w:w="5188"/>
        <w:gridCol w:w="1920"/>
        <w:gridCol w:w="2563"/>
      </w:tblGrid>
      <w:tr w:rsidR="001A1FEC" w:rsidRPr="006F1633" w:rsidTr="00052B28">
        <w:trPr>
          <w:cantSplit/>
          <w:trHeight w:val="454"/>
          <w:jc w:val="center"/>
        </w:trPr>
        <w:tc>
          <w:tcPr>
            <w:tcW w:w="325" w:type="pct"/>
            <w:vMerge w:val="restart"/>
            <w:tcBorders>
              <w:top w:val="single" w:sz="4" w:space="0" w:color="000000"/>
              <w:left w:val="single" w:sz="4" w:space="0" w:color="000000"/>
              <w:bottom w:val="single" w:sz="4" w:space="0" w:color="000000"/>
            </w:tcBorders>
            <w:shd w:val="clear" w:color="auto" w:fill="A6A6A6" w:themeFill="background1" w:themeFillShade="A6"/>
            <w:vAlign w:val="center"/>
          </w:tcPr>
          <w:p w:rsidR="001A1FEC" w:rsidRPr="006F1633" w:rsidRDefault="001A1FEC" w:rsidP="00FC112A">
            <w:pPr>
              <w:pStyle w:val="Tekstpodstawowy21"/>
              <w:snapToGrid w:val="0"/>
              <w:spacing w:after="0" w:line="276" w:lineRule="auto"/>
              <w:jc w:val="center"/>
              <w:rPr>
                <w:rFonts w:ascii="Arial" w:hAnsi="Arial" w:cs="Arial"/>
                <w:b/>
                <w:sz w:val="24"/>
                <w:szCs w:val="24"/>
              </w:rPr>
            </w:pPr>
            <w:r w:rsidRPr="006F1633">
              <w:rPr>
                <w:rFonts w:ascii="Arial" w:hAnsi="Arial" w:cs="Arial"/>
                <w:b/>
                <w:sz w:val="24"/>
                <w:szCs w:val="24"/>
              </w:rPr>
              <w:t>L.p.</w:t>
            </w:r>
          </w:p>
        </w:tc>
        <w:tc>
          <w:tcPr>
            <w:tcW w:w="2507" w:type="pct"/>
            <w:vMerge w:val="restart"/>
            <w:tcBorders>
              <w:top w:val="single" w:sz="4" w:space="0" w:color="000000"/>
              <w:left w:val="single" w:sz="4" w:space="0" w:color="000000"/>
              <w:bottom w:val="single" w:sz="4" w:space="0" w:color="000000"/>
            </w:tcBorders>
            <w:shd w:val="clear" w:color="auto" w:fill="A6A6A6" w:themeFill="background1" w:themeFillShade="A6"/>
            <w:vAlign w:val="center"/>
          </w:tcPr>
          <w:p w:rsidR="001A1FEC" w:rsidRPr="006F1633" w:rsidRDefault="001A1FEC" w:rsidP="00FC112A">
            <w:pPr>
              <w:pStyle w:val="Tekstpodstawowy21"/>
              <w:snapToGrid w:val="0"/>
              <w:spacing w:after="0" w:line="276" w:lineRule="auto"/>
              <w:jc w:val="center"/>
              <w:rPr>
                <w:rFonts w:ascii="Arial" w:hAnsi="Arial" w:cs="Arial"/>
                <w:b/>
                <w:sz w:val="24"/>
                <w:szCs w:val="24"/>
              </w:rPr>
            </w:pPr>
            <w:r w:rsidRPr="006F1633">
              <w:rPr>
                <w:rFonts w:ascii="Arial" w:hAnsi="Arial" w:cs="Arial"/>
                <w:b/>
                <w:sz w:val="24"/>
                <w:szCs w:val="24"/>
              </w:rPr>
              <w:t>Oznaczenie rodzaju (nazwy) informacji</w:t>
            </w:r>
          </w:p>
        </w:tc>
        <w:tc>
          <w:tcPr>
            <w:tcW w:w="2167" w:type="pct"/>
            <w:gridSpan w:val="2"/>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1A1FEC" w:rsidRPr="006F1633" w:rsidRDefault="001A1FEC" w:rsidP="00052B28">
            <w:pPr>
              <w:pStyle w:val="Tekstpodstawowy21"/>
              <w:snapToGrid w:val="0"/>
              <w:spacing w:after="0" w:line="276" w:lineRule="auto"/>
              <w:jc w:val="center"/>
              <w:rPr>
                <w:rFonts w:ascii="Arial" w:hAnsi="Arial" w:cs="Arial"/>
                <w:b/>
                <w:sz w:val="24"/>
                <w:szCs w:val="24"/>
              </w:rPr>
            </w:pPr>
            <w:r w:rsidRPr="006F1633">
              <w:rPr>
                <w:rFonts w:ascii="Arial" w:hAnsi="Arial" w:cs="Arial"/>
                <w:b/>
                <w:sz w:val="24"/>
                <w:szCs w:val="24"/>
              </w:rPr>
              <w:t>Strony w ofercie</w:t>
            </w:r>
            <w:r w:rsidR="00052B28" w:rsidRPr="006F1633">
              <w:rPr>
                <w:rFonts w:ascii="Arial" w:hAnsi="Arial" w:cs="Arial"/>
                <w:b/>
                <w:sz w:val="24"/>
                <w:szCs w:val="24"/>
              </w:rPr>
              <w:t xml:space="preserve"> </w:t>
            </w:r>
            <w:r w:rsidRPr="006F1633">
              <w:rPr>
                <w:rFonts w:ascii="Arial" w:hAnsi="Arial" w:cs="Arial"/>
                <w:b/>
                <w:sz w:val="24"/>
                <w:szCs w:val="24"/>
              </w:rPr>
              <w:t>(wyrażone cyfrą)</w:t>
            </w:r>
          </w:p>
        </w:tc>
      </w:tr>
      <w:tr w:rsidR="001A1FEC" w:rsidRPr="006F1633" w:rsidTr="00052B28">
        <w:trPr>
          <w:cantSplit/>
          <w:trHeight w:val="454"/>
          <w:jc w:val="center"/>
        </w:trPr>
        <w:tc>
          <w:tcPr>
            <w:tcW w:w="325" w:type="pct"/>
            <w:vMerge/>
            <w:tcBorders>
              <w:top w:val="single" w:sz="4" w:space="0" w:color="000000"/>
              <w:left w:val="single" w:sz="4" w:space="0" w:color="000000"/>
              <w:bottom w:val="single" w:sz="4" w:space="0" w:color="000000"/>
            </w:tcBorders>
            <w:shd w:val="clear" w:color="auto" w:fill="A6A6A6" w:themeFill="background1" w:themeFillShade="A6"/>
            <w:vAlign w:val="center"/>
          </w:tcPr>
          <w:p w:rsidR="001A1FEC" w:rsidRPr="006F1633" w:rsidRDefault="001A1FEC" w:rsidP="00FC112A">
            <w:pPr>
              <w:spacing w:line="276" w:lineRule="auto"/>
              <w:jc w:val="center"/>
              <w:rPr>
                <w:rFonts w:cs="Arial"/>
              </w:rPr>
            </w:pPr>
          </w:p>
        </w:tc>
        <w:tc>
          <w:tcPr>
            <w:tcW w:w="2507" w:type="pct"/>
            <w:vMerge/>
            <w:tcBorders>
              <w:top w:val="single" w:sz="4" w:space="0" w:color="000000"/>
              <w:left w:val="single" w:sz="4" w:space="0" w:color="000000"/>
              <w:bottom w:val="single" w:sz="4" w:space="0" w:color="000000"/>
            </w:tcBorders>
            <w:shd w:val="clear" w:color="auto" w:fill="A6A6A6" w:themeFill="background1" w:themeFillShade="A6"/>
            <w:vAlign w:val="center"/>
          </w:tcPr>
          <w:p w:rsidR="001A1FEC" w:rsidRPr="006F1633" w:rsidRDefault="001A1FEC" w:rsidP="00FC112A">
            <w:pPr>
              <w:spacing w:line="276" w:lineRule="auto"/>
              <w:jc w:val="center"/>
              <w:rPr>
                <w:rFonts w:cs="Arial"/>
              </w:rPr>
            </w:pPr>
          </w:p>
        </w:tc>
        <w:tc>
          <w:tcPr>
            <w:tcW w:w="928" w:type="pct"/>
            <w:tcBorders>
              <w:left w:val="single" w:sz="4" w:space="0" w:color="000000"/>
              <w:bottom w:val="single" w:sz="4" w:space="0" w:color="000000"/>
            </w:tcBorders>
            <w:shd w:val="clear" w:color="auto" w:fill="A6A6A6" w:themeFill="background1" w:themeFillShade="A6"/>
            <w:vAlign w:val="center"/>
          </w:tcPr>
          <w:p w:rsidR="001A1FEC" w:rsidRPr="006F1633" w:rsidRDefault="001A1FEC" w:rsidP="00FC112A">
            <w:pPr>
              <w:pStyle w:val="Tekstpodstawowy21"/>
              <w:snapToGrid w:val="0"/>
              <w:spacing w:after="0" w:line="276" w:lineRule="auto"/>
              <w:jc w:val="center"/>
              <w:rPr>
                <w:rFonts w:ascii="Arial" w:hAnsi="Arial" w:cs="Arial"/>
                <w:b/>
                <w:sz w:val="24"/>
                <w:szCs w:val="24"/>
              </w:rPr>
            </w:pPr>
            <w:r w:rsidRPr="006F1633">
              <w:rPr>
                <w:rFonts w:ascii="Arial" w:hAnsi="Arial" w:cs="Arial"/>
                <w:b/>
                <w:sz w:val="24"/>
                <w:szCs w:val="24"/>
              </w:rPr>
              <w:t>od</w:t>
            </w:r>
          </w:p>
        </w:tc>
        <w:tc>
          <w:tcPr>
            <w:tcW w:w="1239" w:type="pct"/>
            <w:tcBorders>
              <w:left w:val="single" w:sz="4" w:space="0" w:color="000000"/>
              <w:bottom w:val="single" w:sz="4" w:space="0" w:color="000000"/>
              <w:right w:val="single" w:sz="4" w:space="0" w:color="000000"/>
            </w:tcBorders>
            <w:shd w:val="clear" w:color="auto" w:fill="A6A6A6" w:themeFill="background1" w:themeFillShade="A6"/>
            <w:vAlign w:val="center"/>
          </w:tcPr>
          <w:p w:rsidR="001A1FEC" w:rsidRPr="006F1633" w:rsidRDefault="00886342" w:rsidP="00FC112A">
            <w:pPr>
              <w:pStyle w:val="Tekstpodstawowy21"/>
              <w:snapToGrid w:val="0"/>
              <w:spacing w:after="0" w:line="276" w:lineRule="auto"/>
              <w:jc w:val="center"/>
              <w:rPr>
                <w:rFonts w:ascii="Arial" w:hAnsi="Arial" w:cs="Arial"/>
                <w:b/>
                <w:sz w:val="24"/>
                <w:szCs w:val="24"/>
              </w:rPr>
            </w:pPr>
            <w:r w:rsidRPr="006F1633">
              <w:rPr>
                <w:rFonts w:ascii="Arial" w:hAnsi="Arial" w:cs="Arial"/>
                <w:b/>
                <w:sz w:val="24"/>
                <w:szCs w:val="24"/>
              </w:rPr>
              <w:t>d</w:t>
            </w:r>
            <w:r w:rsidR="001A1FEC" w:rsidRPr="006F1633">
              <w:rPr>
                <w:rFonts w:ascii="Arial" w:hAnsi="Arial" w:cs="Arial"/>
                <w:b/>
                <w:sz w:val="24"/>
                <w:szCs w:val="24"/>
              </w:rPr>
              <w:t>o</w:t>
            </w:r>
          </w:p>
        </w:tc>
      </w:tr>
      <w:tr w:rsidR="001A1FEC" w:rsidRPr="006F1633" w:rsidTr="00052B28">
        <w:trPr>
          <w:cantSplit/>
          <w:trHeight w:val="907"/>
          <w:jc w:val="center"/>
        </w:trPr>
        <w:tc>
          <w:tcPr>
            <w:tcW w:w="325" w:type="pct"/>
            <w:tcBorders>
              <w:left w:val="single" w:sz="4" w:space="0" w:color="000000"/>
              <w:bottom w:val="single" w:sz="4" w:space="0" w:color="000000"/>
            </w:tcBorders>
            <w:vAlign w:val="center"/>
          </w:tcPr>
          <w:p w:rsidR="001A1FEC" w:rsidRPr="006F1633" w:rsidRDefault="001A1FEC" w:rsidP="00FC112A">
            <w:pPr>
              <w:pStyle w:val="Nagwek1"/>
              <w:tabs>
                <w:tab w:val="clear" w:pos="0"/>
                <w:tab w:val="left" w:pos="6"/>
              </w:tabs>
              <w:spacing w:before="0" w:after="0"/>
              <w:ind w:left="6"/>
              <w:jc w:val="center"/>
              <w:rPr>
                <w:b/>
                <w:szCs w:val="24"/>
              </w:rPr>
            </w:pPr>
            <w:r w:rsidRPr="006F1633">
              <w:rPr>
                <w:b/>
                <w:szCs w:val="24"/>
              </w:rPr>
              <w:t>1</w:t>
            </w:r>
          </w:p>
        </w:tc>
        <w:tc>
          <w:tcPr>
            <w:tcW w:w="2507" w:type="pct"/>
            <w:tcBorders>
              <w:left w:val="single" w:sz="4" w:space="0" w:color="000000"/>
              <w:bottom w:val="single" w:sz="4" w:space="0" w:color="000000"/>
            </w:tcBorders>
            <w:vAlign w:val="center"/>
          </w:tcPr>
          <w:p w:rsidR="001A1FEC" w:rsidRPr="006F1633" w:rsidRDefault="001A1FEC" w:rsidP="00FC112A">
            <w:pPr>
              <w:pStyle w:val="Tekstpodstawowy21"/>
              <w:snapToGrid w:val="0"/>
              <w:spacing w:after="0" w:line="276" w:lineRule="auto"/>
              <w:jc w:val="center"/>
              <w:rPr>
                <w:rFonts w:ascii="Arial" w:hAnsi="Arial" w:cs="Arial"/>
                <w:sz w:val="24"/>
                <w:szCs w:val="24"/>
              </w:rPr>
            </w:pPr>
          </w:p>
          <w:p w:rsidR="001A1FEC" w:rsidRPr="006F1633" w:rsidRDefault="001A1FEC" w:rsidP="00FC112A">
            <w:pPr>
              <w:pStyle w:val="Tekstpodstawowy21"/>
              <w:spacing w:after="0" w:line="276" w:lineRule="auto"/>
              <w:jc w:val="center"/>
              <w:rPr>
                <w:rFonts w:ascii="Arial" w:hAnsi="Arial" w:cs="Arial"/>
                <w:sz w:val="24"/>
                <w:szCs w:val="24"/>
              </w:rPr>
            </w:pPr>
          </w:p>
        </w:tc>
        <w:tc>
          <w:tcPr>
            <w:tcW w:w="928" w:type="pct"/>
            <w:tcBorders>
              <w:left w:val="single" w:sz="4" w:space="0" w:color="000000"/>
              <w:bottom w:val="single" w:sz="4" w:space="0" w:color="000000"/>
            </w:tcBorders>
            <w:vAlign w:val="center"/>
          </w:tcPr>
          <w:p w:rsidR="001A1FEC" w:rsidRPr="006F1633" w:rsidRDefault="001A1FEC" w:rsidP="00FC112A">
            <w:pPr>
              <w:pStyle w:val="Tekstpodstawowy21"/>
              <w:snapToGrid w:val="0"/>
              <w:spacing w:after="0" w:line="276" w:lineRule="auto"/>
              <w:jc w:val="center"/>
              <w:rPr>
                <w:rFonts w:ascii="Arial" w:hAnsi="Arial" w:cs="Arial"/>
                <w:sz w:val="24"/>
                <w:szCs w:val="24"/>
              </w:rPr>
            </w:pPr>
          </w:p>
        </w:tc>
        <w:tc>
          <w:tcPr>
            <w:tcW w:w="1239" w:type="pct"/>
            <w:tcBorders>
              <w:left w:val="single" w:sz="4" w:space="0" w:color="000000"/>
              <w:bottom w:val="single" w:sz="4" w:space="0" w:color="000000"/>
              <w:right w:val="single" w:sz="4" w:space="0" w:color="000000"/>
            </w:tcBorders>
            <w:vAlign w:val="center"/>
          </w:tcPr>
          <w:p w:rsidR="001A1FEC" w:rsidRPr="006F1633" w:rsidRDefault="001A1FEC" w:rsidP="00FC112A">
            <w:pPr>
              <w:pStyle w:val="Tekstpodstawowy21"/>
              <w:snapToGrid w:val="0"/>
              <w:spacing w:after="0" w:line="276" w:lineRule="auto"/>
              <w:jc w:val="center"/>
              <w:rPr>
                <w:rFonts w:ascii="Arial" w:hAnsi="Arial" w:cs="Arial"/>
                <w:sz w:val="24"/>
                <w:szCs w:val="24"/>
              </w:rPr>
            </w:pPr>
          </w:p>
        </w:tc>
      </w:tr>
    </w:tbl>
    <w:p w:rsidR="00886342" w:rsidRPr="006F1633" w:rsidRDefault="00886342" w:rsidP="00886342">
      <w:pPr>
        <w:tabs>
          <w:tab w:val="left" w:pos="540"/>
        </w:tabs>
        <w:suppressAutoHyphens w:val="0"/>
        <w:spacing w:line="276" w:lineRule="auto"/>
        <w:ind w:left="540"/>
        <w:jc w:val="both"/>
        <w:rPr>
          <w:rFonts w:cs="Arial"/>
        </w:rPr>
      </w:pPr>
    </w:p>
    <w:p w:rsidR="001A1FEC" w:rsidRPr="006F1633" w:rsidRDefault="001A1FEC" w:rsidP="000A2A8B">
      <w:pPr>
        <w:numPr>
          <w:ilvl w:val="0"/>
          <w:numId w:val="36"/>
        </w:numPr>
        <w:tabs>
          <w:tab w:val="left" w:pos="540"/>
        </w:tabs>
        <w:suppressAutoHyphens w:val="0"/>
        <w:spacing w:line="276" w:lineRule="auto"/>
        <w:ind w:left="540"/>
        <w:jc w:val="both"/>
        <w:rPr>
          <w:rFonts w:cs="Arial"/>
        </w:rPr>
      </w:pPr>
      <w:r w:rsidRPr="006F1633">
        <w:rPr>
          <w:rFonts w:cs="Arial"/>
          <w:i/>
        </w:rPr>
        <w:t xml:space="preserve"> nie zamierzam(y) powierzać do podwykonania żadnej części niniejszego zamówienia/następujące części niniejszego zamówienia zamierzam(y) powierzyć podwykonawcom</w:t>
      </w:r>
      <w:r w:rsidRPr="006F1633">
        <w:rPr>
          <w:rStyle w:val="Znakiprzypiswdolnych"/>
          <w:rFonts w:cs="Arial"/>
          <w:i/>
        </w:rPr>
        <w:footnoteReference w:id="4"/>
      </w:r>
      <w:r w:rsidRPr="006F1633">
        <w:rPr>
          <w:rFonts w:cs="Arial"/>
        </w:rPr>
        <w:t xml:space="preserve">: </w:t>
      </w:r>
    </w:p>
    <w:p w:rsidR="001A1FEC" w:rsidRPr="006F1633" w:rsidRDefault="001A1FEC" w:rsidP="000A2A8B">
      <w:pPr>
        <w:numPr>
          <w:ilvl w:val="0"/>
          <w:numId w:val="36"/>
        </w:numPr>
        <w:tabs>
          <w:tab w:val="left" w:pos="540"/>
        </w:tabs>
        <w:suppressAutoHyphens w:val="0"/>
        <w:spacing w:line="276" w:lineRule="auto"/>
        <w:ind w:left="540"/>
        <w:jc w:val="both"/>
        <w:rPr>
          <w:rFonts w:cs="Arial"/>
          <w:i/>
        </w:rPr>
      </w:pPr>
      <w:r w:rsidRPr="006F1633">
        <w:rPr>
          <w:rFonts w:cs="Arial"/>
          <w:i/>
        </w:rPr>
        <w:t xml:space="preserve"> Wykonawca może powierzyć wykonanie zamówienia podwykonawcom, z wyjątkiem przypadku</w:t>
      </w:r>
      <w:r w:rsidR="00886342" w:rsidRPr="006F1633">
        <w:rPr>
          <w:rFonts w:cs="Arial"/>
          <w:i/>
        </w:rPr>
        <w:t>,</w:t>
      </w:r>
      <w:r w:rsidRPr="006F1633">
        <w:rPr>
          <w:rFonts w:cs="Arial"/>
          <w:i/>
        </w:rPr>
        <w:t xml:space="preserve"> gdy ze względu na specyfikę przedmiotu zamówienia zamawiający zastrzeże w</w:t>
      </w:r>
      <w:r w:rsidR="00052B28" w:rsidRPr="006F1633">
        <w:rPr>
          <w:rFonts w:cs="Arial"/>
          <w:i/>
        </w:rPr>
        <w:t> </w:t>
      </w:r>
      <w:r w:rsidRPr="006F1633">
        <w:rPr>
          <w:rFonts w:cs="Arial"/>
          <w:i/>
        </w:rPr>
        <w:t>specyfikacji istotnych warunków zamówienia, że część lub całość zamówienia nie może być powierzona podwykonawcom.</w:t>
      </w:r>
    </w:p>
    <w:p w:rsidR="00886342" w:rsidRPr="006F1633" w:rsidRDefault="00886342" w:rsidP="00886342">
      <w:pPr>
        <w:tabs>
          <w:tab w:val="left" w:pos="540"/>
        </w:tabs>
        <w:suppressAutoHyphens w:val="0"/>
        <w:spacing w:line="276" w:lineRule="auto"/>
        <w:ind w:left="540"/>
        <w:jc w:val="both"/>
        <w:rPr>
          <w:rFonts w:cs="Arial"/>
          <w:i/>
        </w:rPr>
      </w:pPr>
    </w:p>
    <w:tbl>
      <w:tblPr>
        <w:tblW w:w="5000" w:type="pct"/>
        <w:jc w:val="center"/>
        <w:tblCellMar>
          <w:left w:w="70" w:type="dxa"/>
          <w:right w:w="70" w:type="dxa"/>
        </w:tblCellMar>
        <w:tblLook w:val="0000"/>
      </w:tblPr>
      <w:tblGrid>
        <w:gridCol w:w="674"/>
        <w:gridCol w:w="9669"/>
      </w:tblGrid>
      <w:tr w:rsidR="001A1FEC" w:rsidRPr="006F1633" w:rsidTr="00052B28">
        <w:trPr>
          <w:trHeight w:val="454"/>
          <w:jc w:val="center"/>
        </w:trPr>
        <w:tc>
          <w:tcPr>
            <w:tcW w:w="326" w:type="pct"/>
            <w:tcBorders>
              <w:top w:val="single" w:sz="4" w:space="0" w:color="000000"/>
              <w:left w:val="single" w:sz="4" w:space="0" w:color="000000"/>
              <w:bottom w:val="single" w:sz="4" w:space="0" w:color="000000"/>
            </w:tcBorders>
            <w:shd w:val="clear" w:color="auto" w:fill="A6A6A6" w:themeFill="background1" w:themeFillShade="A6"/>
            <w:vAlign w:val="center"/>
          </w:tcPr>
          <w:p w:rsidR="001A1FEC" w:rsidRPr="006F1633" w:rsidRDefault="001A1FEC" w:rsidP="00886342">
            <w:pPr>
              <w:pStyle w:val="Tekstpodstawowy21"/>
              <w:snapToGrid w:val="0"/>
              <w:spacing w:after="0" w:line="240" w:lineRule="auto"/>
              <w:jc w:val="center"/>
              <w:rPr>
                <w:rFonts w:ascii="Arial" w:hAnsi="Arial" w:cs="Arial"/>
                <w:b/>
                <w:sz w:val="24"/>
                <w:szCs w:val="24"/>
              </w:rPr>
            </w:pPr>
            <w:r w:rsidRPr="006F1633">
              <w:rPr>
                <w:rFonts w:ascii="Arial" w:hAnsi="Arial" w:cs="Arial"/>
                <w:b/>
                <w:sz w:val="24"/>
                <w:szCs w:val="24"/>
              </w:rPr>
              <w:t>L.p.</w:t>
            </w:r>
          </w:p>
        </w:tc>
        <w:tc>
          <w:tcPr>
            <w:tcW w:w="4674"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1A1FEC" w:rsidRPr="006F1633" w:rsidRDefault="001A1FEC" w:rsidP="00886342">
            <w:pPr>
              <w:pStyle w:val="Tekstpodstawowy21"/>
              <w:snapToGrid w:val="0"/>
              <w:spacing w:after="0" w:line="240" w:lineRule="auto"/>
              <w:jc w:val="center"/>
              <w:rPr>
                <w:rFonts w:ascii="Arial" w:hAnsi="Arial" w:cs="Arial"/>
                <w:b/>
                <w:sz w:val="24"/>
                <w:szCs w:val="24"/>
              </w:rPr>
            </w:pPr>
            <w:r w:rsidRPr="006F1633">
              <w:rPr>
                <w:rFonts w:ascii="Arial" w:hAnsi="Arial" w:cs="Arial"/>
                <w:b/>
                <w:sz w:val="24"/>
                <w:szCs w:val="24"/>
              </w:rPr>
              <w:t>Nazwa części zamówienia powierzona podwykonawcy</w:t>
            </w:r>
          </w:p>
        </w:tc>
      </w:tr>
      <w:tr w:rsidR="001A1FEC" w:rsidRPr="006F1633" w:rsidTr="00052B28">
        <w:trPr>
          <w:trHeight w:val="907"/>
          <w:jc w:val="center"/>
        </w:trPr>
        <w:tc>
          <w:tcPr>
            <w:tcW w:w="326" w:type="pct"/>
            <w:tcBorders>
              <w:left w:val="single" w:sz="4" w:space="0" w:color="000000"/>
              <w:bottom w:val="single" w:sz="4" w:space="0" w:color="000000"/>
            </w:tcBorders>
            <w:vAlign w:val="center"/>
          </w:tcPr>
          <w:p w:rsidR="001A1FEC" w:rsidRPr="006F1633" w:rsidRDefault="001A1FEC" w:rsidP="00886342">
            <w:pPr>
              <w:pStyle w:val="Tekstpodstawowy21"/>
              <w:spacing w:after="0" w:line="240" w:lineRule="auto"/>
              <w:jc w:val="center"/>
              <w:rPr>
                <w:rFonts w:ascii="Arial" w:hAnsi="Arial" w:cs="Arial"/>
                <w:b/>
                <w:sz w:val="24"/>
                <w:szCs w:val="24"/>
              </w:rPr>
            </w:pPr>
            <w:r w:rsidRPr="006F1633">
              <w:rPr>
                <w:rFonts w:ascii="Arial" w:hAnsi="Arial" w:cs="Arial"/>
                <w:b/>
                <w:sz w:val="24"/>
                <w:szCs w:val="24"/>
              </w:rPr>
              <w:t>1</w:t>
            </w:r>
          </w:p>
        </w:tc>
        <w:tc>
          <w:tcPr>
            <w:tcW w:w="4674" w:type="pct"/>
            <w:tcBorders>
              <w:left w:val="single" w:sz="4" w:space="0" w:color="000000"/>
              <w:bottom w:val="single" w:sz="4" w:space="0" w:color="000000"/>
              <w:right w:val="single" w:sz="4" w:space="0" w:color="000000"/>
            </w:tcBorders>
            <w:vAlign w:val="center"/>
          </w:tcPr>
          <w:p w:rsidR="001A1FEC" w:rsidRPr="006F1633" w:rsidRDefault="001A1FEC" w:rsidP="00886342">
            <w:pPr>
              <w:pStyle w:val="Tekstpodstawowy21"/>
              <w:snapToGrid w:val="0"/>
              <w:spacing w:after="0" w:line="240" w:lineRule="auto"/>
              <w:jc w:val="center"/>
              <w:rPr>
                <w:rFonts w:ascii="Arial" w:hAnsi="Arial" w:cs="Arial"/>
                <w:sz w:val="24"/>
                <w:szCs w:val="24"/>
              </w:rPr>
            </w:pPr>
          </w:p>
          <w:p w:rsidR="001A1FEC" w:rsidRPr="006F1633" w:rsidRDefault="001A1FEC" w:rsidP="00886342">
            <w:pPr>
              <w:pStyle w:val="Tekstpodstawowy21"/>
              <w:spacing w:after="0" w:line="240" w:lineRule="auto"/>
              <w:jc w:val="center"/>
              <w:rPr>
                <w:rFonts w:ascii="Arial" w:hAnsi="Arial" w:cs="Arial"/>
                <w:sz w:val="24"/>
                <w:szCs w:val="24"/>
              </w:rPr>
            </w:pPr>
          </w:p>
        </w:tc>
      </w:tr>
    </w:tbl>
    <w:p w:rsidR="00886342" w:rsidRPr="006F1633" w:rsidRDefault="001A1FEC" w:rsidP="009707A9">
      <w:pPr>
        <w:pStyle w:val="Tekstpodstawowy21"/>
        <w:spacing w:after="0" w:line="276" w:lineRule="auto"/>
        <w:rPr>
          <w:rFonts w:ascii="Arial" w:hAnsi="Arial" w:cs="Arial"/>
          <w:b/>
          <w:position w:val="6"/>
          <w:sz w:val="24"/>
          <w:szCs w:val="24"/>
        </w:rPr>
      </w:pPr>
      <w:r w:rsidRPr="006F1633">
        <w:rPr>
          <w:rFonts w:ascii="Arial" w:hAnsi="Arial" w:cs="Arial"/>
          <w:b/>
          <w:position w:val="6"/>
          <w:sz w:val="24"/>
          <w:szCs w:val="24"/>
        </w:rPr>
        <w:tab/>
      </w:r>
    </w:p>
    <w:p w:rsidR="001A1FEC" w:rsidRPr="006F1633" w:rsidRDefault="001A1FEC" w:rsidP="00886342">
      <w:pPr>
        <w:pStyle w:val="Tekstpodstawowy21"/>
        <w:spacing w:after="0" w:line="276" w:lineRule="auto"/>
        <w:jc w:val="center"/>
        <w:rPr>
          <w:rFonts w:ascii="Arial" w:hAnsi="Arial" w:cs="Arial"/>
          <w:sz w:val="24"/>
          <w:szCs w:val="24"/>
        </w:rPr>
      </w:pPr>
      <w:r w:rsidRPr="006F1633">
        <w:rPr>
          <w:rFonts w:ascii="Arial" w:hAnsi="Arial" w:cs="Arial"/>
          <w:sz w:val="24"/>
          <w:szCs w:val="24"/>
        </w:rPr>
        <w:t>Oferta została złożona na …….. kolejno ponumerowanych stronach.</w:t>
      </w:r>
    </w:p>
    <w:p w:rsidR="001A1FEC" w:rsidRPr="006F1633" w:rsidRDefault="001A1FEC" w:rsidP="00052B28">
      <w:pPr>
        <w:spacing w:before="240" w:after="240" w:line="276" w:lineRule="auto"/>
        <w:jc w:val="both"/>
        <w:rPr>
          <w:rFonts w:cs="Arial"/>
          <w:b/>
        </w:rPr>
      </w:pPr>
      <w:r w:rsidRPr="006F1633">
        <w:rPr>
          <w:rFonts w:cs="Arial"/>
          <w:b/>
        </w:rPr>
        <w:t>5. Podpis(y):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7"/>
        <w:gridCol w:w="1621"/>
        <w:gridCol w:w="2073"/>
        <w:gridCol w:w="4114"/>
        <w:gridCol w:w="1968"/>
      </w:tblGrid>
      <w:tr w:rsidR="00A836C3" w:rsidRPr="006F1633" w:rsidTr="00783A25">
        <w:trPr>
          <w:trHeight w:val="907"/>
          <w:jc w:val="center"/>
        </w:trPr>
        <w:tc>
          <w:tcPr>
            <w:tcW w:w="2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836C3" w:rsidRPr="006F1633" w:rsidRDefault="00A836C3" w:rsidP="00052B28">
            <w:pPr>
              <w:spacing w:before="240" w:after="240" w:line="276" w:lineRule="auto"/>
              <w:jc w:val="center"/>
              <w:rPr>
                <w:rFonts w:cs="Arial"/>
                <w:b/>
              </w:rPr>
            </w:pPr>
            <w:r w:rsidRPr="006F1633">
              <w:rPr>
                <w:rFonts w:cs="Arial"/>
                <w:b/>
              </w:rPr>
              <w:t>L.p.</w:t>
            </w:r>
          </w:p>
        </w:tc>
        <w:tc>
          <w:tcPr>
            <w:tcW w:w="72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836C3" w:rsidRPr="006F1633" w:rsidRDefault="00A836C3" w:rsidP="00783A25">
            <w:pPr>
              <w:spacing w:line="276" w:lineRule="auto"/>
              <w:jc w:val="center"/>
              <w:rPr>
                <w:rFonts w:cs="Arial"/>
                <w:b/>
              </w:rPr>
            </w:pPr>
            <w:r w:rsidRPr="006F1633">
              <w:rPr>
                <w:rFonts w:cs="Arial"/>
                <w:b/>
              </w:rPr>
              <w:t>Miejscowość</w:t>
            </w:r>
          </w:p>
          <w:p w:rsidR="00A836C3" w:rsidRPr="006F1633" w:rsidRDefault="00A836C3" w:rsidP="00783A25">
            <w:pPr>
              <w:spacing w:line="276" w:lineRule="auto"/>
              <w:jc w:val="center"/>
              <w:rPr>
                <w:rFonts w:cs="Arial"/>
                <w:b/>
              </w:rPr>
            </w:pPr>
            <w:r w:rsidRPr="006F1633">
              <w:rPr>
                <w:rFonts w:cs="Arial"/>
                <w:b/>
              </w:rPr>
              <w:t>i data</w:t>
            </w:r>
          </w:p>
        </w:tc>
        <w:tc>
          <w:tcPr>
            <w:tcW w:w="108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836C3" w:rsidRPr="006F1633" w:rsidRDefault="00A836C3" w:rsidP="00783A25">
            <w:pPr>
              <w:spacing w:line="276" w:lineRule="auto"/>
              <w:jc w:val="center"/>
              <w:rPr>
                <w:rFonts w:cs="Arial"/>
                <w:b/>
              </w:rPr>
            </w:pPr>
            <w:r w:rsidRPr="006F1633">
              <w:rPr>
                <w:rFonts w:cs="Arial"/>
                <w:b/>
              </w:rPr>
              <w:t>Nazwa(y) wykonawcy(ów)</w:t>
            </w:r>
          </w:p>
        </w:tc>
        <w:tc>
          <w:tcPr>
            <w:tcW w:w="20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836C3" w:rsidRPr="006F1633" w:rsidRDefault="00A836C3" w:rsidP="00783A25">
            <w:pPr>
              <w:spacing w:line="276" w:lineRule="auto"/>
              <w:jc w:val="center"/>
              <w:rPr>
                <w:rFonts w:cs="Arial"/>
                <w:b/>
              </w:rPr>
            </w:pPr>
            <w:r w:rsidRPr="006F1633">
              <w:rPr>
                <w:rFonts w:cs="Arial"/>
                <w:b/>
              </w:rPr>
              <w:t>Nazwisko i imię oraz podpis(y) osoby (osób) upoważnionej(ych) o podpisania niniejszej oferty w imieniu wykonawcy(ów)</w:t>
            </w:r>
          </w:p>
        </w:tc>
        <w:tc>
          <w:tcPr>
            <w:tcW w:w="87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836C3" w:rsidRPr="006F1633" w:rsidRDefault="00A836C3" w:rsidP="00783A25">
            <w:pPr>
              <w:spacing w:line="276" w:lineRule="auto"/>
              <w:jc w:val="center"/>
              <w:rPr>
                <w:rFonts w:cs="Arial"/>
                <w:b/>
              </w:rPr>
            </w:pPr>
            <w:r w:rsidRPr="006F1633">
              <w:rPr>
                <w:rFonts w:cs="Arial"/>
                <w:b/>
              </w:rPr>
              <w:t>Pieczęć(cie) wykonawcy(ów)</w:t>
            </w:r>
          </w:p>
        </w:tc>
      </w:tr>
      <w:tr w:rsidR="00A836C3" w:rsidRPr="006F1633" w:rsidTr="00783A25">
        <w:trPr>
          <w:trHeight w:val="907"/>
          <w:jc w:val="center"/>
        </w:trPr>
        <w:tc>
          <w:tcPr>
            <w:tcW w:w="283" w:type="pct"/>
            <w:tcBorders>
              <w:top w:val="single" w:sz="4" w:space="0" w:color="auto"/>
              <w:left w:val="single" w:sz="4" w:space="0" w:color="auto"/>
              <w:bottom w:val="single" w:sz="4" w:space="0" w:color="auto"/>
              <w:right w:val="single" w:sz="4" w:space="0" w:color="auto"/>
            </w:tcBorders>
            <w:shd w:val="clear" w:color="auto" w:fill="F3F3F3"/>
            <w:vAlign w:val="center"/>
          </w:tcPr>
          <w:p w:rsidR="00A836C3" w:rsidRPr="006F1633" w:rsidRDefault="00A836C3" w:rsidP="00783A25">
            <w:pPr>
              <w:spacing w:line="276" w:lineRule="auto"/>
              <w:jc w:val="center"/>
              <w:rPr>
                <w:rFonts w:cs="Arial"/>
                <w:b/>
              </w:rPr>
            </w:pPr>
          </w:p>
        </w:tc>
        <w:tc>
          <w:tcPr>
            <w:tcW w:w="725" w:type="pct"/>
            <w:tcBorders>
              <w:top w:val="single" w:sz="4" w:space="0" w:color="auto"/>
              <w:left w:val="single" w:sz="4" w:space="0" w:color="auto"/>
              <w:bottom w:val="single" w:sz="4" w:space="0" w:color="auto"/>
              <w:right w:val="single" w:sz="4" w:space="0" w:color="auto"/>
            </w:tcBorders>
            <w:shd w:val="clear" w:color="auto" w:fill="F3F3F3"/>
            <w:vAlign w:val="center"/>
          </w:tcPr>
          <w:p w:rsidR="00A836C3" w:rsidRPr="006F1633" w:rsidRDefault="00A836C3" w:rsidP="00783A25">
            <w:pPr>
              <w:spacing w:line="276" w:lineRule="auto"/>
              <w:jc w:val="center"/>
              <w:rPr>
                <w:rFonts w:cs="Arial"/>
                <w:b/>
              </w:rPr>
            </w:pPr>
          </w:p>
        </w:tc>
        <w:tc>
          <w:tcPr>
            <w:tcW w:w="1082" w:type="pct"/>
            <w:tcBorders>
              <w:top w:val="single" w:sz="4" w:space="0" w:color="auto"/>
              <w:left w:val="single" w:sz="4" w:space="0" w:color="auto"/>
              <w:bottom w:val="single" w:sz="4" w:space="0" w:color="auto"/>
              <w:right w:val="single" w:sz="4" w:space="0" w:color="auto"/>
            </w:tcBorders>
            <w:shd w:val="clear" w:color="auto" w:fill="F3F3F3"/>
            <w:vAlign w:val="center"/>
          </w:tcPr>
          <w:p w:rsidR="00A836C3" w:rsidRPr="006F1633" w:rsidRDefault="00A836C3" w:rsidP="00783A25">
            <w:pPr>
              <w:spacing w:line="276" w:lineRule="auto"/>
              <w:jc w:val="center"/>
              <w:rPr>
                <w:rFonts w:cs="Arial"/>
                <w:b/>
              </w:rPr>
            </w:pPr>
          </w:p>
        </w:tc>
        <w:tc>
          <w:tcPr>
            <w:tcW w:w="2033" w:type="pct"/>
            <w:tcBorders>
              <w:top w:val="single" w:sz="4" w:space="0" w:color="auto"/>
              <w:left w:val="single" w:sz="4" w:space="0" w:color="auto"/>
              <w:bottom w:val="single" w:sz="4" w:space="0" w:color="auto"/>
              <w:right w:val="single" w:sz="4" w:space="0" w:color="auto"/>
            </w:tcBorders>
            <w:shd w:val="clear" w:color="auto" w:fill="F3F3F3"/>
            <w:vAlign w:val="center"/>
          </w:tcPr>
          <w:p w:rsidR="00A836C3" w:rsidRPr="006F1633" w:rsidRDefault="00A836C3" w:rsidP="00783A25">
            <w:pPr>
              <w:spacing w:line="276" w:lineRule="auto"/>
              <w:jc w:val="center"/>
              <w:rPr>
                <w:rFonts w:cs="Arial"/>
                <w:b/>
              </w:rPr>
            </w:pPr>
          </w:p>
        </w:tc>
        <w:tc>
          <w:tcPr>
            <w:tcW w:w="877" w:type="pct"/>
            <w:tcBorders>
              <w:top w:val="single" w:sz="4" w:space="0" w:color="auto"/>
              <w:left w:val="single" w:sz="4" w:space="0" w:color="auto"/>
              <w:bottom w:val="single" w:sz="4" w:space="0" w:color="auto"/>
              <w:right w:val="single" w:sz="4" w:space="0" w:color="auto"/>
            </w:tcBorders>
            <w:shd w:val="clear" w:color="auto" w:fill="F3F3F3"/>
            <w:vAlign w:val="center"/>
          </w:tcPr>
          <w:p w:rsidR="00A836C3" w:rsidRPr="006F1633" w:rsidRDefault="00A836C3" w:rsidP="00783A25">
            <w:pPr>
              <w:spacing w:line="276" w:lineRule="auto"/>
              <w:jc w:val="center"/>
              <w:rPr>
                <w:rFonts w:cs="Arial"/>
                <w:b/>
              </w:rPr>
            </w:pPr>
          </w:p>
        </w:tc>
      </w:tr>
    </w:tbl>
    <w:p w:rsidR="00886342" w:rsidRPr="006F1633" w:rsidRDefault="00886342" w:rsidP="009707A9">
      <w:pPr>
        <w:spacing w:line="276" w:lineRule="auto"/>
        <w:ind w:left="7464"/>
        <w:rPr>
          <w:rFonts w:cs="Arial"/>
          <w:b/>
        </w:rPr>
      </w:pPr>
    </w:p>
    <w:p w:rsidR="00B874EF" w:rsidRDefault="00B874EF" w:rsidP="00C85635">
      <w:pPr>
        <w:suppressAutoHyphens w:val="0"/>
        <w:jc w:val="right"/>
        <w:rPr>
          <w:rFonts w:cs="Arial"/>
          <w:b/>
        </w:rPr>
      </w:pPr>
    </w:p>
    <w:p w:rsidR="00B874EF" w:rsidRDefault="00B874EF" w:rsidP="00C85635">
      <w:pPr>
        <w:suppressAutoHyphens w:val="0"/>
        <w:jc w:val="right"/>
        <w:rPr>
          <w:rFonts w:cs="Arial"/>
          <w:b/>
        </w:rPr>
      </w:pPr>
    </w:p>
    <w:p w:rsidR="00B874EF" w:rsidRDefault="00B874EF" w:rsidP="00C85635">
      <w:pPr>
        <w:suppressAutoHyphens w:val="0"/>
        <w:jc w:val="right"/>
        <w:rPr>
          <w:rFonts w:cs="Arial"/>
          <w:b/>
        </w:rPr>
      </w:pPr>
    </w:p>
    <w:p w:rsidR="00B874EF" w:rsidRDefault="00B874EF" w:rsidP="00C85635">
      <w:pPr>
        <w:suppressAutoHyphens w:val="0"/>
        <w:jc w:val="right"/>
        <w:rPr>
          <w:rFonts w:cs="Arial"/>
          <w:b/>
        </w:rPr>
      </w:pPr>
    </w:p>
    <w:p w:rsidR="00B874EF" w:rsidRDefault="00B874EF" w:rsidP="00C85635">
      <w:pPr>
        <w:suppressAutoHyphens w:val="0"/>
        <w:jc w:val="right"/>
        <w:rPr>
          <w:rFonts w:cs="Arial"/>
          <w:b/>
        </w:rPr>
      </w:pPr>
    </w:p>
    <w:p w:rsidR="00B874EF" w:rsidRDefault="00B874EF" w:rsidP="00C85635">
      <w:pPr>
        <w:suppressAutoHyphens w:val="0"/>
        <w:jc w:val="right"/>
        <w:rPr>
          <w:rFonts w:cs="Arial"/>
          <w:b/>
        </w:rPr>
      </w:pPr>
    </w:p>
    <w:p w:rsidR="00B874EF" w:rsidRDefault="00B874EF" w:rsidP="00C85635">
      <w:pPr>
        <w:suppressAutoHyphens w:val="0"/>
        <w:jc w:val="right"/>
        <w:rPr>
          <w:rFonts w:cs="Arial"/>
          <w:b/>
        </w:rPr>
      </w:pPr>
    </w:p>
    <w:p w:rsidR="00B874EF" w:rsidRDefault="00B874EF" w:rsidP="00C85635">
      <w:pPr>
        <w:suppressAutoHyphens w:val="0"/>
        <w:jc w:val="right"/>
        <w:rPr>
          <w:rFonts w:cs="Arial"/>
          <w:b/>
        </w:rPr>
      </w:pPr>
    </w:p>
    <w:p w:rsidR="00B874EF" w:rsidRDefault="00B874EF" w:rsidP="00C85635">
      <w:pPr>
        <w:suppressAutoHyphens w:val="0"/>
        <w:jc w:val="right"/>
        <w:rPr>
          <w:rFonts w:cs="Arial"/>
          <w:b/>
        </w:rPr>
      </w:pPr>
    </w:p>
    <w:p w:rsidR="00B874EF" w:rsidRDefault="00B874EF" w:rsidP="00C85635">
      <w:pPr>
        <w:suppressAutoHyphens w:val="0"/>
        <w:jc w:val="right"/>
        <w:rPr>
          <w:rFonts w:cs="Arial"/>
          <w:b/>
        </w:rPr>
      </w:pPr>
    </w:p>
    <w:p w:rsidR="00B874EF" w:rsidRDefault="00B874EF" w:rsidP="00C85635">
      <w:pPr>
        <w:suppressAutoHyphens w:val="0"/>
        <w:jc w:val="right"/>
        <w:rPr>
          <w:rFonts w:cs="Arial"/>
          <w:b/>
        </w:rPr>
      </w:pPr>
    </w:p>
    <w:p w:rsidR="00B874EF" w:rsidRDefault="00B874EF" w:rsidP="00C85635">
      <w:pPr>
        <w:suppressAutoHyphens w:val="0"/>
        <w:jc w:val="right"/>
        <w:rPr>
          <w:rFonts w:cs="Arial"/>
          <w:b/>
        </w:rPr>
      </w:pPr>
    </w:p>
    <w:p w:rsidR="00B874EF" w:rsidRDefault="00B874EF" w:rsidP="00C85635">
      <w:pPr>
        <w:suppressAutoHyphens w:val="0"/>
        <w:jc w:val="right"/>
        <w:rPr>
          <w:rFonts w:cs="Arial"/>
          <w:b/>
        </w:rPr>
      </w:pPr>
    </w:p>
    <w:p w:rsidR="00B874EF" w:rsidRDefault="00B874EF" w:rsidP="00C85635">
      <w:pPr>
        <w:suppressAutoHyphens w:val="0"/>
        <w:jc w:val="right"/>
        <w:rPr>
          <w:rFonts w:cs="Arial"/>
          <w:b/>
        </w:rPr>
      </w:pPr>
    </w:p>
    <w:p w:rsidR="00B874EF" w:rsidRDefault="00B874EF" w:rsidP="00C85635">
      <w:pPr>
        <w:suppressAutoHyphens w:val="0"/>
        <w:jc w:val="right"/>
        <w:rPr>
          <w:rFonts w:cs="Arial"/>
          <w:b/>
        </w:rPr>
      </w:pPr>
    </w:p>
    <w:p w:rsidR="00B874EF" w:rsidRDefault="00B874EF" w:rsidP="00C85635">
      <w:pPr>
        <w:suppressAutoHyphens w:val="0"/>
        <w:jc w:val="right"/>
        <w:rPr>
          <w:rFonts w:cs="Arial"/>
          <w:b/>
        </w:rPr>
      </w:pPr>
    </w:p>
    <w:p w:rsidR="00B874EF" w:rsidRDefault="00B874EF" w:rsidP="00C85635">
      <w:pPr>
        <w:suppressAutoHyphens w:val="0"/>
        <w:jc w:val="right"/>
        <w:rPr>
          <w:rFonts w:cs="Arial"/>
          <w:b/>
        </w:rPr>
      </w:pPr>
    </w:p>
    <w:p w:rsidR="00B874EF" w:rsidRDefault="00B874EF" w:rsidP="00C85635">
      <w:pPr>
        <w:suppressAutoHyphens w:val="0"/>
        <w:jc w:val="right"/>
        <w:rPr>
          <w:rFonts w:cs="Arial"/>
          <w:b/>
        </w:rPr>
      </w:pPr>
    </w:p>
    <w:p w:rsidR="00B874EF" w:rsidRDefault="00B874EF" w:rsidP="00C85635">
      <w:pPr>
        <w:suppressAutoHyphens w:val="0"/>
        <w:jc w:val="right"/>
        <w:rPr>
          <w:rFonts w:cs="Arial"/>
          <w:b/>
        </w:rPr>
      </w:pPr>
    </w:p>
    <w:p w:rsidR="00B874EF" w:rsidRDefault="00B874EF" w:rsidP="00C85635">
      <w:pPr>
        <w:suppressAutoHyphens w:val="0"/>
        <w:jc w:val="right"/>
        <w:rPr>
          <w:rFonts w:cs="Arial"/>
          <w:b/>
        </w:rPr>
      </w:pPr>
    </w:p>
    <w:p w:rsidR="00B874EF" w:rsidRDefault="00B874EF" w:rsidP="00C85635">
      <w:pPr>
        <w:suppressAutoHyphens w:val="0"/>
        <w:jc w:val="right"/>
        <w:rPr>
          <w:rFonts w:cs="Arial"/>
          <w:b/>
        </w:rPr>
      </w:pPr>
    </w:p>
    <w:p w:rsidR="00B874EF" w:rsidRDefault="00B874EF" w:rsidP="00C85635">
      <w:pPr>
        <w:suppressAutoHyphens w:val="0"/>
        <w:jc w:val="right"/>
        <w:rPr>
          <w:rFonts w:cs="Arial"/>
          <w:b/>
        </w:rPr>
      </w:pPr>
    </w:p>
    <w:p w:rsidR="00B874EF" w:rsidRDefault="00B874EF" w:rsidP="00C85635">
      <w:pPr>
        <w:suppressAutoHyphens w:val="0"/>
        <w:jc w:val="right"/>
        <w:rPr>
          <w:rFonts w:cs="Arial"/>
          <w:b/>
        </w:rPr>
      </w:pPr>
    </w:p>
    <w:p w:rsidR="00B874EF" w:rsidRDefault="00B874EF" w:rsidP="00C85635">
      <w:pPr>
        <w:suppressAutoHyphens w:val="0"/>
        <w:jc w:val="right"/>
        <w:rPr>
          <w:rFonts w:cs="Arial"/>
          <w:b/>
        </w:rPr>
      </w:pPr>
    </w:p>
    <w:p w:rsidR="00B874EF" w:rsidRDefault="00B874EF" w:rsidP="00C85635">
      <w:pPr>
        <w:suppressAutoHyphens w:val="0"/>
        <w:jc w:val="right"/>
        <w:rPr>
          <w:rFonts w:cs="Arial"/>
          <w:b/>
        </w:rPr>
      </w:pPr>
    </w:p>
    <w:p w:rsidR="00B874EF" w:rsidRDefault="00B874EF" w:rsidP="00C85635">
      <w:pPr>
        <w:suppressAutoHyphens w:val="0"/>
        <w:jc w:val="right"/>
        <w:rPr>
          <w:rFonts w:cs="Arial"/>
          <w:b/>
        </w:rPr>
      </w:pPr>
    </w:p>
    <w:p w:rsidR="00B874EF" w:rsidRDefault="00B874EF" w:rsidP="00C85635">
      <w:pPr>
        <w:suppressAutoHyphens w:val="0"/>
        <w:jc w:val="right"/>
        <w:rPr>
          <w:rFonts w:cs="Arial"/>
          <w:b/>
        </w:rPr>
      </w:pPr>
    </w:p>
    <w:p w:rsidR="00B874EF" w:rsidRDefault="00B874EF" w:rsidP="00C85635">
      <w:pPr>
        <w:suppressAutoHyphens w:val="0"/>
        <w:jc w:val="right"/>
        <w:rPr>
          <w:rFonts w:cs="Arial"/>
          <w:b/>
        </w:rPr>
      </w:pPr>
    </w:p>
    <w:p w:rsidR="00B874EF" w:rsidRDefault="00B874EF" w:rsidP="00C85635">
      <w:pPr>
        <w:suppressAutoHyphens w:val="0"/>
        <w:jc w:val="right"/>
        <w:rPr>
          <w:rFonts w:cs="Arial"/>
          <w:b/>
        </w:rPr>
      </w:pPr>
    </w:p>
    <w:p w:rsidR="00B874EF" w:rsidRDefault="00B874EF" w:rsidP="00C85635">
      <w:pPr>
        <w:suppressAutoHyphens w:val="0"/>
        <w:jc w:val="right"/>
        <w:rPr>
          <w:rFonts w:cs="Arial"/>
          <w:b/>
        </w:rPr>
      </w:pPr>
    </w:p>
    <w:p w:rsidR="00B874EF" w:rsidRDefault="00B874EF" w:rsidP="00C85635">
      <w:pPr>
        <w:suppressAutoHyphens w:val="0"/>
        <w:jc w:val="right"/>
        <w:rPr>
          <w:rFonts w:cs="Arial"/>
          <w:b/>
        </w:rPr>
      </w:pPr>
    </w:p>
    <w:p w:rsidR="00B874EF" w:rsidRDefault="00B874EF" w:rsidP="00C85635">
      <w:pPr>
        <w:suppressAutoHyphens w:val="0"/>
        <w:jc w:val="right"/>
        <w:rPr>
          <w:rFonts w:cs="Arial"/>
          <w:b/>
        </w:rPr>
      </w:pPr>
    </w:p>
    <w:p w:rsidR="00B874EF" w:rsidRDefault="00B874EF" w:rsidP="00C85635">
      <w:pPr>
        <w:suppressAutoHyphens w:val="0"/>
        <w:jc w:val="right"/>
        <w:rPr>
          <w:rFonts w:cs="Arial"/>
          <w:b/>
        </w:rPr>
      </w:pPr>
    </w:p>
    <w:p w:rsidR="00B874EF" w:rsidRDefault="00B874EF" w:rsidP="00C85635">
      <w:pPr>
        <w:suppressAutoHyphens w:val="0"/>
        <w:jc w:val="right"/>
        <w:rPr>
          <w:rFonts w:cs="Arial"/>
          <w:b/>
        </w:rPr>
      </w:pPr>
    </w:p>
    <w:p w:rsidR="00D61FE1" w:rsidRDefault="00D61FE1" w:rsidP="00C85635">
      <w:pPr>
        <w:suppressAutoHyphens w:val="0"/>
        <w:jc w:val="right"/>
        <w:rPr>
          <w:rFonts w:cs="Arial"/>
          <w:b/>
        </w:rPr>
      </w:pPr>
    </w:p>
    <w:p w:rsidR="00D61FE1" w:rsidRDefault="00D61FE1" w:rsidP="00C85635">
      <w:pPr>
        <w:suppressAutoHyphens w:val="0"/>
        <w:jc w:val="right"/>
        <w:rPr>
          <w:rFonts w:cs="Arial"/>
          <w:b/>
        </w:rPr>
      </w:pPr>
    </w:p>
    <w:p w:rsidR="00D61FE1" w:rsidRDefault="00D61FE1" w:rsidP="00C85635">
      <w:pPr>
        <w:suppressAutoHyphens w:val="0"/>
        <w:jc w:val="right"/>
        <w:rPr>
          <w:rFonts w:cs="Arial"/>
          <w:b/>
        </w:rPr>
      </w:pPr>
    </w:p>
    <w:p w:rsidR="00D61FE1" w:rsidRDefault="00D61FE1" w:rsidP="00C85635">
      <w:pPr>
        <w:suppressAutoHyphens w:val="0"/>
        <w:jc w:val="right"/>
        <w:rPr>
          <w:rFonts w:cs="Arial"/>
          <w:b/>
        </w:rPr>
      </w:pPr>
    </w:p>
    <w:p w:rsidR="00D61FE1" w:rsidRDefault="00D61FE1" w:rsidP="00C85635">
      <w:pPr>
        <w:suppressAutoHyphens w:val="0"/>
        <w:jc w:val="right"/>
        <w:rPr>
          <w:rFonts w:cs="Arial"/>
          <w:b/>
        </w:rPr>
      </w:pPr>
    </w:p>
    <w:p w:rsidR="00D61FE1" w:rsidRDefault="00D61FE1" w:rsidP="00C85635">
      <w:pPr>
        <w:suppressAutoHyphens w:val="0"/>
        <w:jc w:val="right"/>
        <w:rPr>
          <w:rFonts w:cs="Arial"/>
          <w:b/>
        </w:rPr>
      </w:pPr>
    </w:p>
    <w:p w:rsidR="00D61FE1" w:rsidRDefault="00D61FE1" w:rsidP="00C85635">
      <w:pPr>
        <w:suppressAutoHyphens w:val="0"/>
        <w:jc w:val="right"/>
        <w:rPr>
          <w:rFonts w:cs="Arial"/>
          <w:b/>
        </w:rPr>
      </w:pPr>
    </w:p>
    <w:p w:rsidR="00D61FE1" w:rsidRDefault="00D61FE1" w:rsidP="00C85635">
      <w:pPr>
        <w:suppressAutoHyphens w:val="0"/>
        <w:jc w:val="right"/>
        <w:rPr>
          <w:rFonts w:cs="Arial"/>
          <w:b/>
        </w:rPr>
      </w:pPr>
    </w:p>
    <w:p w:rsidR="00D61FE1" w:rsidRDefault="00D61FE1" w:rsidP="00C85635">
      <w:pPr>
        <w:suppressAutoHyphens w:val="0"/>
        <w:jc w:val="right"/>
        <w:rPr>
          <w:rFonts w:cs="Arial"/>
          <w:b/>
        </w:rPr>
      </w:pPr>
    </w:p>
    <w:p w:rsidR="00B874EF" w:rsidRDefault="00B874EF" w:rsidP="00C85635">
      <w:pPr>
        <w:suppressAutoHyphens w:val="0"/>
        <w:jc w:val="right"/>
        <w:rPr>
          <w:rFonts w:cs="Arial"/>
          <w:b/>
        </w:rPr>
      </w:pPr>
    </w:p>
    <w:p w:rsidR="00A36A3A" w:rsidRPr="006F1633" w:rsidRDefault="00A36A3A" w:rsidP="00C85635">
      <w:pPr>
        <w:suppressAutoHyphens w:val="0"/>
        <w:jc w:val="right"/>
        <w:rPr>
          <w:rFonts w:cs="Arial"/>
        </w:rPr>
      </w:pPr>
      <w:r w:rsidRPr="006F1633">
        <w:rPr>
          <w:rFonts w:cs="Arial"/>
          <w:b/>
        </w:rPr>
        <w:t>Załącznik nr 2</w:t>
      </w:r>
      <w:r w:rsidRPr="006F1633">
        <w:rPr>
          <w:rFonts w:cs="Arial"/>
        </w:rPr>
        <w:t xml:space="preserve"> </w:t>
      </w:r>
    </w:p>
    <w:p w:rsidR="00A36A3A" w:rsidRPr="006F1633" w:rsidRDefault="00A36A3A" w:rsidP="009707A9">
      <w:pPr>
        <w:spacing w:line="276" w:lineRule="auto"/>
        <w:ind w:left="7464"/>
        <w:rPr>
          <w:rFonts w:cs="Arial"/>
        </w:rPr>
      </w:pPr>
    </w:p>
    <w:p w:rsidR="00A36A3A" w:rsidRPr="006F1633" w:rsidRDefault="0013515C" w:rsidP="009707A9">
      <w:pPr>
        <w:spacing w:line="276" w:lineRule="auto"/>
        <w:jc w:val="center"/>
        <w:rPr>
          <w:rFonts w:cs="Arial"/>
        </w:rPr>
      </w:pPr>
      <w:r w:rsidRPr="006F1633">
        <w:rPr>
          <w:rFonts w:cs="Arial"/>
          <w:b/>
        </w:rPr>
        <w:t xml:space="preserve">OŚWIADCZENIE WYKONAWCY </w:t>
      </w:r>
      <w:r w:rsidRPr="006F1633">
        <w:rPr>
          <w:rFonts w:cs="Arial"/>
          <w:b/>
        </w:rPr>
        <w:br/>
        <w:t>O NIE</w:t>
      </w:r>
      <w:r w:rsidR="00A36A3A" w:rsidRPr="006F1633">
        <w:rPr>
          <w:rFonts w:cs="Arial"/>
          <w:b/>
        </w:rPr>
        <w:t>PODLEGANIU WYKLUCZENIU Z POSTĘPOWANIA</w:t>
      </w:r>
    </w:p>
    <w:p w:rsidR="004D5806" w:rsidRDefault="004D5806" w:rsidP="00B7741A">
      <w:pPr>
        <w:spacing w:before="240" w:after="240" w:line="276" w:lineRule="auto"/>
        <w:jc w:val="center"/>
        <w:rPr>
          <w:rFonts w:cs="Arial"/>
        </w:rPr>
      </w:pPr>
      <w:r w:rsidRPr="006F1633">
        <w:rPr>
          <w:rFonts w:cs="Arial"/>
        </w:rPr>
        <w:t>dla zamówienia w trybie przetargu nieograniczonego na:</w:t>
      </w:r>
    </w:p>
    <w:p w:rsidR="004339BB" w:rsidRDefault="004339BB" w:rsidP="004339BB">
      <w:pPr>
        <w:jc w:val="center"/>
        <w:rPr>
          <w:rFonts w:ascii="Century Gothic" w:hAnsi="Century Gothic"/>
          <w:b/>
        </w:rPr>
      </w:pPr>
      <w:r>
        <w:rPr>
          <w:rFonts w:ascii="Century Gothic" w:hAnsi="Century Gothic"/>
          <w:b/>
        </w:rPr>
        <w:t>1. Remont 20 szt. nagrobków ofiar terroru niemieckiego z II wojny światowej położonych na cmentarzu rzymskokatolickim przy ul. Partyzantów w Piotrkowie Tryb,</w:t>
      </w:r>
    </w:p>
    <w:p w:rsidR="00B8628E" w:rsidRPr="00034998" w:rsidRDefault="004339BB" w:rsidP="004339BB">
      <w:pPr>
        <w:jc w:val="center"/>
        <w:rPr>
          <w:rFonts w:cs="Arial"/>
        </w:rPr>
      </w:pPr>
      <w:r>
        <w:rPr>
          <w:rFonts w:ascii="Century Gothic" w:hAnsi="Century Gothic"/>
          <w:b/>
        </w:rPr>
        <w:t>2. Remont jednej mogiły zbiorowej żołnierzy WP znajdującej się na cmentarzu wojennym przy ul. Partyzantów w Piotrkowie Tryb.</w:t>
      </w:r>
    </w:p>
    <w:p w:rsidR="00B7741A" w:rsidRPr="006F1633" w:rsidRDefault="00B7741A" w:rsidP="00B7741A">
      <w:pPr>
        <w:pStyle w:val="Zwykytekst2"/>
        <w:spacing w:before="240" w:after="240" w:line="276" w:lineRule="auto"/>
        <w:rPr>
          <w:rFonts w:ascii="Arial" w:hAnsi="Arial" w:cs="Arial"/>
          <w:b/>
          <w:sz w:val="24"/>
          <w:szCs w:val="24"/>
          <w:u w:val="single"/>
        </w:rPr>
      </w:pPr>
      <w:r w:rsidRPr="006F1633">
        <w:rPr>
          <w:rFonts w:ascii="Arial" w:hAnsi="Arial" w:cs="Arial"/>
          <w:sz w:val="24"/>
          <w:szCs w:val="24"/>
        </w:rPr>
        <w:t xml:space="preserve">Nr referencyjny nadany sprawie przez zamawiającego </w:t>
      </w:r>
      <w:r w:rsidRPr="006F1633">
        <w:rPr>
          <w:rFonts w:ascii="Arial" w:hAnsi="Arial" w:cs="Arial"/>
          <w:b/>
          <w:color w:val="000000"/>
          <w:sz w:val="24"/>
          <w:szCs w:val="24"/>
        </w:rPr>
        <w:t>SPZ.271.1</w:t>
      </w:r>
      <w:r w:rsidR="004339BB">
        <w:rPr>
          <w:rFonts w:ascii="Arial" w:hAnsi="Arial" w:cs="Arial"/>
          <w:b/>
          <w:color w:val="000000"/>
          <w:sz w:val="24"/>
          <w:szCs w:val="24"/>
        </w:rPr>
        <w:t>7.3</w:t>
      </w:r>
      <w:r w:rsidRPr="006F1633">
        <w:rPr>
          <w:rFonts w:ascii="Arial" w:hAnsi="Arial" w:cs="Arial"/>
          <w:b/>
          <w:color w:val="000000"/>
          <w:sz w:val="24"/>
          <w:szCs w:val="24"/>
        </w:rPr>
        <w:t>.201</w:t>
      </w:r>
      <w:r w:rsidR="00D61FE1">
        <w:rPr>
          <w:rFonts w:ascii="Arial" w:hAnsi="Arial" w:cs="Arial"/>
          <w:b/>
          <w:color w:val="000000"/>
          <w:sz w:val="24"/>
          <w:szCs w:val="24"/>
        </w:rPr>
        <w:t>2</w:t>
      </w:r>
    </w:p>
    <w:p w:rsidR="00A36A3A" w:rsidRPr="006F1633" w:rsidRDefault="00A36A3A" w:rsidP="00B7741A">
      <w:pPr>
        <w:spacing w:before="240" w:after="240" w:line="276" w:lineRule="auto"/>
        <w:jc w:val="both"/>
        <w:rPr>
          <w:rFonts w:cs="Arial"/>
          <w:b/>
        </w:rPr>
      </w:pPr>
      <w:r w:rsidRPr="006F1633">
        <w:rPr>
          <w:rFonts w:cs="Arial"/>
          <w:b/>
        </w:rPr>
        <w:t>1. Zamawiający:</w:t>
      </w:r>
    </w:p>
    <w:p w:rsidR="00A836C3" w:rsidRPr="006F1633" w:rsidRDefault="00072665" w:rsidP="00A836C3">
      <w:pPr>
        <w:spacing w:before="240" w:after="240" w:line="276" w:lineRule="auto"/>
        <w:rPr>
          <w:rFonts w:cs="Arial"/>
          <w:color w:val="000000"/>
        </w:rPr>
      </w:pPr>
      <w:r w:rsidRPr="006F1633">
        <w:rPr>
          <w:rFonts w:cs="Arial"/>
          <w:color w:val="000000"/>
        </w:rPr>
        <w:t xml:space="preserve">Miasto </w:t>
      </w:r>
      <w:r w:rsidR="00965E85" w:rsidRPr="006F1633">
        <w:rPr>
          <w:rFonts w:cs="Arial"/>
          <w:color w:val="000000"/>
        </w:rPr>
        <w:t>Piotrków Trybunalski</w:t>
      </w:r>
      <w:r w:rsidR="00A36A3A" w:rsidRPr="006F1633">
        <w:rPr>
          <w:rFonts w:cs="Arial"/>
          <w:color w:val="000000"/>
        </w:rPr>
        <w:cr/>
        <w:t xml:space="preserve">Pasaż </w:t>
      </w:r>
      <w:r w:rsidR="00AE55D6" w:rsidRPr="006F1633">
        <w:rPr>
          <w:rFonts w:cs="Arial"/>
          <w:color w:val="000000"/>
        </w:rPr>
        <w:t xml:space="preserve">Karola </w:t>
      </w:r>
      <w:r w:rsidR="00A36A3A" w:rsidRPr="006F1633">
        <w:rPr>
          <w:rFonts w:cs="Arial"/>
          <w:color w:val="000000"/>
        </w:rPr>
        <w:t xml:space="preserve">Rudowskiego 10 </w:t>
      </w:r>
      <w:r w:rsidR="00A36A3A" w:rsidRPr="006F1633">
        <w:rPr>
          <w:rFonts w:cs="Arial"/>
          <w:color w:val="000000"/>
        </w:rPr>
        <w:cr/>
        <w:t xml:space="preserve">97-300 Piotrków Trybunalski </w:t>
      </w:r>
    </w:p>
    <w:p w:rsidR="00A36A3A" w:rsidRPr="006F1633" w:rsidRDefault="00A36A3A" w:rsidP="00A836C3">
      <w:pPr>
        <w:spacing w:before="240" w:after="240" w:line="276" w:lineRule="auto"/>
        <w:rPr>
          <w:rFonts w:cs="Arial"/>
          <w:b/>
        </w:rPr>
      </w:pPr>
      <w:r w:rsidRPr="006F1633">
        <w:rPr>
          <w:rFonts w:cs="Arial"/>
          <w:b/>
        </w:rPr>
        <w:t>2. Wykonawca:</w:t>
      </w:r>
    </w:p>
    <w:p w:rsidR="004D5806" w:rsidRPr="006F1633" w:rsidRDefault="00A36A3A" w:rsidP="00A836C3">
      <w:pPr>
        <w:spacing w:before="240" w:line="276" w:lineRule="auto"/>
        <w:jc w:val="both"/>
        <w:rPr>
          <w:rFonts w:cs="Arial"/>
        </w:rPr>
      </w:pPr>
      <w:r w:rsidRPr="006F1633">
        <w:rPr>
          <w:rFonts w:cs="Arial"/>
        </w:rPr>
        <w:t>Niniejsza oferta zostaje złożona przez</w:t>
      </w:r>
      <w:r w:rsidRPr="006F1633">
        <w:rPr>
          <w:rStyle w:val="Odwoanieprzypisudolnego"/>
          <w:rFonts w:cs="Arial"/>
        </w:rPr>
        <w:footnoteReference w:id="5"/>
      </w:r>
      <w:r w:rsidRPr="006F1633">
        <w:rPr>
          <w:rFonts w:cs="Arial"/>
        </w:rPr>
        <w:t xml:space="preserve">: </w:t>
      </w:r>
      <w:r w:rsidRPr="006F1633">
        <w:rPr>
          <w:rFonts w:cs="Arial"/>
        </w:rPr>
        <w:tab/>
      </w:r>
    </w:p>
    <w:tbl>
      <w:tblPr>
        <w:tblW w:w="5000" w:type="pct"/>
        <w:tblCellMar>
          <w:left w:w="70" w:type="dxa"/>
          <w:right w:w="70" w:type="dxa"/>
        </w:tblCellMar>
        <w:tblLook w:val="0000"/>
      </w:tblPr>
      <w:tblGrid>
        <w:gridCol w:w="650"/>
        <w:gridCol w:w="6516"/>
        <w:gridCol w:w="3177"/>
      </w:tblGrid>
      <w:tr w:rsidR="00B7741A" w:rsidRPr="006F1633" w:rsidTr="00682A4F">
        <w:trPr>
          <w:cantSplit/>
          <w:trHeight w:val="454"/>
        </w:trPr>
        <w:tc>
          <w:tcPr>
            <w:tcW w:w="314" w:type="pct"/>
            <w:tcBorders>
              <w:top w:val="single" w:sz="4" w:space="0" w:color="000000"/>
              <w:left w:val="single" w:sz="4" w:space="0" w:color="000000"/>
              <w:bottom w:val="single" w:sz="4" w:space="0" w:color="000000"/>
            </w:tcBorders>
            <w:shd w:val="clear" w:color="auto" w:fill="A6A6A6" w:themeFill="background1" w:themeFillShade="A6"/>
            <w:vAlign w:val="center"/>
          </w:tcPr>
          <w:p w:rsidR="00B7741A" w:rsidRPr="006F1633" w:rsidRDefault="00B7741A" w:rsidP="00682A4F">
            <w:pPr>
              <w:snapToGrid w:val="0"/>
              <w:spacing w:line="276" w:lineRule="auto"/>
              <w:jc w:val="center"/>
              <w:rPr>
                <w:rFonts w:cs="Arial"/>
                <w:b/>
              </w:rPr>
            </w:pPr>
            <w:r w:rsidRPr="006F1633">
              <w:rPr>
                <w:rFonts w:cs="Arial"/>
                <w:b/>
              </w:rPr>
              <w:t>L.p.</w:t>
            </w:r>
          </w:p>
        </w:tc>
        <w:tc>
          <w:tcPr>
            <w:tcW w:w="3150" w:type="pct"/>
            <w:tcBorders>
              <w:top w:val="single" w:sz="4" w:space="0" w:color="000000"/>
              <w:left w:val="single" w:sz="4" w:space="0" w:color="000000"/>
              <w:bottom w:val="single" w:sz="4" w:space="0" w:color="000000"/>
            </w:tcBorders>
            <w:shd w:val="clear" w:color="auto" w:fill="A6A6A6" w:themeFill="background1" w:themeFillShade="A6"/>
            <w:vAlign w:val="center"/>
          </w:tcPr>
          <w:p w:rsidR="00B7741A" w:rsidRPr="006F1633" w:rsidRDefault="00B7741A" w:rsidP="00682A4F">
            <w:pPr>
              <w:snapToGrid w:val="0"/>
              <w:spacing w:line="276" w:lineRule="auto"/>
              <w:jc w:val="center"/>
              <w:rPr>
                <w:rFonts w:cs="Arial"/>
                <w:b/>
              </w:rPr>
            </w:pPr>
            <w:r w:rsidRPr="006F1633">
              <w:rPr>
                <w:rFonts w:cs="Arial"/>
                <w:b/>
              </w:rPr>
              <w:t>Nazwa(y) wykonawcy(ów)</w:t>
            </w:r>
          </w:p>
        </w:tc>
        <w:tc>
          <w:tcPr>
            <w:tcW w:w="1536"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B7741A" w:rsidRPr="006F1633" w:rsidRDefault="00B7741A" w:rsidP="00682A4F">
            <w:pPr>
              <w:snapToGrid w:val="0"/>
              <w:spacing w:line="276" w:lineRule="auto"/>
              <w:jc w:val="center"/>
              <w:rPr>
                <w:rFonts w:cs="Arial"/>
                <w:b/>
              </w:rPr>
            </w:pPr>
            <w:r w:rsidRPr="006F1633">
              <w:rPr>
                <w:rFonts w:cs="Arial"/>
                <w:b/>
              </w:rPr>
              <w:t>Adres(y) wykonawcy(ów)</w:t>
            </w:r>
          </w:p>
        </w:tc>
      </w:tr>
      <w:tr w:rsidR="00B7741A" w:rsidRPr="006F1633" w:rsidTr="00682A4F">
        <w:trPr>
          <w:cantSplit/>
          <w:trHeight w:val="907"/>
        </w:trPr>
        <w:tc>
          <w:tcPr>
            <w:tcW w:w="314" w:type="pct"/>
            <w:tcBorders>
              <w:left w:val="single" w:sz="4" w:space="0" w:color="000000"/>
              <w:bottom w:val="single" w:sz="4" w:space="0" w:color="000000"/>
            </w:tcBorders>
            <w:vAlign w:val="center"/>
          </w:tcPr>
          <w:p w:rsidR="00B7741A" w:rsidRPr="006F1633" w:rsidRDefault="00B7741A" w:rsidP="00682A4F">
            <w:pPr>
              <w:snapToGrid w:val="0"/>
              <w:spacing w:line="276" w:lineRule="auto"/>
              <w:jc w:val="center"/>
              <w:rPr>
                <w:rFonts w:cs="Arial"/>
                <w:b/>
              </w:rPr>
            </w:pPr>
          </w:p>
        </w:tc>
        <w:tc>
          <w:tcPr>
            <w:tcW w:w="3150" w:type="pct"/>
            <w:tcBorders>
              <w:left w:val="single" w:sz="4" w:space="0" w:color="000000"/>
              <w:bottom w:val="single" w:sz="4" w:space="0" w:color="000000"/>
            </w:tcBorders>
            <w:vAlign w:val="center"/>
          </w:tcPr>
          <w:p w:rsidR="00B7741A" w:rsidRPr="006F1633" w:rsidRDefault="00B7741A" w:rsidP="00682A4F">
            <w:pPr>
              <w:spacing w:line="276" w:lineRule="auto"/>
              <w:jc w:val="center"/>
              <w:rPr>
                <w:rFonts w:cs="Arial"/>
                <w:b/>
              </w:rPr>
            </w:pPr>
          </w:p>
        </w:tc>
        <w:tc>
          <w:tcPr>
            <w:tcW w:w="1536" w:type="pct"/>
            <w:tcBorders>
              <w:left w:val="single" w:sz="4" w:space="0" w:color="000000"/>
              <w:bottom w:val="single" w:sz="4" w:space="0" w:color="000000"/>
              <w:right w:val="single" w:sz="4" w:space="0" w:color="000000"/>
            </w:tcBorders>
            <w:vAlign w:val="center"/>
          </w:tcPr>
          <w:p w:rsidR="00B7741A" w:rsidRPr="006F1633" w:rsidRDefault="00B7741A" w:rsidP="00682A4F">
            <w:pPr>
              <w:snapToGrid w:val="0"/>
              <w:spacing w:line="276" w:lineRule="auto"/>
              <w:jc w:val="center"/>
              <w:rPr>
                <w:rFonts w:cs="Arial"/>
                <w:b/>
              </w:rPr>
            </w:pPr>
          </w:p>
        </w:tc>
      </w:tr>
    </w:tbl>
    <w:p w:rsidR="00B7741A" w:rsidRPr="006F1633" w:rsidRDefault="00B7741A" w:rsidP="004D5806">
      <w:pPr>
        <w:spacing w:line="276" w:lineRule="auto"/>
        <w:rPr>
          <w:rFonts w:cs="Arial"/>
          <w:b/>
        </w:rPr>
      </w:pPr>
    </w:p>
    <w:p w:rsidR="00A36A3A" w:rsidRPr="006F1633" w:rsidRDefault="00B7741A" w:rsidP="004D5806">
      <w:pPr>
        <w:spacing w:line="276" w:lineRule="auto"/>
        <w:rPr>
          <w:rFonts w:cs="Arial"/>
        </w:rPr>
      </w:pPr>
      <w:r w:rsidRPr="006F1633">
        <w:rPr>
          <w:rFonts w:cs="Arial"/>
          <w:b/>
        </w:rPr>
        <w:t>O</w:t>
      </w:r>
      <w:r w:rsidR="00A36A3A" w:rsidRPr="006F1633">
        <w:rPr>
          <w:rFonts w:cs="Arial"/>
          <w:b/>
        </w:rPr>
        <w:t>świadczam(y), że:</w:t>
      </w:r>
    </w:p>
    <w:p w:rsidR="00A36A3A" w:rsidRPr="006F1633" w:rsidRDefault="00A36A3A" w:rsidP="004D5806">
      <w:pPr>
        <w:spacing w:line="276" w:lineRule="auto"/>
        <w:jc w:val="both"/>
        <w:rPr>
          <w:rFonts w:cs="Arial"/>
        </w:rPr>
      </w:pPr>
      <w:r w:rsidRPr="006F1633">
        <w:rPr>
          <w:rFonts w:cs="Arial"/>
          <w:noProof/>
        </w:rPr>
        <w:t>Stosownie do treści art. 44 w zw. z art. 22 ust. 1 pkt 4 ustawy z dnia 29 stycznia 2004 r. prawo zamówień publicznych (</w:t>
      </w:r>
      <w:r w:rsidR="006542CA" w:rsidRPr="006F1633">
        <w:rPr>
          <w:rFonts w:cs="Arial"/>
        </w:rPr>
        <w:t>Dz. U. z 2010 r., nr 11</w:t>
      </w:r>
      <w:r w:rsidRPr="006F1633">
        <w:rPr>
          <w:rFonts w:cs="Arial"/>
        </w:rPr>
        <w:t xml:space="preserve">3, poz. </w:t>
      </w:r>
      <w:r w:rsidR="006542CA" w:rsidRPr="006F1633">
        <w:rPr>
          <w:rFonts w:cs="Arial"/>
        </w:rPr>
        <w:t>7</w:t>
      </w:r>
      <w:r w:rsidRPr="006F1633">
        <w:rPr>
          <w:rFonts w:cs="Arial"/>
        </w:rPr>
        <w:t>5</w:t>
      </w:r>
      <w:r w:rsidR="006542CA" w:rsidRPr="006F1633">
        <w:rPr>
          <w:rFonts w:cs="Arial"/>
        </w:rPr>
        <w:t xml:space="preserve">9 </w:t>
      </w:r>
      <w:r w:rsidR="00213D39" w:rsidRPr="006F1633">
        <w:rPr>
          <w:rFonts w:cs="Arial"/>
        </w:rPr>
        <w:t>z późn. zm.</w:t>
      </w:r>
      <w:r w:rsidRPr="006F1633">
        <w:rPr>
          <w:rFonts w:cs="Arial"/>
        </w:rPr>
        <w:t>) oświadczam, że nie podlegam/</w:t>
      </w:r>
      <w:r w:rsidR="00521492" w:rsidRPr="006F1633">
        <w:rPr>
          <w:rFonts w:cs="Arial"/>
        </w:rPr>
        <w:t xml:space="preserve">nie </w:t>
      </w:r>
      <w:r w:rsidRPr="006F1633">
        <w:rPr>
          <w:rFonts w:cs="Arial"/>
        </w:rPr>
        <w:t>podlegamy wykluczeniu z</w:t>
      </w:r>
      <w:r w:rsidR="00F64034" w:rsidRPr="006F1633">
        <w:rPr>
          <w:rFonts w:cs="Arial"/>
        </w:rPr>
        <w:t xml:space="preserve"> ww.</w:t>
      </w:r>
      <w:r w:rsidRPr="006F1633">
        <w:rPr>
          <w:rFonts w:cs="Arial"/>
        </w:rPr>
        <w:t xml:space="preserve"> postępowania o udz</w:t>
      </w:r>
      <w:r w:rsidR="00F64034" w:rsidRPr="006F1633">
        <w:rPr>
          <w:rFonts w:cs="Arial"/>
        </w:rPr>
        <w:t>ielenie zamówienia publicznego.</w:t>
      </w:r>
    </w:p>
    <w:p w:rsidR="00A36A3A" w:rsidRPr="006F1633" w:rsidRDefault="00A36A3A" w:rsidP="004D5806">
      <w:pPr>
        <w:pStyle w:val="Tekstpodstawowy2"/>
        <w:spacing w:after="0" w:line="276" w:lineRule="auto"/>
        <w:jc w:val="both"/>
        <w:rPr>
          <w:rFonts w:ascii="Arial" w:hAnsi="Arial" w:cs="Arial"/>
        </w:rPr>
      </w:pPr>
      <w:r w:rsidRPr="006F1633">
        <w:rPr>
          <w:rFonts w:ascii="Arial" w:hAnsi="Arial" w:cs="Arial"/>
        </w:rPr>
        <w:t>Zgodnie z treścią art. 24 ust. 1 oraz ust. 2 ustawy z dnia 29 stycznia 2004 r. Prawo zamówień publicznych (Dz.</w:t>
      </w:r>
      <w:r w:rsidR="006542CA" w:rsidRPr="006F1633">
        <w:rPr>
          <w:rFonts w:ascii="Arial" w:hAnsi="Arial" w:cs="Arial"/>
        </w:rPr>
        <w:t xml:space="preserve"> U. z 2010 r., nr 113, poz. 759 </w:t>
      </w:r>
      <w:r w:rsidR="00213D39" w:rsidRPr="006F1633">
        <w:rPr>
          <w:rFonts w:ascii="Arial" w:hAnsi="Arial" w:cs="Arial"/>
        </w:rPr>
        <w:t>z późn. zm.</w:t>
      </w:r>
      <w:r w:rsidRPr="006F1633">
        <w:rPr>
          <w:rFonts w:ascii="Arial" w:hAnsi="Arial" w:cs="Arial"/>
        </w:rPr>
        <w:t>) postępowania o</w:t>
      </w:r>
      <w:r w:rsidR="004D5806" w:rsidRPr="006F1633">
        <w:rPr>
          <w:rFonts w:ascii="Arial" w:hAnsi="Arial" w:cs="Arial"/>
        </w:rPr>
        <w:t> </w:t>
      </w:r>
      <w:r w:rsidRPr="006F1633">
        <w:rPr>
          <w:rFonts w:ascii="Arial" w:hAnsi="Arial" w:cs="Arial"/>
        </w:rPr>
        <w:t xml:space="preserve">udzielenie niniejszego zamówienia wyklucza się: </w:t>
      </w:r>
    </w:p>
    <w:p w:rsidR="00A36A3A" w:rsidRDefault="00A36A3A" w:rsidP="000A2A8B">
      <w:pPr>
        <w:pStyle w:val="NormalnyWeb"/>
        <w:numPr>
          <w:ilvl w:val="1"/>
          <w:numId w:val="13"/>
        </w:numPr>
        <w:tabs>
          <w:tab w:val="clear" w:pos="1440"/>
          <w:tab w:val="num" w:pos="360"/>
        </w:tabs>
        <w:spacing w:before="0" w:after="0" w:line="276" w:lineRule="auto"/>
        <w:ind w:left="360"/>
        <w:rPr>
          <w:rFonts w:ascii="Arial" w:hAnsi="Arial" w:cs="Arial"/>
          <w:sz w:val="24"/>
          <w:szCs w:val="24"/>
        </w:rPr>
      </w:pPr>
      <w:r w:rsidRPr="006F1633">
        <w:rPr>
          <w:rFonts w:ascii="Arial" w:hAnsi="Arial" w:cs="Arial"/>
          <w:sz w:val="24"/>
          <w:szCs w:val="24"/>
        </w:rPr>
        <w:t xml:space="preserve">wykonawców, którzy wyrządzili szkodę, nie wykonując zamówienia lub wykonując je </w:t>
      </w:r>
      <w:r w:rsidR="004D5806" w:rsidRPr="006F1633">
        <w:rPr>
          <w:rFonts w:ascii="Arial" w:hAnsi="Arial" w:cs="Arial"/>
          <w:sz w:val="24"/>
          <w:szCs w:val="24"/>
        </w:rPr>
        <w:t>nienależycie, jeżeli</w:t>
      </w:r>
      <w:r w:rsidRPr="006F1633">
        <w:rPr>
          <w:rFonts w:ascii="Arial" w:hAnsi="Arial" w:cs="Arial"/>
          <w:sz w:val="24"/>
          <w:szCs w:val="24"/>
        </w:rPr>
        <w:t xml:space="preserve"> szkoda ta została stwierdzona orzeczeniem </w:t>
      </w:r>
      <w:r w:rsidR="004D5806" w:rsidRPr="006F1633">
        <w:rPr>
          <w:rFonts w:ascii="Arial" w:hAnsi="Arial" w:cs="Arial"/>
          <w:sz w:val="24"/>
          <w:szCs w:val="24"/>
        </w:rPr>
        <w:t>sądu, które</w:t>
      </w:r>
      <w:r w:rsidR="00EB0838" w:rsidRPr="006F1633">
        <w:rPr>
          <w:rFonts w:ascii="Arial" w:hAnsi="Arial" w:cs="Arial"/>
          <w:sz w:val="24"/>
          <w:szCs w:val="24"/>
        </w:rPr>
        <w:t xml:space="preserve"> uprawomocniło się </w:t>
      </w:r>
      <w:r w:rsidRPr="006F1633">
        <w:rPr>
          <w:rFonts w:ascii="Arial" w:hAnsi="Arial" w:cs="Arial"/>
          <w:sz w:val="24"/>
          <w:szCs w:val="24"/>
        </w:rPr>
        <w:t>w okresie 3 lat przed wszczęciem postępowania;</w:t>
      </w:r>
    </w:p>
    <w:p w:rsidR="00630BCE" w:rsidRPr="006F1633" w:rsidRDefault="00630BCE" w:rsidP="00630BCE">
      <w:pPr>
        <w:pStyle w:val="NormalnyWeb"/>
        <w:spacing w:before="0" w:after="0" w:line="276" w:lineRule="auto"/>
        <w:rPr>
          <w:rFonts w:ascii="Arial" w:hAnsi="Arial" w:cs="Arial"/>
          <w:sz w:val="24"/>
          <w:szCs w:val="24"/>
        </w:rPr>
      </w:pPr>
      <w:r>
        <w:rPr>
          <w:rFonts w:ascii="Arial" w:hAnsi="Arial" w:cs="Arial"/>
          <w:sz w:val="24"/>
          <w:szCs w:val="24"/>
        </w:rPr>
        <w:t xml:space="preserve">1a) </w:t>
      </w:r>
      <w:r w:rsidRPr="00630BCE">
        <w:rPr>
          <w:rFonts w:ascii="Arial" w:hAnsi="Arial" w:cs="Arial"/>
          <w:sz w:val="24"/>
          <w:szCs w:val="24"/>
        </w:rPr>
        <w:t>wykonawców, z którymi dany zamawiający rozwiązał albo wypowiedział umowę w sprawie zamówienia publicznego albo odstąpił od umowy w sprawie zamówienia publicznego, z powodu okoliczności, za które wykonawca ponosi odpowiedzialność, jeżeli rozwiązanie albo wypowiedzenie umowy albo odstąpienie od niej nastąpiło w okresie 3 lat przed wszczęciem postępowania, a wartość niezrealizowanego zamówienia wyniosła co najmniej 5% wartości umowy;.</w:t>
      </w:r>
    </w:p>
    <w:p w:rsidR="00A36A3A" w:rsidRPr="006F1633" w:rsidRDefault="00A36A3A" w:rsidP="000A2A8B">
      <w:pPr>
        <w:pStyle w:val="NormalnyWeb"/>
        <w:numPr>
          <w:ilvl w:val="1"/>
          <w:numId w:val="13"/>
        </w:numPr>
        <w:tabs>
          <w:tab w:val="clear" w:pos="1440"/>
          <w:tab w:val="num" w:pos="360"/>
        </w:tabs>
        <w:spacing w:before="0" w:after="0" w:line="276" w:lineRule="auto"/>
        <w:ind w:left="360"/>
        <w:rPr>
          <w:rFonts w:ascii="Arial" w:hAnsi="Arial" w:cs="Arial"/>
          <w:sz w:val="24"/>
          <w:szCs w:val="24"/>
        </w:rPr>
      </w:pPr>
      <w:r w:rsidRPr="006F1633">
        <w:rPr>
          <w:rFonts w:ascii="Arial" w:hAnsi="Arial" w:cs="Arial"/>
          <w:sz w:val="24"/>
          <w:szCs w:val="24"/>
        </w:rPr>
        <w:t xml:space="preserve">wykonawców, w stosunku, do których otwarto likwidację lub których upadłość </w:t>
      </w:r>
      <w:r w:rsidR="004D5806" w:rsidRPr="006F1633">
        <w:rPr>
          <w:rFonts w:ascii="Arial" w:hAnsi="Arial" w:cs="Arial"/>
          <w:sz w:val="24"/>
          <w:szCs w:val="24"/>
        </w:rPr>
        <w:t>ogłoszono, z</w:t>
      </w:r>
      <w:r w:rsidR="00000267" w:rsidRPr="006F1633">
        <w:rPr>
          <w:rFonts w:ascii="Arial" w:hAnsi="Arial" w:cs="Arial"/>
          <w:sz w:val="24"/>
          <w:szCs w:val="24"/>
        </w:rPr>
        <w:t> </w:t>
      </w:r>
      <w:r w:rsidRPr="006F1633">
        <w:rPr>
          <w:rFonts w:ascii="Arial" w:hAnsi="Arial" w:cs="Arial"/>
          <w:sz w:val="24"/>
          <w:szCs w:val="24"/>
        </w:rPr>
        <w:t>wyjątkiem wykonawców, którzy po ogłoszeniu upadłości zawarli układ zatwierdzony prawomocnym postanowieniem sądu, jeżeli układ nie przewiduje zaspokojenia wierzycieli poprzez likwidację majątku upadłego;</w:t>
      </w:r>
    </w:p>
    <w:p w:rsidR="00A36A3A" w:rsidRPr="006F1633" w:rsidRDefault="00A36A3A" w:rsidP="000A2A8B">
      <w:pPr>
        <w:pStyle w:val="NormalnyWeb"/>
        <w:numPr>
          <w:ilvl w:val="1"/>
          <w:numId w:val="13"/>
        </w:numPr>
        <w:tabs>
          <w:tab w:val="clear" w:pos="1440"/>
          <w:tab w:val="num" w:pos="360"/>
        </w:tabs>
        <w:spacing w:before="0" w:after="0" w:line="276" w:lineRule="auto"/>
        <w:ind w:left="360"/>
        <w:rPr>
          <w:rFonts w:ascii="Arial" w:hAnsi="Arial" w:cs="Arial"/>
          <w:sz w:val="24"/>
          <w:szCs w:val="24"/>
        </w:rPr>
      </w:pPr>
      <w:r w:rsidRPr="006F1633">
        <w:rPr>
          <w:rFonts w:ascii="Arial" w:hAnsi="Arial" w:cs="Arial"/>
          <w:sz w:val="24"/>
          <w:szCs w:val="24"/>
        </w:rPr>
        <w:t>wykonawców, którzy zalegają z uiszczeniem podatków, opłat lub składek na</w:t>
      </w:r>
      <w:r w:rsidR="004D5806" w:rsidRPr="006F1633">
        <w:rPr>
          <w:rFonts w:ascii="Arial" w:hAnsi="Arial" w:cs="Arial"/>
          <w:sz w:val="24"/>
          <w:szCs w:val="24"/>
        </w:rPr>
        <w:t> </w:t>
      </w:r>
      <w:r w:rsidRPr="006F1633">
        <w:rPr>
          <w:rFonts w:ascii="Arial" w:hAnsi="Arial" w:cs="Arial"/>
          <w:sz w:val="24"/>
          <w:szCs w:val="24"/>
        </w:rPr>
        <w:t>ubezpieczenia społeczne lub zdrowotne, z wyjątkiem przypadków gdy uzyskali oni przewidziane prawem zwolnienie, odroczenie, rozłożenie na raty zaległych płatności lub wstrzymanie w całości wykonania decyzji właściwego organu;</w:t>
      </w:r>
    </w:p>
    <w:p w:rsidR="00A36A3A" w:rsidRPr="006F1633" w:rsidRDefault="00A36A3A" w:rsidP="000A2A8B">
      <w:pPr>
        <w:pStyle w:val="NormalnyWeb"/>
        <w:numPr>
          <w:ilvl w:val="1"/>
          <w:numId w:val="13"/>
        </w:numPr>
        <w:tabs>
          <w:tab w:val="clear" w:pos="1440"/>
          <w:tab w:val="num" w:pos="360"/>
        </w:tabs>
        <w:spacing w:before="0" w:after="0" w:line="276" w:lineRule="auto"/>
        <w:ind w:left="360"/>
        <w:rPr>
          <w:rFonts w:ascii="Arial" w:hAnsi="Arial" w:cs="Arial"/>
          <w:sz w:val="24"/>
          <w:szCs w:val="24"/>
        </w:rPr>
      </w:pPr>
      <w:r w:rsidRPr="006F1633">
        <w:rPr>
          <w:rFonts w:ascii="Arial" w:hAnsi="Arial" w:cs="Arial"/>
          <w:sz w:val="24"/>
          <w:szCs w:val="24"/>
        </w:rPr>
        <w:t xml:space="preserve">osoby fizyczne, które prawomocnie skazano za przestępstwo popełnione w </w:t>
      </w:r>
      <w:r w:rsidR="004D5806" w:rsidRPr="006F1633">
        <w:rPr>
          <w:rFonts w:ascii="Arial" w:hAnsi="Arial" w:cs="Arial"/>
          <w:sz w:val="24"/>
          <w:szCs w:val="24"/>
        </w:rPr>
        <w:t>związku z </w:t>
      </w:r>
      <w:r w:rsidRPr="006F1633">
        <w:rPr>
          <w:rFonts w:ascii="Arial" w:hAnsi="Arial" w:cs="Arial"/>
          <w:sz w:val="24"/>
          <w:szCs w:val="24"/>
        </w:rPr>
        <w:t xml:space="preserve">postępowaniem o udzielenie zamówienia, przestępstwo przeciwko prawom osób wykonujących pracę zarobkową, </w:t>
      </w:r>
      <w:r w:rsidR="003C053D" w:rsidRPr="006F1633">
        <w:rPr>
          <w:rFonts w:ascii="Arial" w:hAnsi="Arial" w:cs="Arial"/>
          <w:sz w:val="24"/>
          <w:szCs w:val="24"/>
        </w:rPr>
        <w:t xml:space="preserve">przestępstwo przeciwko środowisku, </w:t>
      </w:r>
      <w:r w:rsidRPr="006F1633">
        <w:rPr>
          <w:rFonts w:ascii="Arial" w:hAnsi="Arial" w:cs="Arial"/>
          <w:sz w:val="24"/>
          <w:szCs w:val="24"/>
        </w:rPr>
        <w:t>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A36A3A" w:rsidRPr="006F1633" w:rsidRDefault="00A36A3A" w:rsidP="000A2A8B">
      <w:pPr>
        <w:pStyle w:val="NormalnyWeb"/>
        <w:numPr>
          <w:ilvl w:val="1"/>
          <w:numId w:val="13"/>
        </w:numPr>
        <w:tabs>
          <w:tab w:val="clear" w:pos="1440"/>
          <w:tab w:val="num" w:pos="360"/>
        </w:tabs>
        <w:spacing w:before="0" w:after="0" w:line="276" w:lineRule="auto"/>
        <w:ind w:left="360"/>
        <w:rPr>
          <w:rFonts w:ascii="Arial" w:hAnsi="Arial" w:cs="Arial"/>
          <w:sz w:val="24"/>
          <w:szCs w:val="24"/>
        </w:rPr>
      </w:pPr>
      <w:r w:rsidRPr="006F1633">
        <w:rPr>
          <w:rFonts w:ascii="Arial" w:hAnsi="Arial" w:cs="Arial"/>
          <w:sz w:val="24"/>
          <w:szCs w:val="24"/>
        </w:rPr>
        <w:t>spółki jawne, których wspólnika prawomocnie skazano za przestępstwo popełnione w</w:t>
      </w:r>
      <w:r w:rsidR="004D5806" w:rsidRPr="006F1633">
        <w:rPr>
          <w:rFonts w:ascii="Arial" w:hAnsi="Arial" w:cs="Arial"/>
          <w:sz w:val="24"/>
          <w:szCs w:val="24"/>
        </w:rPr>
        <w:t> </w:t>
      </w:r>
      <w:r w:rsidRPr="006F1633">
        <w:rPr>
          <w:rFonts w:ascii="Arial" w:hAnsi="Arial" w:cs="Arial"/>
          <w:sz w:val="24"/>
          <w:szCs w:val="24"/>
        </w:rPr>
        <w:t xml:space="preserve">związku z postępowaniem o udzielenie zamówienia, przestępstwo przeciwko prawom osób wykonujących pracę zarobkową, </w:t>
      </w:r>
      <w:r w:rsidR="00666E4E" w:rsidRPr="006F1633">
        <w:rPr>
          <w:rFonts w:ascii="Arial" w:hAnsi="Arial" w:cs="Arial"/>
          <w:sz w:val="24"/>
          <w:szCs w:val="24"/>
        </w:rPr>
        <w:t xml:space="preserve">przestępstwo przeciwko środowisku, </w:t>
      </w:r>
      <w:r w:rsidRPr="006F1633">
        <w:rPr>
          <w:rFonts w:ascii="Arial" w:hAnsi="Arial" w:cs="Arial"/>
          <w:sz w:val="24"/>
          <w:szCs w:val="24"/>
        </w:rPr>
        <w:t>przestępstwo przekupstwa, przestępstwo przeciwko obrotowi gospodarczemu lub inne przestępstwo popełnione w celu osiągnięcia k</w:t>
      </w:r>
      <w:r w:rsidR="004D5806" w:rsidRPr="006F1633">
        <w:rPr>
          <w:rFonts w:ascii="Arial" w:hAnsi="Arial" w:cs="Arial"/>
          <w:sz w:val="24"/>
          <w:szCs w:val="24"/>
        </w:rPr>
        <w:t>orzyści majątkowych, a także za </w:t>
      </w:r>
      <w:r w:rsidRPr="006F1633">
        <w:rPr>
          <w:rFonts w:ascii="Arial" w:hAnsi="Arial" w:cs="Arial"/>
          <w:sz w:val="24"/>
          <w:szCs w:val="24"/>
        </w:rPr>
        <w:t>przestępstwo skarbowe lub przestępstwo udziału w zorganizowanej grupie albo związku mających na celu popełnienie przestępstwa lub przestępstwa skarbowego;</w:t>
      </w:r>
    </w:p>
    <w:p w:rsidR="00A36A3A" w:rsidRPr="006F1633" w:rsidRDefault="00A36A3A" w:rsidP="000A2A8B">
      <w:pPr>
        <w:pStyle w:val="NormalnyWeb"/>
        <w:numPr>
          <w:ilvl w:val="1"/>
          <w:numId w:val="13"/>
        </w:numPr>
        <w:tabs>
          <w:tab w:val="clear" w:pos="1440"/>
          <w:tab w:val="num" w:pos="360"/>
        </w:tabs>
        <w:spacing w:before="0" w:after="0" w:line="276" w:lineRule="auto"/>
        <w:ind w:left="360"/>
        <w:rPr>
          <w:rFonts w:ascii="Arial" w:hAnsi="Arial" w:cs="Arial"/>
          <w:sz w:val="24"/>
          <w:szCs w:val="24"/>
        </w:rPr>
      </w:pPr>
      <w:r w:rsidRPr="006F1633">
        <w:rPr>
          <w:rFonts w:ascii="Arial" w:hAnsi="Arial" w:cs="Arial"/>
          <w:sz w:val="24"/>
          <w:szCs w:val="24"/>
        </w:rPr>
        <w:t>spółki partnerskie, których partnera lub członka zarządu prawomocnie skazano za</w:t>
      </w:r>
      <w:r w:rsidR="004D5806" w:rsidRPr="006F1633">
        <w:rPr>
          <w:rFonts w:ascii="Arial" w:hAnsi="Arial" w:cs="Arial"/>
          <w:sz w:val="24"/>
          <w:szCs w:val="24"/>
        </w:rPr>
        <w:t> </w:t>
      </w:r>
      <w:r w:rsidRPr="006F1633">
        <w:rPr>
          <w:rFonts w:ascii="Arial" w:hAnsi="Arial" w:cs="Arial"/>
          <w:sz w:val="24"/>
          <w:szCs w:val="24"/>
        </w:rPr>
        <w:t xml:space="preserve">przestępstwo popełnione w związku z postępowaniem o udzielenie zamówienia, przestępstwo przeciwko prawom osób wykonujących pracę zarobkową, </w:t>
      </w:r>
      <w:r w:rsidR="00666E4E" w:rsidRPr="006F1633">
        <w:rPr>
          <w:rFonts w:ascii="Arial" w:hAnsi="Arial" w:cs="Arial"/>
          <w:sz w:val="24"/>
          <w:szCs w:val="24"/>
        </w:rPr>
        <w:t xml:space="preserve">przestępstwo przeciwko środowisku, </w:t>
      </w:r>
      <w:r w:rsidRPr="006F1633">
        <w:rPr>
          <w:rFonts w:ascii="Arial" w:hAnsi="Arial" w:cs="Arial"/>
          <w:sz w:val="24"/>
          <w:szCs w:val="24"/>
        </w:rPr>
        <w:t>przestępstwo przekupstwa, przestępstwo przeciwko obrotowi gospodarczemu lub inne przestępstwo popełnione w celu osiągnięcia korzyści majątkowych, a także za przestępstwo skarbowe lub przestępstwo udziału</w:t>
      </w:r>
      <w:r w:rsidR="004D5806" w:rsidRPr="006F1633">
        <w:rPr>
          <w:rFonts w:ascii="Arial" w:hAnsi="Arial" w:cs="Arial"/>
          <w:sz w:val="24"/>
          <w:szCs w:val="24"/>
        </w:rPr>
        <w:t xml:space="preserve"> w </w:t>
      </w:r>
      <w:r w:rsidRPr="006F1633">
        <w:rPr>
          <w:rFonts w:ascii="Arial" w:hAnsi="Arial" w:cs="Arial"/>
          <w:sz w:val="24"/>
          <w:szCs w:val="24"/>
        </w:rPr>
        <w:t>zorganizowanej grupie albo związku mających na celu popełnienie przestępstwa lub</w:t>
      </w:r>
      <w:r w:rsidR="004D5806" w:rsidRPr="006F1633">
        <w:rPr>
          <w:rFonts w:ascii="Arial" w:hAnsi="Arial" w:cs="Arial"/>
          <w:sz w:val="24"/>
          <w:szCs w:val="24"/>
        </w:rPr>
        <w:t> </w:t>
      </w:r>
      <w:r w:rsidRPr="006F1633">
        <w:rPr>
          <w:rFonts w:ascii="Arial" w:hAnsi="Arial" w:cs="Arial"/>
          <w:sz w:val="24"/>
          <w:szCs w:val="24"/>
        </w:rPr>
        <w:t>przestępstwa skarbowego;</w:t>
      </w:r>
    </w:p>
    <w:p w:rsidR="00A36A3A" w:rsidRPr="006F1633" w:rsidRDefault="00A36A3A" w:rsidP="000A2A8B">
      <w:pPr>
        <w:pStyle w:val="NormalnyWeb"/>
        <w:numPr>
          <w:ilvl w:val="1"/>
          <w:numId w:val="13"/>
        </w:numPr>
        <w:tabs>
          <w:tab w:val="clear" w:pos="1440"/>
          <w:tab w:val="num" w:pos="360"/>
        </w:tabs>
        <w:spacing w:before="0" w:after="0" w:line="276" w:lineRule="auto"/>
        <w:ind w:left="360"/>
        <w:rPr>
          <w:rFonts w:ascii="Arial" w:hAnsi="Arial" w:cs="Arial"/>
          <w:sz w:val="24"/>
          <w:szCs w:val="24"/>
        </w:rPr>
      </w:pPr>
      <w:r w:rsidRPr="006F1633">
        <w:rPr>
          <w:rFonts w:ascii="Arial" w:hAnsi="Arial" w:cs="Arial"/>
          <w:sz w:val="24"/>
          <w:szCs w:val="24"/>
        </w:rPr>
        <w:t>spółki komandytowe oraz spółki komandytowo-akcyjne, których komplementariusza prawomocnie skazano za przestępstwo popełnione w związku z postępowaniem</w:t>
      </w:r>
      <w:r w:rsidR="004D5806" w:rsidRPr="006F1633">
        <w:rPr>
          <w:rFonts w:ascii="Arial" w:hAnsi="Arial" w:cs="Arial"/>
          <w:sz w:val="24"/>
          <w:szCs w:val="24"/>
        </w:rPr>
        <w:t xml:space="preserve"> </w:t>
      </w:r>
      <w:r w:rsidRPr="006F1633">
        <w:rPr>
          <w:rFonts w:ascii="Arial" w:hAnsi="Arial" w:cs="Arial"/>
          <w:sz w:val="24"/>
          <w:szCs w:val="24"/>
        </w:rPr>
        <w:t>o</w:t>
      </w:r>
      <w:r w:rsidR="004D5806" w:rsidRPr="006F1633">
        <w:rPr>
          <w:rFonts w:ascii="Arial" w:hAnsi="Arial" w:cs="Arial"/>
          <w:sz w:val="24"/>
          <w:szCs w:val="24"/>
        </w:rPr>
        <w:t> </w:t>
      </w:r>
      <w:r w:rsidRPr="006F1633">
        <w:rPr>
          <w:rFonts w:ascii="Arial" w:hAnsi="Arial" w:cs="Arial"/>
          <w:sz w:val="24"/>
          <w:szCs w:val="24"/>
        </w:rPr>
        <w:t xml:space="preserve">udzielenie zamówienia, przestępstwo przeciwko prawom osób wykonujących pracę zarobkową, </w:t>
      </w:r>
      <w:r w:rsidR="00666E4E" w:rsidRPr="006F1633">
        <w:rPr>
          <w:rFonts w:ascii="Arial" w:hAnsi="Arial" w:cs="Arial"/>
          <w:sz w:val="24"/>
          <w:szCs w:val="24"/>
        </w:rPr>
        <w:t xml:space="preserve">przestępstwo przeciwko środowisku, </w:t>
      </w:r>
      <w:r w:rsidRPr="006F1633">
        <w:rPr>
          <w:rFonts w:ascii="Arial" w:hAnsi="Arial" w:cs="Arial"/>
          <w:sz w:val="24"/>
          <w:szCs w:val="24"/>
        </w:rPr>
        <w:t>przestępstwo przekupstwa, przestępstwo przeciwko obrotowi gospodarczemu lub inne przestępstwo popełnione w</w:t>
      </w:r>
      <w:r w:rsidR="004D5806" w:rsidRPr="006F1633">
        <w:rPr>
          <w:rFonts w:ascii="Arial" w:hAnsi="Arial" w:cs="Arial"/>
          <w:sz w:val="24"/>
          <w:szCs w:val="24"/>
        </w:rPr>
        <w:t> </w:t>
      </w:r>
      <w:r w:rsidRPr="006F1633">
        <w:rPr>
          <w:rFonts w:ascii="Arial" w:hAnsi="Arial" w:cs="Arial"/>
          <w:sz w:val="24"/>
          <w:szCs w:val="24"/>
        </w:rPr>
        <w:t>celu osiągnięcia korzyści majątkowych, a także za przestępstwo skarbowe lub przestępstwo udziału</w:t>
      </w:r>
      <w:r w:rsidR="004D5806" w:rsidRPr="006F1633">
        <w:rPr>
          <w:rFonts w:ascii="Arial" w:hAnsi="Arial" w:cs="Arial"/>
          <w:sz w:val="24"/>
          <w:szCs w:val="24"/>
        </w:rPr>
        <w:t xml:space="preserve"> </w:t>
      </w:r>
      <w:r w:rsidRPr="006F1633">
        <w:rPr>
          <w:rFonts w:ascii="Arial" w:hAnsi="Arial" w:cs="Arial"/>
          <w:sz w:val="24"/>
          <w:szCs w:val="24"/>
        </w:rPr>
        <w:t>w</w:t>
      </w:r>
      <w:r w:rsidR="00000267" w:rsidRPr="006F1633">
        <w:rPr>
          <w:rFonts w:ascii="Arial" w:hAnsi="Arial" w:cs="Arial"/>
          <w:sz w:val="24"/>
          <w:szCs w:val="24"/>
        </w:rPr>
        <w:t> </w:t>
      </w:r>
      <w:r w:rsidRPr="006F1633">
        <w:rPr>
          <w:rFonts w:ascii="Arial" w:hAnsi="Arial" w:cs="Arial"/>
          <w:sz w:val="24"/>
          <w:szCs w:val="24"/>
        </w:rPr>
        <w:t>zorganizowanej grupie albo związku mających na celu popełnienie przestępstwa lub przestępstwa skarbowego;</w:t>
      </w:r>
    </w:p>
    <w:p w:rsidR="00A36A3A" w:rsidRPr="006F1633" w:rsidRDefault="00A36A3A" w:rsidP="000A2A8B">
      <w:pPr>
        <w:pStyle w:val="NormalnyWeb"/>
        <w:numPr>
          <w:ilvl w:val="1"/>
          <w:numId w:val="13"/>
        </w:numPr>
        <w:tabs>
          <w:tab w:val="clear" w:pos="1440"/>
          <w:tab w:val="num" w:pos="360"/>
        </w:tabs>
        <w:spacing w:before="0" w:after="0" w:line="276" w:lineRule="auto"/>
        <w:ind w:left="360"/>
        <w:rPr>
          <w:rFonts w:ascii="Arial" w:hAnsi="Arial" w:cs="Arial"/>
          <w:sz w:val="24"/>
          <w:szCs w:val="24"/>
        </w:rPr>
      </w:pPr>
      <w:r w:rsidRPr="006F1633">
        <w:rPr>
          <w:rFonts w:ascii="Arial" w:hAnsi="Arial" w:cs="Arial"/>
          <w:sz w:val="24"/>
          <w:szCs w:val="24"/>
        </w:rPr>
        <w:t xml:space="preserve">osoby prawne, których urzędującego członka organu zarządzającego prawomocnie skazano za przestępstwo popełnione w związku z postępowaniem o udzielenie zamówienia, przestępstwo przeciwko prawom osób wykonujących pracę zarobkową, </w:t>
      </w:r>
      <w:r w:rsidR="00666E4E" w:rsidRPr="006F1633">
        <w:rPr>
          <w:rFonts w:ascii="Arial" w:hAnsi="Arial" w:cs="Arial"/>
          <w:sz w:val="24"/>
          <w:szCs w:val="24"/>
        </w:rPr>
        <w:t xml:space="preserve">przestępstwo przeciwko środowisku, </w:t>
      </w:r>
      <w:r w:rsidRPr="006F1633">
        <w:rPr>
          <w:rFonts w:ascii="Arial" w:hAnsi="Arial" w:cs="Arial"/>
          <w:sz w:val="24"/>
          <w:szCs w:val="24"/>
        </w:rPr>
        <w:t>przestępstwo przekupstwa, przestępstwo przeciwko obrotowi gospodarczemu lub inne przestępstwo popełnione w celu osiągnięcia korzyści majątkowych, a także za przestępstwo skarbowe lub przestępstwo udziału</w:t>
      </w:r>
      <w:r w:rsidR="004D5806" w:rsidRPr="006F1633">
        <w:rPr>
          <w:rFonts w:ascii="Arial" w:hAnsi="Arial" w:cs="Arial"/>
          <w:sz w:val="24"/>
          <w:szCs w:val="24"/>
        </w:rPr>
        <w:t xml:space="preserve"> </w:t>
      </w:r>
      <w:r w:rsidRPr="006F1633">
        <w:rPr>
          <w:rFonts w:ascii="Arial" w:hAnsi="Arial" w:cs="Arial"/>
          <w:sz w:val="24"/>
          <w:szCs w:val="24"/>
        </w:rPr>
        <w:t>w zorganizowanej grupie albo związku mających na celu popełnienie przestępstwa lub przestępstwa skarbowego;</w:t>
      </w:r>
    </w:p>
    <w:p w:rsidR="00A36A3A" w:rsidRPr="006F1633" w:rsidRDefault="00A36A3A" w:rsidP="000A2A8B">
      <w:pPr>
        <w:pStyle w:val="NormalnyWeb"/>
        <w:numPr>
          <w:ilvl w:val="1"/>
          <w:numId w:val="13"/>
        </w:numPr>
        <w:tabs>
          <w:tab w:val="clear" w:pos="1440"/>
          <w:tab w:val="num" w:pos="360"/>
        </w:tabs>
        <w:spacing w:before="0" w:after="0" w:line="276" w:lineRule="auto"/>
        <w:ind w:left="360"/>
        <w:rPr>
          <w:rFonts w:ascii="Arial" w:hAnsi="Arial" w:cs="Arial"/>
          <w:sz w:val="24"/>
          <w:szCs w:val="24"/>
        </w:rPr>
      </w:pPr>
      <w:r w:rsidRPr="006F1633">
        <w:rPr>
          <w:rFonts w:ascii="Arial" w:hAnsi="Arial" w:cs="Arial"/>
          <w:sz w:val="24"/>
          <w:szCs w:val="24"/>
        </w:rPr>
        <w:t>podmioty zbiorowe, wobec których sąd orzekł zakaz ubiegania się o zamówienia, na</w:t>
      </w:r>
      <w:r w:rsidR="004D5806" w:rsidRPr="006F1633">
        <w:rPr>
          <w:rFonts w:ascii="Arial" w:hAnsi="Arial" w:cs="Arial"/>
          <w:sz w:val="24"/>
          <w:szCs w:val="24"/>
        </w:rPr>
        <w:t> </w:t>
      </w:r>
      <w:r w:rsidRPr="006F1633">
        <w:rPr>
          <w:rFonts w:ascii="Arial" w:hAnsi="Arial" w:cs="Arial"/>
          <w:sz w:val="24"/>
          <w:szCs w:val="24"/>
        </w:rPr>
        <w:t>podstawie przepisów o odpowiedzialności podmiotów zbiorowych za czyny zabronione pod groźbą kary;</w:t>
      </w:r>
    </w:p>
    <w:p w:rsidR="005C2D78" w:rsidRPr="006F1633" w:rsidRDefault="00B7741A" w:rsidP="000A2A8B">
      <w:pPr>
        <w:pStyle w:val="NormalnyWeb"/>
        <w:numPr>
          <w:ilvl w:val="1"/>
          <w:numId w:val="13"/>
        </w:numPr>
        <w:tabs>
          <w:tab w:val="clear" w:pos="1440"/>
          <w:tab w:val="num" w:pos="360"/>
        </w:tabs>
        <w:spacing w:before="0" w:after="0" w:line="276" w:lineRule="auto"/>
        <w:ind w:left="360"/>
        <w:rPr>
          <w:rFonts w:ascii="Arial" w:hAnsi="Arial" w:cs="Arial"/>
          <w:sz w:val="24"/>
          <w:szCs w:val="24"/>
        </w:rPr>
      </w:pPr>
      <w:r w:rsidRPr="006F1633">
        <w:rPr>
          <w:rFonts w:ascii="Arial" w:hAnsi="Arial" w:cs="Arial"/>
          <w:sz w:val="24"/>
          <w:szCs w:val="24"/>
        </w:rPr>
        <w:t xml:space="preserve"> </w:t>
      </w:r>
      <w:r w:rsidR="005C2D78" w:rsidRPr="006F1633">
        <w:rPr>
          <w:rFonts w:ascii="Arial" w:hAnsi="Arial" w:cs="Arial"/>
          <w:sz w:val="24"/>
          <w:szCs w:val="24"/>
        </w:rPr>
        <w:t xml:space="preserve">wykonywali bezpośrednio czynności związane z przygotowaniem prowadzonego postępowania lub posługiwali się w celu sporządzenia oferty osobami </w:t>
      </w:r>
      <w:r w:rsidR="004D5806" w:rsidRPr="006F1633">
        <w:rPr>
          <w:rFonts w:ascii="Arial" w:hAnsi="Arial" w:cs="Arial"/>
          <w:sz w:val="24"/>
          <w:szCs w:val="24"/>
        </w:rPr>
        <w:t>uczestniczącymi  w</w:t>
      </w:r>
      <w:r w:rsidR="00000267" w:rsidRPr="006F1633">
        <w:rPr>
          <w:rFonts w:ascii="Arial" w:hAnsi="Arial" w:cs="Arial"/>
          <w:sz w:val="24"/>
          <w:szCs w:val="24"/>
        </w:rPr>
        <w:t> </w:t>
      </w:r>
      <w:r w:rsidR="005C2D78" w:rsidRPr="006F1633">
        <w:rPr>
          <w:rFonts w:ascii="Arial" w:hAnsi="Arial" w:cs="Arial"/>
          <w:sz w:val="24"/>
          <w:szCs w:val="24"/>
        </w:rPr>
        <w:t xml:space="preserve">dokonywaniu tych czynności </w:t>
      </w:r>
      <w:r w:rsidR="004D5806" w:rsidRPr="006F1633">
        <w:rPr>
          <w:rFonts w:ascii="Arial" w:hAnsi="Arial" w:cs="Arial"/>
          <w:sz w:val="24"/>
          <w:szCs w:val="24"/>
        </w:rPr>
        <w:t>chyba, że</w:t>
      </w:r>
      <w:r w:rsidR="005C2D78" w:rsidRPr="006F1633">
        <w:rPr>
          <w:rFonts w:ascii="Arial" w:hAnsi="Arial" w:cs="Arial"/>
          <w:sz w:val="24"/>
          <w:szCs w:val="24"/>
        </w:rPr>
        <w:t xml:space="preserve"> udział tych wykonawców w postępowaniu nie</w:t>
      </w:r>
      <w:r w:rsidR="004D5806" w:rsidRPr="006F1633">
        <w:rPr>
          <w:rFonts w:ascii="Arial" w:hAnsi="Arial" w:cs="Arial"/>
          <w:sz w:val="24"/>
          <w:szCs w:val="24"/>
        </w:rPr>
        <w:t> </w:t>
      </w:r>
      <w:r w:rsidR="005C2D78" w:rsidRPr="006F1633">
        <w:rPr>
          <w:rFonts w:ascii="Arial" w:hAnsi="Arial" w:cs="Arial"/>
          <w:sz w:val="24"/>
          <w:szCs w:val="24"/>
        </w:rPr>
        <w:t>utrudni uczciwej konkurencji; przepisu nie stosuje się do wykonawców, którym udziela się zamówienia na podstawie art. 62 ust. 1 pkt 2 lub art. 67 ust. 1 pkt 1 i 2;</w:t>
      </w:r>
    </w:p>
    <w:p w:rsidR="00BE79D4" w:rsidRPr="006F1633" w:rsidRDefault="00B7741A" w:rsidP="000A2A8B">
      <w:pPr>
        <w:pStyle w:val="NormalnyWeb"/>
        <w:numPr>
          <w:ilvl w:val="1"/>
          <w:numId w:val="13"/>
        </w:numPr>
        <w:tabs>
          <w:tab w:val="clear" w:pos="1440"/>
          <w:tab w:val="num" w:pos="360"/>
        </w:tabs>
        <w:spacing w:before="0" w:after="0" w:line="276" w:lineRule="auto"/>
        <w:ind w:left="360"/>
        <w:rPr>
          <w:rFonts w:ascii="Arial" w:hAnsi="Arial" w:cs="Arial"/>
          <w:sz w:val="24"/>
          <w:szCs w:val="24"/>
        </w:rPr>
      </w:pPr>
      <w:r w:rsidRPr="006F1633">
        <w:rPr>
          <w:rFonts w:ascii="Arial" w:hAnsi="Arial" w:cs="Arial"/>
          <w:sz w:val="24"/>
          <w:szCs w:val="24"/>
        </w:rPr>
        <w:t xml:space="preserve"> </w:t>
      </w:r>
      <w:r w:rsidR="00BE79D4" w:rsidRPr="006F1633">
        <w:rPr>
          <w:rFonts w:ascii="Arial" w:hAnsi="Arial" w:cs="Arial"/>
          <w:sz w:val="24"/>
          <w:szCs w:val="24"/>
        </w:rPr>
        <w:t>nie wnieśli wadium do upływu terminu składania ofert, na przedłużony okres związania ofertą lub terminie, o którym mowa w art. 46 ust. 3, albo nie zgodzili się na przedłużenie okresu związania ofertą;</w:t>
      </w:r>
    </w:p>
    <w:p w:rsidR="005C2D78" w:rsidRPr="006F1633" w:rsidRDefault="00B7741A" w:rsidP="000A2A8B">
      <w:pPr>
        <w:pStyle w:val="NormalnyWeb"/>
        <w:numPr>
          <w:ilvl w:val="1"/>
          <w:numId w:val="13"/>
        </w:numPr>
        <w:tabs>
          <w:tab w:val="clear" w:pos="1440"/>
          <w:tab w:val="num" w:pos="360"/>
        </w:tabs>
        <w:spacing w:before="0" w:after="0" w:line="276" w:lineRule="auto"/>
        <w:ind w:left="360"/>
        <w:rPr>
          <w:rFonts w:ascii="Arial" w:hAnsi="Arial" w:cs="Arial"/>
          <w:sz w:val="24"/>
          <w:szCs w:val="24"/>
        </w:rPr>
      </w:pPr>
      <w:r w:rsidRPr="006F1633">
        <w:rPr>
          <w:rFonts w:ascii="Arial" w:hAnsi="Arial" w:cs="Arial"/>
          <w:sz w:val="24"/>
          <w:szCs w:val="24"/>
        </w:rPr>
        <w:t xml:space="preserve"> </w:t>
      </w:r>
      <w:r w:rsidR="00BE79D4" w:rsidRPr="006F1633">
        <w:rPr>
          <w:rFonts w:ascii="Arial" w:hAnsi="Arial" w:cs="Arial"/>
          <w:sz w:val="24"/>
          <w:szCs w:val="24"/>
        </w:rPr>
        <w:t>złożyli nieprawdziwe informacje mające wpływ na wynik prowadzonego postępowania;</w:t>
      </w:r>
    </w:p>
    <w:p w:rsidR="00A36A3A" w:rsidRPr="006F1633" w:rsidRDefault="00B7741A" w:rsidP="000A2A8B">
      <w:pPr>
        <w:pStyle w:val="NormalnyWeb"/>
        <w:numPr>
          <w:ilvl w:val="1"/>
          <w:numId w:val="13"/>
        </w:numPr>
        <w:tabs>
          <w:tab w:val="clear" w:pos="1440"/>
          <w:tab w:val="num" w:pos="360"/>
        </w:tabs>
        <w:spacing w:before="0" w:after="0" w:line="276" w:lineRule="auto"/>
        <w:ind w:left="360"/>
        <w:rPr>
          <w:rFonts w:ascii="Arial" w:hAnsi="Arial" w:cs="Arial"/>
          <w:sz w:val="24"/>
          <w:szCs w:val="24"/>
        </w:rPr>
      </w:pPr>
      <w:r w:rsidRPr="006F1633">
        <w:rPr>
          <w:rFonts w:ascii="Arial" w:hAnsi="Arial" w:cs="Arial"/>
          <w:sz w:val="24"/>
          <w:szCs w:val="24"/>
        </w:rPr>
        <w:t xml:space="preserve"> </w:t>
      </w:r>
      <w:r w:rsidR="00A36A3A" w:rsidRPr="006F1633">
        <w:rPr>
          <w:rFonts w:ascii="Arial" w:hAnsi="Arial" w:cs="Arial"/>
          <w:sz w:val="24"/>
          <w:szCs w:val="24"/>
        </w:rPr>
        <w:t>wykonawców, którzy nie spełniają warunków udziału w postępowaniu</w:t>
      </w:r>
      <w:r w:rsidR="009A5598" w:rsidRPr="006F1633">
        <w:rPr>
          <w:rFonts w:ascii="Arial" w:hAnsi="Arial" w:cs="Arial"/>
          <w:sz w:val="24"/>
          <w:szCs w:val="24"/>
        </w:rPr>
        <w:t>, o których mowa</w:t>
      </w:r>
      <w:r w:rsidR="007D446D" w:rsidRPr="006F1633">
        <w:rPr>
          <w:rFonts w:ascii="Arial" w:hAnsi="Arial" w:cs="Arial"/>
          <w:sz w:val="24"/>
          <w:szCs w:val="24"/>
        </w:rPr>
        <w:t xml:space="preserve"> </w:t>
      </w:r>
      <w:r w:rsidR="009A5598" w:rsidRPr="006F1633">
        <w:rPr>
          <w:rFonts w:ascii="Arial" w:hAnsi="Arial" w:cs="Arial"/>
          <w:sz w:val="24"/>
          <w:szCs w:val="24"/>
        </w:rPr>
        <w:t>w</w:t>
      </w:r>
      <w:r w:rsidR="00000267" w:rsidRPr="006F1633">
        <w:rPr>
          <w:rFonts w:ascii="Arial" w:hAnsi="Arial" w:cs="Arial"/>
          <w:sz w:val="24"/>
          <w:szCs w:val="24"/>
        </w:rPr>
        <w:t> </w:t>
      </w:r>
      <w:r w:rsidR="009A5598" w:rsidRPr="006F1633">
        <w:rPr>
          <w:rFonts w:ascii="Arial" w:hAnsi="Arial" w:cs="Arial"/>
          <w:sz w:val="24"/>
          <w:szCs w:val="24"/>
        </w:rPr>
        <w:t xml:space="preserve">art. 22; </w:t>
      </w:r>
    </w:p>
    <w:p w:rsidR="00A36A3A" w:rsidRPr="006F1633" w:rsidRDefault="00A36A3A" w:rsidP="00B7741A">
      <w:pPr>
        <w:spacing w:before="240" w:after="240" w:line="276" w:lineRule="auto"/>
        <w:rPr>
          <w:rFonts w:cs="Arial"/>
          <w:b/>
        </w:rPr>
      </w:pPr>
      <w:r w:rsidRPr="006F1633">
        <w:rPr>
          <w:rFonts w:cs="Arial"/>
          <w:b/>
        </w:rPr>
        <w:t>3. Podpis(y):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7"/>
        <w:gridCol w:w="1621"/>
        <w:gridCol w:w="2073"/>
        <w:gridCol w:w="4114"/>
        <w:gridCol w:w="1968"/>
      </w:tblGrid>
      <w:tr w:rsidR="00B7741A" w:rsidRPr="006F1633" w:rsidTr="00B7741A">
        <w:trPr>
          <w:trHeight w:val="907"/>
          <w:jc w:val="center"/>
        </w:trPr>
        <w:tc>
          <w:tcPr>
            <w:tcW w:w="2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7741A" w:rsidRPr="006F1633" w:rsidRDefault="00B7741A" w:rsidP="00783A25">
            <w:pPr>
              <w:spacing w:before="240" w:after="240" w:line="276" w:lineRule="auto"/>
              <w:jc w:val="center"/>
              <w:rPr>
                <w:rFonts w:cs="Arial"/>
                <w:b/>
              </w:rPr>
            </w:pPr>
            <w:r w:rsidRPr="006F1633">
              <w:rPr>
                <w:rFonts w:cs="Arial"/>
                <w:b/>
              </w:rPr>
              <w:t>L.p.</w:t>
            </w:r>
          </w:p>
        </w:tc>
        <w:tc>
          <w:tcPr>
            <w:tcW w:w="72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7741A" w:rsidRPr="006F1633" w:rsidRDefault="00B7741A" w:rsidP="00783A25">
            <w:pPr>
              <w:spacing w:line="276" w:lineRule="auto"/>
              <w:jc w:val="center"/>
              <w:rPr>
                <w:rFonts w:cs="Arial"/>
                <w:b/>
              </w:rPr>
            </w:pPr>
            <w:r w:rsidRPr="006F1633">
              <w:rPr>
                <w:rFonts w:cs="Arial"/>
                <w:b/>
              </w:rPr>
              <w:t>Miejscowość</w:t>
            </w:r>
          </w:p>
          <w:p w:rsidR="00B7741A" w:rsidRPr="006F1633" w:rsidRDefault="00B7741A" w:rsidP="00783A25">
            <w:pPr>
              <w:spacing w:line="276" w:lineRule="auto"/>
              <w:jc w:val="center"/>
              <w:rPr>
                <w:rFonts w:cs="Arial"/>
                <w:b/>
              </w:rPr>
            </w:pPr>
            <w:r w:rsidRPr="006F1633">
              <w:rPr>
                <w:rFonts w:cs="Arial"/>
                <w:b/>
              </w:rPr>
              <w:t>i data</w:t>
            </w:r>
          </w:p>
        </w:tc>
        <w:tc>
          <w:tcPr>
            <w:tcW w:w="108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7741A" w:rsidRPr="006F1633" w:rsidRDefault="00B7741A" w:rsidP="00783A25">
            <w:pPr>
              <w:spacing w:line="276" w:lineRule="auto"/>
              <w:jc w:val="center"/>
              <w:rPr>
                <w:rFonts w:cs="Arial"/>
                <w:b/>
              </w:rPr>
            </w:pPr>
            <w:r w:rsidRPr="006F1633">
              <w:rPr>
                <w:rFonts w:cs="Arial"/>
                <w:b/>
              </w:rPr>
              <w:t>Nazwa(y) wykonawcy(ów)</w:t>
            </w:r>
          </w:p>
        </w:tc>
        <w:tc>
          <w:tcPr>
            <w:tcW w:w="20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7741A" w:rsidRPr="006F1633" w:rsidRDefault="00B7741A" w:rsidP="00783A25">
            <w:pPr>
              <w:spacing w:line="276" w:lineRule="auto"/>
              <w:jc w:val="center"/>
              <w:rPr>
                <w:rFonts w:cs="Arial"/>
                <w:b/>
              </w:rPr>
            </w:pPr>
            <w:r w:rsidRPr="006F1633">
              <w:rPr>
                <w:rFonts w:cs="Arial"/>
                <w:b/>
              </w:rPr>
              <w:t>Nazwisko i imię oraz podpis(y) osoby (osób) upoważnionej(ych) o podpisania niniejszej oferty w imieniu wykonawcy(ów)</w:t>
            </w:r>
          </w:p>
        </w:tc>
        <w:tc>
          <w:tcPr>
            <w:tcW w:w="87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7741A" w:rsidRPr="006F1633" w:rsidRDefault="00B7741A" w:rsidP="00783A25">
            <w:pPr>
              <w:spacing w:line="276" w:lineRule="auto"/>
              <w:jc w:val="center"/>
              <w:rPr>
                <w:rFonts w:cs="Arial"/>
                <w:b/>
              </w:rPr>
            </w:pPr>
            <w:r w:rsidRPr="006F1633">
              <w:rPr>
                <w:rFonts w:cs="Arial"/>
                <w:b/>
              </w:rPr>
              <w:t>Pieczęć(cie) wykonawcy(ów)</w:t>
            </w:r>
          </w:p>
        </w:tc>
      </w:tr>
      <w:tr w:rsidR="00B7741A" w:rsidRPr="006F1633" w:rsidTr="00183D74">
        <w:trPr>
          <w:trHeight w:val="907"/>
          <w:jc w:val="center"/>
        </w:trPr>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741A" w:rsidRPr="006F1633" w:rsidRDefault="00B7741A" w:rsidP="00783A25">
            <w:pPr>
              <w:spacing w:line="276" w:lineRule="auto"/>
              <w:jc w:val="center"/>
              <w:rPr>
                <w:rFonts w:cs="Arial"/>
                <w:b/>
              </w:rPr>
            </w:pP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rsidR="00B7741A" w:rsidRPr="006F1633" w:rsidRDefault="00B7741A" w:rsidP="00783A25">
            <w:pPr>
              <w:spacing w:line="276" w:lineRule="auto"/>
              <w:jc w:val="center"/>
              <w:rPr>
                <w:rFonts w:cs="Arial"/>
                <w:b/>
              </w:rPr>
            </w:pP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rsidR="00B7741A" w:rsidRPr="006F1633" w:rsidRDefault="00B7741A" w:rsidP="00783A25">
            <w:pPr>
              <w:spacing w:line="276" w:lineRule="auto"/>
              <w:jc w:val="center"/>
              <w:rPr>
                <w:rFonts w:cs="Arial"/>
                <w:b/>
              </w:rPr>
            </w:pPr>
          </w:p>
        </w:tc>
        <w:tc>
          <w:tcPr>
            <w:tcW w:w="2033" w:type="pct"/>
            <w:tcBorders>
              <w:top w:val="single" w:sz="4" w:space="0" w:color="auto"/>
              <w:left w:val="single" w:sz="4" w:space="0" w:color="auto"/>
              <w:bottom w:val="single" w:sz="4" w:space="0" w:color="auto"/>
              <w:right w:val="single" w:sz="4" w:space="0" w:color="auto"/>
            </w:tcBorders>
            <w:shd w:val="clear" w:color="auto" w:fill="auto"/>
            <w:vAlign w:val="center"/>
          </w:tcPr>
          <w:p w:rsidR="00B7741A" w:rsidRPr="006F1633" w:rsidRDefault="00B7741A" w:rsidP="00783A25">
            <w:pPr>
              <w:spacing w:line="276" w:lineRule="auto"/>
              <w:jc w:val="center"/>
              <w:rPr>
                <w:rFonts w:cs="Arial"/>
                <w:b/>
              </w:rPr>
            </w:pP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rsidR="00B7741A" w:rsidRPr="006F1633" w:rsidRDefault="00B7741A" w:rsidP="00783A25">
            <w:pPr>
              <w:spacing w:line="276" w:lineRule="auto"/>
              <w:jc w:val="center"/>
              <w:rPr>
                <w:rFonts w:cs="Arial"/>
                <w:b/>
              </w:rPr>
            </w:pPr>
          </w:p>
        </w:tc>
      </w:tr>
    </w:tbl>
    <w:p w:rsidR="00195862" w:rsidRPr="006F1633" w:rsidRDefault="00195862" w:rsidP="009707A9">
      <w:pPr>
        <w:pStyle w:val="Tekstpodstawowy2"/>
        <w:spacing w:after="0" w:line="276" w:lineRule="auto"/>
        <w:ind w:left="7090"/>
        <w:rPr>
          <w:rFonts w:ascii="Arial" w:hAnsi="Arial" w:cs="Arial"/>
          <w:b/>
          <w:bCs/>
        </w:rPr>
      </w:pPr>
    </w:p>
    <w:p w:rsidR="00195862" w:rsidRPr="006F1633" w:rsidRDefault="00195862" w:rsidP="00183D74">
      <w:pPr>
        <w:shd w:val="clear" w:color="auto" w:fill="FFFFFF" w:themeFill="background1"/>
        <w:suppressAutoHyphens w:val="0"/>
        <w:rPr>
          <w:rFonts w:cs="Arial"/>
          <w:b/>
          <w:bCs/>
          <w:lang w:eastAsia="pl-PL"/>
        </w:rPr>
      </w:pPr>
      <w:r w:rsidRPr="006F1633">
        <w:rPr>
          <w:rFonts w:cs="Arial"/>
          <w:b/>
          <w:bCs/>
        </w:rPr>
        <w:br w:type="page"/>
      </w:r>
    </w:p>
    <w:p w:rsidR="004C5135" w:rsidRPr="006F1633" w:rsidRDefault="00DB57B5" w:rsidP="006F1633">
      <w:pPr>
        <w:suppressAutoHyphens w:val="0"/>
        <w:jc w:val="right"/>
        <w:rPr>
          <w:rFonts w:cs="Arial"/>
          <w:b/>
          <w:bCs/>
        </w:rPr>
      </w:pPr>
      <w:r w:rsidRPr="006F1633">
        <w:rPr>
          <w:rFonts w:cs="Arial"/>
          <w:b/>
          <w:bCs/>
        </w:rPr>
        <w:t>Z</w:t>
      </w:r>
      <w:r w:rsidR="003A32DF">
        <w:rPr>
          <w:rFonts w:cs="Arial"/>
          <w:b/>
          <w:bCs/>
        </w:rPr>
        <w:t>ałącznik Nr 3</w:t>
      </w:r>
    </w:p>
    <w:p w:rsidR="00E27404" w:rsidRPr="006F1633" w:rsidRDefault="00E27404" w:rsidP="00ED4D19">
      <w:pPr>
        <w:pStyle w:val="Tekstpodstawowy2"/>
        <w:spacing w:before="240" w:line="276" w:lineRule="auto"/>
        <w:jc w:val="center"/>
        <w:rPr>
          <w:rFonts w:ascii="Arial" w:hAnsi="Arial" w:cs="Arial"/>
          <w:b/>
          <w:bCs/>
        </w:rPr>
      </w:pPr>
      <w:r w:rsidRPr="006F1633">
        <w:rPr>
          <w:rFonts w:ascii="Arial" w:hAnsi="Arial" w:cs="Arial"/>
          <w:b/>
          <w:bCs/>
        </w:rPr>
        <w:t>DOŚWIADCZENIE ZAWODOWE</w:t>
      </w:r>
    </w:p>
    <w:p w:rsidR="00A3002B" w:rsidRDefault="00A3002B" w:rsidP="00ED4D19">
      <w:pPr>
        <w:spacing w:before="240" w:after="240" w:line="276" w:lineRule="auto"/>
        <w:jc w:val="center"/>
        <w:rPr>
          <w:rFonts w:cs="Arial"/>
        </w:rPr>
      </w:pPr>
      <w:r w:rsidRPr="006F1633">
        <w:rPr>
          <w:rFonts w:cs="Arial"/>
        </w:rPr>
        <w:t>dla zamówienia w trybie przetargu nieograniczonego na:</w:t>
      </w:r>
    </w:p>
    <w:p w:rsidR="00930988" w:rsidRDefault="00930988" w:rsidP="00930988">
      <w:pPr>
        <w:jc w:val="center"/>
        <w:rPr>
          <w:rFonts w:ascii="Century Gothic" w:hAnsi="Century Gothic"/>
          <w:b/>
        </w:rPr>
      </w:pPr>
      <w:r>
        <w:rPr>
          <w:rFonts w:ascii="Century Gothic" w:hAnsi="Century Gothic"/>
          <w:b/>
        </w:rPr>
        <w:t>1. Remont 20 szt. nagrobków ofiar terroru niemieckiego z II wojny światowej położonych na cmentarzu rzymskokatolickim przy ul. Partyzantów w Piotrkowie Tryb,</w:t>
      </w:r>
    </w:p>
    <w:p w:rsidR="00930988" w:rsidRDefault="00930988" w:rsidP="00930988">
      <w:pPr>
        <w:spacing w:before="240" w:after="240" w:line="276" w:lineRule="auto"/>
        <w:jc w:val="center"/>
        <w:rPr>
          <w:rFonts w:cs="Arial"/>
        </w:rPr>
      </w:pPr>
      <w:r>
        <w:rPr>
          <w:rFonts w:ascii="Century Gothic" w:hAnsi="Century Gothic"/>
          <w:b/>
        </w:rPr>
        <w:t>2. Remont jednej mogiły zbiorowej żołnierzy WP znajdującej się na cmentarzu wojennym przy ul. Partyzantów w Piotrkowie Tryb.</w:t>
      </w:r>
    </w:p>
    <w:p w:rsidR="00ED4D19" w:rsidRPr="006F1633" w:rsidRDefault="00ED4D19" w:rsidP="00ED4D19">
      <w:pPr>
        <w:pStyle w:val="Zwykytekst2"/>
        <w:spacing w:before="240" w:after="240" w:line="276" w:lineRule="auto"/>
        <w:rPr>
          <w:rFonts w:ascii="Arial" w:hAnsi="Arial" w:cs="Arial"/>
          <w:b/>
          <w:sz w:val="24"/>
          <w:szCs w:val="24"/>
          <w:u w:val="single"/>
        </w:rPr>
      </w:pPr>
      <w:r w:rsidRPr="006F1633">
        <w:rPr>
          <w:rFonts w:ascii="Arial" w:hAnsi="Arial" w:cs="Arial"/>
          <w:sz w:val="24"/>
          <w:szCs w:val="24"/>
        </w:rPr>
        <w:t xml:space="preserve">Nr referencyjny nadany sprawie przez zamawiającego </w:t>
      </w:r>
      <w:r w:rsidRPr="006F1633">
        <w:rPr>
          <w:rFonts w:ascii="Arial" w:hAnsi="Arial" w:cs="Arial"/>
          <w:b/>
          <w:color w:val="000000"/>
          <w:sz w:val="24"/>
          <w:szCs w:val="24"/>
        </w:rPr>
        <w:t>SPZ.271.1</w:t>
      </w:r>
      <w:r w:rsidR="00930988">
        <w:rPr>
          <w:rFonts w:ascii="Arial" w:hAnsi="Arial" w:cs="Arial"/>
          <w:b/>
          <w:color w:val="000000"/>
          <w:sz w:val="24"/>
          <w:szCs w:val="24"/>
        </w:rPr>
        <w:t>7</w:t>
      </w:r>
      <w:r w:rsidR="00217F43">
        <w:rPr>
          <w:rFonts w:ascii="Arial" w:hAnsi="Arial" w:cs="Arial"/>
          <w:b/>
          <w:color w:val="000000"/>
          <w:sz w:val="24"/>
          <w:szCs w:val="24"/>
        </w:rPr>
        <w:t>.</w:t>
      </w:r>
      <w:r w:rsidR="00930988">
        <w:rPr>
          <w:rFonts w:ascii="Arial" w:hAnsi="Arial" w:cs="Arial"/>
          <w:b/>
          <w:color w:val="000000"/>
          <w:sz w:val="24"/>
          <w:szCs w:val="24"/>
        </w:rPr>
        <w:t>3</w:t>
      </w:r>
      <w:r w:rsidRPr="006F1633">
        <w:rPr>
          <w:rFonts w:ascii="Arial" w:hAnsi="Arial" w:cs="Arial"/>
          <w:b/>
          <w:color w:val="000000"/>
          <w:sz w:val="24"/>
          <w:szCs w:val="24"/>
        </w:rPr>
        <w:t>.201</w:t>
      </w:r>
      <w:r w:rsidR="00D61FE1">
        <w:rPr>
          <w:rFonts w:ascii="Arial" w:hAnsi="Arial" w:cs="Arial"/>
          <w:b/>
          <w:color w:val="000000"/>
          <w:sz w:val="24"/>
          <w:szCs w:val="24"/>
        </w:rPr>
        <w:t>2</w:t>
      </w:r>
    </w:p>
    <w:p w:rsidR="00E27404" w:rsidRPr="006F1633" w:rsidRDefault="00E27404" w:rsidP="00ED4D19">
      <w:pPr>
        <w:spacing w:before="240" w:after="240" w:line="276" w:lineRule="auto"/>
        <w:jc w:val="both"/>
        <w:rPr>
          <w:rFonts w:cs="Arial"/>
          <w:b/>
        </w:rPr>
      </w:pPr>
      <w:r w:rsidRPr="006F1633">
        <w:rPr>
          <w:rFonts w:cs="Arial"/>
          <w:b/>
        </w:rPr>
        <w:t>1. Zamawiający:</w:t>
      </w:r>
    </w:p>
    <w:p w:rsidR="00ED4D19" w:rsidRPr="006F1633" w:rsidRDefault="00C77081" w:rsidP="00ED4D19">
      <w:pPr>
        <w:spacing w:before="240" w:after="240" w:line="276" w:lineRule="auto"/>
        <w:rPr>
          <w:rFonts w:cs="Arial"/>
          <w:color w:val="000000"/>
        </w:rPr>
      </w:pPr>
      <w:r w:rsidRPr="006F1633">
        <w:rPr>
          <w:rFonts w:cs="Arial"/>
          <w:color w:val="000000"/>
        </w:rPr>
        <w:t>Miasto</w:t>
      </w:r>
      <w:r w:rsidR="00072665" w:rsidRPr="006F1633">
        <w:rPr>
          <w:rFonts w:cs="Arial"/>
          <w:color w:val="000000"/>
        </w:rPr>
        <w:t xml:space="preserve"> </w:t>
      </w:r>
      <w:r w:rsidR="000B770A" w:rsidRPr="006F1633">
        <w:rPr>
          <w:rFonts w:cs="Arial"/>
          <w:color w:val="000000"/>
        </w:rPr>
        <w:t>Piotrków Trybunalski</w:t>
      </w:r>
      <w:r w:rsidR="00E27404" w:rsidRPr="006F1633">
        <w:rPr>
          <w:rFonts w:cs="Arial"/>
          <w:color w:val="000000"/>
        </w:rPr>
        <w:cr/>
        <w:t xml:space="preserve">Pasaż Rudowskiego 10 </w:t>
      </w:r>
      <w:r w:rsidR="00E27404" w:rsidRPr="006F1633">
        <w:rPr>
          <w:rFonts w:cs="Arial"/>
          <w:color w:val="000000"/>
        </w:rPr>
        <w:cr/>
        <w:t xml:space="preserve">97-300 Piotrków Trybunalski </w:t>
      </w:r>
    </w:p>
    <w:p w:rsidR="00E27404" w:rsidRPr="006F1633" w:rsidRDefault="00E27404" w:rsidP="00ED4D19">
      <w:pPr>
        <w:spacing w:before="240" w:after="240" w:line="276" w:lineRule="auto"/>
        <w:rPr>
          <w:rFonts w:cs="Arial"/>
          <w:b/>
        </w:rPr>
      </w:pPr>
      <w:r w:rsidRPr="006F1633">
        <w:rPr>
          <w:rFonts w:cs="Arial"/>
          <w:b/>
        </w:rPr>
        <w:t>2. Wykonawca:</w:t>
      </w:r>
    </w:p>
    <w:p w:rsidR="00A3002B" w:rsidRPr="006F1633" w:rsidRDefault="00E27404" w:rsidP="00ED4D19">
      <w:pPr>
        <w:spacing w:before="240" w:line="276" w:lineRule="auto"/>
        <w:jc w:val="both"/>
        <w:rPr>
          <w:rFonts w:cs="Arial"/>
        </w:rPr>
      </w:pPr>
      <w:r w:rsidRPr="006F1633">
        <w:rPr>
          <w:rFonts w:cs="Arial"/>
        </w:rPr>
        <w:t>Niniejsza oferta zostaje złożona przez</w:t>
      </w:r>
      <w:r w:rsidRPr="006F1633">
        <w:rPr>
          <w:rStyle w:val="Odwoanieprzypisudolnego"/>
          <w:rFonts w:cs="Arial"/>
        </w:rPr>
        <w:footnoteReference w:id="6"/>
      </w:r>
      <w:r w:rsidRPr="006F1633">
        <w:rPr>
          <w:rFonts w:cs="Arial"/>
        </w:rPr>
        <w:t xml:space="preserve">: </w:t>
      </w:r>
    </w:p>
    <w:tbl>
      <w:tblPr>
        <w:tblW w:w="5000" w:type="pct"/>
        <w:tblCellMar>
          <w:left w:w="70" w:type="dxa"/>
          <w:right w:w="70" w:type="dxa"/>
        </w:tblCellMar>
        <w:tblLook w:val="0000"/>
      </w:tblPr>
      <w:tblGrid>
        <w:gridCol w:w="1275"/>
        <w:gridCol w:w="6203"/>
        <w:gridCol w:w="2865"/>
      </w:tblGrid>
      <w:tr w:rsidR="00ED4D19" w:rsidRPr="006F1633" w:rsidTr="00783A25">
        <w:trPr>
          <w:cantSplit/>
          <w:trHeight w:val="454"/>
        </w:trPr>
        <w:tc>
          <w:tcPr>
            <w:tcW w:w="314" w:type="pct"/>
            <w:tcBorders>
              <w:top w:val="single" w:sz="4" w:space="0" w:color="000000"/>
              <w:left w:val="single" w:sz="4" w:space="0" w:color="000000"/>
              <w:bottom w:val="single" w:sz="4" w:space="0" w:color="000000"/>
            </w:tcBorders>
            <w:shd w:val="clear" w:color="auto" w:fill="A6A6A6" w:themeFill="background1" w:themeFillShade="A6"/>
            <w:vAlign w:val="center"/>
          </w:tcPr>
          <w:p w:rsidR="00ED4D19" w:rsidRPr="006F1633" w:rsidRDefault="00ED4D19" w:rsidP="00783A25">
            <w:pPr>
              <w:snapToGrid w:val="0"/>
              <w:spacing w:line="276" w:lineRule="auto"/>
              <w:jc w:val="center"/>
              <w:rPr>
                <w:rFonts w:cs="Arial"/>
                <w:b/>
              </w:rPr>
            </w:pPr>
            <w:r w:rsidRPr="006F1633">
              <w:rPr>
                <w:rFonts w:cs="Arial"/>
              </w:rPr>
              <w:tab/>
            </w:r>
            <w:r w:rsidRPr="006F1633">
              <w:rPr>
                <w:rFonts w:cs="Arial"/>
                <w:b/>
              </w:rPr>
              <w:t>L.p.</w:t>
            </w:r>
          </w:p>
        </w:tc>
        <w:tc>
          <w:tcPr>
            <w:tcW w:w="3150" w:type="pct"/>
            <w:tcBorders>
              <w:top w:val="single" w:sz="4" w:space="0" w:color="000000"/>
              <w:left w:val="single" w:sz="4" w:space="0" w:color="000000"/>
              <w:bottom w:val="single" w:sz="4" w:space="0" w:color="000000"/>
            </w:tcBorders>
            <w:shd w:val="clear" w:color="auto" w:fill="A6A6A6" w:themeFill="background1" w:themeFillShade="A6"/>
            <w:vAlign w:val="center"/>
          </w:tcPr>
          <w:p w:rsidR="00ED4D19" w:rsidRPr="006F1633" w:rsidRDefault="00ED4D19" w:rsidP="00783A25">
            <w:pPr>
              <w:snapToGrid w:val="0"/>
              <w:spacing w:line="276" w:lineRule="auto"/>
              <w:jc w:val="center"/>
              <w:rPr>
                <w:rFonts w:cs="Arial"/>
                <w:b/>
              </w:rPr>
            </w:pPr>
            <w:r w:rsidRPr="006F1633">
              <w:rPr>
                <w:rFonts w:cs="Arial"/>
                <w:b/>
              </w:rPr>
              <w:t>Nazwa(y) wykonawcy(ów)</w:t>
            </w:r>
          </w:p>
        </w:tc>
        <w:tc>
          <w:tcPr>
            <w:tcW w:w="1536"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D4D19" w:rsidRPr="006F1633" w:rsidRDefault="00ED4D19" w:rsidP="00783A25">
            <w:pPr>
              <w:snapToGrid w:val="0"/>
              <w:spacing w:line="276" w:lineRule="auto"/>
              <w:jc w:val="center"/>
              <w:rPr>
                <w:rFonts w:cs="Arial"/>
                <w:b/>
              </w:rPr>
            </w:pPr>
            <w:r w:rsidRPr="006F1633">
              <w:rPr>
                <w:rFonts w:cs="Arial"/>
                <w:b/>
              </w:rPr>
              <w:t>Adres(y) wykonawcy(ów)</w:t>
            </w:r>
          </w:p>
        </w:tc>
      </w:tr>
      <w:tr w:rsidR="00ED4D19" w:rsidRPr="006F1633" w:rsidTr="00783A25">
        <w:trPr>
          <w:cantSplit/>
          <w:trHeight w:val="907"/>
        </w:trPr>
        <w:tc>
          <w:tcPr>
            <w:tcW w:w="314" w:type="pct"/>
            <w:tcBorders>
              <w:left w:val="single" w:sz="4" w:space="0" w:color="000000"/>
              <w:bottom w:val="single" w:sz="4" w:space="0" w:color="000000"/>
            </w:tcBorders>
          </w:tcPr>
          <w:p w:rsidR="00ED4D19" w:rsidRPr="006F1633" w:rsidRDefault="00ED4D19" w:rsidP="00783A25">
            <w:pPr>
              <w:snapToGrid w:val="0"/>
              <w:spacing w:line="276" w:lineRule="auto"/>
              <w:jc w:val="both"/>
              <w:rPr>
                <w:rFonts w:cs="Arial"/>
                <w:b/>
              </w:rPr>
            </w:pPr>
          </w:p>
        </w:tc>
        <w:tc>
          <w:tcPr>
            <w:tcW w:w="3150" w:type="pct"/>
            <w:tcBorders>
              <w:left w:val="single" w:sz="4" w:space="0" w:color="000000"/>
              <w:bottom w:val="single" w:sz="4" w:space="0" w:color="000000"/>
            </w:tcBorders>
          </w:tcPr>
          <w:p w:rsidR="00ED4D19" w:rsidRPr="006F1633" w:rsidRDefault="00ED4D19" w:rsidP="00783A25">
            <w:pPr>
              <w:spacing w:line="276" w:lineRule="auto"/>
              <w:jc w:val="both"/>
              <w:rPr>
                <w:rFonts w:cs="Arial"/>
                <w:b/>
              </w:rPr>
            </w:pPr>
          </w:p>
        </w:tc>
        <w:tc>
          <w:tcPr>
            <w:tcW w:w="1536" w:type="pct"/>
            <w:tcBorders>
              <w:left w:val="single" w:sz="4" w:space="0" w:color="000000"/>
              <w:bottom w:val="single" w:sz="4" w:space="0" w:color="000000"/>
              <w:right w:val="single" w:sz="4" w:space="0" w:color="000000"/>
            </w:tcBorders>
          </w:tcPr>
          <w:p w:rsidR="00ED4D19" w:rsidRPr="006F1633" w:rsidRDefault="00ED4D19" w:rsidP="00783A25">
            <w:pPr>
              <w:snapToGrid w:val="0"/>
              <w:spacing w:line="276" w:lineRule="auto"/>
              <w:jc w:val="both"/>
              <w:rPr>
                <w:rFonts w:cs="Arial"/>
                <w:b/>
              </w:rPr>
            </w:pPr>
          </w:p>
        </w:tc>
      </w:tr>
    </w:tbl>
    <w:p w:rsidR="00E27404" w:rsidRPr="006F1633" w:rsidRDefault="00E27404" w:rsidP="009707A9">
      <w:pPr>
        <w:spacing w:line="276" w:lineRule="auto"/>
        <w:jc w:val="both"/>
        <w:rPr>
          <w:rFonts w:cs="Arial"/>
        </w:rPr>
      </w:pPr>
      <w:r w:rsidRPr="006F1633">
        <w:rPr>
          <w:rFonts w:cs="Arial"/>
        </w:rPr>
        <w:tab/>
      </w:r>
      <w:r w:rsidRPr="006F1633">
        <w:rPr>
          <w:rFonts w:cs="Arial"/>
        </w:rPr>
        <w:tab/>
      </w:r>
      <w:r w:rsidRPr="006F1633">
        <w:rPr>
          <w:rFonts w:cs="Arial"/>
        </w:rPr>
        <w:tab/>
      </w:r>
      <w:r w:rsidRPr="006F1633">
        <w:rPr>
          <w:rFonts w:cs="Arial"/>
        </w:rPr>
        <w:tab/>
      </w:r>
      <w:r w:rsidRPr="006F1633">
        <w:rPr>
          <w:rFonts w:cs="Arial"/>
        </w:rPr>
        <w:tab/>
      </w:r>
    </w:p>
    <w:p w:rsidR="00E27404" w:rsidRPr="006F1633" w:rsidRDefault="00E27404" w:rsidP="00CA11F5">
      <w:pPr>
        <w:pStyle w:val="Tekstpodstawowy2"/>
        <w:spacing w:after="0" w:line="276" w:lineRule="auto"/>
        <w:rPr>
          <w:rFonts w:ascii="Arial" w:hAnsi="Arial" w:cs="Arial"/>
          <w:bCs/>
        </w:rPr>
      </w:pPr>
      <w:r w:rsidRPr="006F1633">
        <w:rPr>
          <w:rFonts w:ascii="Arial" w:hAnsi="Arial" w:cs="Arial"/>
          <w:b/>
          <w:bCs/>
        </w:rPr>
        <w:t>Oświadczam(y), że</w:t>
      </w:r>
    </w:p>
    <w:p w:rsidR="009A424F" w:rsidRPr="006F1633" w:rsidRDefault="00E27404" w:rsidP="00CA11F5">
      <w:pPr>
        <w:suppressAutoHyphens w:val="0"/>
        <w:spacing w:line="276" w:lineRule="auto"/>
        <w:jc w:val="both"/>
        <w:rPr>
          <w:rFonts w:cs="Arial"/>
        </w:rPr>
      </w:pPr>
      <w:r w:rsidRPr="006F1633">
        <w:rPr>
          <w:rFonts w:cs="Arial"/>
          <w:iCs/>
        </w:rPr>
        <w:t xml:space="preserve">wykonałem (wykonaliśmy) </w:t>
      </w:r>
      <w:r w:rsidR="00E83D4B">
        <w:rPr>
          <w:rFonts w:cs="Arial"/>
          <w:iCs/>
        </w:rPr>
        <w:t>trzy</w:t>
      </w:r>
      <w:r w:rsidR="00CA2C22" w:rsidRPr="006F1633">
        <w:rPr>
          <w:rFonts w:cs="Arial"/>
          <w:iCs/>
        </w:rPr>
        <w:t xml:space="preserve"> zamówienia</w:t>
      </w:r>
      <w:r w:rsidR="00D62228" w:rsidRPr="006F1633">
        <w:rPr>
          <w:rFonts w:cs="Arial"/>
          <w:b/>
          <w:iCs/>
        </w:rPr>
        <w:t xml:space="preserve"> </w:t>
      </w:r>
      <w:r w:rsidR="00D62228" w:rsidRPr="006F1633">
        <w:rPr>
          <w:rFonts w:cs="Arial"/>
          <w:iCs/>
        </w:rPr>
        <w:t xml:space="preserve">w okresie ostatnich </w:t>
      </w:r>
      <w:r w:rsidR="00F64034" w:rsidRPr="006F1633">
        <w:rPr>
          <w:rFonts w:cs="Arial"/>
          <w:iCs/>
        </w:rPr>
        <w:t>pięciu</w:t>
      </w:r>
      <w:r w:rsidR="00D62228" w:rsidRPr="006F1633">
        <w:rPr>
          <w:rFonts w:cs="Arial"/>
          <w:iCs/>
        </w:rPr>
        <w:t xml:space="preserve"> lat przed upływem terminu składania ofert albo wniosków o dop</w:t>
      </w:r>
      <w:r w:rsidR="00B62FB1" w:rsidRPr="006F1633">
        <w:rPr>
          <w:rFonts w:cs="Arial"/>
          <w:iCs/>
        </w:rPr>
        <w:t xml:space="preserve">uszczenie do udziału </w:t>
      </w:r>
      <w:r w:rsidR="00D62228" w:rsidRPr="006F1633">
        <w:rPr>
          <w:rFonts w:cs="Arial"/>
          <w:iCs/>
        </w:rPr>
        <w:t xml:space="preserve">w postępowaniu </w:t>
      </w:r>
      <w:r w:rsidR="000E13D1" w:rsidRPr="006F1633">
        <w:rPr>
          <w:rFonts w:cs="Arial"/>
          <w:bCs/>
        </w:rPr>
        <w:t>odpowiadające rodzajem przedmiotowi niniejszego zamówienia tj.</w:t>
      </w:r>
      <w:r w:rsidR="00136674" w:rsidRPr="006F1633">
        <w:rPr>
          <w:rFonts w:cs="Arial"/>
          <w:bCs/>
        </w:rPr>
        <w:t> </w:t>
      </w:r>
      <w:r w:rsidR="00136674">
        <w:rPr>
          <w:rFonts w:cs="Arial"/>
          <w:bCs/>
        </w:rPr>
        <w:t>wykonanie remontu nagrobków o wartości</w:t>
      </w:r>
      <w:r w:rsidR="00136674" w:rsidRPr="006F1633">
        <w:rPr>
          <w:rFonts w:cs="Arial"/>
        </w:rPr>
        <w:t xml:space="preserve"> co najmniej </w:t>
      </w:r>
      <w:r w:rsidR="00136674">
        <w:rPr>
          <w:rFonts w:cs="Arial"/>
        </w:rPr>
        <w:t xml:space="preserve">50 000,00 </w:t>
      </w:r>
      <w:r w:rsidR="00136674" w:rsidRPr="006F1633">
        <w:rPr>
          <w:rFonts w:cs="Arial"/>
        </w:rPr>
        <w:t>PLN każda</w:t>
      </w:r>
      <w:r w:rsidR="00D62228" w:rsidRPr="006F1633">
        <w:rPr>
          <w:rFonts w:cs="Arial"/>
          <w:iCs/>
        </w:rPr>
        <w:t>, a</w:t>
      </w:r>
      <w:r w:rsidR="00D62228" w:rsidRPr="006F1633">
        <w:rPr>
          <w:rFonts w:cs="Arial"/>
        </w:rPr>
        <w:t xml:space="preserve"> jeżeli okres prowadzenia działalności jest krótszy – w tym okresie. </w:t>
      </w:r>
    </w:p>
    <w:p w:rsidR="000E13D1" w:rsidRPr="006F1633" w:rsidRDefault="00D62228" w:rsidP="00CA11F5">
      <w:pPr>
        <w:suppressAutoHyphens w:val="0"/>
        <w:spacing w:line="276" w:lineRule="auto"/>
        <w:jc w:val="both"/>
        <w:rPr>
          <w:rFonts w:cs="Arial"/>
        </w:rPr>
      </w:pPr>
      <w:r w:rsidRPr="006F1633">
        <w:rPr>
          <w:rFonts w:cs="Arial"/>
        </w:rPr>
        <w:t xml:space="preserve">W celu potwierdzenia, iż prace zostały wykonane należycie należy dołączyć </w:t>
      </w:r>
      <w:r w:rsidRPr="006F1633">
        <w:rPr>
          <w:rFonts w:cs="Arial"/>
          <w:b/>
        </w:rPr>
        <w:t>protokoły odbioru końcowego usług lub referencje</w:t>
      </w:r>
      <w:r w:rsidR="008E7EED" w:rsidRPr="006F1633">
        <w:rPr>
          <w:rFonts w:cs="Arial"/>
          <w:b/>
        </w:rPr>
        <w:t>.</w:t>
      </w:r>
      <w:r w:rsidRPr="006F1633">
        <w:rPr>
          <w:rFonts w:cs="Arial"/>
        </w:rPr>
        <w:t xml:space="preserve"> </w:t>
      </w:r>
    </w:p>
    <w:p w:rsidR="00CA11F5" w:rsidRPr="006F1633" w:rsidRDefault="00CA11F5" w:rsidP="00CA11F5">
      <w:pPr>
        <w:suppressAutoHyphens w:val="0"/>
        <w:spacing w:line="276" w:lineRule="auto"/>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74"/>
        <w:gridCol w:w="2207"/>
        <w:gridCol w:w="3421"/>
        <w:gridCol w:w="1411"/>
        <w:gridCol w:w="1330"/>
      </w:tblGrid>
      <w:tr w:rsidR="00E27404" w:rsidRPr="006F1633" w:rsidTr="00E66578">
        <w:trPr>
          <w:cantSplit/>
          <w:trHeight w:val="454"/>
        </w:trPr>
        <w:tc>
          <w:tcPr>
            <w:tcW w:w="954" w:type="pct"/>
            <w:vMerge w:val="restart"/>
            <w:shd w:val="clear" w:color="auto" w:fill="A6A6A6" w:themeFill="background1" w:themeFillShade="A6"/>
            <w:vAlign w:val="center"/>
          </w:tcPr>
          <w:p w:rsidR="00E27404" w:rsidRPr="006F1633" w:rsidRDefault="00E27404" w:rsidP="00CA11F5">
            <w:pPr>
              <w:pStyle w:val="Tekstpodstawowy2"/>
              <w:spacing w:after="0" w:line="276" w:lineRule="auto"/>
              <w:jc w:val="center"/>
              <w:rPr>
                <w:rFonts w:ascii="Arial" w:hAnsi="Arial" w:cs="Arial"/>
                <w:b/>
                <w:bCs/>
                <w:smallCaps/>
              </w:rPr>
            </w:pPr>
            <w:r w:rsidRPr="006F1633">
              <w:rPr>
                <w:rFonts w:ascii="Arial" w:hAnsi="Arial" w:cs="Arial"/>
                <w:b/>
                <w:bCs/>
                <w:smallCaps/>
              </w:rPr>
              <w:t>Nazwa i adres Zamawiającego</w:t>
            </w:r>
          </w:p>
        </w:tc>
        <w:tc>
          <w:tcPr>
            <w:tcW w:w="1067" w:type="pct"/>
            <w:vMerge w:val="restart"/>
            <w:shd w:val="clear" w:color="auto" w:fill="A6A6A6" w:themeFill="background1" w:themeFillShade="A6"/>
            <w:vAlign w:val="center"/>
          </w:tcPr>
          <w:p w:rsidR="00E27404" w:rsidRPr="006F1633" w:rsidRDefault="00E27404" w:rsidP="00CA11F5">
            <w:pPr>
              <w:pStyle w:val="Tekstpodstawowy2"/>
              <w:spacing w:after="0" w:line="276" w:lineRule="auto"/>
              <w:jc w:val="center"/>
              <w:rPr>
                <w:rFonts w:ascii="Arial" w:hAnsi="Arial" w:cs="Arial"/>
                <w:b/>
                <w:bCs/>
                <w:smallCaps/>
              </w:rPr>
            </w:pPr>
            <w:r w:rsidRPr="006F1633">
              <w:rPr>
                <w:rFonts w:ascii="Arial" w:hAnsi="Arial" w:cs="Arial"/>
                <w:b/>
                <w:bCs/>
                <w:smallCaps/>
              </w:rPr>
              <w:t>Wartość zamówienia wykonanego przez Wykonawcę</w:t>
            </w:r>
          </w:p>
        </w:tc>
        <w:tc>
          <w:tcPr>
            <w:tcW w:w="1654" w:type="pct"/>
            <w:vMerge w:val="restart"/>
            <w:shd w:val="clear" w:color="auto" w:fill="A6A6A6" w:themeFill="background1" w:themeFillShade="A6"/>
            <w:vAlign w:val="center"/>
          </w:tcPr>
          <w:p w:rsidR="00E27404" w:rsidRPr="006F1633" w:rsidRDefault="00E27404" w:rsidP="00CA11F5">
            <w:pPr>
              <w:pStyle w:val="Tekstpodstawowy2"/>
              <w:spacing w:after="0" w:line="276" w:lineRule="auto"/>
              <w:jc w:val="center"/>
              <w:rPr>
                <w:rFonts w:ascii="Arial" w:hAnsi="Arial" w:cs="Arial"/>
                <w:b/>
                <w:bCs/>
                <w:smallCaps/>
              </w:rPr>
            </w:pPr>
            <w:r w:rsidRPr="006F1633">
              <w:rPr>
                <w:rFonts w:ascii="Arial" w:hAnsi="Arial" w:cs="Arial"/>
                <w:b/>
                <w:bCs/>
                <w:smallCaps/>
              </w:rPr>
              <w:t>Miejsce wykonania zamówienia</w:t>
            </w:r>
          </w:p>
          <w:p w:rsidR="00E27404" w:rsidRPr="006F1633" w:rsidRDefault="00E27404" w:rsidP="00CA11F5">
            <w:pPr>
              <w:pStyle w:val="Tekstpodstawowy2"/>
              <w:spacing w:after="0" w:line="276" w:lineRule="auto"/>
              <w:jc w:val="center"/>
              <w:rPr>
                <w:rFonts w:ascii="Arial" w:hAnsi="Arial" w:cs="Arial"/>
                <w:b/>
                <w:bCs/>
                <w:smallCaps/>
              </w:rPr>
            </w:pPr>
            <w:r w:rsidRPr="006F1633">
              <w:rPr>
                <w:rFonts w:ascii="Arial" w:hAnsi="Arial" w:cs="Arial"/>
                <w:b/>
                <w:bCs/>
                <w:smallCaps/>
              </w:rPr>
              <w:t>Oraz zakres zamówienia</w:t>
            </w:r>
          </w:p>
        </w:tc>
        <w:tc>
          <w:tcPr>
            <w:tcW w:w="1325" w:type="pct"/>
            <w:gridSpan w:val="2"/>
            <w:shd w:val="clear" w:color="auto" w:fill="A6A6A6" w:themeFill="background1" w:themeFillShade="A6"/>
            <w:vAlign w:val="center"/>
          </w:tcPr>
          <w:p w:rsidR="00E27404" w:rsidRPr="006F1633" w:rsidRDefault="00E27404" w:rsidP="00CA11F5">
            <w:pPr>
              <w:pStyle w:val="Tekstpodstawowy2"/>
              <w:spacing w:after="0" w:line="276" w:lineRule="auto"/>
              <w:jc w:val="center"/>
              <w:rPr>
                <w:rFonts w:ascii="Arial" w:hAnsi="Arial" w:cs="Arial"/>
                <w:b/>
                <w:bCs/>
                <w:smallCaps/>
              </w:rPr>
            </w:pPr>
            <w:r w:rsidRPr="006F1633">
              <w:rPr>
                <w:rFonts w:ascii="Arial" w:hAnsi="Arial" w:cs="Arial"/>
                <w:b/>
                <w:bCs/>
                <w:smallCaps/>
              </w:rPr>
              <w:t>Czas realizacji</w:t>
            </w:r>
          </w:p>
        </w:tc>
      </w:tr>
      <w:tr w:rsidR="00E27404" w:rsidRPr="006F1633" w:rsidTr="00E66578">
        <w:trPr>
          <w:cantSplit/>
          <w:trHeight w:val="454"/>
        </w:trPr>
        <w:tc>
          <w:tcPr>
            <w:tcW w:w="954" w:type="pct"/>
            <w:vMerge/>
            <w:shd w:val="clear" w:color="auto" w:fill="A6A6A6" w:themeFill="background1" w:themeFillShade="A6"/>
            <w:vAlign w:val="center"/>
          </w:tcPr>
          <w:p w:rsidR="00E27404" w:rsidRPr="006F1633" w:rsidRDefault="00E27404" w:rsidP="00CA11F5">
            <w:pPr>
              <w:pStyle w:val="Tekstpodstawowy2"/>
              <w:spacing w:after="0" w:line="276" w:lineRule="auto"/>
              <w:jc w:val="center"/>
              <w:rPr>
                <w:rFonts w:ascii="Arial" w:hAnsi="Arial" w:cs="Arial"/>
                <w:b/>
                <w:bCs/>
                <w:smallCaps/>
              </w:rPr>
            </w:pPr>
          </w:p>
        </w:tc>
        <w:tc>
          <w:tcPr>
            <w:tcW w:w="1067" w:type="pct"/>
            <w:vMerge/>
            <w:shd w:val="clear" w:color="auto" w:fill="A6A6A6" w:themeFill="background1" w:themeFillShade="A6"/>
            <w:vAlign w:val="center"/>
          </w:tcPr>
          <w:p w:rsidR="00E27404" w:rsidRPr="006F1633" w:rsidRDefault="00E27404" w:rsidP="00CA11F5">
            <w:pPr>
              <w:pStyle w:val="Tekstpodstawowy2"/>
              <w:spacing w:after="0" w:line="276" w:lineRule="auto"/>
              <w:jc w:val="center"/>
              <w:rPr>
                <w:rFonts w:ascii="Arial" w:hAnsi="Arial" w:cs="Arial"/>
                <w:b/>
                <w:bCs/>
                <w:smallCaps/>
              </w:rPr>
            </w:pPr>
          </w:p>
        </w:tc>
        <w:tc>
          <w:tcPr>
            <w:tcW w:w="1654" w:type="pct"/>
            <w:vMerge/>
            <w:shd w:val="clear" w:color="auto" w:fill="A6A6A6" w:themeFill="background1" w:themeFillShade="A6"/>
            <w:vAlign w:val="center"/>
          </w:tcPr>
          <w:p w:rsidR="00E27404" w:rsidRPr="006F1633" w:rsidRDefault="00E27404" w:rsidP="00CA11F5">
            <w:pPr>
              <w:pStyle w:val="Tekstpodstawowy2"/>
              <w:spacing w:after="0" w:line="276" w:lineRule="auto"/>
              <w:jc w:val="center"/>
              <w:rPr>
                <w:rFonts w:ascii="Arial" w:hAnsi="Arial" w:cs="Arial"/>
                <w:b/>
                <w:bCs/>
                <w:smallCaps/>
              </w:rPr>
            </w:pPr>
          </w:p>
        </w:tc>
        <w:tc>
          <w:tcPr>
            <w:tcW w:w="682" w:type="pct"/>
            <w:shd w:val="clear" w:color="auto" w:fill="A6A6A6" w:themeFill="background1" w:themeFillShade="A6"/>
            <w:vAlign w:val="center"/>
          </w:tcPr>
          <w:p w:rsidR="00183D74" w:rsidRPr="006F1633" w:rsidRDefault="00E27404" w:rsidP="00CA11F5">
            <w:pPr>
              <w:pStyle w:val="Tekstpodstawowy2"/>
              <w:spacing w:after="0" w:line="276" w:lineRule="auto"/>
              <w:jc w:val="center"/>
              <w:rPr>
                <w:rFonts w:ascii="Arial" w:hAnsi="Arial" w:cs="Arial"/>
                <w:b/>
                <w:bCs/>
                <w:smallCaps/>
              </w:rPr>
            </w:pPr>
            <w:r w:rsidRPr="006F1633">
              <w:rPr>
                <w:rFonts w:ascii="Arial" w:hAnsi="Arial" w:cs="Arial"/>
                <w:b/>
                <w:bCs/>
                <w:smallCaps/>
              </w:rPr>
              <w:t>początek</w:t>
            </w:r>
          </w:p>
          <w:p w:rsidR="00E66578" w:rsidRPr="006F1633" w:rsidRDefault="00183D74" w:rsidP="00CA11F5">
            <w:pPr>
              <w:pStyle w:val="Tekstpodstawowy2"/>
              <w:spacing w:after="0" w:line="276" w:lineRule="auto"/>
              <w:jc w:val="center"/>
              <w:rPr>
                <w:rFonts w:ascii="Arial" w:hAnsi="Arial" w:cs="Arial"/>
                <w:b/>
                <w:bCs/>
                <w:smallCaps/>
                <w:u w:val="single"/>
              </w:rPr>
            </w:pPr>
            <w:r w:rsidRPr="006F1633">
              <w:rPr>
                <w:rFonts w:ascii="Arial" w:hAnsi="Arial" w:cs="Arial"/>
                <w:b/>
                <w:bCs/>
                <w:smallCaps/>
                <w:u w:val="single"/>
              </w:rPr>
              <w:t>(</w:t>
            </w:r>
            <w:r w:rsidR="00E27404" w:rsidRPr="006F1633">
              <w:rPr>
                <w:rFonts w:ascii="Arial" w:hAnsi="Arial" w:cs="Arial"/>
                <w:b/>
                <w:bCs/>
                <w:smallCaps/>
                <w:u w:val="single"/>
              </w:rPr>
              <w:t>miesiąc</w:t>
            </w:r>
            <w:r w:rsidRPr="006F1633">
              <w:rPr>
                <w:rFonts w:ascii="Arial" w:hAnsi="Arial" w:cs="Arial"/>
                <w:b/>
                <w:bCs/>
                <w:smallCaps/>
                <w:u w:val="single"/>
              </w:rPr>
              <w:t>,</w:t>
            </w:r>
          </w:p>
          <w:p w:rsidR="00E27404" w:rsidRPr="006F1633" w:rsidRDefault="00E27404" w:rsidP="00CA11F5">
            <w:pPr>
              <w:pStyle w:val="Tekstpodstawowy2"/>
              <w:spacing w:after="0" w:line="276" w:lineRule="auto"/>
              <w:jc w:val="center"/>
              <w:rPr>
                <w:rFonts w:ascii="Arial" w:hAnsi="Arial" w:cs="Arial"/>
                <w:b/>
                <w:bCs/>
                <w:smallCaps/>
              </w:rPr>
            </w:pPr>
            <w:r w:rsidRPr="006F1633">
              <w:rPr>
                <w:rFonts w:ascii="Arial" w:hAnsi="Arial" w:cs="Arial"/>
                <w:b/>
                <w:bCs/>
                <w:smallCaps/>
              </w:rPr>
              <w:t>rok</w:t>
            </w:r>
            <w:r w:rsidR="00183D74" w:rsidRPr="006F1633">
              <w:rPr>
                <w:rFonts w:ascii="Arial" w:hAnsi="Arial" w:cs="Arial"/>
                <w:b/>
                <w:bCs/>
                <w:smallCaps/>
              </w:rPr>
              <w:t>)</w:t>
            </w:r>
          </w:p>
        </w:tc>
        <w:tc>
          <w:tcPr>
            <w:tcW w:w="643" w:type="pct"/>
            <w:shd w:val="clear" w:color="auto" w:fill="A6A6A6" w:themeFill="background1" w:themeFillShade="A6"/>
            <w:vAlign w:val="center"/>
          </w:tcPr>
          <w:p w:rsidR="00E27404" w:rsidRPr="006F1633" w:rsidRDefault="00E27404" w:rsidP="00183D74">
            <w:pPr>
              <w:pStyle w:val="Tekstpodstawowy2"/>
              <w:spacing w:after="0" w:line="276" w:lineRule="auto"/>
              <w:jc w:val="center"/>
              <w:rPr>
                <w:rFonts w:ascii="Arial" w:hAnsi="Arial" w:cs="Arial"/>
                <w:b/>
                <w:bCs/>
                <w:smallCaps/>
              </w:rPr>
            </w:pPr>
            <w:r w:rsidRPr="006F1633">
              <w:rPr>
                <w:rFonts w:ascii="Arial" w:hAnsi="Arial" w:cs="Arial"/>
                <w:b/>
                <w:bCs/>
                <w:smallCaps/>
              </w:rPr>
              <w:t xml:space="preserve">koniec </w:t>
            </w:r>
            <w:r w:rsidR="00183D74" w:rsidRPr="006F1633">
              <w:rPr>
                <w:rFonts w:ascii="Arial" w:hAnsi="Arial" w:cs="Arial"/>
                <w:b/>
                <w:bCs/>
                <w:smallCaps/>
              </w:rPr>
              <w:t>(</w:t>
            </w:r>
            <w:r w:rsidRPr="006F1633">
              <w:rPr>
                <w:rFonts w:ascii="Arial" w:hAnsi="Arial" w:cs="Arial"/>
                <w:b/>
                <w:bCs/>
                <w:smallCaps/>
                <w:u w:val="single"/>
              </w:rPr>
              <w:t>miesiąc</w:t>
            </w:r>
            <w:r w:rsidR="00183D74" w:rsidRPr="006F1633">
              <w:rPr>
                <w:rFonts w:ascii="Arial" w:hAnsi="Arial" w:cs="Arial"/>
                <w:b/>
                <w:bCs/>
                <w:smallCaps/>
                <w:u w:val="single"/>
              </w:rPr>
              <w:t>,</w:t>
            </w:r>
            <w:r w:rsidR="00183D74" w:rsidRPr="006F1633">
              <w:rPr>
                <w:rFonts w:ascii="Arial" w:hAnsi="Arial" w:cs="Arial"/>
                <w:b/>
                <w:bCs/>
                <w:smallCaps/>
              </w:rPr>
              <w:t xml:space="preserve"> </w:t>
            </w:r>
            <w:r w:rsidRPr="006F1633">
              <w:rPr>
                <w:rFonts w:ascii="Arial" w:hAnsi="Arial" w:cs="Arial"/>
                <w:b/>
                <w:bCs/>
                <w:smallCaps/>
              </w:rPr>
              <w:t>rok</w:t>
            </w:r>
            <w:r w:rsidR="00183D74" w:rsidRPr="006F1633">
              <w:rPr>
                <w:rFonts w:ascii="Arial" w:hAnsi="Arial" w:cs="Arial"/>
                <w:b/>
                <w:bCs/>
                <w:smallCaps/>
              </w:rPr>
              <w:t>)</w:t>
            </w:r>
          </w:p>
        </w:tc>
      </w:tr>
      <w:tr w:rsidR="00E27404" w:rsidRPr="006F1633" w:rsidTr="00E66578">
        <w:trPr>
          <w:trHeight w:val="454"/>
        </w:trPr>
        <w:tc>
          <w:tcPr>
            <w:tcW w:w="954" w:type="pct"/>
            <w:shd w:val="clear" w:color="auto" w:fill="A6A6A6" w:themeFill="background1" w:themeFillShade="A6"/>
            <w:vAlign w:val="center"/>
          </w:tcPr>
          <w:p w:rsidR="00E27404" w:rsidRPr="006F1633" w:rsidRDefault="00E27404" w:rsidP="00CA11F5">
            <w:pPr>
              <w:pStyle w:val="Tekstpodstawowy2"/>
              <w:spacing w:after="0" w:line="276" w:lineRule="auto"/>
              <w:jc w:val="center"/>
              <w:rPr>
                <w:rFonts w:ascii="Arial" w:hAnsi="Arial" w:cs="Arial"/>
                <w:b/>
                <w:bCs/>
              </w:rPr>
            </w:pPr>
            <w:r w:rsidRPr="006F1633">
              <w:rPr>
                <w:rFonts w:ascii="Arial" w:hAnsi="Arial" w:cs="Arial"/>
                <w:b/>
                <w:bCs/>
              </w:rPr>
              <w:t>1</w:t>
            </w:r>
          </w:p>
        </w:tc>
        <w:tc>
          <w:tcPr>
            <w:tcW w:w="1067" w:type="pct"/>
            <w:shd w:val="clear" w:color="auto" w:fill="A6A6A6" w:themeFill="background1" w:themeFillShade="A6"/>
            <w:vAlign w:val="center"/>
          </w:tcPr>
          <w:p w:rsidR="00E27404" w:rsidRPr="006F1633" w:rsidRDefault="00E27404" w:rsidP="00CA11F5">
            <w:pPr>
              <w:pStyle w:val="Tekstpodstawowy2"/>
              <w:spacing w:after="0" w:line="276" w:lineRule="auto"/>
              <w:jc w:val="center"/>
              <w:rPr>
                <w:rFonts w:ascii="Arial" w:hAnsi="Arial" w:cs="Arial"/>
                <w:b/>
                <w:bCs/>
              </w:rPr>
            </w:pPr>
            <w:r w:rsidRPr="006F1633">
              <w:rPr>
                <w:rFonts w:ascii="Arial" w:hAnsi="Arial" w:cs="Arial"/>
                <w:b/>
                <w:bCs/>
              </w:rPr>
              <w:t>2</w:t>
            </w:r>
          </w:p>
        </w:tc>
        <w:tc>
          <w:tcPr>
            <w:tcW w:w="1654" w:type="pct"/>
            <w:shd w:val="clear" w:color="auto" w:fill="A6A6A6" w:themeFill="background1" w:themeFillShade="A6"/>
            <w:vAlign w:val="center"/>
          </w:tcPr>
          <w:p w:rsidR="00E27404" w:rsidRPr="006F1633" w:rsidRDefault="00E27404" w:rsidP="00CA11F5">
            <w:pPr>
              <w:pStyle w:val="Tekstpodstawowy2"/>
              <w:spacing w:after="0" w:line="276" w:lineRule="auto"/>
              <w:jc w:val="center"/>
              <w:rPr>
                <w:rFonts w:ascii="Arial" w:hAnsi="Arial" w:cs="Arial"/>
                <w:b/>
                <w:bCs/>
              </w:rPr>
            </w:pPr>
            <w:r w:rsidRPr="006F1633">
              <w:rPr>
                <w:rFonts w:ascii="Arial" w:hAnsi="Arial" w:cs="Arial"/>
                <w:b/>
                <w:bCs/>
              </w:rPr>
              <w:t>3</w:t>
            </w:r>
          </w:p>
        </w:tc>
        <w:tc>
          <w:tcPr>
            <w:tcW w:w="682" w:type="pct"/>
            <w:shd w:val="clear" w:color="auto" w:fill="A6A6A6" w:themeFill="background1" w:themeFillShade="A6"/>
            <w:vAlign w:val="center"/>
          </w:tcPr>
          <w:p w:rsidR="00E27404" w:rsidRPr="006F1633" w:rsidRDefault="00E27404" w:rsidP="00CA11F5">
            <w:pPr>
              <w:pStyle w:val="Tekstpodstawowy2"/>
              <w:spacing w:after="0" w:line="276" w:lineRule="auto"/>
              <w:jc w:val="center"/>
              <w:rPr>
                <w:rFonts w:ascii="Arial" w:hAnsi="Arial" w:cs="Arial"/>
                <w:b/>
                <w:bCs/>
              </w:rPr>
            </w:pPr>
            <w:r w:rsidRPr="006F1633">
              <w:rPr>
                <w:rFonts w:ascii="Arial" w:hAnsi="Arial" w:cs="Arial"/>
                <w:b/>
                <w:bCs/>
              </w:rPr>
              <w:t>4</w:t>
            </w:r>
          </w:p>
        </w:tc>
        <w:tc>
          <w:tcPr>
            <w:tcW w:w="643" w:type="pct"/>
            <w:shd w:val="clear" w:color="auto" w:fill="A6A6A6" w:themeFill="background1" w:themeFillShade="A6"/>
            <w:vAlign w:val="center"/>
          </w:tcPr>
          <w:p w:rsidR="00E27404" w:rsidRPr="006F1633" w:rsidRDefault="00E27404" w:rsidP="00CA11F5">
            <w:pPr>
              <w:pStyle w:val="Tekstpodstawowy2"/>
              <w:spacing w:after="0" w:line="276" w:lineRule="auto"/>
              <w:jc w:val="center"/>
              <w:rPr>
                <w:rFonts w:ascii="Arial" w:hAnsi="Arial" w:cs="Arial"/>
                <w:b/>
                <w:bCs/>
              </w:rPr>
            </w:pPr>
            <w:r w:rsidRPr="006F1633">
              <w:rPr>
                <w:rFonts w:ascii="Arial" w:hAnsi="Arial" w:cs="Arial"/>
                <w:b/>
                <w:bCs/>
              </w:rPr>
              <w:t>5</w:t>
            </w:r>
          </w:p>
        </w:tc>
      </w:tr>
      <w:tr w:rsidR="00E27404" w:rsidRPr="006F1633" w:rsidTr="00E66578">
        <w:trPr>
          <w:trHeight w:val="510"/>
        </w:trPr>
        <w:tc>
          <w:tcPr>
            <w:tcW w:w="954" w:type="pct"/>
            <w:vAlign w:val="center"/>
          </w:tcPr>
          <w:p w:rsidR="00E27404" w:rsidRPr="006F1633" w:rsidRDefault="00E27404" w:rsidP="00CA11F5">
            <w:pPr>
              <w:pStyle w:val="Tekstpodstawowy2"/>
              <w:spacing w:after="0" w:line="276" w:lineRule="auto"/>
              <w:jc w:val="center"/>
              <w:rPr>
                <w:rFonts w:ascii="Arial" w:hAnsi="Arial" w:cs="Arial"/>
                <w:b/>
                <w:bCs/>
              </w:rPr>
            </w:pPr>
          </w:p>
        </w:tc>
        <w:tc>
          <w:tcPr>
            <w:tcW w:w="1067" w:type="pct"/>
            <w:vAlign w:val="center"/>
          </w:tcPr>
          <w:p w:rsidR="00E27404" w:rsidRPr="006F1633" w:rsidRDefault="00E27404" w:rsidP="00CA11F5">
            <w:pPr>
              <w:pStyle w:val="Tekstpodstawowy2"/>
              <w:spacing w:after="0" w:line="276" w:lineRule="auto"/>
              <w:jc w:val="center"/>
              <w:rPr>
                <w:rFonts w:ascii="Arial" w:hAnsi="Arial" w:cs="Arial"/>
                <w:b/>
                <w:bCs/>
              </w:rPr>
            </w:pPr>
          </w:p>
        </w:tc>
        <w:tc>
          <w:tcPr>
            <w:tcW w:w="1654" w:type="pct"/>
            <w:vAlign w:val="center"/>
          </w:tcPr>
          <w:p w:rsidR="00E27404" w:rsidRPr="006F1633" w:rsidRDefault="00E27404" w:rsidP="00CA11F5">
            <w:pPr>
              <w:pStyle w:val="Tekstpodstawowy2"/>
              <w:spacing w:after="0" w:line="276" w:lineRule="auto"/>
              <w:jc w:val="center"/>
              <w:rPr>
                <w:rFonts w:ascii="Arial" w:hAnsi="Arial" w:cs="Arial"/>
                <w:b/>
                <w:bCs/>
              </w:rPr>
            </w:pPr>
          </w:p>
        </w:tc>
        <w:tc>
          <w:tcPr>
            <w:tcW w:w="682" w:type="pct"/>
            <w:vAlign w:val="center"/>
          </w:tcPr>
          <w:p w:rsidR="00E27404" w:rsidRPr="006F1633" w:rsidRDefault="00E27404" w:rsidP="00CA11F5">
            <w:pPr>
              <w:pStyle w:val="Tekstpodstawowy2"/>
              <w:spacing w:after="0" w:line="276" w:lineRule="auto"/>
              <w:jc w:val="center"/>
              <w:rPr>
                <w:rFonts w:ascii="Arial" w:hAnsi="Arial" w:cs="Arial"/>
                <w:b/>
                <w:bCs/>
              </w:rPr>
            </w:pPr>
          </w:p>
        </w:tc>
        <w:tc>
          <w:tcPr>
            <w:tcW w:w="643" w:type="pct"/>
            <w:vAlign w:val="center"/>
          </w:tcPr>
          <w:p w:rsidR="00E27404" w:rsidRPr="006F1633" w:rsidRDefault="00E27404" w:rsidP="00CA11F5">
            <w:pPr>
              <w:pStyle w:val="Tekstpodstawowy2"/>
              <w:spacing w:after="0" w:line="276" w:lineRule="auto"/>
              <w:jc w:val="center"/>
              <w:rPr>
                <w:rFonts w:ascii="Arial" w:hAnsi="Arial" w:cs="Arial"/>
                <w:b/>
                <w:bCs/>
              </w:rPr>
            </w:pPr>
          </w:p>
        </w:tc>
      </w:tr>
      <w:tr w:rsidR="00E27404" w:rsidRPr="006F1633" w:rsidTr="00E66578">
        <w:trPr>
          <w:trHeight w:val="510"/>
        </w:trPr>
        <w:tc>
          <w:tcPr>
            <w:tcW w:w="954" w:type="pct"/>
            <w:vAlign w:val="center"/>
          </w:tcPr>
          <w:p w:rsidR="00E27404" w:rsidRPr="006F1633" w:rsidRDefault="00E27404" w:rsidP="00CA11F5">
            <w:pPr>
              <w:pStyle w:val="Tekstpodstawowy2"/>
              <w:spacing w:after="0" w:line="276" w:lineRule="auto"/>
              <w:jc w:val="center"/>
              <w:rPr>
                <w:rFonts w:ascii="Arial" w:hAnsi="Arial" w:cs="Arial"/>
                <w:b/>
                <w:bCs/>
              </w:rPr>
            </w:pPr>
          </w:p>
        </w:tc>
        <w:tc>
          <w:tcPr>
            <w:tcW w:w="1067" w:type="pct"/>
            <w:vAlign w:val="center"/>
          </w:tcPr>
          <w:p w:rsidR="00E27404" w:rsidRPr="006F1633" w:rsidRDefault="00E27404" w:rsidP="00CA11F5">
            <w:pPr>
              <w:pStyle w:val="Tekstpodstawowy2"/>
              <w:spacing w:after="0" w:line="276" w:lineRule="auto"/>
              <w:jc w:val="center"/>
              <w:rPr>
                <w:rFonts w:ascii="Arial" w:hAnsi="Arial" w:cs="Arial"/>
                <w:b/>
                <w:bCs/>
              </w:rPr>
            </w:pPr>
          </w:p>
        </w:tc>
        <w:tc>
          <w:tcPr>
            <w:tcW w:w="1654" w:type="pct"/>
            <w:vAlign w:val="center"/>
          </w:tcPr>
          <w:p w:rsidR="00E27404" w:rsidRPr="006F1633" w:rsidRDefault="00E27404" w:rsidP="00CA11F5">
            <w:pPr>
              <w:pStyle w:val="Tekstpodstawowy2"/>
              <w:spacing w:after="0" w:line="276" w:lineRule="auto"/>
              <w:jc w:val="center"/>
              <w:rPr>
                <w:rFonts w:ascii="Arial" w:hAnsi="Arial" w:cs="Arial"/>
                <w:b/>
                <w:bCs/>
              </w:rPr>
            </w:pPr>
          </w:p>
        </w:tc>
        <w:tc>
          <w:tcPr>
            <w:tcW w:w="682" w:type="pct"/>
            <w:vAlign w:val="center"/>
          </w:tcPr>
          <w:p w:rsidR="00E27404" w:rsidRPr="006F1633" w:rsidRDefault="00E27404" w:rsidP="00CA11F5">
            <w:pPr>
              <w:pStyle w:val="Tekstpodstawowy2"/>
              <w:spacing w:after="0" w:line="276" w:lineRule="auto"/>
              <w:jc w:val="center"/>
              <w:rPr>
                <w:rFonts w:ascii="Arial" w:hAnsi="Arial" w:cs="Arial"/>
                <w:b/>
                <w:bCs/>
              </w:rPr>
            </w:pPr>
          </w:p>
        </w:tc>
        <w:tc>
          <w:tcPr>
            <w:tcW w:w="643" w:type="pct"/>
            <w:vAlign w:val="center"/>
          </w:tcPr>
          <w:p w:rsidR="00E27404" w:rsidRPr="006F1633" w:rsidRDefault="00E27404" w:rsidP="00CA11F5">
            <w:pPr>
              <w:pStyle w:val="Tekstpodstawowy2"/>
              <w:spacing w:after="0" w:line="276" w:lineRule="auto"/>
              <w:jc w:val="center"/>
              <w:rPr>
                <w:rFonts w:ascii="Arial" w:hAnsi="Arial" w:cs="Arial"/>
                <w:b/>
                <w:bCs/>
              </w:rPr>
            </w:pPr>
          </w:p>
        </w:tc>
      </w:tr>
      <w:tr w:rsidR="00E27404" w:rsidRPr="006F1633" w:rsidTr="00E66578">
        <w:trPr>
          <w:trHeight w:val="510"/>
        </w:trPr>
        <w:tc>
          <w:tcPr>
            <w:tcW w:w="954" w:type="pct"/>
            <w:vAlign w:val="center"/>
          </w:tcPr>
          <w:p w:rsidR="00E27404" w:rsidRPr="006F1633" w:rsidRDefault="00E27404" w:rsidP="00CA11F5">
            <w:pPr>
              <w:pStyle w:val="Tekstpodstawowy2"/>
              <w:spacing w:after="0" w:line="276" w:lineRule="auto"/>
              <w:jc w:val="center"/>
              <w:rPr>
                <w:rFonts w:ascii="Arial" w:hAnsi="Arial" w:cs="Arial"/>
                <w:b/>
                <w:bCs/>
              </w:rPr>
            </w:pPr>
          </w:p>
        </w:tc>
        <w:tc>
          <w:tcPr>
            <w:tcW w:w="1067" w:type="pct"/>
            <w:vAlign w:val="center"/>
          </w:tcPr>
          <w:p w:rsidR="00E27404" w:rsidRPr="006F1633" w:rsidRDefault="00E27404" w:rsidP="00CA11F5">
            <w:pPr>
              <w:pStyle w:val="Tekstpodstawowy2"/>
              <w:spacing w:after="0" w:line="276" w:lineRule="auto"/>
              <w:jc w:val="center"/>
              <w:rPr>
                <w:rFonts w:ascii="Arial" w:hAnsi="Arial" w:cs="Arial"/>
                <w:b/>
                <w:bCs/>
              </w:rPr>
            </w:pPr>
          </w:p>
        </w:tc>
        <w:tc>
          <w:tcPr>
            <w:tcW w:w="1654" w:type="pct"/>
            <w:vAlign w:val="center"/>
          </w:tcPr>
          <w:p w:rsidR="00E27404" w:rsidRPr="006F1633" w:rsidRDefault="00E27404" w:rsidP="00CA11F5">
            <w:pPr>
              <w:pStyle w:val="Tekstpodstawowy2"/>
              <w:spacing w:after="0" w:line="276" w:lineRule="auto"/>
              <w:jc w:val="center"/>
              <w:rPr>
                <w:rFonts w:ascii="Arial" w:hAnsi="Arial" w:cs="Arial"/>
                <w:b/>
                <w:bCs/>
              </w:rPr>
            </w:pPr>
          </w:p>
        </w:tc>
        <w:tc>
          <w:tcPr>
            <w:tcW w:w="682" w:type="pct"/>
            <w:vAlign w:val="center"/>
          </w:tcPr>
          <w:p w:rsidR="00E27404" w:rsidRPr="006F1633" w:rsidRDefault="00E27404" w:rsidP="00CA11F5">
            <w:pPr>
              <w:pStyle w:val="Tekstpodstawowy2"/>
              <w:spacing w:after="0" w:line="276" w:lineRule="auto"/>
              <w:jc w:val="center"/>
              <w:rPr>
                <w:rFonts w:ascii="Arial" w:hAnsi="Arial" w:cs="Arial"/>
                <w:b/>
                <w:bCs/>
              </w:rPr>
            </w:pPr>
          </w:p>
        </w:tc>
        <w:tc>
          <w:tcPr>
            <w:tcW w:w="643" w:type="pct"/>
            <w:vAlign w:val="center"/>
          </w:tcPr>
          <w:p w:rsidR="00E27404" w:rsidRPr="006F1633" w:rsidRDefault="00E27404" w:rsidP="00CA11F5">
            <w:pPr>
              <w:pStyle w:val="Tekstpodstawowy2"/>
              <w:spacing w:after="0" w:line="276" w:lineRule="auto"/>
              <w:jc w:val="center"/>
              <w:rPr>
                <w:rFonts w:ascii="Arial" w:hAnsi="Arial" w:cs="Arial"/>
                <w:b/>
                <w:bCs/>
              </w:rPr>
            </w:pPr>
          </w:p>
        </w:tc>
      </w:tr>
    </w:tbl>
    <w:p w:rsidR="00CA11F5" w:rsidRPr="006F1633" w:rsidRDefault="00CA11F5" w:rsidP="009707A9">
      <w:pPr>
        <w:pStyle w:val="Tekstpodstawowy2"/>
        <w:spacing w:after="0" w:line="276" w:lineRule="auto"/>
        <w:jc w:val="both"/>
        <w:rPr>
          <w:rFonts w:ascii="Arial" w:hAnsi="Arial" w:cs="Arial"/>
          <w:bCs/>
        </w:rPr>
      </w:pPr>
    </w:p>
    <w:p w:rsidR="00E27404" w:rsidRPr="006F1633" w:rsidRDefault="00E27404" w:rsidP="009707A9">
      <w:pPr>
        <w:pStyle w:val="Tekstpodstawowy2"/>
        <w:spacing w:after="0" w:line="276" w:lineRule="auto"/>
        <w:jc w:val="both"/>
        <w:rPr>
          <w:rFonts w:ascii="Arial" w:hAnsi="Arial" w:cs="Arial"/>
          <w:bCs/>
        </w:rPr>
      </w:pPr>
      <w:r w:rsidRPr="006F1633">
        <w:rPr>
          <w:rFonts w:ascii="Arial" w:hAnsi="Arial" w:cs="Arial"/>
          <w:bCs/>
        </w:rPr>
        <w:t>Załączam(y) dokumenty potwierdzające należyte wykonanie wyszczególnionych w tabeli zamówień.</w:t>
      </w:r>
    </w:p>
    <w:p w:rsidR="00CA11F5" w:rsidRPr="006F1633" w:rsidRDefault="00CA11F5" w:rsidP="009707A9">
      <w:pPr>
        <w:pStyle w:val="Tekstpodstawowy2"/>
        <w:spacing w:after="0" w:line="276" w:lineRule="auto"/>
        <w:jc w:val="both"/>
        <w:rPr>
          <w:rFonts w:ascii="Arial" w:hAnsi="Arial" w:cs="Arial"/>
          <w:bCs/>
        </w:rPr>
      </w:pPr>
    </w:p>
    <w:p w:rsidR="00E27404" w:rsidRPr="006F1633" w:rsidRDefault="00E27404" w:rsidP="008E09F6">
      <w:pPr>
        <w:rPr>
          <w:rFonts w:cs="Arial"/>
          <w:b/>
        </w:rPr>
      </w:pPr>
      <w:r w:rsidRPr="006F1633">
        <w:rPr>
          <w:rFonts w:cs="Arial"/>
          <w:b/>
        </w:rPr>
        <w:t>3. Podpis(y):</w:t>
      </w:r>
    </w:p>
    <w:p w:rsidR="00CA11F5" w:rsidRPr="006F1633" w:rsidRDefault="00CA11F5" w:rsidP="008E09F6">
      <w:pPr>
        <w:rPr>
          <w:rFonts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7"/>
        <w:gridCol w:w="1621"/>
        <w:gridCol w:w="2073"/>
        <w:gridCol w:w="4114"/>
        <w:gridCol w:w="1968"/>
      </w:tblGrid>
      <w:tr w:rsidR="00ED4D19" w:rsidRPr="006F1633" w:rsidTr="00783A25">
        <w:trPr>
          <w:trHeight w:val="907"/>
          <w:jc w:val="center"/>
        </w:trPr>
        <w:tc>
          <w:tcPr>
            <w:tcW w:w="2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D4D19" w:rsidRPr="006F1633" w:rsidRDefault="00ED4D19" w:rsidP="00783A25">
            <w:pPr>
              <w:spacing w:before="240" w:line="276" w:lineRule="auto"/>
              <w:jc w:val="center"/>
              <w:rPr>
                <w:rFonts w:cs="Arial"/>
                <w:b/>
              </w:rPr>
            </w:pPr>
            <w:r w:rsidRPr="006F1633">
              <w:rPr>
                <w:rFonts w:cs="Arial"/>
                <w:b/>
              </w:rPr>
              <w:t>L.p.</w:t>
            </w:r>
          </w:p>
        </w:tc>
        <w:tc>
          <w:tcPr>
            <w:tcW w:w="72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D4D19" w:rsidRPr="006F1633" w:rsidRDefault="00ED4D19" w:rsidP="00783A25">
            <w:pPr>
              <w:spacing w:line="276" w:lineRule="auto"/>
              <w:jc w:val="center"/>
              <w:rPr>
                <w:rFonts w:cs="Arial"/>
                <w:b/>
              </w:rPr>
            </w:pPr>
            <w:r w:rsidRPr="006F1633">
              <w:rPr>
                <w:rFonts w:cs="Arial"/>
                <w:b/>
              </w:rPr>
              <w:t>Miejscowość</w:t>
            </w:r>
          </w:p>
          <w:p w:rsidR="00ED4D19" w:rsidRPr="006F1633" w:rsidRDefault="00ED4D19" w:rsidP="00783A25">
            <w:pPr>
              <w:spacing w:line="276" w:lineRule="auto"/>
              <w:jc w:val="center"/>
              <w:rPr>
                <w:rFonts w:cs="Arial"/>
                <w:b/>
              </w:rPr>
            </w:pPr>
            <w:r w:rsidRPr="006F1633">
              <w:rPr>
                <w:rFonts w:cs="Arial"/>
                <w:b/>
              </w:rPr>
              <w:t>i data</w:t>
            </w:r>
          </w:p>
        </w:tc>
        <w:tc>
          <w:tcPr>
            <w:tcW w:w="108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D4D19" w:rsidRPr="006F1633" w:rsidRDefault="00ED4D19" w:rsidP="00783A25">
            <w:pPr>
              <w:spacing w:line="276" w:lineRule="auto"/>
              <w:jc w:val="center"/>
              <w:rPr>
                <w:rFonts w:cs="Arial"/>
                <w:b/>
              </w:rPr>
            </w:pPr>
            <w:r w:rsidRPr="006F1633">
              <w:rPr>
                <w:rFonts w:cs="Arial"/>
                <w:b/>
              </w:rPr>
              <w:t>Nazwa(y) wykonawcy(ów)</w:t>
            </w:r>
          </w:p>
        </w:tc>
        <w:tc>
          <w:tcPr>
            <w:tcW w:w="20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D4D19" w:rsidRPr="006F1633" w:rsidRDefault="00ED4D19" w:rsidP="00783A25">
            <w:pPr>
              <w:spacing w:line="276" w:lineRule="auto"/>
              <w:jc w:val="center"/>
              <w:rPr>
                <w:rFonts w:cs="Arial"/>
                <w:b/>
              </w:rPr>
            </w:pPr>
            <w:r w:rsidRPr="006F1633">
              <w:rPr>
                <w:rFonts w:cs="Arial"/>
                <w:b/>
              </w:rPr>
              <w:t>Nazwisko i imię oraz podpis(y) osoby (osób) upoważnionej(ych) o podpisania niniejszej oferty w imieniu wykonawcy(ów)</w:t>
            </w:r>
          </w:p>
        </w:tc>
        <w:tc>
          <w:tcPr>
            <w:tcW w:w="87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D4D19" w:rsidRPr="006F1633" w:rsidRDefault="00ED4D19" w:rsidP="00783A25">
            <w:pPr>
              <w:spacing w:line="276" w:lineRule="auto"/>
              <w:jc w:val="center"/>
              <w:rPr>
                <w:rFonts w:cs="Arial"/>
                <w:b/>
              </w:rPr>
            </w:pPr>
            <w:r w:rsidRPr="006F1633">
              <w:rPr>
                <w:rFonts w:cs="Arial"/>
                <w:b/>
              </w:rPr>
              <w:t>Pieczęć(cie) wykonawcy(ów)</w:t>
            </w:r>
          </w:p>
        </w:tc>
      </w:tr>
      <w:tr w:rsidR="00ED4D19" w:rsidRPr="006F1633" w:rsidTr="00783A25">
        <w:trPr>
          <w:trHeight w:val="907"/>
          <w:jc w:val="center"/>
        </w:trPr>
        <w:tc>
          <w:tcPr>
            <w:tcW w:w="283" w:type="pct"/>
            <w:tcBorders>
              <w:top w:val="single" w:sz="4" w:space="0" w:color="auto"/>
              <w:left w:val="single" w:sz="4" w:space="0" w:color="auto"/>
              <w:bottom w:val="single" w:sz="4" w:space="0" w:color="auto"/>
              <w:right w:val="single" w:sz="4" w:space="0" w:color="auto"/>
            </w:tcBorders>
            <w:shd w:val="clear" w:color="auto" w:fill="F3F3F3"/>
            <w:vAlign w:val="center"/>
          </w:tcPr>
          <w:p w:rsidR="00ED4D19" w:rsidRPr="006F1633" w:rsidRDefault="00ED4D19" w:rsidP="00783A25">
            <w:pPr>
              <w:spacing w:line="276" w:lineRule="auto"/>
              <w:jc w:val="center"/>
              <w:rPr>
                <w:rFonts w:cs="Arial"/>
                <w:b/>
              </w:rPr>
            </w:pPr>
          </w:p>
        </w:tc>
        <w:tc>
          <w:tcPr>
            <w:tcW w:w="724" w:type="pct"/>
            <w:tcBorders>
              <w:top w:val="single" w:sz="4" w:space="0" w:color="auto"/>
              <w:left w:val="single" w:sz="4" w:space="0" w:color="auto"/>
              <w:bottom w:val="single" w:sz="4" w:space="0" w:color="auto"/>
              <w:right w:val="single" w:sz="4" w:space="0" w:color="auto"/>
            </w:tcBorders>
            <w:shd w:val="clear" w:color="auto" w:fill="F3F3F3"/>
            <w:vAlign w:val="center"/>
          </w:tcPr>
          <w:p w:rsidR="00ED4D19" w:rsidRPr="006F1633" w:rsidRDefault="00ED4D19" w:rsidP="00783A25">
            <w:pPr>
              <w:spacing w:line="276" w:lineRule="auto"/>
              <w:jc w:val="center"/>
              <w:rPr>
                <w:rFonts w:cs="Arial"/>
                <w:b/>
              </w:rPr>
            </w:pPr>
          </w:p>
        </w:tc>
        <w:tc>
          <w:tcPr>
            <w:tcW w:w="1082" w:type="pct"/>
            <w:tcBorders>
              <w:top w:val="single" w:sz="4" w:space="0" w:color="auto"/>
              <w:left w:val="single" w:sz="4" w:space="0" w:color="auto"/>
              <w:bottom w:val="single" w:sz="4" w:space="0" w:color="auto"/>
              <w:right w:val="single" w:sz="4" w:space="0" w:color="auto"/>
            </w:tcBorders>
            <w:shd w:val="clear" w:color="auto" w:fill="F3F3F3"/>
            <w:vAlign w:val="center"/>
          </w:tcPr>
          <w:p w:rsidR="00ED4D19" w:rsidRPr="006F1633" w:rsidRDefault="00ED4D19" w:rsidP="00783A25">
            <w:pPr>
              <w:spacing w:line="276" w:lineRule="auto"/>
              <w:jc w:val="center"/>
              <w:rPr>
                <w:rFonts w:cs="Arial"/>
                <w:b/>
              </w:rPr>
            </w:pPr>
          </w:p>
        </w:tc>
        <w:tc>
          <w:tcPr>
            <w:tcW w:w="2033" w:type="pct"/>
            <w:tcBorders>
              <w:top w:val="single" w:sz="4" w:space="0" w:color="auto"/>
              <w:left w:val="single" w:sz="4" w:space="0" w:color="auto"/>
              <w:bottom w:val="single" w:sz="4" w:space="0" w:color="auto"/>
              <w:right w:val="single" w:sz="4" w:space="0" w:color="auto"/>
            </w:tcBorders>
            <w:shd w:val="clear" w:color="auto" w:fill="F3F3F3"/>
            <w:vAlign w:val="center"/>
          </w:tcPr>
          <w:p w:rsidR="00ED4D19" w:rsidRPr="006F1633" w:rsidRDefault="00ED4D19" w:rsidP="00783A25">
            <w:pPr>
              <w:spacing w:line="276" w:lineRule="auto"/>
              <w:jc w:val="center"/>
              <w:rPr>
                <w:rFonts w:cs="Arial"/>
                <w:b/>
              </w:rPr>
            </w:pPr>
          </w:p>
        </w:tc>
        <w:tc>
          <w:tcPr>
            <w:tcW w:w="877" w:type="pct"/>
            <w:tcBorders>
              <w:top w:val="single" w:sz="4" w:space="0" w:color="auto"/>
              <w:left w:val="single" w:sz="4" w:space="0" w:color="auto"/>
              <w:bottom w:val="single" w:sz="4" w:space="0" w:color="auto"/>
              <w:right w:val="single" w:sz="4" w:space="0" w:color="auto"/>
            </w:tcBorders>
            <w:shd w:val="clear" w:color="auto" w:fill="F3F3F3"/>
            <w:vAlign w:val="center"/>
          </w:tcPr>
          <w:p w:rsidR="00ED4D19" w:rsidRPr="006F1633" w:rsidRDefault="00ED4D19" w:rsidP="00783A25">
            <w:pPr>
              <w:spacing w:line="276" w:lineRule="auto"/>
              <w:jc w:val="center"/>
              <w:rPr>
                <w:rFonts w:cs="Arial"/>
                <w:b/>
              </w:rPr>
            </w:pPr>
          </w:p>
        </w:tc>
      </w:tr>
    </w:tbl>
    <w:p w:rsidR="00E27404" w:rsidRPr="006F1633" w:rsidRDefault="00E27404" w:rsidP="009707A9">
      <w:pPr>
        <w:spacing w:line="276" w:lineRule="auto"/>
        <w:rPr>
          <w:rFonts w:cs="Arial"/>
        </w:rPr>
      </w:pPr>
    </w:p>
    <w:p w:rsidR="00CA11F5" w:rsidRPr="006F1633" w:rsidRDefault="00CA11F5">
      <w:pPr>
        <w:suppressAutoHyphens w:val="0"/>
        <w:rPr>
          <w:rFonts w:cs="Arial"/>
          <w:b/>
          <w:bCs/>
          <w:lang w:eastAsia="pl-PL"/>
        </w:rPr>
      </w:pPr>
      <w:r w:rsidRPr="006F1633">
        <w:rPr>
          <w:rFonts w:cs="Arial"/>
          <w:b/>
          <w:bCs/>
        </w:rPr>
        <w:br w:type="page"/>
      </w:r>
    </w:p>
    <w:p w:rsidR="00E27404" w:rsidRPr="006F1633" w:rsidRDefault="003A32DF" w:rsidP="00CA11F5">
      <w:pPr>
        <w:pStyle w:val="Tekstpodstawowy2"/>
        <w:spacing w:after="0" w:line="240" w:lineRule="auto"/>
        <w:ind w:left="7090"/>
        <w:jc w:val="right"/>
        <w:outlineLvl w:val="0"/>
        <w:rPr>
          <w:rFonts w:ascii="Arial" w:hAnsi="Arial" w:cs="Arial"/>
          <w:b/>
          <w:bCs/>
        </w:rPr>
      </w:pPr>
      <w:r>
        <w:rPr>
          <w:rFonts w:ascii="Arial" w:hAnsi="Arial" w:cs="Arial"/>
          <w:b/>
          <w:bCs/>
        </w:rPr>
        <w:t>Załącznik Nr 4</w:t>
      </w:r>
    </w:p>
    <w:p w:rsidR="00E27404" w:rsidRPr="006F1633" w:rsidRDefault="00E27404" w:rsidP="009707A9">
      <w:pPr>
        <w:pStyle w:val="Tekstpodstawowy2"/>
        <w:spacing w:after="0" w:line="276" w:lineRule="auto"/>
        <w:ind w:left="7090"/>
        <w:jc w:val="both"/>
        <w:rPr>
          <w:rFonts w:ascii="Arial" w:hAnsi="Arial" w:cs="Arial"/>
          <w:b/>
          <w:bCs/>
        </w:rPr>
      </w:pPr>
    </w:p>
    <w:p w:rsidR="00E27404" w:rsidRPr="006F1633" w:rsidRDefault="008661CD" w:rsidP="009707A9">
      <w:pPr>
        <w:pStyle w:val="Tekstpodstawowy2"/>
        <w:spacing w:after="0" w:line="276" w:lineRule="auto"/>
        <w:jc w:val="center"/>
        <w:rPr>
          <w:rFonts w:ascii="Arial" w:hAnsi="Arial" w:cs="Arial"/>
          <w:b/>
          <w:bCs/>
        </w:rPr>
      </w:pPr>
      <w:r w:rsidRPr="006F1633">
        <w:rPr>
          <w:rFonts w:ascii="Arial" w:hAnsi="Arial" w:cs="Arial"/>
          <w:b/>
          <w:bCs/>
        </w:rPr>
        <w:t>OŚWIADCZENIE O NIE</w:t>
      </w:r>
      <w:r w:rsidR="00E27404" w:rsidRPr="006F1633">
        <w:rPr>
          <w:rFonts w:ascii="Arial" w:hAnsi="Arial" w:cs="Arial"/>
          <w:b/>
          <w:bCs/>
        </w:rPr>
        <w:t>ZALEGANIU Z UISZCZANIEM PODATKÓW, OPŁAT ORAZ SKŁADEK NA UBEZPIE</w:t>
      </w:r>
      <w:r w:rsidR="00A15825" w:rsidRPr="006F1633">
        <w:rPr>
          <w:rFonts w:ascii="Arial" w:hAnsi="Arial" w:cs="Arial"/>
          <w:b/>
          <w:bCs/>
        </w:rPr>
        <w:t>CZENIA ZDROWOTNE</w:t>
      </w:r>
      <w:r w:rsidR="00E27404" w:rsidRPr="006F1633">
        <w:rPr>
          <w:rFonts w:ascii="Arial" w:hAnsi="Arial" w:cs="Arial"/>
          <w:b/>
          <w:bCs/>
        </w:rPr>
        <w:t xml:space="preserve"> I SPOŁECZNE</w:t>
      </w:r>
    </w:p>
    <w:p w:rsidR="00CA11F5" w:rsidRPr="006F1633" w:rsidRDefault="00CA11F5" w:rsidP="009707A9">
      <w:pPr>
        <w:pStyle w:val="Tekstpodstawowy2"/>
        <w:spacing w:after="0" w:line="276" w:lineRule="auto"/>
        <w:jc w:val="center"/>
        <w:rPr>
          <w:rFonts w:ascii="Arial" w:hAnsi="Arial" w:cs="Arial"/>
          <w:b/>
          <w:bCs/>
        </w:rPr>
      </w:pPr>
    </w:p>
    <w:p w:rsidR="00CA11F5" w:rsidRDefault="00CA11F5" w:rsidP="00CA11F5">
      <w:pPr>
        <w:spacing w:line="276" w:lineRule="auto"/>
        <w:jc w:val="center"/>
        <w:rPr>
          <w:rFonts w:cs="Arial"/>
        </w:rPr>
      </w:pPr>
      <w:r w:rsidRPr="006F1633">
        <w:rPr>
          <w:rFonts w:cs="Arial"/>
        </w:rPr>
        <w:t>dla zamówienia w trybie przetargu nieograniczonego na:</w:t>
      </w:r>
    </w:p>
    <w:p w:rsidR="00DB55DB" w:rsidRPr="006F1633" w:rsidRDefault="00DB55DB" w:rsidP="00CA11F5">
      <w:pPr>
        <w:spacing w:line="276" w:lineRule="auto"/>
        <w:jc w:val="center"/>
        <w:rPr>
          <w:rFonts w:cs="Arial"/>
        </w:rPr>
      </w:pPr>
    </w:p>
    <w:p w:rsidR="00A16B3D" w:rsidRDefault="00A16B3D" w:rsidP="00A16B3D">
      <w:pPr>
        <w:jc w:val="center"/>
        <w:rPr>
          <w:rFonts w:ascii="Century Gothic" w:hAnsi="Century Gothic"/>
          <w:b/>
        </w:rPr>
      </w:pPr>
      <w:r>
        <w:rPr>
          <w:rFonts w:ascii="Century Gothic" w:hAnsi="Century Gothic"/>
          <w:b/>
        </w:rPr>
        <w:t>1. Remont 20 szt. nagrobków ofiar terroru niemieckiego z II wojny światowej położonych na cmentarzu rzymskokatolickim przy ul. Partyzantów w Piotrkowie Tryb,</w:t>
      </w:r>
    </w:p>
    <w:p w:rsidR="00B8628E" w:rsidRPr="00034998" w:rsidRDefault="00A16B3D" w:rsidP="00A16B3D">
      <w:pPr>
        <w:jc w:val="center"/>
        <w:rPr>
          <w:rFonts w:cs="Arial"/>
        </w:rPr>
      </w:pPr>
      <w:r>
        <w:rPr>
          <w:rFonts w:ascii="Century Gothic" w:hAnsi="Century Gothic"/>
          <w:b/>
        </w:rPr>
        <w:t>2. Remont jednej mogiły zbiorowej żołnierzy WP znajdującej się na cmentarzu wojennym przy ul. Partyzantów w Piotrkowie Tryb.</w:t>
      </w:r>
    </w:p>
    <w:p w:rsidR="00CA11F5" w:rsidRPr="006F1633" w:rsidRDefault="00CA11F5" w:rsidP="00A16B3D">
      <w:pPr>
        <w:spacing w:line="276" w:lineRule="auto"/>
        <w:jc w:val="center"/>
        <w:rPr>
          <w:rFonts w:cs="Arial"/>
        </w:rPr>
      </w:pPr>
    </w:p>
    <w:p w:rsidR="00ED4D19" w:rsidRPr="006F1633" w:rsidRDefault="00ED4D19" w:rsidP="001344A9">
      <w:pPr>
        <w:pStyle w:val="Zwykytekst2"/>
        <w:spacing w:before="240" w:after="240" w:line="276" w:lineRule="auto"/>
        <w:rPr>
          <w:rFonts w:ascii="Arial" w:hAnsi="Arial" w:cs="Arial"/>
          <w:b/>
          <w:sz w:val="24"/>
          <w:szCs w:val="24"/>
          <w:u w:val="single"/>
        </w:rPr>
      </w:pPr>
      <w:r w:rsidRPr="006F1633">
        <w:rPr>
          <w:rFonts w:ascii="Arial" w:hAnsi="Arial" w:cs="Arial"/>
          <w:sz w:val="24"/>
          <w:szCs w:val="24"/>
        </w:rPr>
        <w:t xml:space="preserve">Nr referencyjny nadany sprawie przez zamawiającego </w:t>
      </w:r>
      <w:r w:rsidR="00A16B3D">
        <w:rPr>
          <w:rFonts w:ascii="Arial" w:hAnsi="Arial" w:cs="Arial"/>
          <w:b/>
          <w:color w:val="000000"/>
          <w:sz w:val="24"/>
          <w:szCs w:val="24"/>
        </w:rPr>
        <w:t>SPZ.271.17.3</w:t>
      </w:r>
      <w:r w:rsidRPr="006F1633">
        <w:rPr>
          <w:rFonts w:ascii="Arial" w:hAnsi="Arial" w:cs="Arial"/>
          <w:b/>
          <w:color w:val="000000"/>
          <w:sz w:val="24"/>
          <w:szCs w:val="24"/>
        </w:rPr>
        <w:t>.201</w:t>
      </w:r>
      <w:r w:rsidR="00532920">
        <w:rPr>
          <w:rFonts w:ascii="Arial" w:hAnsi="Arial" w:cs="Arial"/>
          <w:b/>
          <w:color w:val="000000"/>
          <w:sz w:val="24"/>
          <w:szCs w:val="24"/>
        </w:rPr>
        <w:t>2</w:t>
      </w:r>
    </w:p>
    <w:p w:rsidR="00E27404" w:rsidRPr="006F1633" w:rsidRDefault="00E27404" w:rsidP="00ED4D19">
      <w:pPr>
        <w:spacing w:before="240" w:after="240" w:line="276" w:lineRule="auto"/>
        <w:jc w:val="both"/>
        <w:rPr>
          <w:rFonts w:cs="Arial"/>
          <w:b/>
        </w:rPr>
      </w:pPr>
      <w:r w:rsidRPr="006F1633">
        <w:rPr>
          <w:rFonts w:cs="Arial"/>
          <w:b/>
        </w:rPr>
        <w:t>1. Zamawiający:</w:t>
      </w:r>
    </w:p>
    <w:p w:rsidR="00E27404" w:rsidRPr="006F1633" w:rsidRDefault="0054661C" w:rsidP="00ED4D19">
      <w:pPr>
        <w:spacing w:before="240" w:after="240" w:line="276" w:lineRule="auto"/>
        <w:rPr>
          <w:rFonts w:cs="Arial"/>
          <w:b/>
          <w:color w:val="000000"/>
        </w:rPr>
      </w:pPr>
      <w:r w:rsidRPr="006F1633">
        <w:rPr>
          <w:rFonts w:cs="Arial"/>
          <w:color w:val="000000"/>
        </w:rPr>
        <w:t>Miasto</w:t>
      </w:r>
      <w:r w:rsidR="00072665" w:rsidRPr="006F1633">
        <w:rPr>
          <w:rFonts w:cs="Arial"/>
          <w:color w:val="000000"/>
        </w:rPr>
        <w:t xml:space="preserve"> </w:t>
      </w:r>
      <w:r w:rsidR="00AB4B7E" w:rsidRPr="006F1633">
        <w:rPr>
          <w:rFonts w:cs="Arial"/>
          <w:color w:val="000000"/>
        </w:rPr>
        <w:t>Piotrków Trybunalski</w:t>
      </w:r>
      <w:r w:rsidR="00E27404" w:rsidRPr="006F1633">
        <w:rPr>
          <w:rFonts w:cs="Arial"/>
          <w:color w:val="000000"/>
        </w:rPr>
        <w:cr/>
        <w:t xml:space="preserve">Pasaż </w:t>
      </w:r>
      <w:r w:rsidR="00040972" w:rsidRPr="006F1633">
        <w:rPr>
          <w:rFonts w:cs="Arial"/>
          <w:color w:val="000000"/>
        </w:rPr>
        <w:t xml:space="preserve">Karola </w:t>
      </w:r>
      <w:r w:rsidR="00E27404" w:rsidRPr="006F1633">
        <w:rPr>
          <w:rFonts w:cs="Arial"/>
          <w:color w:val="000000"/>
        </w:rPr>
        <w:t xml:space="preserve">Rudowskiego 10 </w:t>
      </w:r>
      <w:r w:rsidR="00E27404" w:rsidRPr="006F1633">
        <w:rPr>
          <w:rFonts w:cs="Arial"/>
          <w:color w:val="000000"/>
        </w:rPr>
        <w:cr/>
        <w:t xml:space="preserve">97-300 Piotrków Trybunalski </w:t>
      </w:r>
    </w:p>
    <w:p w:rsidR="00E27404" w:rsidRPr="006F1633" w:rsidRDefault="00E27404" w:rsidP="00ED4D19">
      <w:pPr>
        <w:pStyle w:val="Tekstpodstawowy2"/>
        <w:spacing w:before="240" w:line="276" w:lineRule="auto"/>
        <w:rPr>
          <w:rFonts w:ascii="Arial" w:hAnsi="Arial" w:cs="Arial"/>
          <w:b/>
        </w:rPr>
      </w:pPr>
      <w:r w:rsidRPr="006F1633">
        <w:rPr>
          <w:rFonts w:ascii="Arial" w:hAnsi="Arial" w:cs="Arial"/>
          <w:b/>
        </w:rPr>
        <w:t>2. Wykonawca:</w:t>
      </w:r>
    </w:p>
    <w:p w:rsidR="00CA11F5" w:rsidRPr="006F1633" w:rsidRDefault="00E27404" w:rsidP="00ED4D19">
      <w:pPr>
        <w:spacing w:before="240" w:after="120" w:line="276" w:lineRule="auto"/>
        <w:jc w:val="both"/>
        <w:rPr>
          <w:rFonts w:cs="Arial"/>
        </w:rPr>
      </w:pPr>
      <w:r w:rsidRPr="006F1633">
        <w:rPr>
          <w:rFonts w:cs="Arial"/>
        </w:rPr>
        <w:t>Niniejsza oferta zostaje złożona przez</w:t>
      </w:r>
      <w:r w:rsidRPr="006F1633">
        <w:rPr>
          <w:rStyle w:val="Odwoanieprzypisudolnego"/>
          <w:rFonts w:cs="Arial"/>
        </w:rPr>
        <w:footnoteReference w:id="7"/>
      </w:r>
      <w:r w:rsidRPr="006F1633">
        <w:rPr>
          <w:rFonts w:cs="Arial"/>
        </w:rPr>
        <w:t xml:space="preserve">: </w:t>
      </w:r>
      <w:r w:rsidRPr="006F1633">
        <w:rPr>
          <w:rFonts w:cs="Arial"/>
        </w:rPr>
        <w:tab/>
      </w:r>
    </w:p>
    <w:tbl>
      <w:tblPr>
        <w:tblW w:w="5000" w:type="pct"/>
        <w:tblCellMar>
          <w:left w:w="70" w:type="dxa"/>
          <w:right w:w="70" w:type="dxa"/>
        </w:tblCellMar>
        <w:tblLook w:val="0000"/>
      </w:tblPr>
      <w:tblGrid>
        <w:gridCol w:w="650"/>
        <w:gridCol w:w="6516"/>
        <w:gridCol w:w="3177"/>
      </w:tblGrid>
      <w:tr w:rsidR="00ED4D19" w:rsidRPr="006F1633" w:rsidTr="00783A25">
        <w:trPr>
          <w:cantSplit/>
          <w:trHeight w:val="454"/>
        </w:trPr>
        <w:tc>
          <w:tcPr>
            <w:tcW w:w="314" w:type="pct"/>
            <w:tcBorders>
              <w:top w:val="single" w:sz="4" w:space="0" w:color="000000"/>
              <w:left w:val="single" w:sz="4" w:space="0" w:color="000000"/>
              <w:bottom w:val="single" w:sz="4" w:space="0" w:color="000000"/>
            </w:tcBorders>
            <w:shd w:val="clear" w:color="auto" w:fill="A6A6A6" w:themeFill="background1" w:themeFillShade="A6"/>
            <w:vAlign w:val="center"/>
          </w:tcPr>
          <w:p w:rsidR="00ED4D19" w:rsidRPr="006F1633" w:rsidRDefault="00ED4D19" w:rsidP="00A836C3">
            <w:pPr>
              <w:snapToGrid w:val="0"/>
              <w:spacing w:line="276" w:lineRule="auto"/>
              <w:rPr>
                <w:rFonts w:cs="Arial"/>
                <w:b/>
              </w:rPr>
            </w:pPr>
            <w:r w:rsidRPr="006F1633">
              <w:rPr>
                <w:rFonts w:cs="Arial"/>
                <w:b/>
              </w:rPr>
              <w:t>L.p.</w:t>
            </w:r>
          </w:p>
        </w:tc>
        <w:tc>
          <w:tcPr>
            <w:tcW w:w="3150" w:type="pct"/>
            <w:tcBorders>
              <w:top w:val="single" w:sz="4" w:space="0" w:color="000000"/>
              <w:left w:val="single" w:sz="4" w:space="0" w:color="000000"/>
              <w:bottom w:val="single" w:sz="4" w:space="0" w:color="000000"/>
            </w:tcBorders>
            <w:shd w:val="clear" w:color="auto" w:fill="A6A6A6" w:themeFill="background1" w:themeFillShade="A6"/>
            <w:vAlign w:val="center"/>
          </w:tcPr>
          <w:p w:rsidR="00ED4D19" w:rsidRPr="006F1633" w:rsidRDefault="00ED4D19" w:rsidP="00783A25">
            <w:pPr>
              <w:snapToGrid w:val="0"/>
              <w:spacing w:line="276" w:lineRule="auto"/>
              <w:jc w:val="center"/>
              <w:rPr>
                <w:rFonts w:cs="Arial"/>
                <w:b/>
              </w:rPr>
            </w:pPr>
            <w:r w:rsidRPr="006F1633">
              <w:rPr>
                <w:rFonts w:cs="Arial"/>
                <w:b/>
              </w:rPr>
              <w:t>Nazwa(y) wykonawcy(ów)</w:t>
            </w:r>
          </w:p>
        </w:tc>
        <w:tc>
          <w:tcPr>
            <w:tcW w:w="1536"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D4D19" w:rsidRPr="006F1633" w:rsidRDefault="00ED4D19" w:rsidP="00783A25">
            <w:pPr>
              <w:snapToGrid w:val="0"/>
              <w:spacing w:line="276" w:lineRule="auto"/>
              <w:jc w:val="center"/>
              <w:rPr>
                <w:rFonts w:cs="Arial"/>
                <w:b/>
              </w:rPr>
            </w:pPr>
            <w:r w:rsidRPr="006F1633">
              <w:rPr>
                <w:rFonts w:cs="Arial"/>
                <w:b/>
              </w:rPr>
              <w:t>Adres(y) wykonawcy(ów)</w:t>
            </w:r>
          </w:p>
        </w:tc>
      </w:tr>
      <w:tr w:rsidR="00ED4D19" w:rsidRPr="006F1633" w:rsidTr="00783A25">
        <w:trPr>
          <w:cantSplit/>
          <w:trHeight w:val="907"/>
        </w:trPr>
        <w:tc>
          <w:tcPr>
            <w:tcW w:w="314" w:type="pct"/>
            <w:tcBorders>
              <w:left w:val="single" w:sz="4" w:space="0" w:color="000000"/>
              <w:bottom w:val="single" w:sz="4" w:space="0" w:color="000000"/>
            </w:tcBorders>
          </w:tcPr>
          <w:p w:rsidR="00ED4D19" w:rsidRPr="006F1633" w:rsidRDefault="00ED4D19" w:rsidP="00A836C3">
            <w:pPr>
              <w:snapToGrid w:val="0"/>
              <w:spacing w:line="276" w:lineRule="auto"/>
              <w:rPr>
                <w:rFonts w:cs="Arial"/>
                <w:b/>
              </w:rPr>
            </w:pPr>
          </w:p>
        </w:tc>
        <w:tc>
          <w:tcPr>
            <w:tcW w:w="3150" w:type="pct"/>
            <w:tcBorders>
              <w:left w:val="single" w:sz="4" w:space="0" w:color="000000"/>
              <w:bottom w:val="single" w:sz="4" w:space="0" w:color="000000"/>
            </w:tcBorders>
          </w:tcPr>
          <w:p w:rsidR="00ED4D19" w:rsidRPr="006F1633" w:rsidRDefault="00ED4D19" w:rsidP="00783A25">
            <w:pPr>
              <w:spacing w:line="276" w:lineRule="auto"/>
              <w:jc w:val="both"/>
              <w:rPr>
                <w:rFonts w:cs="Arial"/>
                <w:b/>
              </w:rPr>
            </w:pPr>
          </w:p>
        </w:tc>
        <w:tc>
          <w:tcPr>
            <w:tcW w:w="1536" w:type="pct"/>
            <w:tcBorders>
              <w:left w:val="single" w:sz="4" w:space="0" w:color="000000"/>
              <w:bottom w:val="single" w:sz="4" w:space="0" w:color="000000"/>
              <w:right w:val="single" w:sz="4" w:space="0" w:color="000000"/>
            </w:tcBorders>
          </w:tcPr>
          <w:p w:rsidR="00ED4D19" w:rsidRPr="006F1633" w:rsidRDefault="00ED4D19" w:rsidP="00783A25">
            <w:pPr>
              <w:snapToGrid w:val="0"/>
              <w:spacing w:line="276" w:lineRule="auto"/>
              <w:jc w:val="both"/>
              <w:rPr>
                <w:rFonts w:cs="Arial"/>
                <w:b/>
              </w:rPr>
            </w:pPr>
          </w:p>
        </w:tc>
      </w:tr>
    </w:tbl>
    <w:p w:rsidR="00ED4D19" w:rsidRPr="006F1633" w:rsidRDefault="00ED4D19" w:rsidP="00CA11F5">
      <w:pPr>
        <w:pStyle w:val="Tekstpodstawowy2"/>
        <w:spacing w:after="0" w:line="276" w:lineRule="auto"/>
        <w:rPr>
          <w:rFonts w:ascii="Arial" w:hAnsi="Arial" w:cs="Arial"/>
          <w:b/>
          <w:bCs/>
        </w:rPr>
      </w:pPr>
    </w:p>
    <w:p w:rsidR="00CA11F5" w:rsidRPr="006F1633" w:rsidRDefault="00E27404" w:rsidP="00CA11F5">
      <w:pPr>
        <w:pStyle w:val="Tekstpodstawowy2"/>
        <w:spacing w:after="0" w:line="276" w:lineRule="auto"/>
        <w:rPr>
          <w:rFonts w:ascii="Arial" w:hAnsi="Arial" w:cs="Arial"/>
          <w:b/>
          <w:bCs/>
        </w:rPr>
      </w:pPr>
      <w:r w:rsidRPr="006F1633">
        <w:rPr>
          <w:rFonts w:ascii="Arial" w:hAnsi="Arial" w:cs="Arial"/>
          <w:b/>
          <w:bCs/>
        </w:rPr>
        <w:t>Oświadczam(y), że</w:t>
      </w:r>
    </w:p>
    <w:p w:rsidR="00E27404" w:rsidRPr="006F1633" w:rsidRDefault="00E27404" w:rsidP="00CA11F5">
      <w:pPr>
        <w:pStyle w:val="Tekstpodstawowy2"/>
        <w:spacing w:after="0" w:line="276" w:lineRule="auto"/>
        <w:jc w:val="both"/>
        <w:rPr>
          <w:rFonts w:ascii="Arial" w:hAnsi="Arial" w:cs="Arial"/>
          <w:b/>
          <w:bCs/>
        </w:rPr>
      </w:pPr>
      <w:r w:rsidRPr="006F1633">
        <w:rPr>
          <w:rFonts w:ascii="Arial" w:hAnsi="Arial" w:cs="Arial"/>
        </w:rPr>
        <w:t>nie zalegam</w:t>
      </w:r>
      <w:r w:rsidR="00A836C3" w:rsidRPr="006F1633">
        <w:rPr>
          <w:rFonts w:ascii="Arial" w:hAnsi="Arial" w:cs="Arial"/>
          <w:noProof/>
        </w:rPr>
        <w:t xml:space="preserve">(y) </w:t>
      </w:r>
      <w:r w:rsidRPr="006F1633">
        <w:rPr>
          <w:rFonts w:ascii="Arial" w:hAnsi="Arial" w:cs="Arial"/>
        </w:rPr>
        <w:t>z uiszczaniem podatków, opłat oraz składek na ubezpieczenia zdrowotne i</w:t>
      </w:r>
      <w:r w:rsidR="00CA11F5" w:rsidRPr="006F1633">
        <w:rPr>
          <w:rFonts w:ascii="Arial" w:hAnsi="Arial" w:cs="Arial"/>
        </w:rPr>
        <w:t> </w:t>
      </w:r>
      <w:r w:rsidRPr="006F1633">
        <w:rPr>
          <w:rFonts w:ascii="Arial" w:hAnsi="Arial" w:cs="Arial"/>
        </w:rPr>
        <w:t>społeczne.</w:t>
      </w:r>
    </w:p>
    <w:p w:rsidR="00E27404" w:rsidRPr="006F1633" w:rsidRDefault="00E27404" w:rsidP="00ED4D19">
      <w:pPr>
        <w:spacing w:before="240" w:after="240"/>
        <w:rPr>
          <w:rFonts w:cs="Arial"/>
          <w:b/>
        </w:rPr>
      </w:pPr>
      <w:r w:rsidRPr="006F1633">
        <w:rPr>
          <w:rFonts w:cs="Arial"/>
          <w:b/>
        </w:rPr>
        <w:t>3. Podpis(y):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7"/>
        <w:gridCol w:w="1621"/>
        <w:gridCol w:w="2073"/>
        <w:gridCol w:w="4114"/>
        <w:gridCol w:w="1968"/>
      </w:tblGrid>
      <w:tr w:rsidR="00ED4D19" w:rsidRPr="006F1633" w:rsidTr="00783A25">
        <w:trPr>
          <w:trHeight w:val="907"/>
          <w:jc w:val="center"/>
        </w:trPr>
        <w:tc>
          <w:tcPr>
            <w:tcW w:w="2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D4D19" w:rsidRPr="006F1633" w:rsidRDefault="00ED4D19" w:rsidP="00783A25">
            <w:pPr>
              <w:spacing w:before="240" w:line="276" w:lineRule="auto"/>
              <w:jc w:val="center"/>
              <w:rPr>
                <w:rFonts w:cs="Arial"/>
                <w:b/>
              </w:rPr>
            </w:pPr>
            <w:r w:rsidRPr="006F1633">
              <w:rPr>
                <w:rFonts w:cs="Arial"/>
                <w:b/>
              </w:rPr>
              <w:t>L.p.</w:t>
            </w:r>
          </w:p>
        </w:tc>
        <w:tc>
          <w:tcPr>
            <w:tcW w:w="72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D4D19" w:rsidRPr="006F1633" w:rsidRDefault="00ED4D19" w:rsidP="00783A25">
            <w:pPr>
              <w:spacing w:line="276" w:lineRule="auto"/>
              <w:jc w:val="center"/>
              <w:rPr>
                <w:rFonts w:cs="Arial"/>
                <w:b/>
              </w:rPr>
            </w:pPr>
            <w:r w:rsidRPr="006F1633">
              <w:rPr>
                <w:rFonts w:cs="Arial"/>
                <w:b/>
              </w:rPr>
              <w:t>Miejscowość</w:t>
            </w:r>
          </w:p>
          <w:p w:rsidR="00ED4D19" w:rsidRPr="006F1633" w:rsidRDefault="00ED4D19" w:rsidP="00783A25">
            <w:pPr>
              <w:spacing w:line="276" w:lineRule="auto"/>
              <w:jc w:val="center"/>
              <w:rPr>
                <w:rFonts w:cs="Arial"/>
                <w:b/>
              </w:rPr>
            </w:pPr>
            <w:r w:rsidRPr="006F1633">
              <w:rPr>
                <w:rFonts w:cs="Arial"/>
                <w:b/>
              </w:rPr>
              <w:t>i data</w:t>
            </w:r>
          </w:p>
        </w:tc>
        <w:tc>
          <w:tcPr>
            <w:tcW w:w="108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D4D19" w:rsidRPr="006F1633" w:rsidRDefault="00ED4D19" w:rsidP="00783A25">
            <w:pPr>
              <w:spacing w:line="276" w:lineRule="auto"/>
              <w:jc w:val="center"/>
              <w:rPr>
                <w:rFonts w:cs="Arial"/>
                <w:b/>
              </w:rPr>
            </w:pPr>
            <w:r w:rsidRPr="006F1633">
              <w:rPr>
                <w:rFonts w:cs="Arial"/>
                <w:b/>
              </w:rPr>
              <w:t>Nazwa(y) wykonawcy(ów)</w:t>
            </w:r>
          </w:p>
        </w:tc>
        <w:tc>
          <w:tcPr>
            <w:tcW w:w="20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D4D19" w:rsidRPr="006F1633" w:rsidRDefault="00ED4D19" w:rsidP="00783A25">
            <w:pPr>
              <w:spacing w:line="276" w:lineRule="auto"/>
              <w:jc w:val="center"/>
              <w:rPr>
                <w:rFonts w:cs="Arial"/>
                <w:b/>
              </w:rPr>
            </w:pPr>
            <w:r w:rsidRPr="006F1633">
              <w:rPr>
                <w:rFonts w:cs="Arial"/>
                <w:b/>
              </w:rPr>
              <w:t>Nazwisko i imię oraz podpis(y) osoby (osób) upoważnionej(ych) o podpisania niniejszej oferty w imieniu wykonawcy(ów)</w:t>
            </w:r>
          </w:p>
        </w:tc>
        <w:tc>
          <w:tcPr>
            <w:tcW w:w="87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D4D19" w:rsidRPr="006F1633" w:rsidRDefault="00ED4D19" w:rsidP="00783A25">
            <w:pPr>
              <w:spacing w:line="276" w:lineRule="auto"/>
              <w:jc w:val="center"/>
              <w:rPr>
                <w:rFonts w:cs="Arial"/>
                <w:b/>
              </w:rPr>
            </w:pPr>
            <w:r w:rsidRPr="006F1633">
              <w:rPr>
                <w:rFonts w:cs="Arial"/>
                <w:b/>
              </w:rPr>
              <w:t>Pieczęć(cie) wykonawcy(ów)</w:t>
            </w:r>
          </w:p>
        </w:tc>
      </w:tr>
      <w:tr w:rsidR="00ED4D19" w:rsidRPr="006F1633" w:rsidTr="00783A25">
        <w:trPr>
          <w:trHeight w:val="907"/>
          <w:jc w:val="center"/>
        </w:trPr>
        <w:tc>
          <w:tcPr>
            <w:tcW w:w="283" w:type="pct"/>
            <w:tcBorders>
              <w:top w:val="single" w:sz="4" w:space="0" w:color="auto"/>
              <w:left w:val="single" w:sz="4" w:space="0" w:color="auto"/>
              <w:bottom w:val="single" w:sz="4" w:space="0" w:color="auto"/>
              <w:right w:val="single" w:sz="4" w:space="0" w:color="auto"/>
            </w:tcBorders>
            <w:shd w:val="clear" w:color="auto" w:fill="F3F3F3"/>
            <w:vAlign w:val="center"/>
          </w:tcPr>
          <w:p w:rsidR="00ED4D19" w:rsidRPr="006F1633" w:rsidRDefault="00ED4D19" w:rsidP="00783A25">
            <w:pPr>
              <w:spacing w:line="276" w:lineRule="auto"/>
              <w:jc w:val="center"/>
              <w:rPr>
                <w:rFonts w:cs="Arial"/>
                <w:b/>
              </w:rPr>
            </w:pPr>
          </w:p>
        </w:tc>
        <w:tc>
          <w:tcPr>
            <w:tcW w:w="724" w:type="pct"/>
            <w:tcBorders>
              <w:top w:val="single" w:sz="4" w:space="0" w:color="auto"/>
              <w:left w:val="single" w:sz="4" w:space="0" w:color="auto"/>
              <w:bottom w:val="single" w:sz="4" w:space="0" w:color="auto"/>
              <w:right w:val="single" w:sz="4" w:space="0" w:color="auto"/>
            </w:tcBorders>
            <w:shd w:val="clear" w:color="auto" w:fill="F3F3F3"/>
            <w:vAlign w:val="center"/>
          </w:tcPr>
          <w:p w:rsidR="00ED4D19" w:rsidRPr="006F1633" w:rsidRDefault="00ED4D19" w:rsidP="00783A25">
            <w:pPr>
              <w:spacing w:line="276" w:lineRule="auto"/>
              <w:jc w:val="center"/>
              <w:rPr>
                <w:rFonts w:cs="Arial"/>
                <w:b/>
              </w:rPr>
            </w:pPr>
          </w:p>
        </w:tc>
        <w:tc>
          <w:tcPr>
            <w:tcW w:w="1082" w:type="pct"/>
            <w:tcBorders>
              <w:top w:val="single" w:sz="4" w:space="0" w:color="auto"/>
              <w:left w:val="single" w:sz="4" w:space="0" w:color="auto"/>
              <w:bottom w:val="single" w:sz="4" w:space="0" w:color="auto"/>
              <w:right w:val="single" w:sz="4" w:space="0" w:color="auto"/>
            </w:tcBorders>
            <w:shd w:val="clear" w:color="auto" w:fill="F3F3F3"/>
            <w:vAlign w:val="center"/>
          </w:tcPr>
          <w:p w:rsidR="00ED4D19" w:rsidRPr="006F1633" w:rsidRDefault="00ED4D19" w:rsidP="00783A25">
            <w:pPr>
              <w:spacing w:line="276" w:lineRule="auto"/>
              <w:jc w:val="center"/>
              <w:rPr>
                <w:rFonts w:cs="Arial"/>
                <w:b/>
              </w:rPr>
            </w:pPr>
          </w:p>
        </w:tc>
        <w:tc>
          <w:tcPr>
            <w:tcW w:w="2033" w:type="pct"/>
            <w:tcBorders>
              <w:top w:val="single" w:sz="4" w:space="0" w:color="auto"/>
              <w:left w:val="single" w:sz="4" w:space="0" w:color="auto"/>
              <w:bottom w:val="single" w:sz="4" w:space="0" w:color="auto"/>
              <w:right w:val="single" w:sz="4" w:space="0" w:color="auto"/>
            </w:tcBorders>
            <w:shd w:val="clear" w:color="auto" w:fill="F3F3F3"/>
            <w:vAlign w:val="center"/>
          </w:tcPr>
          <w:p w:rsidR="00ED4D19" w:rsidRPr="006F1633" w:rsidRDefault="00ED4D19" w:rsidP="00783A25">
            <w:pPr>
              <w:spacing w:line="276" w:lineRule="auto"/>
              <w:jc w:val="center"/>
              <w:rPr>
                <w:rFonts w:cs="Arial"/>
                <w:b/>
              </w:rPr>
            </w:pPr>
          </w:p>
        </w:tc>
        <w:tc>
          <w:tcPr>
            <w:tcW w:w="877" w:type="pct"/>
            <w:tcBorders>
              <w:top w:val="single" w:sz="4" w:space="0" w:color="auto"/>
              <w:left w:val="single" w:sz="4" w:space="0" w:color="auto"/>
              <w:bottom w:val="single" w:sz="4" w:space="0" w:color="auto"/>
              <w:right w:val="single" w:sz="4" w:space="0" w:color="auto"/>
            </w:tcBorders>
            <w:shd w:val="clear" w:color="auto" w:fill="F3F3F3"/>
            <w:vAlign w:val="center"/>
          </w:tcPr>
          <w:p w:rsidR="00ED4D19" w:rsidRPr="006F1633" w:rsidRDefault="00ED4D19" w:rsidP="00783A25">
            <w:pPr>
              <w:spacing w:line="276" w:lineRule="auto"/>
              <w:jc w:val="center"/>
              <w:rPr>
                <w:rFonts w:cs="Arial"/>
                <w:b/>
              </w:rPr>
            </w:pPr>
          </w:p>
        </w:tc>
      </w:tr>
    </w:tbl>
    <w:p w:rsidR="00ED4D19" w:rsidRPr="006F1633" w:rsidRDefault="00ED4D19" w:rsidP="008E09F6">
      <w:pPr>
        <w:rPr>
          <w:rFonts w:cs="Arial"/>
          <w:b/>
        </w:rPr>
      </w:pPr>
    </w:p>
    <w:p w:rsidR="00CA11F5" w:rsidRPr="006F1633" w:rsidRDefault="00CA11F5">
      <w:pPr>
        <w:suppressAutoHyphens w:val="0"/>
        <w:rPr>
          <w:rFonts w:cs="Arial"/>
        </w:rPr>
      </w:pPr>
    </w:p>
    <w:p w:rsidR="001A1FEC" w:rsidRPr="006F1633" w:rsidRDefault="00ED4D19" w:rsidP="001B2FCF">
      <w:pPr>
        <w:jc w:val="right"/>
        <w:outlineLvl w:val="0"/>
        <w:rPr>
          <w:rFonts w:cs="Arial"/>
        </w:rPr>
      </w:pPr>
      <w:r w:rsidRPr="006F1633">
        <w:rPr>
          <w:rFonts w:cs="Arial"/>
          <w:b/>
        </w:rPr>
        <w:br w:type="column"/>
      </w:r>
      <w:r w:rsidR="001A1FEC" w:rsidRPr="006F1633">
        <w:rPr>
          <w:rFonts w:cs="Arial"/>
          <w:b/>
        </w:rPr>
        <w:t xml:space="preserve">Załącznik nr </w:t>
      </w:r>
      <w:r w:rsidR="003A32DF">
        <w:rPr>
          <w:rFonts w:cs="Arial"/>
          <w:b/>
        </w:rPr>
        <w:t>5</w:t>
      </w:r>
    </w:p>
    <w:p w:rsidR="001851B5" w:rsidRPr="006F1633" w:rsidRDefault="001851B5" w:rsidP="009707A9">
      <w:pPr>
        <w:spacing w:line="276" w:lineRule="auto"/>
        <w:ind w:left="7464"/>
        <w:rPr>
          <w:rFonts w:cs="Arial"/>
        </w:rPr>
      </w:pPr>
    </w:p>
    <w:p w:rsidR="001A1FEC" w:rsidRPr="006F1633" w:rsidRDefault="001A1FEC" w:rsidP="001B2FCF">
      <w:pPr>
        <w:spacing w:after="240" w:line="276" w:lineRule="auto"/>
        <w:jc w:val="center"/>
        <w:rPr>
          <w:rFonts w:cs="Arial"/>
          <w:b/>
        </w:rPr>
      </w:pPr>
      <w:r w:rsidRPr="006F1633">
        <w:rPr>
          <w:rFonts w:cs="Arial"/>
          <w:b/>
        </w:rPr>
        <w:t>OŚWIADCZENIE WYKONAWCY O SPEŁNIANIU WARUNKÓW UDZIAŁU W</w:t>
      </w:r>
      <w:r w:rsidR="00A836C3" w:rsidRPr="006F1633">
        <w:rPr>
          <w:rFonts w:cs="Arial"/>
          <w:b/>
        </w:rPr>
        <w:t> </w:t>
      </w:r>
      <w:r w:rsidRPr="006F1633">
        <w:rPr>
          <w:rFonts w:cs="Arial"/>
          <w:b/>
        </w:rPr>
        <w:t>POSTĘPOWANIU</w:t>
      </w:r>
    </w:p>
    <w:p w:rsidR="00CA11F5" w:rsidRDefault="00CA11F5" w:rsidP="001B2FCF">
      <w:pPr>
        <w:spacing w:after="240" w:line="276" w:lineRule="auto"/>
        <w:jc w:val="center"/>
        <w:rPr>
          <w:rFonts w:cs="Arial"/>
        </w:rPr>
      </w:pPr>
      <w:r w:rsidRPr="006F1633">
        <w:rPr>
          <w:rFonts w:cs="Arial"/>
        </w:rPr>
        <w:t>dla zamówienia w trybie przetargu nieograniczonego na:</w:t>
      </w:r>
    </w:p>
    <w:p w:rsidR="00B9255E" w:rsidRDefault="00B9255E" w:rsidP="00B9255E">
      <w:pPr>
        <w:jc w:val="center"/>
        <w:rPr>
          <w:rFonts w:ascii="Century Gothic" w:hAnsi="Century Gothic"/>
          <w:b/>
        </w:rPr>
      </w:pPr>
      <w:r>
        <w:rPr>
          <w:rFonts w:ascii="Century Gothic" w:hAnsi="Century Gothic"/>
          <w:b/>
        </w:rPr>
        <w:t>1. Remont 20 szt. nagrobków ofiar terroru niemieckiego z II wojny światowej położonych na cmentarzu rzymskokatolickim przy ul. Partyzantów w Piotrkowie Tryb,</w:t>
      </w:r>
    </w:p>
    <w:p w:rsidR="00B9255E" w:rsidRDefault="00B9255E" w:rsidP="00B9255E">
      <w:pPr>
        <w:spacing w:after="240" w:line="276" w:lineRule="auto"/>
        <w:jc w:val="center"/>
        <w:rPr>
          <w:rFonts w:cs="Arial"/>
        </w:rPr>
      </w:pPr>
      <w:r>
        <w:rPr>
          <w:rFonts w:ascii="Century Gothic" w:hAnsi="Century Gothic"/>
          <w:b/>
        </w:rPr>
        <w:t>2. Remont jednej mogiły zbiorowej żołnierzy WP znajdującej się na cmentarzu wojennym przy ul. Partyzantów w Piotrkowie Tryb.</w:t>
      </w:r>
    </w:p>
    <w:p w:rsidR="001B2FCF" w:rsidRPr="006F1633" w:rsidRDefault="001B2FCF" w:rsidP="001344A9">
      <w:pPr>
        <w:pStyle w:val="Zwykytekst2"/>
        <w:spacing w:before="240" w:after="240" w:line="276" w:lineRule="auto"/>
        <w:rPr>
          <w:rFonts w:ascii="Arial" w:hAnsi="Arial" w:cs="Arial"/>
          <w:b/>
          <w:sz w:val="24"/>
          <w:szCs w:val="24"/>
          <w:u w:val="single"/>
        </w:rPr>
      </w:pPr>
      <w:r w:rsidRPr="006F1633">
        <w:rPr>
          <w:rFonts w:ascii="Arial" w:hAnsi="Arial" w:cs="Arial"/>
          <w:sz w:val="24"/>
          <w:szCs w:val="24"/>
        </w:rPr>
        <w:t xml:space="preserve">Nr referencyjny nadany sprawie przez zamawiającego </w:t>
      </w:r>
      <w:r w:rsidR="00B8628E">
        <w:rPr>
          <w:rFonts w:ascii="Arial" w:hAnsi="Arial" w:cs="Arial"/>
          <w:b/>
          <w:color w:val="000000"/>
          <w:sz w:val="24"/>
          <w:szCs w:val="24"/>
        </w:rPr>
        <w:t>SPZ.271.1</w:t>
      </w:r>
      <w:r w:rsidR="00B9255E">
        <w:rPr>
          <w:rFonts w:ascii="Arial" w:hAnsi="Arial" w:cs="Arial"/>
          <w:b/>
          <w:color w:val="000000"/>
          <w:sz w:val="24"/>
          <w:szCs w:val="24"/>
        </w:rPr>
        <w:t>7</w:t>
      </w:r>
      <w:r w:rsidR="00DB55DB">
        <w:rPr>
          <w:rFonts w:ascii="Arial" w:hAnsi="Arial" w:cs="Arial"/>
          <w:b/>
          <w:color w:val="000000"/>
          <w:sz w:val="24"/>
          <w:szCs w:val="24"/>
        </w:rPr>
        <w:t>.</w:t>
      </w:r>
      <w:r w:rsidR="00B9255E">
        <w:rPr>
          <w:rFonts w:ascii="Arial" w:hAnsi="Arial" w:cs="Arial"/>
          <w:b/>
          <w:color w:val="000000"/>
          <w:sz w:val="24"/>
          <w:szCs w:val="24"/>
        </w:rPr>
        <w:t>3</w:t>
      </w:r>
      <w:r w:rsidRPr="006F1633">
        <w:rPr>
          <w:rFonts w:ascii="Arial" w:hAnsi="Arial" w:cs="Arial"/>
          <w:b/>
          <w:color w:val="000000"/>
          <w:sz w:val="24"/>
          <w:szCs w:val="24"/>
        </w:rPr>
        <w:t>.201</w:t>
      </w:r>
      <w:r w:rsidR="00532920">
        <w:rPr>
          <w:rFonts w:ascii="Arial" w:hAnsi="Arial" w:cs="Arial"/>
          <w:b/>
          <w:color w:val="000000"/>
          <w:sz w:val="24"/>
          <w:szCs w:val="24"/>
        </w:rPr>
        <w:t>2</w:t>
      </w:r>
    </w:p>
    <w:p w:rsidR="001A1FEC" w:rsidRPr="006F1633" w:rsidRDefault="001A1FEC" w:rsidP="001B2FCF">
      <w:pPr>
        <w:spacing w:before="240" w:after="240" w:line="276" w:lineRule="auto"/>
        <w:jc w:val="both"/>
        <w:rPr>
          <w:rFonts w:cs="Arial"/>
          <w:b/>
        </w:rPr>
      </w:pPr>
      <w:r w:rsidRPr="006F1633">
        <w:rPr>
          <w:rFonts w:cs="Arial"/>
          <w:b/>
        </w:rPr>
        <w:t>1. Zamawiający:</w:t>
      </w:r>
    </w:p>
    <w:p w:rsidR="001A1FEC" w:rsidRPr="006F1633" w:rsidRDefault="0054661C" w:rsidP="001B2FCF">
      <w:pPr>
        <w:spacing w:before="240" w:line="276" w:lineRule="auto"/>
        <w:rPr>
          <w:rFonts w:cs="Arial"/>
          <w:color w:val="000000"/>
        </w:rPr>
      </w:pPr>
      <w:r w:rsidRPr="006F1633">
        <w:rPr>
          <w:rFonts w:cs="Arial"/>
          <w:color w:val="000000"/>
        </w:rPr>
        <w:t>Miasto</w:t>
      </w:r>
      <w:r w:rsidR="00072665" w:rsidRPr="006F1633">
        <w:rPr>
          <w:rFonts w:cs="Arial"/>
          <w:color w:val="000000"/>
        </w:rPr>
        <w:t xml:space="preserve"> </w:t>
      </w:r>
      <w:r w:rsidR="00E138D4" w:rsidRPr="006F1633">
        <w:rPr>
          <w:rFonts w:cs="Arial"/>
          <w:color w:val="000000"/>
        </w:rPr>
        <w:t>Piotrków Trybunalski</w:t>
      </w:r>
    </w:p>
    <w:p w:rsidR="001A1FEC" w:rsidRPr="006F1633" w:rsidRDefault="001A1FEC" w:rsidP="009707A9">
      <w:pPr>
        <w:spacing w:line="276" w:lineRule="auto"/>
        <w:rPr>
          <w:rFonts w:cs="Arial"/>
          <w:color w:val="000000"/>
        </w:rPr>
      </w:pPr>
      <w:r w:rsidRPr="006F1633">
        <w:rPr>
          <w:rFonts w:cs="Arial"/>
          <w:color w:val="000000"/>
        </w:rPr>
        <w:t xml:space="preserve">Pasaż </w:t>
      </w:r>
      <w:r w:rsidR="002542F9" w:rsidRPr="006F1633">
        <w:rPr>
          <w:rFonts w:cs="Arial"/>
          <w:color w:val="000000"/>
        </w:rPr>
        <w:t xml:space="preserve">Karola </w:t>
      </w:r>
      <w:r w:rsidRPr="006F1633">
        <w:rPr>
          <w:rFonts w:cs="Arial"/>
          <w:color w:val="000000"/>
        </w:rPr>
        <w:t xml:space="preserve">Rudowskiego 10 </w:t>
      </w:r>
    </w:p>
    <w:p w:rsidR="001A1FEC" w:rsidRPr="006F1633" w:rsidRDefault="001A1FEC" w:rsidP="009707A9">
      <w:pPr>
        <w:spacing w:line="276" w:lineRule="auto"/>
        <w:rPr>
          <w:rFonts w:cs="Arial"/>
          <w:color w:val="000000"/>
        </w:rPr>
      </w:pPr>
      <w:r w:rsidRPr="006F1633">
        <w:rPr>
          <w:rFonts w:cs="Arial"/>
          <w:color w:val="000000"/>
        </w:rPr>
        <w:t xml:space="preserve">97-300 Piotrków Trybunalski </w:t>
      </w:r>
    </w:p>
    <w:p w:rsidR="001A1FEC" w:rsidRPr="006F1633" w:rsidRDefault="001A1FEC" w:rsidP="001B2FCF">
      <w:pPr>
        <w:pStyle w:val="Tekstpodstawowy21"/>
        <w:spacing w:before="240" w:after="0" w:line="276" w:lineRule="auto"/>
        <w:rPr>
          <w:rFonts w:ascii="Arial" w:hAnsi="Arial" w:cs="Arial"/>
          <w:b/>
          <w:sz w:val="24"/>
          <w:szCs w:val="24"/>
        </w:rPr>
      </w:pPr>
      <w:r w:rsidRPr="006F1633">
        <w:rPr>
          <w:rFonts w:ascii="Arial" w:hAnsi="Arial" w:cs="Arial"/>
          <w:b/>
          <w:sz w:val="24"/>
          <w:szCs w:val="24"/>
        </w:rPr>
        <w:t>2. Wykonawca:</w:t>
      </w:r>
    </w:p>
    <w:p w:rsidR="00CA11F5" w:rsidRPr="006F1633" w:rsidRDefault="001A1FEC" w:rsidP="001B2FCF">
      <w:pPr>
        <w:spacing w:before="240" w:line="276" w:lineRule="auto"/>
        <w:jc w:val="both"/>
        <w:rPr>
          <w:rFonts w:cs="Arial"/>
        </w:rPr>
      </w:pPr>
      <w:r w:rsidRPr="006F1633">
        <w:rPr>
          <w:rFonts w:cs="Arial"/>
        </w:rPr>
        <w:t>Niniejsza oferta zostaje złożona przez</w:t>
      </w:r>
      <w:r w:rsidRPr="006F1633">
        <w:rPr>
          <w:rStyle w:val="Znakiprzypiswdolnych"/>
          <w:rFonts w:cs="Arial"/>
        </w:rPr>
        <w:footnoteReference w:id="8"/>
      </w:r>
      <w:r w:rsidRPr="006F1633">
        <w:rPr>
          <w:rFonts w:cs="Arial"/>
        </w:rPr>
        <w:t xml:space="preserve">: </w:t>
      </w:r>
      <w:r w:rsidRPr="006F1633">
        <w:rPr>
          <w:rFonts w:cs="Arial"/>
        </w:rPr>
        <w:tab/>
      </w:r>
      <w:r w:rsidRPr="006F1633">
        <w:rPr>
          <w:rFonts w:cs="Arial"/>
        </w:rPr>
        <w:tab/>
      </w:r>
      <w:r w:rsidRPr="006F1633">
        <w:rPr>
          <w:rFonts w:cs="Arial"/>
        </w:rPr>
        <w:tab/>
      </w:r>
    </w:p>
    <w:tbl>
      <w:tblPr>
        <w:tblW w:w="5000" w:type="pct"/>
        <w:tblCellMar>
          <w:left w:w="70" w:type="dxa"/>
          <w:right w:w="70" w:type="dxa"/>
        </w:tblCellMar>
        <w:tblLook w:val="0000"/>
      </w:tblPr>
      <w:tblGrid>
        <w:gridCol w:w="650"/>
        <w:gridCol w:w="6516"/>
        <w:gridCol w:w="3177"/>
      </w:tblGrid>
      <w:tr w:rsidR="00CA11F5" w:rsidRPr="006F1633" w:rsidTr="00CA11F5">
        <w:trPr>
          <w:cantSplit/>
          <w:trHeight w:val="454"/>
        </w:trPr>
        <w:tc>
          <w:tcPr>
            <w:tcW w:w="314" w:type="pct"/>
            <w:tcBorders>
              <w:top w:val="single" w:sz="4" w:space="0" w:color="000000"/>
              <w:left w:val="single" w:sz="4" w:space="0" w:color="000000"/>
              <w:bottom w:val="single" w:sz="4" w:space="0" w:color="000000"/>
            </w:tcBorders>
            <w:shd w:val="clear" w:color="auto" w:fill="A6A6A6" w:themeFill="background1" w:themeFillShade="A6"/>
            <w:vAlign w:val="center"/>
          </w:tcPr>
          <w:p w:rsidR="00CA11F5" w:rsidRPr="006F1633" w:rsidRDefault="00CA11F5" w:rsidP="00783A25">
            <w:pPr>
              <w:snapToGrid w:val="0"/>
              <w:spacing w:line="276" w:lineRule="auto"/>
              <w:jc w:val="center"/>
              <w:rPr>
                <w:rFonts w:cs="Arial"/>
                <w:b/>
              </w:rPr>
            </w:pPr>
            <w:r w:rsidRPr="006F1633">
              <w:rPr>
                <w:rFonts w:cs="Arial"/>
                <w:b/>
              </w:rPr>
              <w:t>L.p.</w:t>
            </w:r>
          </w:p>
        </w:tc>
        <w:tc>
          <w:tcPr>
            <w:tcW w:w="3150" w:type="pct"/>
            <w:tcBorders>
              <w:top w:val="single" w:sz="4" w:space="0" w:color="000000"/>
              <w:left w:val="single" w:sz="4" w:space="0" w:color="000000"/>
              <w:bottom w:val="single" w:sz="4" w:space="0" w:color="000000"/>
            </w:tcBorders>
            <w:shd w:val="clear" w:color="auto" w:fill="A6A6A6" w:themeFill="background1" w:themeFillShade="A6"/>
            <w:vAlign w:val="center"/>
          </w:tcPr>
          <w:p w:rsidR="00CA11F5" w:rsidRPr="006F1633" w:rsidRDefault="00CA11F5" w:rsidP="00783A25">
            <w:pPr>
              <w:snapToGrid w:val="0"/>
              <w:spacing w:line="276" w:lineRule="auto"/>
              <w:jc w:val="center"/>
              <w:rPr>
                <w:rFonts w:cs="Arial"/>
                <w:b/>
              </w:rPr>
            </w:pPr>
            <w:r w:rsidRPr="006F1633">
              <w:rPr>
                <w:rFonts w:cs="Arial"/>
                <w:b/>
              </w:rPr>
              <w:t>Nazwa(y) wykonawcy(ów)</w:t>
            </w:r>
          </w:p>
        </w:tc>
        <w:tc>
          <w:tcPr>
            <w:tcW w:w="1536"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CA11F5" w:rsidRPr="006F1633" w:rsidRDefault="00CA11F5" w:rsidP="00783A25">
            <w:pPr>
              <w:snapToGrid w:val="0"/>
              <w:spacing w:line="276" w:lineRule="auto"/>
              <w:jc w:val="center"/>
              <w:rPr>
                <w:rFonts w:cs="Arial"/>
                <w:b/>
              </w:rPr>
            </w:pPr>
            <w:r w:rsidRPr="006F1633">
              <w:rPr>
                <w:rFonts w:cs="Arial"/>
                <w:b/>
              </w:rPr>
              <w:t>Adres(y) wykonawcy(ów)</w:t>
            </w:r>
          </w:p>
        </w:tc>
      </w:tr>
      <w:tr w:rsidR="00CA11F5" w:rsidRPr="006F1633" w:rsidTr="00CA11F5">
        <w:trPr>
          <w:cantSplit/>
          <w:trHeight w:val="907"/>
        </w:trPr>
        <w:tc>
          <w:tcPr>
            <w:tcW w:w="314" w:type="pct"/>
            <w:tcBorders>
              <w:left w:val="single" w:sz="4" w:space="0" w:color="000000"/>
              <w:bottom w:val="single" w:sz="4" w:space="0" w:color="000000"/>
            </w:tcBorders>
          </w:tcPr>
          <w:p w:rsidR="00CA11F5" w:rsidRPr="006F1633" w:rsidRDefault="00CA11F5" w:rsidP="00783A25">
            <w:pPr>
              <w:snapToGrid w:val="0"/>
              <w:spacing w:line="276" w:lineRule="auto"/>
              <w:jc w:val="both"/>
              <w:rPr>
                <w:rFonts w:cs="Arial"/>
                <w:b/>
              </w:rPr>
            </w:pPr>
          </w:p>
        </w:tc>
        <w:tc>
          <w:tcPr>
            <w:tcW w:w="3150" w:type="pct"/>
            <w:tcBorders>
              <w:left w:val="single" w:sz="4" w:space="0" w:color="000000"/>
              <w:bottom w:val="single" w:sz="4" w:space="0" w:color="000000"/>
            </w:tcBorders>
          </w:tcPr>
          <w:p w:rsidR="00CA11F5" w:rsidRPr="006F1633" w:rsidRDefault="00CA11F5" w:rsidP="00783A25">
            <w:pPr>
              <w:spacing w:line="276" w:lineRule="auto"/>
              <w:jc w:val="both"/>
              <w:rPr>
                <w:rFonts w:cs="Arial"/>
                <w:b/>
              </w:rPr>
            </w:pPr>
          </w:p>
        </w:tc>
        <w:tc>
          <w:tcPr>
            <w:tcW w:w="1536" w:type="pct"/>
            <w:tcBorders>
              <w:left w:val="single" w:sz="4" w:space="0" w:color="000000"/>
              <w:bottom w:val="single" w:sz="4" w:space="0" w:color="000000"/>
              <w:right w:val="single" w:sz="4" w:space="0" w:color="000000"/>
            </w:tcBorders>
          </w:tcPr>
          <w:p w:rsidR="00CA11F5" w:rsidRPr="006F1633" w:rsidRDefault="00CA11F5" w:rsidP="00783A25">
            <w:pPr>
              <w:snapToGrid w:val="0"/>
              <w:spacing w:line="276" w:lineRule="auto"/>
              <w:jc w:val="both"/>
              <w:rPr>
                <w:rFonts w:cs="Arial"/>
                <w:b/>
              </w:rPr>
            </w:pPr>
          </w:p>
        </w:tc>
      </w:tr>
    </w:tbl>
    <w:p w:rsidR="00594377" w:rsidRPr="006F1633" w:rsidRDefault="00594377" w:rsidP="008E09F6">
      <w:pPr>
        <w:rPr>
          <w:rFonts w:cs="Arial"/>
        </w:rPr>
      </w:pPr>
      <w:r w:rsidRPr="006F1633">
        <w:rPr>
          <w:rFonts w:cs="Arial"/>
          <w:b/>
        </w:rPr>
        <w:t>Oświadczam(y), że:</w:t>
      </w:r>
    </w:p>
    <w:p w:rsidR="00594377" w:rsidRPr="006F1633" w:rsidRDefault="00594377" w:rsidP="009707A9">
      <w:pPr>
        <w:spacing w:line="276" w:lineRule="auto"/>
        <w:jc w:val="both"/>
        <w:rPr>
          <w:rFonts w:cs="Arial"/>
          <w:b/>
        </w:rPr>
      </w:pPr>
      <w:r w:rsidRPr="006F1633">
        <w:rPr>
          <w:rFonts w:cs="Arial"/>
          <w:noProof/>
        </w:rPr>
        <w:t xml:space="preserve">Stosownie do treści art. 22 ust. 1 ustawy z dnia 29 stycznia 2004 r. Prawo zamówień publicznych </w:t>
      </w:r>
      <w:r w:rsidR="00580DC2" w:rsidRPr="006F1633">
        <w:rPr>
          <w:rFonts w:cs="Arial"/>
        </w:rPr>
        <w:t>(Dz. U. z 2010 r. Nr 113, poz. 7</w:t>
      </w:r>
      <w:r w:rsidRPr="006F1633">
        <w:rPr>
          <w:rFonts w:cs="Arial"/>
        </w:rPr>
        <w:t>5</w:t>
      </w:r>
      <w:r w:rsidR="00580DC2" w:rsidRPr="006F1633">
        <w:rPr>
          <w:rFonts w:cs="Arial"/>
        </w:rPr>
        <w:t xml:space="preserve">9 </w:t>
      </w:r>
      <w:r w:rsidR="00213D39" w:rsidRPr="006F1633">
        <w:rPr>
          <w:rFonts w:cs="Arial"/>
        </w:rPr>
        <w:t>z późn. zm.</w:t>
      </w:r>
      <w:r w:rsidRPr="006F1633">
        <w:rPr>
          <w:rFonts w:cs="Arial"/>
        </w:rPr>
        <w:t xml:space="preserve">) </w:t>
      </w:r>
      <w:r w:rsidRPr="006F1633">
        <w:rPr>
          <w:rFonts w:cs="Arial"/>
          <w:noProof/>
        </w:rPr>
        <w:t>spełniam(y) warunki udziału w</w:t>
      </w:r>
      <w:r w:rsidR="00000267" w:rsidRPr="006F1633">
        <w:rPr>
          <w:rFonts w:cs="Arial"/>
          <w:noProof/>
        </w:rPr>
        <w:t> </w:t>
      </w:r>
      <w:r w:rsidRPr="006F1633">
        <w:rPr>
          <w:rFonts w:cs="Arial"/>
          <w:noProof/>
        </w:rPr>
        <w:t xml:space="preserve">postępowaniu </w:t>
      </w:r>
      <w:r w:rsidRPr="006F1633">
        <w:rPr>
          <w:rFonts w:cs="Arial"/>
          <w:noProof/>
        </w:rPr>
        <w:br/>
        <w:t xml:space="preserve">o udzielenie zamówienia publicznego dotyczące: </w:t>
      </w:r>
    </w:p>
    <w:p w:rsidR="00594377" w:rsidRPr="006F1633" w:rsidRDefault="00594377" w:rsidP="000A2A8B">
      <w:pPr>
        <w:pStyle w:val="Standard"/>
        <w:widowControl/>
        <w:numPr>
          <w:ilvl w:val="0"/>
          <w:numId w:val="16"/>
        </w:numPr>
        <w:tabs>
          <w:tab w:val="clear" w:pos="540"/>
          <w:tab w:val="num" w:pos="284"/>
        </w:tabs>
        <w:suppressAutoHyphens w:val="0"/>
        <w:autoSpaceDN w:val="0"/>
        <w:adjustRightInd w:val="0"/>
        <w:spacing w:line="276" w:lineRule="auto"/>
        <w:ind w:left="284" w:hanging="284"/>
        <w:jc w:val="both"/>
        <w:rPr>
          <w:rFonts w:ascii="Arial" w:hAnsi="Arial" w:cs="Arial"/>
        </w:rPr>
      </w:pPr>
      <w:r w:rsidRPr="006F1633">
        <w:rPr>
          <w:rFonts w:ascii="Arial" w:hAnsi="Arial" w:cs="Arial"/>
        </w:rPr>
        <w:t xml:space="preserve">Posiadania uprawnień do wykonywania określonej działalności lub czynności, jeżeli przepisy prawa nakładają obowiązek ich posiadania – nie dotyczy. </w:t>
      </w:r>
    </w:p>
    <w:p w:rsidR="00594377" w:rsidRPr="006F1633" w:rsidRDefault="00594377" w:rsidP="000A2A8B">
      <w:pPr>
        <w:pStyle w:val="Standard"/>
        <w:numPr>
          <w:ilvl w:val="0"/>
          <w:numId w:val="16"/>
        </w:numPr>
        <w:tabs>
          <w:tab w:val="clear" w:pos="540"/>
          <w:tab w:val="num" w:pos="284"/>
          <w:tab w:val="left" w:pos="6840"/>
        </w:tabs>
        <w:suppressAutoHyphens w:val="0"/>
        <w:autoSpaceDN w:val="0"/>
        <w:adjustRightInd w:val="0"/>
        <w:spacing w:line="276" w:lineRule="auto"/>
        <w:ind w:left="284" w:hanging="284"/>
        <w:jc w:val="both"/>
        <w:rPr>
          <w:rFonts w:ascii="Arial" w:hAnsi="Arial" w:cs="Arial"/>
          <w:color w:val="000000"/>
        </w:rPr>
      </w:pPr>
      <w:r w:rsidRPr="006F1633">
        <w:rPr>
          <w:rFonts w:ascii="Arial" w:hAnsi="Arial" w:cs="Arial"/>
        </w:rPr>
        <w:t xml:space="preserve">Posiadania wiedzy i doświadczenia. </w:t>
      </w:r>
    </w:p>
    <w:p w:rsidR="00594377" w:rsidRPr="006F1633" w:rsidRDefault="00594377" w:rsidP="000A2A8B">
      <w:pPr>
        <w:pStyle w:val="Standard"/>
        <w:numPr>
          <w:ilvl w:val="0"/>
          <w:numId w:val="16"/>
        </w:numPr>
        <w:tabs>
          <w:tab w:val="clear" w:pos="540"/>
          <w:tab w:val="num" w:pos="284"/>
          <w:tab w:val="num" w:pos="567"/>
          <w:tab w:val="left" w:pos="6840"/>
        </w:tabs>
        <w:suppressAutoHyphens w:val="0"/>
        <w:autoSpaceDN w:val="0"/>
        <w:adjustRightInd w:val="0"/>
        <w:spacing w:line="276" w:lineRule="auto"/>
        <w:ind w:left="284" w:hanging="284"/>
        <w:jc w:val="both"/>
        <w:rPr>
          <w:rFonts w:ascii="Arial" w:hAnsi="Arial" w:cs="Arial"/>
          <w:color w:val="000000"/>
        </w:rPr>
      </w:pPr>
      <w:r w:rsidRPr="006F1633">
        <w:rPr>
          <w:rFonts w:ascii="Arial" w:hAnsi="Arial" w:cs="Arial"/>
        </w:rPr>
        <w:t xml:space="preserve">Dysponowania odpowiednim potencjałem technicznym oraz osobami zdolnymi do wykonania zamówienia. </w:t>
      </w:r>
    </w:p>
    <w:p w:rsidR="00594377" w:rsidRPr="006F1633" w:rsidRDefault="00594377" w:rsidP="000A2A8B">
      <w:pPr>
        <w:pStyle w:val="Standard"/>
        <w:numPr>
          <w:ilvl w:val="0"/>
          <w:numId w:val="16"/>
        </w:numPr>
        <w:tabs>
          <w:tab w:val="clear" w:pos="540"/>
          <w:tab w:val="num" w:pos="284"/>
        </w:tabs>
        <w:suppressAutoHyphens w:val="0"/>
        <w:autoSpaceDN w:val="0"/>
        <w:adjustRightInd w:val="0"/>
        <w:spacing w:line="276" w:lineRule="auto"/>
        <w:ind w:left="284" w:hanging="284"/>
        <w:jc w:val="both"/>
        <w:rPr>
          <w:rFonts w:ascii="Arial" w:hAnsi="Arial" w:cs="Arial"/>
        </w:rPr>
      </w:pPr>
      <w:r w:rsidRPr="006F1633">
        <w:rPr>
          <w:rFonts w:ascii="Arial" w:hAnsi="Arial" w:cs="Arial"/>
        </w:rPr>
        <w:t xml:space="preserve">Sytuacji ekonomicznej i finansowej. </w:t>
      </w:r>
    </w:p>
    <w:p w:rsidR="001A1FEC" w:rsidRPr="006F1633" w:rsidRDefault="001A1FEC" w:rsidP="001B2FCF">
      <w:pPr>
        <w:spacing w:before="240" w:after="240"/>
        <w:rPr>
          <w:rFonts w:cs="Arial"/>
          <w:b/>
        </w:rPr>
      </w:pPr>
      <w:r w:rsidRPr="006F1633">
        <w:rPr>
          <w:rFonts w:cs="Arial"/>
          <w:b/>
        </w:rPr>
        <w:t>3. Podpis(y):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7"/>
        <w:gridCol w:w="1621"/>
        <w:gridCol w:w="2073"/>
        <w:gridCol w:w="4114"/>
        <w:gridCol w:w="1968"/>
      </w:tblGrid>
      <w:tr w:rsidR="00ED4D19" w:rsidRPr="006F1633" w:rsidTr="00ED4D19">
        <w:trPr>
          <w:trHeight w:val="907"/>
          <w:jc w:val="center"/>
        </w:trPr>
        <w:tc>
          <w:tcPr>
            <w:tcW w:w="2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B2FCF" w:rsidRPr="006F1633" w:rsidRDefault="001B2FCF" w:rsidP="001B2FCF">
            <w:pPr>
              <w:spacing w:before="240" w:line="276" w:lineRule="auto"/>
              <w:jc w:val="center"/>
              <w:rPr>
                <w:rFonts w:cs="Arial"/>
                <w:b/>
              </w:rPr>
            </w:pPr>
            <w:r w:rsidRPr="006F1633">
              <w:rPr>
                <w:rFonts w:cs="Arial"/>
                <w:b/>
              </w:rPr>
              <w:t>L.p.</w:t>
            </w:r>
          </w:p>
        </w:tc>
        <w:tc>
          <w:tcPr>
            <w:tcW w:w="72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B2FCF" w:rsidRPr="006F1633" w:rsidRDefault="001B2FCF" w:rsidP="00783A25">
            <w:pPr>
              <w:spacing w:line="276" w:lineRule="auto"/>
              <w:jc w:val="center"/>
              <w:rPr>
                <w:rFonts w:cs="Arial"/>
                <w:b/>
              </w:rPr>
            </w:pPr>
            <w:r w:rsidRPr="006F1633">
              <w:rPr>
                <w:rFonts w:cs="Arial"/>
                <w:b/>
              </w:rPr>
              <w:t>Miejscowość</w:t>
            </w:r>
          </w:p>
          <w:p w:rsidR="001B2FCF" w:rsidRPr="006F1633" w:rsidRDefault="001B2FCF" w:rsidP="00783A25">
            <w:pPr>
              <w:spacing w:line="276" w:lineRule="auto"/>
              <w:jc w:val="center"/>
              <w:rPr>
                <w:rFonts w:cs="Arial"/>
                <w:b/>
              </w:rPr>
            </w:pPr>
            <w:r w:rsidRPr="006F1633">
              <w:rPr>
                <w:rFonts w:cs="Arial"/>
                <w:b/>
              </w:rPr>
              <w:t>i data</w:t>
            </w:r>
          </w:p>
        </w:tc>
        <w:tc>
          <w:tcPr>
            <w:tcW w:w="108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B2FCF" w:rsidRPr="006F1633" w:rsidRDefault="001B2FCF" w:rsidP="00783A25">
            <w:pPr>
              <w:spacing w:line="276" w:lineRule="auto"/>
              <w:jc w:val="center"/>
              <w:rPr>
                <w:rFonts w:cs="Arial"/>
                <w:b/>
              </w:rPr>
            </w:pPr>
            <w:r w:rsidRPr="006F1633">
              <w:rPr>
                <w:rFonts w:cs="Arial"/>
                <w:b/>
              </w:rPr>
              <w:t>Nazwa(y) wykonawcy(ów)</w:t>
            </w:r>
          </w:p>
        </w:tc>
        <w:tc>
          <w:tcPr>
            <w:tcW w:w="20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B2FCF" w:rsidRPr="006F1633" w:rsidRDefault="001B2FCF" w:rsidP="00ED4D19">
            <w:pPr>
              <w:spacing w:line="276" w:lineRule="auto"/>
              <w:jc w:val="center"/>
              <w:rPr>
                <w:rFonts w:cs="Arial"/>
                <w:b/>
              </w:rPr>
            </w:pPr>
            <w:r w:rsidRPr="006F1633">
              <w:rPr>
                <w:rFonts w:cs="Arial"/>
                <w:b/>
              </w:rPr>
              <w:t xml:space="preserve">Nazwisko i imię oraz podpis(y) osoby (osób) upoważnionej(ych) o podpisania niniejszej oferty w imieniu </w:t>
            </w:r>
            <w:r w:rsidR="00ED4D19" w:rsidRPr="006F1633">
              <w:rPr>
                <w:rFonts w:cs="Arial"/>
                <w:b/>
              </w:rPr>
              <w:t>w</w:t>
            </w:r>
            <w:r w:rsidRPr="006F1633">
              <w:rPr>
                <w:rFonts w:cs="Arial"/>
                <w:b/>
              </w:rPr>
              <w:t>ykonawcy(ów)</w:t>
            </w:r>
          </w:p>
        </w:tc>
        <w:tc>
          <w:tcPr>
            <w:tcW w:w="87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B2FCF" w:rsidRPr="006F1633" w:rsidRDefault="001B2FCF" w:rsidP="00783A25">
            <w:pPr>
              <w:spacing w:line="276" w:lineRule="auto"/>
              <w:jc w:val="center"/>
              <w:rPr>
                <w:rFonts w:cs="Arial"/>
                <w:b/>
              </w:rPr>
            </w:pPr>
            <w:r w:rsidRPr="006F1633">
              <w:rPr>
                <w:rFonts w:cs="Arial"/>
                <w:b/>
              </w:rPr>
              <w:t>Pieczęć(cie) wykonawcy(ów)</w:t>
            </w:r>
          </w:p>
        </w:tc>
      </w:tr>
      <w:tr w:rsidR="001B2FCF" w:rsidRPr="006F1633" w:rsidTr="00183D74">
        <w:trPr>
          <w:trHeight w:val="907"/>
          <w:jc w:val="center"/>
        </w:trPr>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1B2FCF" w:rsidRPr="006F1633" w:rsidRDefault="001B2FCF" w:rsidP="00783A25">
            <w:pPr>
              <w:spacing w:line="276" w:lineRule="auto"/>
              <w:jc w:val="center"/>
              <w:rPr>
                <w:rFonts w:cs="Arial"/>
                <w:b/>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rsidR="001B2FCF" w:rsidRPr="006F1633" w:rsidRDefault="001B2FCF" w:rsidP="00783A25">
            <w:pPr>
              <w:spacing w:line="276" w:lineRule="auto"/>
              <w:jc w:val="center"/>
              <w:rPr>
                <w:rFonts w:cs="Arial"/>
                <w:b/>
              </w:rPr>
            </w:pP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rsidR="001B2FCF" w:rsidRPr="006F1633" w:rsidRDefault="001B2FCF" w:rsidP="00783A25">
            <w:pPr>
              <w:spacing w:line="276" w:lineRule="auto"/>
              <w:jc w:val="center"/>
              <w:rPr>
                <w:rFonts w:cs="Arial"/>
                <w:b/>
              </w:rPr>
            </w:pPr>
          </w:p>
        </w:tc>
        <w:tc>
          <w:tcPr>
            <w:tcW w:w="2033" w:type="pct"/>
            <w:tcBorders>
              <w:top w:val="single" w:sz="4" w:space="0" w:color="auto"/>
              <w:left w:val="single" w:sz="4" w:space="0" w:color="auto"/>
              <w:bottom w:val="single" w:sz="4" w:space="0" w:color="auto"/>
              <w:right w:val="single" w:sz="4" w:space="0" w:color="auto"/>
            </w:tcBorders>
            <w:shd w:val="clear" w:color="auto" w:fill="auto"/>
            <w:vAlign w:val="center"/>
          </w:tcPr>
          <w:p w:rsidR="001B2FCF" w:rsidRPr="006F1633" w:rsidRDefault="001B2FCF" w:rsidP="00783A25">
            <w:pPr>
              <w:spacing w:line="276" w:lineRule="auto"/>
              <w:jc w:val="center"/>
              <w:rPr>
                <w:rFonts w:cs="Arial"/>
                <w:b/>
              </w:rPr>
            </w:pP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rsidR="001B2FCF" w:rsidRPr="006F1633" w:rsidRDefault="001B2FCF" w:rsidP="00783A25">
            <w:pPr>
              <w:spacing w:line="276" w:lineRule="auto"/>
              <w:jc w:val="center"/>
              <w:rPr>
                <w:rFonts w:cs="Arial"/>
                <w:b/>
              </w:rPr>
            </w:pPr>
          </w:p>
        </w:tc>
      </w:tr>
    </w:tbl>
    <w:p w:rsidR="001B2FCF" w:rsidRPr="006F1633" w:rsidRDefault="001B2FCF" w:rsidP="001B2FCF">
      <w:pPr>
        <w:spacing w:line="276" w:lineRule="auto"/>
        <w:rPr>
          <w:rFonts w:cs="Arial"/>
          <w:b/>
        </w:rPr>
      </w:pPr>
    </w:p>
    <w:sectPr w:rsidR="001B2FCF" w:rsidRPr="006F1633" w:rsidSect="00ED4D19">
      <w:footerReference w:type="default" r:id="rId9"/>
      <w:pgSz w:w="11905" w:h="16837"/>
      <w:pgMar w:top="851" w:right="851" w:bottom="851" w:left="85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F59" w:rsidRDefault="00BF7F59">
      <w:r>
        <w:separator/>
      </w:r>
    </w:p>
  </w:endnote>
  <w:endnote w:type="continuationSeparator" w:id="0">
    <w:p w:rsidR="00BF7F59" w:rsidRDefault="00BF7F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notTrueType/>
    <w:pitch w:val="variable"/>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3F" w:csb1="00000000"/>
  </w:font>
  <w:font w:name="MS Mincho">
    <w:altName w:val="ＭＳ 明朝"/>
    <w:panose1 w:val="02020609040205080304"/>
    <w:charset w:val="80"/>
    <w:family w:val="roman"/>
    <w:notTrueType/>
    <w:pitch w:val="fixed"/>
    <w:sig w:usb0="00000001" w:usb1="08070000" w:usb2="00000010" w:usb3="00000000" w:csb0="00020000"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Verdana">
    <w:panose1 w:val="020B0604030504040204"/>
    <w:charset w:val="EE"/>
    <w:family w:val="swiss"/>
    <w:pitch w:val="variable"/>
    <w:sig w:usb0="20000287" w:usb1="00000000" w:usb2="00000000" w:usb3="00000000" w:csb0="0000019F" w:csb1="00000000"/>
  </w:font>
  <w:font w:name="Latha">
    <w:panose1 w:val="02000400000000000000"/>
    <w:charset w:val="01"/>
    <w:family w:val="roman"/>
    <w:notTrueType/>
    <w:pitch w:val="variable"/>
    <w:sig w:usb0="00040000" w:usb1="00000000" w:usb2="00000000" w:usb3="00000000" w:csb0="00000000" w:csb1="00000000"/>
  </w:font>
  <w:font w:name="Calibri">
    <w:panose1 w:val="020F0502020204030204"/>
    <w:charset w:val="EE"/>
    <w:family w:val="swiss"/>
    <w:pitch w:val="variable"/>
    <w:sig w:usb0="A00002EF" w:usb1="4000207B"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552" w:rsidRDefault="00AF47EF">
    <w:pPr>
      <w:pStyle w:val="Stopka"/>
      <w:jc w:val="right"/>
    </w:pPr>
    <w:fldSimple w:instr=" PAGE   \* MERGEFORMAT ">
      <w:r w:rsidR="00BF7F59">
        <w:rPr>
          <w:noProof/>
        </w:rPr>
        <w:t>1</w:t>
      </w:r>
    </w:fldSimple>
  </w:p>
  <w:p w:rsidR="00942552" w:rsidRDefault="0094255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F59" w:rsidRDefault="00BF7F59">
      <w:r>
        <w:separator/>
      </w:r>
    </w:p>
  </w:footnote>
  <w:footnote w:type="continuationSeparator" w:id="0">
    <w:p w:rsidR="00BF7F59" w:rsidRDefault="00BF7F59">
      <w:r>
        <w:continuationSeparator/>
      </w:r>
    </w:p>
  </w:footnote>
  <w:footnote w:id="1">
    <w:p w:rsidR="00942552" w:rsidRPr="001A4FDE" w:rsidRDefault="00942552" w:rsidP="001A4FDE">
      <w:pPr>
        <w:pStyle w:val="Tekstprzypisudolnego"/>
        <w:tabs>
          <w:tab w:val="left" w:pos="0"/>
        </w:tabs>
        <w:rPr>
          <w:rFonts w:ascii="Arial" w:hAnsi="Arial" w:cs="Arial"/>
          <w:sz w:val="16"/>
          <w:szCs w:val="16"/>
        </w:rPr>
      </w:pPr>
      <w:r w:rsidRPr="001A4FDE">
        <w:rPr>
          <w:rStyle w:val="Znakiprzypiswdolnych"/>
          <w:rFonts w:ascii="Arial" w:hAnsi="Arial" w:cs="Arial"/>
        </w:rPr>
        <w:footnoteRef/>
      </w:r>
      <w:r w:rsidRPr="001A4FDE">
        <w:rPr>
          <w:rFonts w:ascii="Arial" w:hAnsi="Arial" w:cs="Arial"/>
          <w:sz w:val="16"/>
          <w:szCs w:val="16"/>
        </w:rPr>
        <w:t>Wykonawca modeluje tabelę poniżej w zależności od swego składu.</w:t>
      </w:r>
    </w:p>
  </w:footnote>
  <w:footnote w:id="2">
    <w:p w:rsidR="00942552" w:rsidRDefault="00942552">
      <w:pPr>
        <w:pStyle w:val="Tekstprzypisudolnego"/>
      </w:pPr>
      <w:r>
        <w:rPr>
          <w:rStyle w:val="Znakiprzypiswdolnych"/>
          <w:rFonts w:ascii="Arial" w:hAnsi="Arial"/>
        </w:rPr>
        <w:footnoteRef/>
      </w:r>
      <w:r>
        <w:rPr>
          <w:rFonts w:ascii="Verdana" w:hAnsi="Verdana"/>
          <w:sz w:val="16"/>
          <w:szCs w:val="16"/>
        </w:rPr>
        <w:tab/>
        <w:t xml:space="preserve"> Wykonawca usuwa niepotrzebne.</w:t>
      </w:r>
      <w:r>
        <w:t xml:space="preserve"> </w:t>
      </w:r>
    </w:p>
  </w:footnote>
  <w:footnote w:id="3">
    <w:p w:rsidR="00942552" w:rsidRPr="00886342" w:rsidRDefault="00942552">
      <w:pPr>
        <w:pStyle w:val="Tekstprzypisudolnego"/>
        <w:rPr>
          <w:rFonts w:ascii="Arial" w:hAnsi="Arial" w:cs="Arial"/>
          <w:sz w:val="16"/>
          <w:szCs w:val="16"/>
        </w:rPr>
      </w:pPr>
      <w:r w:rsidRPr="00886342">
        <w:rPr>
          <w:rStyle w:val="Znakiprzypiswdolnych"/>
          <w:rFonts w:ascii="Arial" w:hAnsi="Arial" w:cs="Arial"/>
          <w:sz w:val="16"/>
          <w:szCs w:val="16"/>
        </w:rPr>
        <w:footnoteRef/>
      </w:r>
      <w:r w:rsidRPr="00886342">
        <w:rPr>
          <w:rFonts w:ascii="Arial" w:hAnsi="Arial" w:cs="Arial"/>
          <w:sz w:val="16"/>
          <w:szCs w:val="16"/>
        </w:rPr>
        <w:t>Wykonawca usuwa niepotrzebne.</w:t>
      </w:r>
    </w:p>
  </w:footnote>
  <w:footnote w:id="4">
    <w:p w:rsidR="00942552" w:rsidRDefault="00942552">
      <w:pPr>
        <w:pStyle w:val="Tekstprzypisudolnego"/>
        <w:rPr>
          <w:rFonts w:ascii="Verdana" w:hAnsi="Verdana"/>
          <w:sz w:val="16"/>
          <w:szCs w:val="16"/>
        </w:rPr>
      </w:pPr>
      <w:r w:rsidRPr="00886342">
        <w:rPr>
          <w:rStyle w:val="Znakiprzypiswdolnych"/>
          <w:rFonts w:ascii="Arial" w:hAnsi="Arial" w:cs="Arial"/>
          <w:sz w:val="16"/>
          <w:szCs w:val="16"/>
        </w:rPr>
        <w:footnoteRef/>
      </w:r>
      <w:r w:rsidRPr="00886342">
        <w:rPr>
          <w:rFonts w:ascii="Arial" w:hAnsi="Arial" w:cs="Arial"/>
          <w:sz w:val="16"/>
          <w:szCs w:val="16"/>
        </w:rPr>
        <w:t xml:space="preserve"> Wykonawca usuwa niepotrzebne.</w:t>
      </w:r>
    </w:p>
  </w:footnote>
  <w:footnote w:id="5">
    <w:p w:rsidR="00942552" w:rsidRDefault="00942552" w:rsidP="00A36A3A">
      <w:pPr>
        <w:pStyle w:val="Tekstprzypisudolnego"/>
        <w:rPr>
          <w:rFonts w:ascii="Verdana" w:hAnsi="Verdana"/>
          <w:sz w:val="16"/>
          <w:szCs w:val="16"/>
        </w:rPr>
      </w:pPr>
      <w:r>
        <w:rPr>
          <w:rStyle w:val="Odwoanieprzypisudolnego"/>
          <w:rFonts w:ascii="Verdana" w:hAnsi="Verdana"/>
          <w:sz w:val="16"/>
          <w:szCs w:val="16"/>
        </w:rPr>
        <w:footnoteRef/>
      </w:r>
      <w:r>
        <w:rPr>
          <w:rFonts w:ascii="Verdana" w:hAnsi="Verdana"/>
          <w:sz w:val="16"/>
          <w:szCs w:val="16"/>
        </w:rPr>
        <w:t xml:space="preserve"> Wykonawca modeluje tabelę poniżej w zależności od swego składu.</w:t>
      </w:r>
    </w:p>
  </w:footnote>
  <w:footnote w:id="6">
    <w:p w:rsidR="00942552" w:rsidRDefault="00942552" w:rsidP="00E27404">
      <w:pPr>
        <w:pStyle w:val="Tekstprzypisudolnego"/>
        <w:rPr>
          <w:rFonts w:ascii="Verdana" w:hAnsi="Verdana"/>
          <w:sz w:val="16"/>
          <w:szCs w:val="16"/>
        </w:rPr>
      </w:pPr>
      <w:r>
        <w:rPr>
          <w:rStyle w:val="Odwoanieprzypisudolnego"/>
          <w:rFonts w:ascii="Verdana" w:hAnsi="Verdana"/>
          <w:sz w:val="16"/>
          <w:szCs w:val="16"/>
        </w:rPr>
        <w:footnoteRef/>
      </w:r>
      <w:r>
        <w:rPr>
          <w:rFonts w:ascii="Verdana" w:hAnsi="Verdana"/>
          <w:sz w:val="16"/>
          <w:szCs w:val="16"/>
        </w:rPr>
        <w:t xml:space="preserve"> Wykonawca modeluje tabelę poniżej w zależności od swego składu.</w:t>
      </w:r>
    </w:p>
  </w:footnote>
  <w:footnote w:id="7">
    <w:p w:rsidR="00942552" w:rsidRDefault="00942552" w:rsidP="00E27404">
      <w:pPr>
        <w:pStyle w:val="Tekstprzypisudolnego"/>
        <w:rPr>
          <w:rFonts w:ascii="Verdana" w:hAnsi="Verdana"/>
          <w:sz w:val="16"/>
          <w:szCs w:val="16"/>
        </w:rPr>
      </w:pPr>
      <w:r>
        <w:rPr>
          <w:rStyle w:val="Odwoanieprzypisudolnego"/>
          <w:rFonts w:ascii="Verdana" w:hAnsi="Verdana"/>
          <w:sz w:val="16"/>
          <w:szCs w:val="16"/>
        </w:rPr>
        <w:footnoteRef/>
      </w:r>
      <w:r>
        <w:rPr>
          <w:rFonts w:ascii="Verdana" w:hAnsi="Verdana"/>
          <w:sz w:val="16"/>
          <w:szCs w:val="16"/>
        </w:rPr>
        <w:t xml:space="preserve"> Wykonawca modeluje tabelę poniżej w zależności od swego składu.</w:t>
      </w:r>
    </w:p>
  </w:footnote>
  <w:footnote w:id="8">
    <w:p w:rsidR="00942552" w:rsidRDefault="00942552">
      <w:pPr>
        <w:pStyle w:val="Tekstprzypisudolnego"/>
        <w:rPr>
          <w:rFonts w:ascii="Verdana" w:hAnsi="Verdana"/>
          <w:sz w:val="16"/>
          <w:szCs w:val="16"/>
        </w:rPr>
      </w:pPr>
      <w:r>
        <w:rPr>
          <w:rStyle w:val="Znakiprzypiswdolnych"/>
          <w:rFonts w:ascii="Arial" w:hAnsi="Arial"/>
        </w:rPr>
        <w:footnoteRef/>
      </w:r>
      <w:r>
        <w:rPr>
          <w:rFonts w:ascii="Verdana" w:hAnsi="Verdana"/>
          <w:sz w:val="16"/>
          <w:szCs w:val="16"/>
        </w:rPr>
        <w:tab/>
        <w:t xml:space="preserve"> Wykonawca modeluje tabelę poniżej w zależności od swego składu.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decimal"/>
      <w:lvlText w:val="%1."/>
      <w:lvlJc w:val="left"/>
      <w:pPr>
        <w:tabs>
          <w:tab w:val="num" w:pos="3600"/>
        </w:tabs>
        <w:ind w:left="3600" w:hanging="360"/>
      </w:pPr>
      <w:rPr>
        <w:b/>
        <w:i w:val="0"/>
      </w:rPr>
    </w:lvl>
    <w:lvl w:ilvl="1">
      <w:start w:val="1"/>
      <w:numFmt w:val="decimal"/>
      <w:lvlText w:val="%2)"/>
      <w:lvlJc w:val="left"/>
      <w:pPr>
        <w:tabs>
          <w:tab w:val="num" w:pos="1440"/>
        </w:tabs>
        <w:ind w:left="1440" w:hanging="360"/>
      </w:pPr>
    </w:lvl>
    <w:lvl w:ilvl="2">
      <w:start w:val="2"/>
      <w:numFmt w:val="decimal"/>
      <w:lvlText w:val="%3."/>
      <w:lvlJc w:val="left"/>
      <w:pPr>
        <w:tabs>
          <w:tab w:val="num" w:pos="2340"/>
        </w:tabs>
        <w:ind w:left="2340" w:hanging="360"/>
      </w:pPr>
      <w:rPr>
        <w:rFonts w:ascii="Times New Roman" w:hAnsi="Times New Roman" w:cs="Times New Roman"/>
        <w:b w:val="0"/>
        <w:i w:val="0"/>
        <w:color w:val="00000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B292FF70"/>
    <w:name w:val="WW8Num2"/>
    <w:lvl w:ilvl="0">
      <w:start w:val="1"/>
      <w:numFmt w:val="decimal"/>
      <w:suff w:val="nothing"/>
      <w:lvlText w:val="%1)"/>
      <w:lvlJc w:val="left"/>
      <w:pPr>
        <w:tabs>
          <w:tab w:val="num" w:pos="0"/>
        </w:tabs>
        <w:ind w:left="0" w:firstLine="0"/>
      </w:pPr>
      <w:rPr>
        <w:b/>
      </w:rPr>
    </w:lvl>
    <w:lvl w:ilvl="1">
      <w:start w:val="1"/>
      <w:numFmt w:val="lowerLetter"/>
      <w:suff w:val="nothing"/>
      <w:lvlText w:val="%2)"/>
      <w:lvlJc w:val="left"/>
      <w:pPr>
        <w:tabs>
          <w:tab w:val="num" w:pos="540"/>
        </w:tabs>
        <w:ind w:left="540" w:firstLine="0"/>
      </w:pPr>
      <w:rPr>
        <w:b w:val="0"/>
        <w:i w:val="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B3403736"/>
    <w:name w:val="WW8Num3"/>
    <w:lvl w:ilvl="0">
      <w:start w:val="1"/>
      <w:numFmt w:val="decimal"/>
      <w:lvlText w:val="%1)"/>
      <w:lvlJc w:val="left"/>
      <w:pPr>
        <w:tabs>
          <w:tab w:val="num" w:pos="644"/>
        </w:tabs>
        <w:ind w:left="644" w:hanging="360"/>
      </w:pPr>
      <w:rPr>
        <w:i w:val="0"/>
      </w:rPr>
    </w:lvl>
  </w:abstractNum>
  <w:abstractNum w:abstractNumId="4">
    <w:nsid w:val="00000005"/>
    <w:multiLevelType w:val="multilevel"/>
    <w:tmpl w:val="4D8082F6"/>
    <w:name w:val="WW8Num4"/>
    <w:lvl w:ilvl="0">
      <w:start w:val="1"/>
      <w:numFmt w:val="decimal"/>
      <w:lvlText w:val="%1."/>
      <w:lvlJc w:val="left"/>
      <w:pPr>
        <w:tabs>
          <w:tab w:val="num" w:pos="2340"/>
        </w:tabs>
        <w:ind w:left="234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0000006"/>
    <w:multiLevelType w:val="singleLevel"/>
    <w:tmpl w:val="00000006"/>
    <w:name w:val="WW8Num5"/>
    <w:lvl w:ilvl="0">
      <w:start w:val="1"/>
      <w:numFmt w:val="decimal"/>
      <w:lvlText w:val="%1)"/>
      <w:lvlJc w:val="left"/>
      <w:pPr>
        <w:tabs>
          <w:tab w:val="num" w:pos="1485"/>
        </w:tabs>
        <w:ind w:left="1485" w:hanging="405"/>
      </w:pPr>
    </w:lvl>
  </w:abstractNum>
  <w:abstractNum w:abstractNumId="6">
    <w:nsid w:val="00000007"/>
    <w:multiLevelType w:val="singleLevel"/>
    <w:tmpl w:val="00000007"/>
    <w:name w:val="WW8Num6"/>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7"/>
    <w:lvl w:ilvl="0">
      <w:start w:val="1"/>
      <w:numFmt w:val="decimal"/>
      <w:lvlText w:val="%1."/>
      <w:lvlJc w:val="left"/>
      <w:pPr>
        <w:tabs>
          <w:tab w:val="num" w:pos="720"/>
        </w:tabs>
        <w:ind w:left="720" w:hanging="360"/>
      </w:pPr>
    </w:lvl>
  </w:abstractNum>
  <w:abstractNum w:abstractNumId="8">
    <w:nsid w:val="00000009"/>
    <w:multiLevelType w:val="multilevel"/>
    <w:tmpl w:val="8EB683D6"/>
    <w:name w:val="WW8Num8"/>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156"/>
        </w:tabs>
        <w:ind w:left="1156" w:hanging="360"/>
      </w:pPr>
      <w:rPr>
        <w:b w:val="0"/>
      </w:rPr>
    </w:lvl>
    <w:lvl w:ilvl="2">
      <w:start w:val="1"/>
      <w:numFmt w:val="bullet"/>
      <w:lvlText w:val=""/>
      <w:lvlJc w:val="left"/>
      <w:pPr>
        <w:tabs>
          <w:tab w:val="num" w:pos="2056"/>
        </w:tabs>
        <w:ind w:left="2056" w:hanging="360"/>
      </w:pPr>
      <w:rPr>
        <w:rFonts w:ascii="Symbol" w:hAnsi="Symbol"/>
        <w:b w:val="0"/>
      </w:r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9">
    <w:nsid w:val="0000000A"/>
    <w:multiLevelType w:val="multilevel"/>
    <w:tmpl w:val="0000000A"/>
    <w:name w:val="WW8Num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singleLevel"/>
    <w:tmpl w:val="0000000B"/>
    <w:name w:val="WW8Num10"/>
    <w:lvl w:ilvl="0">
      <w:start w:val="1"/>
      <w:numFmt w:val="decimal"/>
      <w:lvlText w:val="%1."/>
      <w:lvlJc w:val="left"/>
      <w:pPr>
        <w:tabs>
          <w:tab w:val="num" w:pos="1035"/>
        </w:tabs>
        <w:ind w:left="1035" w:hanging="360"/>
      </w:pPr>
    </w:lvl>
  </w:abstractNum>
  <w:abstractNum w:abstractNumId="11">
    <w:nsid w:val="0000000C"/>
    <w:multiLevelType w:val="singleLevel"/>
    <w:tmpl w:val="D4C07ECA"/>
    <w:name w:val="WW8Num11"/>
    <w:lvl w:ilvl="0">
      <w:start w:val="1"/>
      <w:numFmt w:val="lowerLetter"/>
      <w:suff w:val="nothing"/>
      <w:lvlText w:val="%1)"/>
      <w:lvlJc w:val="left"/>
      <w:pPr>
        <w:tabs>
          <w:tab w:val="num" w:pos="284"/>
        </w:tabs>
        <w:ind w:left="284" w:firstLine="0"/>
      </w:pPr>
      <w:rPr>
        <w:b w:val="0"/>
        <w:i w:val="0"/>
      </w:rPr>
    </w:lvl>
  </w:abstractNum>
  <w:abstractNum w:abstractNumId="12">
    <w:nsid w:val="0000000D"/>
    <w:multiLevelType w:val="singleLevel"/>
    <w:tmpl w:val="423A1B28"/>
    <w:name w:val="WW8Num12"/>
    <w:lvl w:ilvl="0">
      <w:start w:val="1"/>
      <w:numFmt w:val="decimal"/>
      <w:lvlText w:val="%1."/>
      <w:lvlJc w:val="left"/>
      <w:pPr>
        <w:tabs>
          <w:tab w:val="num" w:pos="1800"/>
        </w:tabs>
        <w:ind w:left="1800" w:hanging="360"/>
      </w:pPr>
      <w:rPr>
        <w:color w:val="auto"/>
      </w:rPr>
    </w:lvl>
  </w:abstractNum>
  <w:abstractNum w:abstractNumId="13">
    <w:nsid w:val="0000000E"/>
    <w:multiLevelType w:val="singleLevel"/>
    <w:tmpl w:val="0000000E"/>
    <w:name w:val="WW8Num13"/>
    <w:lvl w:ilvl="0">
      <w:start w:val="1"/>
      <w:numFmt w:val="decimal"/>
      <w:lvlText w:val="%1."/>
      <w:lvlJc w:val="left"/>
      <w:pPr>
        <w:tabs>
          <w:tab w:val="num" w:pos="2340"/>
        </w:tabs>
        <w:ind w:left="2340" w:hanging="360"/>
      </w:pPr>
      <w:rPr>
        <w:b w:val="0"/>
      </w:rPr>
    </w:lvl>
  </w:abstractNum>
  <w:abstractNum w:abstractNumId="14">
    <w:nsid w:val="0000000F"/>
    <w:multiLevelType w:val="singleLevel"/>
    <w:tmpl w:val="0000000F"/>
    <w:name w:val="WW8Num14"/>
    <w:lvl w:ilvl="0">
      <w:start w:val="1"/>
      <w:numFmt w:val="decimal"/>
      <w:lvlText w:val="%1."/>
      <w:lvlJc w:val="left"/>
      <w:pPr>
        <w:tabs>
          <w:tab w:val="num" w:pos="720"/>
        </w:tabs>
        <w:ind w:left="720" w:hanging="360"/>
      </w:pPr>
    </w:lvl>
  </w:abstractNum>
  <w:abstractNum w:abstractNumId="15">
    <w:nsid w:val="00000010"/>
    <w:multiLevelType w:val="multilevel"/>
    <w:tmpl w:val="00000010"/>
    <w:name w:val="WW8Num15"/>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lvl>
    <w:lvl w:ilvl="4">
      <w:start w:val="1"/>
      <w:numFmt w:val="decimal"/>
      <w:suff w:val="nothing"/>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786"/>
        </w:tabs>
        <w:ind w:left="786"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1"/>
    <w:multiLevelType w:val="singleLevel"/>
    <w:tmpl w:val="04150003"/>
    <w:lvl w:ilvl="0">
      <w:start w:val="1"/>
      <w:numFmt w:val="bullet"/>
      <w:lvlText w:val="o"/>
      <w:lvlJc w:val="left"/>
      <w:pPr>
        <w:ind w:left="1440" w:hanging="360"/>
      </w:pPr>
      <w:rPr>
        <w:rFonts w:ascii="Courier New" w:hAnsi="Courier New" w:cs="Courier New" w:hint="default"/>
      </w:rPr>
    </w:lvl>
  </w:abstractNum>
  <w:abstractNum w:abstractNumId="17">
    <w:nsid w:val="00000012"/>
    <w:multiLevelType w:val="multilevel"/>
    <w:tmpl w:val="00000012"/>
    <w:name w:val="WW8Num17"/>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2"/>
      <w:numFmt w:val="decimal"/>
      <w:lvlText w:val="%3."/>
      <w:lvlJc w:val="left"/>
      <w:pPr>
        <w:tabs>
          <w:tab w:val="num" w:pos="2264"/>
        </w:tabs>
        <w:ind w:left="2264" w:hanging="36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8">
    <w:nsid w:val="00000013"/>
    <w:multiLevelType w:val="singleLevel"/>
    <w:tmpl w:val="00000013"/>
    <w:name w:val="WW8Num18"/>
    <w:lvl w:ilvl="0">
      <w:start w:val="1"/>
      <w:numFmt w:val="decimal"/>
      <w:lvlText w:val="%1)"/>
      <w:lvlJc w:val="left"/>
      <w:pPr>
        <w:tabs>
          <w:tab w:val="num" w:pos="1080"/>
        </w:tabs>
        <w:ind w:left="1080" w:hanging="360"/>
      </w:pPr>
    </w:lvl>
  </w:abstractNum>
  <w:abstractNum w:abstractNumId="19">
    <w:nsid w:val="00000014"/>
    <w:multiLevelType w:val="multilevel"/>
    <w:tmpl w:val="00000014"/>
    <w:name w:val="WW8Num19"/>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Wingdings" w:hAnsi="Wingdings"/>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5"/>
    <w:multiLevelType w:val="multilevel"/>
    <w:tmpl w:val="00000015"/>
    <w:name w:val="WW8Num20"/>
    <w:lvl w:ilvl="0">
      <w:start w:val="1"/>
      <w:numFmt w:val="decimal"/>
      <w:lvlText w:val="%1."/>
      <w:lvlJc w:val="left"/>
      <w:pPr>
        <w:tabs>
          <w:tab w:val="num" w:pos="360"/>
        </w:tabs>
        <w:ind w:left="360" w:hanging="360"/>
      </w:pPr>
      <w:rPr>
        <w:b w:val="0"/>
      </w:rPr>
    </w:lvl>
    <w:lvl w:ilvl="1">
      <w:start w:val="1"/>
      <w:numFmt w:val="bullet"/>
      <w:lvlText w:val=""/>
      <w:lvlJc w:val="left"/>
      <w:pPr>
        <w:tabs>
          <w:tab w:val="num" w:pos="1080"/>
        </w:tabs>
        <w:ind w:left="1080" w:hanging="360"/>
      </w:pPr>
      <w:rPr>
        <w:rFonts w:ascii="Symbol" w:hAnsi="Symbol"/>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nsid w:val="00000016"/>
    <w:multiLevelType w:val="singleLevel"/>
    <w:tmpl w:val="00000016"/>
    <w:name w:val="WW8Num22"/>
    <w:lvl w:ilvl="0">
      <w:start w:val="1"/>
      <w:numFmt w:val="decimal"/>
      <w:lvlText w:val="%1."/>
      <w:lvlJc w:val="left"/>
      <w:pPr>
        <w:tabs>
          <w:tab w:val="num" w:pos="1800"/>
        </w:tabs>
        <w:ind w:left="1800" w:hanging="360"/>
      </w:pPr>
    </w:lvl>
  </w:abstractNum>
  <w:abstractNum w:abstractNumId="22">
    <w:nsid w:val="00000017"/>
    <w:multiLevelType w:val="singleLevel"/>
    <w:tmpl w:val="00000017"/>
    <w:name w:val="WW8Num23"/>
    <w:lvl w:ilvl="0">
      <w:start w:val="1"/>
      <w:numFmt w:val="decimal"/>
      <w:lvlText w:val="%1."/>
      <w:lvlJc w:val="left"/>
      <w:pPr>
        <w:tabs>
          <w:tab w:val="num" w:pos="1080"/>
        </w:tabs>
        <w:ind w:left="1080" w:hanging="360"/>
      </w:pPr>
    </w:lvl>
  </w:abstractNum>
  <w:abstractNum w:abstractNumId="23">
    <w:nsid w:val="00000018"/>
    <w:multiLevelType w:val="singleLevel"/>
    <w:tmpl w:val="00000018"/>
    <w:name w:val="WW8Num24"/>
    <w:lvl w:ilvl="0">
      <w:start w:val="3"/>
      <w:numFmt w:val="decimal"/>
      <w:lvlText w:val="%1. "/>
      <w:lvlJc w:val="left"/>
      <w:pPr>
        <w:tabs>
          <w:tab w:val="num" w:pos="2263"/>
        </w:tabs>
        <w:ind w:left="2263" w:hanging="283"/>
      </w:pPr>
      <w:rPr>
        <w:b/>
        <w:i w:val="0"/>
        <w:sz w:val="24"/>
        <w:szCs w:val="24"/>
      </w:rPr>
    </w:lvl>
  </w:abstractNum>
  <w:abstractNum w:abstractNumId="24">
    <w:nsid w:val="00000019"/>
    <w:multiLevelType w:val="singleLevel"/>
    <w:tmpl w:val="00000019"/>
    <w:name w:val="WW8Num25"/>
    <w:lvl w:ilvl="0">
      <w:start w:val="1"/>
      <w:numFmt w:val="decimal"/>
      <w:lvlText w:val="%1."/>
      <w:lvlJc w:val="left"/>
      <w:pPr>
        <w:tabs>
          <w:tab w:val="num" w:pos="1440"/>
        </w:tabs>
        <w:ind w:left="1440" w:hanging="360"/>
      </w:pPr>
    </w:lvl>
  </w:abstractNum>
  <w:abstractNum w:abstractNumId="25">
    <w:nsid w:val="0000001A"/>
    <w:multiLevelType w:val="multilevel"/>
    <w:tmpl w:val="0000001A"/>
    <w:name w:val="WW8Num26"/>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6">
    <w:nsid w:val="0000001B"/>
    <w:multiLevelType w:val="singleLevel"/>
    <w:tmpl w:val="0000001B"/>
    <w:name w:val="WW8Num27"/>
    <w:lvl w:ilvl="0">
      <w:start w:val="1"/>
      <w:numFmt w:val="decimal"/>
      <w:lvlText w:val="%1)"/>
      <w:lvlJc w:val="left"/>
      <w:pPr>
        <w:tabs>
          <w:tab w:val="num" w:pos="1080"/>
        </w:tabs>
        <w:ind w:left="1080" w:hanging="360"/>
      </w:pPr>
    </w:lvl>
  </w:abstractNum>
  <w:abstractNum w:abstractNumId="27">
    <w:nsid w:val="088869BB"/>
    <w:multiLevelType w:val="hybridMultilevel"/>
    <w:tmpl w:val="ABF8D5DE"/>
    <w:lvl w:ilvl="0" w:tplc="F5707F3C">
      <w:start w:val="1"/>
      <w:numFmt w:val="bullet"/>
      <w:lvlText w:val="-"/>
      <w:lvlJc w:val="left"/>
      <w:pPr>
        <w:tabs>
          <w:tab w:val="num" w:pos="704"/>
        </w:tabs>
        <w:ind w:left="704" w:hanging="360"/>
      </w:pPr>
      <w:rPr>
        <w:rFonts w:ascii="Times New Roman" w:eastAsia="Times New Roman" w:hAnsi="Times New Roman" w:cs="Times New Roman" w:hint="default"/>
        <w:strike w:val="0"/>
        <w:dstrike w:val="0"/>
        <w:u w:val="none"/>
        <w:effect w:val="none"/>
      </w:rPr>
    </w:lvl>
    <w:lvl w:ilvl="1" w:tplc="F5707F3C">
      <w:start w:val="1"/>
      <w:numFmt w:val="bullet"/>
      <w:lvlText w:val="-"/>
      <w:lvlJc w:val="left"/>
      <w:pPr>
        <w:tabs>
          <w:tab w:val="num" w:pos="1440"/>
        </w:tabs>
        <w:ind w:left="1440" w:hanging="360"/>
      </w:pPr>
      <w:rPr>
        <w:rFonts w:ascii="Times New Roman" w:eastAsia="Times New Roman" w:hAnsi="Times New Roman" w:cs="Times New Roman" w:hint="default"/>
        <w:strike w:val="0"/>
        <w:dstrike w:val="0"/>
        <w:u w:val="none"/>
        <w:effect w:val="none"/>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nsid w:val="0D21677F"/>
    <w:multiLevelType w:val="hybridMultilevel"/>
    <w:tmpl w:val="299EECFA"/>
    <w:lvl w:ilvl="0" w:tplc="F2960B4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E4104AA"/>
    <w:multiLevelType w:val="hybridMultilevel"/>
    <w:tmpl w:val="9D64746C"/>
    <w:lvl w:ilvl="0" w:tplc="7F1E0A3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nsid w:val="12C36F86"/>
    <w:multiLevelType w:val="multilevel"/>
    <w:tmpl w:val="53D8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3B963C6"/>
    <w:multiLevelType w:val="hybridMultilevel"/>
    <w:tmpl w:val="CEA2C4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15830946"/>
    <w:multiLevelType w:val="hybridMultilevel"/>
    <w:tmpl w:val="45B47E8E"/>
    <w:lvl w:ilvl="0" w:tplc="51385BDE">
      <w:start w:val="1"/>
      <w:numFmt w:val="bullet"/>
      <w:lvlText w:val="*"/>
      <w:lvlJc w:val="left"/>
      <w:pPr>
        <w:tabs>
          <w:tab w:val="num" w:pos="1644"/>
        </w:tabs>
        <w:ind w:left="1644" w:hanging="360"/>
      </w:pPr>
      <w:rPr>
        <w:rFonts w:ascii="Times New Roman" w:eastAsia="Times New Roman" w:hAnsi="Times New Roman" w:cs="Times New Roman" w:hint="default"/>
      </w:rPr>
    </w:lvl>
    <w:lvl w:ilvl="1" w:tplc="04150003">
      <w:start w:val="1"/>
      <w:numFmt w:val="bullet"/>
      <w:lvlText w:val="o"/>
      <w:lvlJc w:val="left"/>
      <w:pPr>
        <w:tabs>
          <w:tab w:val="num" w:pos="2157"/>
        </w:tabs>
        <w:ind w:left="2157" w:hanging="360"/>
      </w:pPr>
      <w:rPr>
        <w:rFonts w:ascii="Courier New" w:hAnsi="Courier New" w:cs="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nsid w:val="15A91C31"/>
    <w:multiLevelType w:val="hybridMultilevel"/>
    <w:tmpl w:val="C862E7E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15DA78C4"/>
    <w:multiLevelType w:val="multilevel"/>
    <w:tmpl w:val="559E0FBC"/>
    <w:lvl w:ilvl="0">
      <w:start w:val="1"/>
      <w:numFmt w:val="bullet"/>
      <w:lvlText w:val=""/>
      <w:lvlJc w:val="left"/>
      <w:pPr>
        <w:tabs>
          <w:tab w:val="num" w:pos="360"/>
        </w:tabs>
        <w:ind w:left="360" w:hanging="360"/>
      </w:pPr>
      <w:rPr>
        <w:rFonts w:ascii="Symbol" w:hAnsi="Symbol" w:hint="default"/>
        <w:color w:val="auto"/>
        <w:sz w:val="20"/>
      </w:rPr>
    </w:lvl>
    <w:lvl w:ilvl="1">
      <w:start w:val="1"/>
      <w:numFmt w:val="ordinal"/>
      <w:lvlText w:val="%2"/>
      <w:lvlJc w:val="left"/>
      <w:pPr>
        <w:tabs>
          <w:tab w:val="num" w:pos="1080"/>
        </w:tabs>
        <w:ind w:left="1080" w:hanging="1043"/>
      </w:pPr>
      <w:rPr>
        <w:rFonts w:hint="default"/>
        <w:sz w:val="20"/>
      </w:rPr>
    </w:lvl>
    <w:lvl w:ilvl="2">
      <w:start w:val="1"/>
      <w:numFmt w:val="lowerLetter"/>
      <w:lvlText w:val="%3."/>
      <w:lvlJc w:val="left"/>
      <w:pPr>
        <w:tabs>
          <w:tab w:val="num" w:pos="1800"/>
        </w:tabs>
        <w:ind w:left="1795" w:hanging="1191"/>
      </w:pPr>
      <w:rPr>
        <w:rFont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5">
    <w:nsid w:val="18E82586"/>
    <w:multiLevelType w:val="hybridMultilevel"/>
    <w:tmpl w:val="0B727F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EC65A1B"/>
    <w:multiLevelType w:val="hybridMultilevel"/>
    <w:tmpl w:val="9D64746C"/>
    <w:lvl w:ilvl="0" w:tplc="7F1E0A3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nsid w:val="1FDC7D89"/>
    <w:multiLevelType w:val="hybridMultilevel"/>
    <w:tmpl w:val="9D64746C"/>
    <w:lvl w:ilvl="0" w:tplc="7F1E0A3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nsid w:val="20F76B96"/>
    <w:multiLevelType w:val="hybridMultilevel"/>
    <w:tmpl w:val="5B729D8E"/>
    <w:lvl w:ilvl="0" w:tplc="FFFFFFF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39">
    <w:nsid w:val="23856D9E"/>
    <w:multiLevelType w:val="singleLevel"/>
    <w:tmpl w:val="B3403736"/>
    <w:lvl w:ilvl="0">
      <w:start w:val="1"/>
      <w:numFmt w:val="decimal"/>
      <w:lvlText w:val="%1)"/>
      <w:lvlJc w:val="left"/>
      <w:pPr>
        <w:tabs>
          <w:tab w:val="num" w:pos="786"/>
        </w:tabs>
        <w:ind w:left="786" w:hanging="360"/>
      </w:pPr>
      <w:rPr>
        <w:i w:val="0"/>
      </w:rPr>
    </w:lvl>
  </w:abstractNum>
  <w:abstractNum w:abstractNumId="40">
    <w:nsid w:val="24697956"/>
    <w:multiLevelType w:val="hybridMultilevel"/>
    <w:tmpl w:val="71986AC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25F55749"/>
    <w:multiLevelType w:val="hybridMultilevel"/>
    <w:tmpl w:val="5EF66B56"/>
    <w:lvl w:ilvl="0" w:tplc="979A864A">
      <w:start w:val="1"/>
      <w:numFmt w:val="lowerLetter"/>
      <w:lvlText w:val="%1)"/>
      <w:lvlJc w:val="left"/>
      <w:pPr>
        <w:ind w:left="1080" w:hanging="360"/>
      </w:pPr>
      <w:rPr>
        <w:rFonts w:hint="default"/>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39A93FC5"/>
    <w:multiLevelType w:val="hybridMultilevel"/>
    <w:tmpl w:val="9D64746C"/>
    <w:lvl w:ilvl="0" w:tplc="7F1E0A3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nsid w:val="40053B95"/>
    <w:multiLevelType w:val="hybridMultilevel"/>
    <w:tmpl w:val="0A1E891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nsid w:val="447F76D2"/>
    <w:multiLevelType w:val="hybridMultilevel"/>
    <w:tmpl w:val="9D64746C"/>
    <w:lvl w:ilvl="0" w:tplc="7F1E0A3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nsid w:val="484C5A1A"/>
    <w:multiLevelType w:val="hybridMultilevel"/>
    <w:tmpl w:val="23641DA2"/>
    <w:lvl w:ilvl="0" w:tplc="E0E2D416">
      <w:start w:val="1"/>
      <w:numFmt w:val="decimal"/>
      <w:lvlText w:val="%1)"/>
      <w:lvlJc w:val="left"/>
      <w:pPr>
        <w:ind w:left="720" w:hanging="360"/>
      </w:pPr>
      <w:rPr>
        <w:rFonts w:ascii="Arial" w:hAnsi="Arial" w:cs="Arial" w:hint="default"/>
        <w:b/>
        <w:i w:val="0"/>
      </w:rPr>
    </w:lvl>
    <w:lvl w:ilvl="1" w:tplc="50BEE5E4">
      <w:start w:val="1"/>
      <w:numFmt w:val="lowerLetter"/>
      <w:lvlText w:val="%2)"/>
      <w:lvlJc w:val="left"/>
      <w:pPr>
        <w:ind w:left="1440" w:hanging="360"/>
      </w:pPr>
      <w:rPr>
        <w:rFonts w:ascii="Arial" w:eastAsia="Times New Roman" w:hAnsi="Arial" w:cs="Arial"/>
        <w:b w:val="0"/>
        <w:i w:val="0"/>
      </w:rPr>
    </w:lvl>
    <w:lvl w:ilvl="2" w:tplc="0415001B" w:tentative="1">
      <w:start w:val="1"/>
      <w:numFmt w:val="lowerRoman"/>
      <w:lvlText w:val="%3."/>
      <w:lvlJc w:val="right"/>
      <w:pPr>
        <w:ind w:left="2160" w:hanging="180"/>
      </w:pPr>
    </w:lvl>
    <w:lvl w:ilvl="3" w:tplc="1E74A19A">
      <w:start w:val="1"/>
      <w:numFmt w:val="lowerLetter"/>
      <w:lvlText w:val="%4)"/>
      <w:lvlJc w:val="left"/>
      <w:pPr>
        <w:ind w:left="502" w:hanging="360"/>
      </w:pPr>
      <w:rPr>
        <w:rFonts w:ascii="Times New Roman" w:eastAsia="Times New Roman" w:hAnsi="Times New Roman" w:cs="Times New Roman"/>
        <w:i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9185E4B"/>
    <w:multiLevelType w:val="hybridMultilevel"/>
    <w:tmpl w:val="82B60CF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2"/>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BBC25E4"/>
    <w:multiLevelType w:val="hybridMultilevel"/>
    <w:tmpl w:val="942019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50AE73C7"/>
    <w:multiLevelType w:val="hybridMultilevel"/>
    <w:tmpl w:val="B044D2D4"/>
    <w:lvl w:ilvl="0" w:tplc="0415000F">
      <w:start w:val="1"/>
      <w:numFmt w:val="decimal"/>
      <w:lvlText w:val="%1."/>
      <w:lvlJc w:val="left"/>
      <w:pPr>
        <w:ind w:left="644"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9">
    <w:nsid w:val="524322EF"/>
    <w:multiLevelType w:val="hybridMultilevel"/>
    <w:tmpl w:val="ABF8D5DE"/>
    <w:lvl w:ilvl="0" w:tplc="51385BDE">
      <w:start w:val="1"/>
      <w:numFmt w:val="bullet"/>
      <w:lvlText w:val="*"/>
      <w:lvlJc w:val="left"/>
      <w:pPr>
        <w:tabs>
          <w:tab w:val="num" w:pos="2340"/>
        </w:tabs>
        <w:ind w:left="2340" w:hanging="360"/>
      </w:pPr>
      <w:rPr>
        <w:rFonts w:ascii="Times New Roman" w:eastAsia="Times New Roman" w:hAnsi="Times New Roman" w:cs="Times New Roman" w:hint="default"/>
      </w:rPr>
    </w:lvl>
    <w:lvl w:ilvl="1" w:tplc="F5707F3C">
      <w:start w:val="1"/>
      <w:numFmt w:val="bullet"/>
      <w:lvlText w:val="-"/>
      <w:lvlJc w:val="left"/>
      <w:pPr>
        <w:tabs>
          <w:tab w:val="num" w:pos="1440"/>
        </w:tabs>
        <w:ind w:left="1440" w:hanging="360"/>
      </w:pPr>
      <w:rPr>
        <w:rFonts w:ascii="Times New Roman" w:eastAsia="Times New Roman" w:hAnsi="Times New Roman" w:cs="Times New Roman" w:hint="default"/>
        <w:strike w:val="0"/>
        <w:dstrike w:val="0"/>
        <w:u w:val="none"/>
        <w:effect w:val="none"/>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0">
    <w:nsid w:val="561B138F"/>
    <w:multiLevelType w:val="hybridMultilevel"/>
    <w:tmpl w:val="F0AA34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936408C"/>
    <w:multiLevelType w:val="hybridMultilevel"/>
    <w:tmpl w:val="9C307CDA"/>
    <w:lvl w:ilvl="0" w:tplc="431A9086">
      <w:start w:val="1"/>
      <w:numFmt w:val="decimal"/>
      <w:lvlText w:val="%1)"/>
      <w:lvlJc w:val="left"/>
      <w:pPr>
        <w:tabs>
          <w:tab w:val="num" w:pos="540"/>
        </w:tabs>
        <w:ind w:left="540" w:firstLine="0"/>
      </w:pPr>
      <w:rPr>
        <w:rFonts w:hint="default"/>
        <w:b w:val="0"/>
      </w:rPr>
    </w:lvl>
    <w:lvl w:ilvl="1" w:tplc="F74E0550">
      <w:start w:val="1"/>
      <w:numFmt w:val="lowerLetter"/>
      <w:lvlText w:val="%2)"/>
      <w:lvlJc w:val="left"/>
      <w:pPr>
        <w:tabs>
          <w:tab w:val="num" w:pos="5670"/>
        </w:tabs>
        <w:ind w:left="540" w:firstLine="0"/>
      </w:pPr>
      <w:rPr>
        <w:rFonts w:hint="default"/>
        <w:i w:val="0"/>
      </w:rPr>
    </w:lvl>
    <w:lvl w:ilvl="2" w:tplc="A544D51E">
      <w:start w:val="1"/>
      <w:numFmt w:val="lowerLetter"/>
      <w:lvlText w:val="%3."/>
      <w:lvlJc w:val="left"/>
      <w:pPr>
        <w:tabs>
          <w:tab w:val="num" w:pos="2340"/>
        </w:tabs>
        <w:ind w:left="2340" w:hanging="360"/>
      </w:pPr>
      <w:rPr>
        <w:rFonts w:hint="default"/>
      </w:rPr>
    </w:lvl>
    <w:lvl w:ilvl="3" w:tplc="10C6D630">
      <w:start w:val="1"/>
      <w:numFmt w:val="decimal"/>
      <w:lvlText w:val="%4."/>
      <w:lvlJc w:val="left"/>
      <w:pPr>
        <w:tabs>
          <w:tab w:val="num" w:pos="2880"/>
        </w:tabs>
        <w:ind w:left="2880" w:hanging="360"/>
      </w:pPr>
      <w:rPr>
        <w:rFonts w:hint="default"/>
        <w:i w:val="0"/>
        <w:color w:val="000000"/>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65C33602"/>
    <w:multiLevelType w:val="hybridMultilevel"/>
    <w:tmpl w:val="9D64746C"/>
    <w:lvl w:ilvl="0" w:tplc="7F1E0A32">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3">
    <w:nsid w:val="665215D9"/>
    <w:multiLevelType w:val="hybridMultilevel"/>
    <w:tmpl w:val="957070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nsid w:val="674171E6"/>
    <w:multiLevelType w:val="hybridMultilevel"/>
    <w:tmpl w:val="C74E72A8"/>
    <w:lvl w:ilvl="0" w:tplc="04150003">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nsid w:val="67892EE7"/>
    <w:multiLevelType w:val="hybridMultilevel"/>
    <w:tmpl w:val="FFFAB3BE"/>
    <w:lvl w:ilvl="0" w:tplc="1A92BDC6">
      <w:start w:val="1"/>
      <w:numFmt w:val="decimal"/>
      <w:lvlText w:val="%1."/>
      <w:lvlJc w:val="left"/>
      <w:pPr>
        <w:tabs>
          <w:tab w:val="num" w:pos="644"/>
        </w:tabs>
        <w:ind w:left="644" w:hanging="360"/>
      </w:pPr>
      <w:rPr>
        <w:rFonts w:hint="default"/>
        <w:b/>
      </w:rPr>
    </w:lvl>
    <w:lvl w:ilvl="1" w:tplc="FFFFFFFF">
      <w:start w:val="1"/>
      <w:numFmt w:val="lowerLetter"/>
      <w:lvlText w:val="%2."/>
      <w:lvlJc w:val="left"/>
      <w:pPr>
        <w:tabs>
          <w:tab w:val="num" w:pos="644"/>
        </w:tabs>
        <w:ind w:left="644" w:hanging="360"/>
      </w:pPr>
    </w:lvl>
    <w:lvl w:ilvl="2" w:tplc="D514F79E">
      <w:start w:val="1"/>
      <w:numFmt w:val="lowerLetter"/>
      <w:lvlText w:val="%3)"/>
      <w:lvlJc w:val="left"/>
      <w:pPr>
        <w:tabs>
          <w:tab w:val="num" w:pos="1211"/>
        </w:tabs>
        <w:ind w:left="1211" w:hanging="360"/>
      </w:pPr>
      <w:rPr>
        <w:rFonts w:hint="default"/>
        <w:color w:val="auto"/>
      </w:rPr>
    </w:lvl>
    <w:lvl w:ilvl="3" w:tplc="FFFFFFFF" w:tentative="1">
      <w:start w:val="1"/>
      <w:numFmt w:val="decimal"/>
      <w:lvlText w:val="%4."/>
      <w:lvlJc w:val="left"/>
      <w:pPr>
        <w:tabs>
          <w:tab w:val="num" w:pos="2084"/>
        </w:tabs>
        <w:ind w:left="2084" w:hanging="360"/>
      </w:pPr>
    </w:lvl>
    <w:lvl w:ilvl="4" w:tplc="FFFFFFFF" w:tentative="1">
      <w:start w:val="1"/>
      <w:numFmt w:val="lowerLetter"/>
      <w:lvlText w:val="%5."/>
      <w:lvlJc w:val="left"/>
      <w:pPr>
        <w:tabs>
          <w:tab w:val="num" w:pos="2804"/>
        </w:tabs>
        <w:ind w:left="2804" w:hanging="360"/>
      </w:pPr>
    </w:lvl>
    <w:lvl w:ilvl="5" w:tplc="FFFFFFFF" w:tentative="1">
      <w:start w:val="1"/>
      <w:numFmt w:val="lowerRoman"/>
      <w:lvlText w:val="%6."/>
      <w:lvlJc w:val="right"/>
      <w:pPr>
        <w:tabs>
          <w:tab w:val="num" w:pos="3524"/>
        </w:tabs>
        <w:ind w:left="3524" w:hanging="180"/>
      </w:pPr>
    </w:lvl>
    <w:lvl w:ilvl="6" w:tplc="FFFFFFFF" w:tentative="1">
      <w:start w:val="1"/>
      <w:numFmt w:val="decimal"/>
      <w:lvlText w:val="%7."/>
      <w:lvlJc w:val="left"/>
      <w:pPr>
        <w:tabs>
          <w:tab w:val="num" w:pos="4244"/>
        </w:tabs>
        <w:ind w:left="4244" w:hanging="360"/>
      </w:p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56">
    <w:nsid w:val="6A6F6F84"/>
    <w:multiLevelType w:val="hybridMultilevel"/>
    <w:tmpl w:val="4B2666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06B0BB5"/>
    <w:multiLevelType w:val="hybridMultilevel"/>
    <w:tmpl w:val="A97463D8"/>
    <w:lvl w:ilvl="0" w:tplc="FFFFFFFF">
      <w:start w:val="1"/>
      <w:numFmt w:val="decimal"/>
      <w:lvlText w:val="%1."/>
      <w:lvlJc w:val="left"/>
      <w:pPr>
        <w:tabs>
          <w:tab w:val="num" w:pos="1440"/>
        </w:tabs>
        <w:ind w:left="144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73EB5A21"/>
    <w:multiLevelType w:val="hybridMultilevel"/>
    <w:tmpl w:val="987C4B5C"/>
    <w:lvl w:ilvl="0" w:tplc="04150001">
      <w:start w:val="1"/>
      <w:numFmt w:val="bullet"/>
      <w:lvlText w:val=""/>
      <w:lvlJc w:val="left"/>
      <w:pPr>
        <w:tabs>
          <w:tab w:val="num" w:pos="720"/>
        </w:tabs>
        <w:ind w:left="720" w:hanging="360"/>
      </w:pPr>
      <w:rPr>
        <w:rFonts w:ascii="Wingdings" w:hAnsi="Wingdings" w:hint="default"/>
      </w:rPr>
    </w:lvl>
    <w:lvl w:ilvl="1" w:tplc="04150003">
      <w:start w:val="1"/>
      <w:numFmt w:val="bullet"/>
      <w:lvlText w:val=""/>
      <w:lvlJc w:val="left"/>
      <w:pPr>
        <w:tabs>
          <w:tab w:val="num" w:pos="1440"/>
        </w:tabs>
        <w:ind w:left="1440" w:hanging="360"/>
      </w:pPr>
      <w:rPr>
        <w:rFonts w:ascii="Symbol" w:hAnsi="Symbol" w:hint="default"/>
      </w:rPr>
    </w:lvl>
    <w:lvl w:ilvl="2" w:tplc="04150005">
      <w:start w:val="1"/>
      <w:numFmt w:val="bullet"/>
      <w:lvlText w:val=""/>
      <w:lvlJc w:val="left"/>
      <w:pPr>
        <w:tabs>
          <w:tab w:val="num" w:pos="2160"/>
        </w:tabs>
        <w:ind w:left="2160" w:hanging="360"/>
      </w:pPr>
      <w:rPr>
        <w:rFonts w:ascii="Symbol" w:hAnsi="Symbol"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9">
    <w:nsid w:val="773D3639"/>
    <w:multiLevelType w:val="hybridMultilevel"/>
    <w:tmpl w:val="BBCAB1A4"/>
    <w:lvl w:ilvl="0" w:tplc="9006B0C4">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78407754"/>
    <w:multiLevelType w:val="hybridMultilevel"/>
    <w:tmpl w:val="F2927F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7874590F"/>
    <w:multiLevelType w:val="hybridMultilevel"/>
    <w:tmpl w:val="C07A8F9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nsid w:val="78DD19D3"/>
    <w:multiLevelType w:val="hybridMultilevel"/>
    <w:tmpl w:val="9D64746C"/>
    <w:lvl w:ilvl="0" w:tplc="7F1E0A3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nsid w:val="7AFE3234"/>
    <w:multiLevelType w:val="hybridMultilevel"/>
    <w:tmpl w:val="9D64746C"/>
    <w:lvl w:ilvl="0" w:tplc="7F1E0A3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nsid w:val="7B58229B"/>
    <w:multiLevelType w:val="hybridMultilevel"/>
    <w:tmpl w:val="BD8654B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0"/>
  </w:num>
  <w:num w:numId="2">
    <w:abstractNumId w:val="3"/>
  </w:num>
  <w:num w:numId="3">
    <w:abstractNumId w:val="8"/>
  </w:num>
  <w:num w:numId="4">
    <w:abstractNumId w:val="15"/>
  </w:num>
  <w:num w:numId="5">
    <w:abstractNumId w:val="16"/>
  </w:num>
  <w:num w:numId="6">
    <w:abstractNumId w:val="17"/>
  </w:num>
  <w:num w:numId="7">
    <w:abstractNumId w:val="20"/>
  </w:num>
  <w:num w:numId="8">
    <w:abstractNumId w:val="23"/>
  </w:num>
  <w:num w:numId="9">
    <w:abstractNumId w:val="57"/>
  </w:num>
  <w:num w:numId="10">
    <w:abstractNumId w:val="33"/>
  </w:num>
  <w:num w:numId="11">
    <w:abstractNumId w:val="41"/>
  </w:num>
  <w:num w:numId="12">
    <w:abstractNumId w:val="34"/>
  </w:num>
  <w:num w:numId="13">
    <w:abstractNumId w:val="46"/>
  </w:num>
  <w:num w:numId="14">
    <w:abstractNumId w:val="58"/>
  </w:num>
  <w:num w:numId="15">
    <w:abstractNumId w:val="45"/>
  </w:num>
  <w:num w:numId="16">
    <w:abstractNumId w:val="51"/>
  </w:num>
  <w:num w:numId="17">
    <w:abstractNumId w:val="28"/>
  </w:num>
  <w:num w:numId="18">
    <w:abstractNumId w:val="59"/>
  </w:num>
  <w:num w:numId="19">
    <w:abstractNumId w:val="60"/>
  </w:num>
  <w:num w:numId="20">
    <w:abstractNumId w:val="38"/>
  </w:num>
  <w:num w:numId="21">
    <w:abstractNumId w:val="31"/>
  </w:num>
  <w:num w:numId="22">
    <w:abstractNumId w:val="53"/>
  </w:num>
  <w:num w:numId="23">
    <w:abstractNumId w:val="54"/>
  </w:num>
  <w:num w:numId="24">
    <w:abstractNumId w:val="35"/>
  </w:num>
  <w:num w:numId="25">
    <w:abstractNumId w:val="61"/>
  </w:num>
  <w:num w:numId="26">
    <w:abstractNumId w:val="64"/>
  </w:num>
  <w:num w:numId="27">
    <w:abstractNumId w:val="47"/>
  </w:num>
  <w:num w:numId="28">
    <w:abstractNumId w:val="29"/>
  </w:num>
  <w:num w:numId="29">
    <w:abstractNumId w:val="37"/>
  </w:num>
  <w:num w:numId="30">
    <w:abstractNumId w:val="40"/>
  </w:num>
  <w:num w:numId="31">
    <w:abstractNumId w:val="62"/>
  </w:num>
  <w:num w:numId="32">
    <w:abstractNumId w:val="52"/>
  </w:num>
  <w:num w:numId="33">
    <w:abstractNumId w:val="42"/>
  </w:num>
  <w:num w:numId="34">
    <w:abstractNumId w:val="63"/>
  </w:num>
  <w:num w:numId="35">
    <w:abstractNumId w:val="44"/>
  </w:num>
  <w:num w:numId="36">
    <w:abstractNumId w:val="39"/>
  </w:num>
  <w:num w:numId="37">
    <w:abstractNumId w:val="36"/>
  </w:num>
  <w:num w:numId="38">
    <w:abstractNumId w:val="4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6"/>
  </w:num>
  <w:num w:numId="4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num>
  <w:num w:numId="43">
    <w:abstractNumId w:val="30"/>
  </w:num>
  <w:num w:numId="44">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num>
  <w:num w:numId="46">
    <w:abstractNumId w:val="43"/>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adjustLineHeightInTable/>
  </w:compat>
  <w:rsids>
    <w:rsidRoot w:val="00643508"/>
    <w:rsid w:val="00000267"/>
    <w:rsid w:val="000027A9"/>
    <w:rsid w:val="0000307C"/>
    <w:rsid w:val="00010F06"/>
    <w:rsid w:val="000124C2"/>
    <w:rsid w:val="000159B0"/>
    <w:rsid w:val="00022A49"/>
    <w:rsid w:val="00025233"/>
    <w:rsid w:val="00030B61"/>
    <w:rsid w:val="00034998"/>
    <w:rsid w:val="00037AFF"/>
    <w:rsid w:val="00040972"/>
    <w:rsid w:val="000462F6"/>
    <w:rsid w:val="00051157"/>
    <w:rsid w:val="0005279D"/>
    <w:rsid w:val="00052B28"/>
    <w:rsid w:val="00055B54"/>
    <w:rsid w:val="00067DE6"/>
    <w:rsid w:val="00067FB6"/>
    <w:rsid w:val="000701B3"/>
    <w:rsid w:val="0007059D"/>
    <w:rsid w:val="00070FCD"/>
    <w:rsid w:val="00072665"/>
    <w:rsid w:val="0007395D"/>
    <w:rsid w:val="00081FC2"/>
    <w:rsid w:val="000839C7"/>
    <w:rsid w:val="00083B77"/>
    <w:rsid w:val="00084B5B"/>
    <w:rsid w:val="00086DB2"/>
    <w:rsid w:val="00086F72"/>
    <w:rsid w:val="00091CD6"/>
    <w:rsid w:val="0009509D"/>
    <w:rsid w:val="000A0F9B"/>
    <w:rsid w:val="000A1CD6"/>
    <w:rsid w:val="000A25B8"/>
    <w:rsid w:val="000A2876"/>
    <w:rsid w:val="000A2A8B"/>
    <w:rsid w:val="000A3369"/>
    <w:rsid w:val="000A3A84"/>
    <w:rsid w:val="000A46C4"/>
    <w:rsid w:val="000A6E5C"/>
    <w:rsid w:val="000B164C"/>
    <w:rsid w:val="000B2FC3"/>
    <w:rsid w:val="000B4A28"/>
    <w:rsid w:val="000B6DE5"/>
    <w:rsid w:val="000B770A"/>
    <w:rsid w:val="000C05C7"/>
    <w:rsid w:val="000C0EB0"/>
    <w:rsid w:val="000C22D6"/>
    <w:rsid w:val="000C239D"/>
    <w:rsid w:val="000C2742"/>
    <w:rsid w:val="000C45AD"/>
    <w:rsid w:val="000C5D07"/>
    <w:rsid w:val="000D047B"/>
    <w:rsid w:val="000D0640"/>
    <w:rsid w:val="000D14F7"/>
    <w:rsid w:val="000D1957"/>
    <w:rsid w:val="000D1B63"/>
    <w:rsid w:val="000E0A4D"/>
    <w:rsid w:val="000E13D1"/>
    <w:rsid w:val="000E3609"/>
    <w:rsid w:val="000E3B5E"/>
    <w:rsid w:val="000E455E"/>
    <w:rsid w:val="000E4736"/>
    <w:rsid w:val="000E4809"/>
    <w:rsid w:val="000E4F2B"/>
    <w:rsid w:val="000F09C0"/>
    <w:rsid w:val="000F13F3"/>
    <w:rsid w:val="000F1407"/>
    <w:rsid w:val="000F30D7"/>
    <w:rsid w:val="000F4AC7"/>
    <w:rsid w:val="00100EFB"/>
    <w:rsid w:val="00103DBD"/>
    <w:rsid w:val="0010704B"/>
    <w:rsid w:val="00110FA8"/>
    <w:rsid w:val="001125EE"/>
    <w:rsid w:val="00113716"/>
    <w:rsid w:val="001152AF"/>
    <w:rsid w:val="00115853"/>
    <w:rsid w:val="00115FD4"/>
    <w:rsid w:val="00116BAA"/>
    <w:rsid w:val="00121812"/>
    <w:rsid w:val="00122A57"/>
    <w:rsid w:val="00124245"/>
    <w:rsid w:val="00125E90"/>
    <w:rsid w:val="0012740D"/>
    <w:rsid w:val="0013068E"/>
    <w:rsid w:val="0013074C"/>
    <w:rsid w:val="001307B1"/>
    <w:rsid w:val="0013086D"/>
    <w:rsid w:val="00130D5B"/>
    <w:rsid w:val="00130E29"/>
    <w:rsid w:val="001310A9"/>
    <w:rsid w:val="00131B67"/>
    <w:rsid w:val="00131F0D"/>
    <w:rsid w:val="001344A9"/>
    <w:rsid w:val="00134F8A"/>
    <w:rsid w:val="00135148"/>
    <w:rsid w:val="0013515C"/>
    <w:rsid w:val="001364B8"/>
    <w:rsid w:val="00136674"/>
    <w:rsid w:val="00137029"/>
    <w:rsid w:val="001402DB"/>
    <w:rsid w:val="001406E0"/>
    <w:rsid w:val="00142650"/>
    <w:rsid w:val="00145D45"/>
    <w:rsid w:val="0014644E"/>
    <w:rsid w:val="00147AD4"/>
    <w:rsid w:val="00147DE0"/>
    <w:rsid w:val="0015011E"/>
    <w:rsid w:val="001519D3"/>
    <w:rsid w:val="001554AE"/>
    <w:rsid w:val="00156D38"/>
    <w:rsid w:val="00160C5C"/>
    <w:rsid w:val="0016166E"/>
    <w:rsid w:val="00163B59"/>
    <w:rsid w:val="00166B47"/>
    <w:rsid w:val="00167D78"/>
    <w:rsid w:val="00173187"/>
    <w:rsid w:val="00176252"/>
    <w:rsid w:val="00176A30"/>
    <w:rsid w:val="00177FC4"/>
    <w:rsid w:val="0018023D"/>
    <w:rsid w:val="001816B5"/>
    <w:rsid w:val="001817A6"/>
    <w:rsid w:val="001828B6"/>
    <w:rsid w:val="00183D74"/>
    <w:rsid w:val="001851B5"/>
    <w:rsid w:val="00186922"/>
    <w:rsid w:val="0019226F"/>
    <w:rsid w:val="001922C0"/>
    <w:rsid w:val="00195862"/>
    <w:rsid w:val="001A0667"/>
    <w:rsid w:val="001A1FEC"/>
    <w:rsid w:val="001A30F3"/>
    <w:rsid w:val="001A4FDE"/>
    <w:rsid w:val="001A78A0"/>
    <w:rsid w:val="001B106F"/>
    <w:rsid w:val="001B157A"/>
    <w:rsid w:val="001B19AA"/>
    <w:rsid w:val="001B20B2"/>
    <w:rsid w:val="001B26F1"/>
    <w:rsid w:val="001B2714"/>
    <w:rsid w:val="001B2754"/>
    <w:rsid w:val="001B2FCF"/>
    <w:rsid w:val="001B6099"/>
    <w:rsid w:val="001B6739"/>
    <w:rsid w:val="001C0BDA"/>
    <w:rsid w:val="001C114E"/>
    <w:rsid w:val="001C2DA3"/>
    <w:rsid w:val="001C44EF"/>
    <w:rsid w:val="001C4B60"/>
    <w:rsid w:val="001D08DA"/>
    <w:rsid w:val="001D1124"/>
    <w:rsid w:val="001D4F7D"/>
    <w:rsid w:val="001D5AF3"/>
    <w:rsid w:val="001D7E23"/>
    <w:rsid w:val="001E2A8E"/>
    <w:rsid w:val="001E495C"/>
    <w:rsid w:val="001E4B73"/>
    <w:rsid w:val="001E596F"/>
    <w:rsid w:val="001E5D79"/>
    <w:rsid w:val="001E63D3"/>
    <w:rsid w:val="001E70A9"/>
    <w:rsid w:val="001E7658"/>
    <w:rsid w:val="001F0B47"/>
    <w:rsid w:val="001F0D5A"/>
    <w:rsid w:val="001F13E0"/>
    <w:rsid w:val="001F3C6F"/>
    <w:rsid w:val="00202C30"/>
    <w:rsid w:val="00203269"/>
    <w:rsid w:val="002079A7"/>
    <w:rsid w:val="002108E0"/>
    <w:rsid w:val="002115EE"/>
    <w:rsid w:val="00213908"/>
    <w:rsid w:val="00213D39"/>
    <w:rsid w:val="0021445D"/>
    <w:rsid w:val="0021643E"/>
    <w:rsid w:val="00217F43"/>
    <w:rsid w:val="002202C8"/>
    <w:rsid w:val="002226E6"/>
    <w:rsid w:val="00225547"/>
    <w:rsid w:val="00226773"/>
    <w:rsid w:val="00226B58"/>
    <w:rsid w:val="00226C00"/>
    <w:rsid w:val="0023094F"/>
    <w:rsid w:val="0023245D"/>
    <w:rsid w:val="002342A1"/>
    <w:rsid w:val="002346C1"/>
    <w:rsid w:val="00240DAA"/>
    <w:rsid w:val="00240E71"/>
    <w:rsid w:val="0024106F"/>
    <w:rsid w:val="0024167B"/>
    <w:rsid w:val="00245EA4"/>
    <w:rsid w:val="002477F7"/>
    <w:rsid w:val="0025102D"/>
    <w:rsid w:val="002530F9"/>
    <w:rsid w:val="002542F9"/>
    <w:rsid w:val="00255860"/>
    <w:rsid w:val="00260F20"/>
    <w:rsid w:val="00262526"/>
    <w:rsid w:val="00265E58"/>
    <w:rsid w:val="00266EA3"/>
    <w:rsid w:val="00267474"/>
    <w:rsid w:val="00270E9C"/>
    <w:rsid w:val="00273283"/>
    <w:rsid w:val="002736D4"/>
    <w:rsid w:val="0027395A"/>
    <w:rsid w:val="00274F91"/>
    <w:rsid w:val="0027768E"/>
    <w:rsid w:val="002804A4"/>
    <w:rsid w:val="00285201"/>
    <w:rsid w:val="0029071F"/>
    <w:rsid w:val="0029369A"/>
    <w:rsid w:val="002952EF"/>
    <w:rsid w:val="00295DDD"/>
    <w:rsid w:val="002963E1"/>
    <w:rsid w:val="002A0757"/>
    <w:rsid w:val="002A794D"/>
    <w:rsid w:val="002B0375"/>
    <w:rsid w:val="002B1D5A"/>
    <w:rsid w:val="002B2C10"/>
    <w:rsid w:val="002B3B82"/>
    <w:rsid w:val="002B7706"/>
    <w:rsid w:val="002C0C45"/>
    <w:rsid w:val="002C3D13"/>
    <w:rsid w:val="002C7140"/>
    <w:rsid w:val="002D2311"/>
    <w:rsid w:val="002D382D"/>
    <w:rsid w:val="002D4DAA"/>
    <w:rsid w:val="002D5951"/>
    <w:rsid w:val="002E1633"/>
    <w:rsid w:val="002E23F9"/>
    <w:rsid w:val="002E2613"/>
    <w:rsid w:val="002E291E"/>
    <w:rsid w:val="002E4E9A"/>
    <w:rsid w:val="002E550F"/>
    <w:rsid w:val="002E5E5A"/>
    <w:rsid w:val="002F09F7"/>
    <w:rsid w:val="002F0FB8"/>
    <w:rsid w:val="002F2EA9"/>
    <w:rsid w:val="002F37D6"/>
    <w:rsid w:val="002F56E6"/>
    <w:rsid w:val="00300977"/>
    <w:rsid w:val="00304303"/>
    <w:rsid w:val="00306BC4"/>
    <w:rsid w:val="003072EA"/>
    <w:rsid w:val="00315DF8"/>
    <w:rsid w:val="00316B8D"/>
    <w:rsid w:val="00320E0C"/>
    <w:rsid w:val="00322450"/>
    <w:rsid w:val="00322F8F"/>
    <w:rsid w:val="00325D54"/>
    <w:rsid w:val="00326AE5"/>
    <w:rsid w:val="00327297"/>
    <w:rsid w:val="003302C3"/>
    <w:rsid w:val="00330B29"/>
    <w:rsid w:val="00331284"/>
    <w:rsid w:val="00332442"/>
    <w:rsid w:val="003328D4"/>
    <w:rsid w:val="00334E4E"/>
    <w:rsid w:val="00335790"/>
    <w:rsid w:val="003364F3"/>
    <w:rsid w:val="0033778E"/>
    <w:rsid w:val="00340E3D"/>
    <w:rsid w:val="00341F18"/>
    <w:rsid w:val="00343F97"/>
    <w:rsid w:val="00347968"/>
    <w:rsid w:val="00350705"/>
    <w:rsid w:val="00352EB3"/>
    <w:rsid w:val="00353EEF"/>
    <w:rsid w:val="0035487A"/>
    <w:rsid w:val="003620F9"/>
    <w:rsid w:val="00364EA7"/>
    <w:rsid w:val="00365E2B"/>
    <w:rsid w:val="00366F4E"/>
    <w:rsid w:val="003711F8"/>
    <w:rsid w:val="00372C81"/>
    <w:rsid w:val="0037489C"/>
    <w:rsid w:val="00375B92"/>
    <w:rsid w:val="00375DBB"/>
    <w:rsid w:val="00376A3E"/>
    <w:rsid w:val="003808C2"/>
    <w:rsid w:val="00382400"/>
    <w:rsid w:val="00382DD5"/>
    <w:rsid w:val="00383C83"/>
    <w:rsid w:val="00384BD3"/>
    <w:rsid w:val="003853E3"/>
    <w:rsid w:val="00392764"/>
    <w:rsid w:val="00392D63"/>
    <w:rsid w:val="003941F2"/>
    <w:rsid w:val="00394432"/>
    <w:rsid w:val="00395B05"/>
    <w:rsid w:val="00395C8C"/>
    <w:rsid w:val="0039621D"/>
    <w:rsid w:val="00397E0B"/>
    <w:rsid w:val="003A3146"/>
    <w:rsid w:val="003A32DF"/>
    <w:rsid w:val="003A34EF"/>
    <w:rsid w:val="003A4AAF"/>
    <w:rsid w:val="003A5A44"/>
    <w:rsid w:val="003A7253"/>
    <w:rsid w:val="003B1DDB"/>
    <w:rsid w:val="003B4551"/>
    <w:rsid w:val="003B51FC"/>
    <w:rsid w:val="003B5426"/>
    <w:rsid w:val="003B5A04"/>
    <w:rsid w:val="003B6C76"/>
    <w:rsid w:val="003B7CD2"/>
    <w:rsid w:val="003C053D"/>
    <w:rsid w:val="003C20D4"/>
    <w:rsid w:val="003C4F18"/>
    <w:rsid w:val="003C4FBA"/>
    <w:rsid w:val="003C574C"/>
    <w:rsid w:val="003C6B35"/>
    <w:rsid w:val="003C7BC6"/>
    <w:rsid w:val="003D18E4"/>
    <w:rsid w:val="003D20A1"/>
    <w:rsid w:val="003D3D8B"/>
    <w:rsid w:val="003D53EA"/>
    <w:rsid w:val="003E0613"/>
    <w:rsid w:val="003E179D"/>
    <w:rsid w:val="003E1950"/>
    <w:rsid w:val="003E2D22"/>
    <w:rsid w:val="003E3406"/>
    <w:rsid w:val="003E3DC9"/>
    <w:rsid w:val="003E4BBA"/>
    <w:rsid w:val="003F1B34"/>
    <w:rsid w:val="003F3E9C"/>
    <w:rsid w:val="003F424E"/>
    <w:rsid w:val="003F4274"/>
    <w:rsid w:val="003F4851"/>
    <w:rsid w:val="003F6592"/>
    <w:rsid w:val="004068F5"/>
    <w:rsid w:val="004078A4"/>
    <w:rsid w:val="00410606"/>
    <w:rsid w:val="0041139D"/>
    <w:rsid w:val="004113DC"/>
    <w:rsid w:val="00412DCC"/>
    <w:rsid w:val="004157A6"/>
    <w:rsid w:val="00417395"/>
    <w:rsid w:val="004209F0"/>
    <w:rsid w:val="00420FD4"/>
    <w:rsid w:val="00421018"/>
    <w:rsid w:val="00422D6D"/>
    <w:rsid w:val="004300C4"/>
    <w:rsid w:val="00431EC7"/>
    <w:rsid w:val="00431F44"/>
    <w:rsid w:val="004339BB"/>
    <w:rsid w:val="00435518"/>
    <w:rsid w:val="00437772"/>
    <w:rsid w:val="00440C2E"/>
    <w:rsid w:val="00447C53"/>
    <w:rsid w:val="004500FA"/>
    <w:rsid w:val="00450E66"/>
    <w:rsid w:val="0045150D"/>
    <w:rsid w:val="0045328B"/>
    <w:rsid w:val="004550A0"/>
    <w:rsid w:val="0046186D"/>
    <w:rsid w:val="0046199B"/>
    <w:rsid w:val="00461A0E"/>
    <w:rsid w:val="00463B5B"/>
    <w:rsid w:val="0046541F"/>
    <w:rsid w:val="0046599B"/>
    <w:rsid w:val="00465ED0"/>
    <w:rsid w:val="00472EDD"/>
    <w:rsid w:val="00473A90"/>
    <w:rsid w:val="00475346"/>
    <w:rsid w:val="004759B5"/>
    <w:rsid w:val="004767D6"/>
    <w:rsid w:val="0047681E"/>
    <w:rsid w:val="00476DBB"/>
    <w:rsid w:val="00482355"/>
    <w:rsid w:val="00482777"/>
    <w:rsid w:val="0048351B"/>
    <w:rsid w:val="0048521B"/>
    <w:rsid w:val="00486CDD"/>
    <w:rsid w:val="00490C78"/>
    <w:rsid w:val="00492BF0"/>
    <w:rsid w:val="00495B7F"/>
    <w:rsid w:val="00496739"/>
    <w:rsid w:val="00497969"/>
    <w:rsid w:val="004A00AB"/>
    <w:rsid w:val="004A1A50"/>
    <w:rsid w:val="004A3739"/>
    <w:rsid w:val="004A3A26"/>
    <w:rsid w:val="004A6824"/>
    <w:rsid w:val="004B279C"/>
    <w:rsid w:val="004B2D89"/>
    <w:rsid w:val="004B3296"/>
    <w:rsid w:val="004B764B"/>
    <w:rsid w:val="004C2DD2"/>
    <w:rsid w:val="004C4DEC"/>
    <w:rsid w:val="004C4EF0"/>
    <w:rsid w:val="004C5135"/>
    <w:rsid w:val="004C5ECB"/>
    <w:rsid w:val="004D03A3"/>
    <w:rsid w:val="004D048A"/>
    <w:rsid w:val="004D3D92"/>
    <w:rsid w:val="004D429C"/>
    <w:rsid w:val="004D5806"/>
    <w:rsid w:val="004D72A4"/>
    <w:rsid w:val="004E589E"/>
    <w:rsid w:val="004E6581"/>
    <w:rsid w:val="004E78C5"/>
    <w:rsid w:val="004F4DC2"/>
    <w:rsid w:val="004F69C5"/>
    <w:rsid w:val="004F741D"/>
    <w:rsid w:val="004F7944"/>
    <w:rsid w:val="004F7C2B"/>
    <w:rsid w:val="00501D12"/>
    <w:rsid w:val="005037A0"/>
    <w:rsid w:val="00505F07"/>
    <w:rsid w:val="00510D0F"/>
    <w:rsid w:val="00514A8B"/>
    <w:rsid w:val="00520587"/>
    <w:rsid w:val="0052116C"/>
    <w:rsid w:val="00521492"/>
    <w:rsid w:val="00522968"/>
    <w:rsid w:val="00523001"/>
    <w:rsid w:val="00523238"/>
    <w:rsid w:val="00524AF2"/>
    <w:rsid w:val="00530513"/>
    <w:rsid w:val="00530BAC"/>
    <w:rsid w:val="00532920"/>
    <w:rsid w:val="00532FAE"/>
    <w:rsid w:val="0053417C"/>
    <w:rsid w:val="005346D5"/>
    <w:rsid w:val="0054488C"/>
    <w:rsid w:val="0054594D"/>
    <w:rsid w:val="00545D59"/>
    <w:rsid w:val="0054661C"/>
    <w:rsid w:val="00550735"/>
    <w:rsid w:val="005520A5"/>
    <w:rsid w:val="005524D4"/>
    <w:rsid w:val="00552DE7"/>
    <w:rsid w:val="00552F7A"/>
    <w:rsid w:val="00553B53"/>
    <w:rsid w:val="00557A04"/>
    <w:rsid w:val="005619B3"/>
    <w:rsid w:val="00564B28"/>
    <w:rsid w:val="00565E7A"/>
    <w:rsid w:val="00571ACD"/>
    <w:rsid w:val="00571CB1"/>
    <w:rsid w:val="0057586D"/>
    <w:rsid w:val="00575FEC"/>
    <w:rsid w:val="005761E1"/>
    <w:rsid w:val="00580043"/>
    <w:rsid w:val="00580DC2"/>
    <w:rsid w:val="0058391A"/>
    <w:rsid w:val="00585E09"/>
    <w:rsid w:val="00585FC0"/>
    <w:rsid w:val="00590711"/>
    <w:rsid w:val="0059183E"/>
    <w:rsid w:val="00592473"/>
    <w:rsid w:val="00592492"/>
    <w:rsid w:val="005927A8"/>
    <w:rsid w:val="00594377"/>
    <w:rsid w:val="00594FB9"/>
    <w:rsid w:val="005951D5"/>
    <w:rsid w:val="005957E6"/>
    <w:rsid w:val="00596865"/>
    <w:rsid w:val="00596C73"/>
    <w:rsid w:val="00597994"/>
    <w:rsid w:val="005A7AF3"/>
    <w:rsid w:val="005A7C11"/>
    <w:rsid w:val="005B2678"/>
    <w:rsid w:val="005B3435"/>
    <w:rsid w:val="005B4732"/>
    <w:rsid w:val="005B4810"/>
    <w:rsid w:val="005B4F31"/>
    <w:rsid w:val="005B679B"/>
    <w:rsid w:val="005B7287"/>
    <w:rsid w:val="005C08AA"/>
    <w:rsid w:val="005C16EF"/>
    <w:rsid w:val="005C2D78"/>
    <w:rsid w:val="005C3549"/>
    <w:rsid w:val="005C436B"/>
    <w:rsid w:val="005C5AD5"/>
    <w:rsid w:val="005D0395"/>
    <w:rsid w:val="005D0F89"/>
    <w:rsid w:val="005D19D9"/>
    <w:rsid w:val="005D2D80"/>
    <w:rsid w:val="005D2DA9"/>
    <w:rsid w:val="005D4D25"/>
    <w:rsid w:val="005D4DA9"/>
    <w:rsid w:val="005D553C"/>
    <w:rsid w:val="005D631A"/>
    <w:rsid w:val="005D6A97"/>
    <w:rsid w:val="005D7893"/>
    <w:rsid w:val="005D7A4F"/>
    <w:rsid w:val="005E273C"/>
    <w:rsid w:val="005E37DE"/>
    <w:rsid w:val="005E69BB"/>
    <w:rsid w:val="005E751D"/>
    <w:rsid w:val="005F08E1"/>
    <w:rsid w:val="005F1A25"/>
    <w:rsid w:val="005F319A"/>
    <w:rsid w:val="005F3668"/>
    <w:rsid w:val="005F3E1D"/>
    <w:rsid w:val="005F5716"/>
    <w:rsid w:val="005F6624"/>
    <w:rsid w:val="005F763B"/>
    <w:rsid w:val="005F7BB7"/>
    <w:rsid w:val="00601166"/>
    <w:rsid w:val="00601B2B"/>
    <w:rsid w:val="00603756"/>
    <w:rsid w:val="0060477A"/>
    <w:rsid w:val="00607850"/>
    <w:rsid w:val="00612EDC"/>
    <w:rsid w:val="00614CAC"/>
    <w:rsid w:val="0061567C"/>
    <w:rsid w:val="00617608"/>
    <w:rsid w:val="00617634"/>
    <w:rsid w:val="006225D7"/>
    <w:rsid w:val="006246F6"/>
    <w:rsid w:val="00624A42"/>
    <w:rsid w:val="006268EA"/>
    <w:rsid w:val="00630180"/>
    <w:rsid w:val="00630BCE"/>
    <w:rsid w:val="00632CE2"/>
    <w:rsid w:val="00636F7F"/>
    <w:rsid w:val="00637D8A"/>
    <w:rsid w:val="00642873"/>
    <w:rsid w:val="00642B45"/>
    <w:rsid w:val="00643508"/>
    <w:rsid w:val="00643B22"/>
    <w:rsid w:val="00645CDF"/>
    <w:rsid w:val="00647685"/>
    <w:rsid w:val="0065014B"/>
    <w:rsid w:val="006531AB"/>
    <w:rsid w:val="006535F7"/>
    <w:rsid w:val="006542CA"/>
    <w:rsid w:val="00656D79"/>
    <w:rsid w:val="0065725E"/>
    <w:rsid w:val="006629B5"/>
    <w:rsid w:val="00665164"/>
    <w:rsid w:val="00666CF6"/>
    <w:rsid w:val="00666E4E"/>
    <w:rsid w:val="006719D4"/>
    <w:rsid w:val="0067288F"/>
    <w:rsid w:val="006759C6"/>
    <w:rsid w:val="00680025"/>
    <w:rsid w:val="00682520"/>
    <w:rsid w:val="00682A4F"/>
    <w:rsid w:val="00682F9C"/>
    <w:rsid w:val="0068330C"/>
    <w:rsid w:val="00685917"/>
    <w:rsid w:val="00686A2F"/>
    <w:rsid w:val="00690071"/>
    <w:rsid w:val="006905BF"/>
    <w:rsid w:val="006907D1"/>
    <w:rsid w:val="00692CA8"/>
    <w:rsid w:val="0069431B"/>
    <w:rsid w:val="00694F7F"/>
    <w:rsid w:val="0069593B"/>
    <w:rsid w:val="00695C06"/>
    <w:rsid w:val="00697A73"/>
    <w:rsid w:val="006A293A"/>
    <w:rsid w:val="006A2AA3"/>
    <w:rsid w:val="006A2ADE"/>
    <w:rsid w:val="006A64E2"/>
    <w:rsid w:val="006A6EF1"/>
    <w:rsid w:val="006B0D89"/>
    <w:rsid w:val="006B3824"/>
    <w:rsid w:val="006B4C8E"/>
    <w:rsid w:val="006B5531"/>
    <w:rsid w:val="006B67E6"/>
    <w:rsid w:val="006B6EA6"/>
    <w:rsid w:val="006D1408"/>
    <w:rsid w:val="006D1887"/>
    <w:rsid w:val="006D2489"/>
    <w:rsid w:val="006D4759"/>
    <w:rsid w:val="006D518E"/>
    <w:rsid w:val="006D793A"/>
    <w:rsid w:val="006E1786"/>
    <w:rsid w:val="006E2E50"/>
    <w:rsid w:val="006E3113"/>
    <w:rsid w:val="006E6E61"/>
    <w:rsid w:val="006E6F5D"/>
    <w:rsid w:val="006E7CFB"/>
    <w:rsid w:val="006F1633"/>
    <w:rsid w:val="006F35F4"/>
    <w:rsid w:val="006F3F18"/>
    <w:rsid w:val="006F625D"/>
    <w:rsid w:val="006F6F90"/>
    <w:rsid w:val="007035BA"/>
    <w:rsid w:val="007053FD"/>
    <w:rsid w:val="00710268"/>
    <w:rsid w:val="007115C0"/>
    <w:rsid w:val="00712618"/>
    <w:rsid w:val="007127DE"/>
    <w:rsid w:val="00715604"/>
    <w:rsid w:val="00715F49"/>
    <w:rsid w:val="007177F6"/>
    <w:rsid w:val="00725AB9"/>
    <w:rsid w:val="00730EC9"/>
    <w:rsid w:val="00732A81"/>
    <w:rsid w:val="00733D3A"/>
    <w:rsid w:val="00734D20"/>
    <w:rsid w:val="007402BD"/>
    <w:rsid w:val="007409EF"/>
    <w:rsid w:val="00742D1D"/>
    <w:rsid w:val="00744761"/>
    <w:rsid w:val="0074566D"/>
    <w:rsid w:val="00752ECA"/>
    <w:rsid w:val="00754BE1"/>
    <w:rsid w:val="00757369"/>
    <w:rsid w:val="007609F4"/>
    <w:rsid w:val="00762DDD"/>
    <w:rsid w:val="007735BB"/>
    <w:rsid w:val="007752FB"/>
    <w:rsid w:val="0077543F"/>
    <w:rsid w:val="0078221A"/>
    <w:rsid w:val="00783A25"/>
    <w:rsid w:val="0078454B"/>
    <w:rsid w:val="0079119B"/>
    <w:rsid w:val="00791DB3"/>
    <w:rsid w:val="00797C7C"/>
    <w:rsid w:val="007A02A5"/>
    <w:rsid w:val="007A313D"/>
    <w:rsid w:val="007A4D13"/>
    <w:rsid w:val="007A7942"/>
    <w:rsid w:val="007A7DE4"/>
    <w:rsid w:val="007B0052"/>
    <w:rsid w:val="007B3C30"/>
    <w:rsid w:val="007B40E5"/>
    <w:rsid w:val="007C16A3"/>
    <w:rsid w:val="007C510D"/>
    <w:rsid w:val="007C55C5"/>
    <w:rsid w:val="007C594A"/>
    <w:rsid w:val="007C6563"/>
    <w:rsid w:val="007D21F8"/>
    <w:rsid w:val="007D2D92"/>
    <w:rsid w:val="007D42F6"/>
    <w:rsid w:val="007D446D"/>
    <w:rsid w:val="007D45A8"/>
    <w:rsid w:val="007D5917"/>
    <w:rsid w:val="007E171C"/>
    <w:rsid w:val="007E2D53"/>
    <w:rsid w:val="007E6C45"/>
    <w:rsid w:val="007F0053"/>
    <w:rsid w:val="007F0EB5"/>
    <w:rsid w:val="007F3C30"/>
    <w:rsid w:val="007F47A9"/>
    <w:rsid w:val="007F66F1"/>
    <w:rsid w:val="00800799"/>
    <w:rsid w:val="008015FB"/>
    <w:rsid w:val="008031CF"/>
    <w:rsid w:val="00807A8F"/>
    <w:rsid w:val="00810ACE"/>
    <w:rsid w:val="00815AB4"/>
    <w:rsid w:val="00816E16"/>
    <w:rsid w:val="00816FAD"/>
    <w:rsid w:val="0082201E"/>
    <w:rsid w:val="00823300"/>
    <w:rsid w:val="0082371E"/>
    <w:rsid w:val="0082432B"/>
    <w:rsid w:val="008306D0"/>
    <w:rsid w:val="00834865"/>
    <w:rsid w:val="008356DE"/>
    <w:rsid w:val="00836073"/>
    <w:rsid w:val="00836A09"/>
    <w:rsid w:val="0084074E"/>
    <w:rsid w:val="00842ACE"/>
    <w:rsid w:val="00843030"/>
    <w:rsid w:val="008441B7"/>
    <w:rsid w:val="00847A02"/>
    <w:rsid w:val="00850D0C"/>
    <w:rsid w:val="00855584"/>
    <w:rsid w:val="00856D56"/>
    <w:rsid w:val="0085779A"/>
    <w:rsid w:val="00860EC5"/>
    <w:rsid w:val="008639E4"/>
    <w:rsid w:val="008661CD"/>
    <w:rsid w:val="00866D76"/>
    <w:rsid w:val="00871F6B"/>
    <w:rsid w:val="00872067"/>
    <w:rsid w:val="00873FCF"/>
    <w:rsid w:val="008740B8"/>
    <w:rsid w:val="00875338"/>
    <w:rsid w:val="00880FF4"/>
    <w:rsid w:val="00882B77"/>
    <w:rsid w:val="008831E9"/>
    <w:rsid w:val="00883BF1"/>
    <w:rsid w:val="008849CE"/>
    <w:rsid w:val="0088503B"/>
    <w:rsid w:val="00886342"/>
    <w:rsid w:val="0088741B"/>
    <w:rsid w:val="008912C1"/>
    <w:rsid w:val="00893519"/>
    <w:rsid w:val="00893917"/>
    <w:rsid w:val="00893E14"/>
    <w:rsid w:val="00896561"/>
    <w:rsid w:val="00897E14"/>
    <w:rsid w:val="008A0262"/>
    <w:rsid w:val="008A1A94"/>
    <w:rsid w:val="008A56D1"/>
    <w:rsid w:val="008A6669"/>
    <w:rsid w:val="008B02F2"/>
    <w:rsid w:val="008B2147"/>
    <w:rsid w:val="008B3695"/>
    <w:rsid w:val="008B6289"/>
    <w:rsid w:val="008B6741"/>
    <w:rsid w:val="008C2475"/>
    <w:rsid w:val="008C4CAA"/>
    <w:rsid w:val="008C5CD3"/>
    <w:rsid w:val="008C6962"/>
    <w:rsid w:val="008D09A1"/>
    <w:rsid w:val="008D0B22"/>
    <w:rsid w:val="008D4E01"/>
    <w:rsid w:val="008D54A5"/>
    <w:rsid w:val="008D5CD9"/>
    <w:rsid w:val="008D6787"/>
    <w:rsid w:val="008E09F6"/>
    <w:rsid w:val="008E39EC"/>
    <w:rsid w:val="008E3F31"/>
    <w:rsid w:val="008E4234"/>
    <w:rsid w:val="008E453F"/>
    <w:rsid w:val="008E4BD3"/>
    <w:rsid w:val="008E53AF"/>
    <w:rsid w:val="008E5DB4"/>
    <w:rsid w:val="008E7EED"/>
    <w:rsid w:val="008F3BC9"/>
    <w:rsid w:val="008F55C4"/>
    <w:rsid w:val="008F6082"/>
    <w:rsid w:val="00901374"/>
    <w:rsid w:val="009048F7"/>
    <w:rsid w:val="0090524A"/>
    <w:rsid w:val="00905B3A"/>
    <w:rsid w:val="00910CA4"/>
    <w:rsid w:val="00912504"/>
    <w:rsid w:val="00916052"/>
    <w:rsid w:val="009168BB"/>
    <w:rsid w:val="00916A50"/>
    <w:rsid w:val="00920E63"/>
    <w:rsid w:val="009221C0"/>
    <w:rsid w:val="00925CA5"/>
    <w:rsid w:val="00927A7D"/>
    <w:rsid w:val="00930988"/>
    <w:rsid w:val="00931C6D"/>
    <w:rsid w:val="00932144"/>
    <w:rsid w:val="009323DF"/>
    <w:rsid w:val="00933BCF"/>
    <w:rsid w:val="00933FC9"/>
    <w:rsid w:val="00934C92"/>
    <w:rsid w:val="00935E31"/>
    <w:rsid w:val="009366BB"/>
    <w:rsid w:val="0093694E"/>
    <w:rsid w:val="00937881"/>
    <w:rsid w:val="009407BA"/>
    <w:rsid w:val="00940D3F"/>
    <w:rsid w:val="00940E5B"/>
    <w:rsid w:val="00940E85"/>
    <w:rsid w:val="009411CB"/>
    <w:rsid w:val="009421BD"/>
    <w:rsid w:val="00942552"/>
    <w:rsid w:val="00942EBD"/>
    <w:rsid w:val="00944D69"/>
    <w:rsid w:val="00945144"/>
    <w:rsid w:val="0095028A"/>
    <w:rsid w:val="00950BBB"/>
    <w:rsid w:val="00951A4C"/>
    <w:rsid w:val="00952C3F"/>
    <w:rsid w:val="00954A5E"/>
    <w:rsid w:val="00956A4A"/>
    <w:rsid w:val="00960AF9"/>
    <w:rsid w:val="00960E21"/>
    <w:rsid w:val="009617E9"/>
    <w:rsid w:val="00961B77"/>
    <w:rsid w:val="00962247"/>
    <w:rsid w:val="00964B7F"/>
    <w:rsid w:val="00965E85"/>
    <w:rsid w:val="009669BE"/>
    <w:rsid w:val="009707A9"/>
    <w:rsid w:val="0097391A"/>
    <w:rsid w:val="00976188"/>
    <w:rsid w:val="00976425"/>
    <w:rsid w:val="00976F60"/>
    <w:rsid w:val="009804D4"/>
    <w:rsid w:val="00980909"/>
    <w:rsid w:val="00986C17"/>
    <w:rsid w:val="009872F2"/>
    <w:rsid w:val="009900EB"/>
    <w:rsid w:val="009902E6"/>
    <w:rsid w:val="00991C0A"/>
    <w:rsid w:val="00992EEC"/>
    <w:rsid w:val="00993962"/>
    <w:rsid w:val="00994995"/>
    <w:rsid w:val="009A1C60"/>
    <w:rsid w:val="009A2CD5"/>
    <w:rsid w:val="009A359C"/>
    <w:rsid w:val="009A3E8D"/>
    <w:rsid w:val="009A424F"/>
    <w:rsid w:val="009A5598"/>
    <w:rsid w:val="009A5EE9"/>
    <w:rsid w:val="009A7424"/>
    <w:rsid w:val="009B03FA"/>
    <w:rsid w:val="009B21AB"/>
    <w:rsid w:val="009B33D7"/>
    <w:rsid w:val="009B52A9"/>
    <w:rsid w:val="009B530D"/>
    <w:rsid w:val="009B7A72"/>
    <w:rsid w:val="009B7CD0"/>
    <w:rsid w:val="009C0948"/>
    <w:rsid w:val="009C39E1"/>
    <w:rsid w:val="009C3BFF"/>
    <w:rsid w:val="009C74F3"/>
    <w:rsid w:val="009D1DA2"/>
    <w:rsid w:val="009D4BC2"/>
    <w:rsid w:val="009D5670"/>
    <w:rsid w:val="009D67E1"/>
    <w:rsid w:val="009D70F3"/>
    <w:rsid w:val="009D7AD3"/>
    <w:rsid w:val="009E0691"/>
    <w:rsid w:val="009E5509"/>
    <w:rsid w:val="009E5826"/>
    <w:rsid w:val="009E5EA3"/>
    <w:rsid w:val="009E73A2"/>
    <w:rsid w:val="009F2459"/>
    <w:rsid w:val="009F3752"/>
    <w:rsid w:val="009F6119"/>
    <w:rsid w:val="009F6FF8"/>
    <w:rsid w:val="00A000A9"/>
    <w:rsid w:val="00A022A2"/>
    <w:rsid w:val="00A06426"/>
    <w:rsid w:val="00A12C9C"/>
    <w:rsid w:val="00A13866"/>
    <w:rsid w:val="00A13D8F"/>
    <w:rsid w:val="00A14656"/>
    <w:rsid w:val="00A15825"/>
    <w:rsid w:val="00A16B3D"/>
    <w:rsid w:val="00A1700D"/>
    <w:rsid w:val="00A202F6"/>
    <w:rsid w:val="00A2109E"/>
    <w:rsid w:val="00A235A9"/>
    <w:rsid w:val="00A246D4"/>
    <w:rsid w:val="00A25849"/>
    <w:rsid w:val="00A25C53"/>
    <w:rsid w:val="00A27387"/>
    <w:rsid w:val="00A3002B"/>
    <w:rsid w:val="00A307E4"/>
    <w:rsid w:val="00A30B0E"/>
    <w:rsid w:val="00A32E4C"/>
    <w:rsid w:val="00A36A3A"/>
    <w:rsid w:val="00A41FAE"/>
    <w:rsid w:val="00A4265B"/>
    <w:rsid w:val="00A429D5"/>
    <w:rsid w:val="00A42AE1"/>
    <w:rsid w:val="00A50FBE"/>
    <w:rsid w:val="00A521F1"/>
    <w:rsid w:val="00A5423F"/>
    <w:rsid w:val="00A5537E"/>
    <w:rsid w:val="00A56AF5"/>
    <w:rsid w:val="00A56DE8"/>
    <w:rsid w:val="00A574F2"/>
    <w:rsid w:val="00A601FB"/>
    <w:rsid w:val="00A61140"/>
    <w:rsid w:val="00A617E0"/>
    <w:rsid w:val="00A62A28"/>
    <w:rsid w:val="00A64210"/>
    <w:rsid w:val="00A651B6"/>
    <w:rsid w:val="00A653F9"/>
    <w:rsid w:val="00A66381"/>
    <w:rsid w:val="00A71520"/>
    <w:rsid w:val="00A74C6F"/>
    <w:rsid w:val="00A77300"/>
    <w:rsid w:val="00A778DF"/>
    <w:rsid w:val="00A836C3"/>
    <w:rsid w:val="00A86C9F"/>
    <w:rsid w:val="00A87B75"/>
    <w:rsid w:val="00A87EB3"/>
    <w:rsid w:val="00A92DE7"/>
    <w:rsid w:val="00A94CE4"/>
    <w:rsid w:val="00A969A5"/>
    <w:rsid w:val="00AA1234"/>
    <w:rsid w:val="00AA3B63"/>
    <w:rsid w:val="00AA42B1"/>
    <w:rsid w:val="00AB0618"/>
    <w:rsid w:val="00AB38C7"/>
    <w:rsid w:val="00AB4B7E"/>
    <w:rsid w:val="00AC2183"/>
    <w:rsid w:val="00AC6647"/>
    <w:rsid w:val="00AD029D"/>
    <w:rsid w:val="00AD0676"/>
    <w:rsid w:val="00AD18AB"/>
    <w:rsid w:val="00AD43FE"/>
    <w:rsid w:val="00AD6AA0"/>
    <w:rsid w:val="00AD70AD"/>
    <w:rsid w:val="00AE071A"/>
    <w:rsid w:val="00AE0DC1"/>
    <w:rsid w:val="00AE55D6"/>
    <w:rsid w:val="00AE599C"/>
    <w:rsid w:val="00AF062F"/>
    <w:rsid w:val="00AF347A"/>
    <w:rsid w:val="00AF47EF"/>
    <w:rsid w:val="00AF48AB"/>
    <w:rsid w:val="00AF55C5"/>
    <w:rsid w:val="00AF56B9"/>
    <w:rsid w:val="00AF61F6"/>
    <w:rsid w:val="00AF67A1"/>
    <w:rsid w:val="00AF6C3B"/>
    <w:rsid w:val="00B03203"/>
    <w:rsid w:val="00B03F49"/>
    <w:rsid w:val="00B03FD8"/>
    <w:rsid w:val="00B10397"/>
    <w:rsid w:val="00B106F9"/>
    <w:rsid w:val="00B14E31"/>
    <w:rsid w:val="00B2097D"/>
    <w:rsid w:val="00B2170F"/>
    <w:rsid w:val="00B260AD"/>
    <w:rsid w:val="00B307FC"/>
    <w:rsid w:val="00B32336"/>
    <w:rsid w:val="00B33A83"/>
    <w:rsid w:val="00B33B60"/>
    <w:rsid w:val="00B3630B"/>
    <w:rsid w:val="00B3671D"/>
    <w:rsid w:val="00B36B70"/>
    <w:rsid w:val="00B40158"/>
    <w:rsid w:val="00B40A24"/>
    <w:rsid w:val="00B41583"/>
    <w:rsid w:val="00B41A24"/>
    <w:rsid w:val="00B41BD2"/>
    <w:rsid w:val="00B41C2A"/>
    <w:rsid w:val="00B41FA0"/>
    <w:rsid w:val="00B42710"/>
    <w:rsid w:val="00B43520"/>
    <w:rsid w:val="00B4434E"/>
    <w:rsid w:val="00B445E2"/>
    <w:rsid w:val="00B455D7"/>
    <w:rsid w:val="00B53B4A"/>
    <w:rsid w:val="00B54294"/>
    <w:rsid w:val="00B54730"/>
    <w:rsid w:val="00B572A4"/>
    <w:rsid w:val="00B6207E"/>
    <w:rsid w:val="00B62FB1"/>
    <w:rsid w:val="00B66BE1"/>
    <w:rsid w:val="00B6709A"/>
    <w:rsid w:val="00B674A6"/>
    <w:rsid w:val="00B71728"/>
    <w:rsid w:val="00B731CF"/>
    <w:rsid w:val="00B7372F"/>
    <w:rsid w:val="00B73B53"/>
    <w:rsid w:val="00B7496B"/>
    <w:rsid w:val="00B759A7"/>
    <w:rsid w:val="00B7741A"/>
    <w:rsid w:val="00B80470"/>
    <w:rsid w:val="00B8416C"/>
    <w:rsid w:val="00B84D06"/>
    <w:rsid w:val="00B8628E"/>
    <w:rsid w:val="00B86727"/>
    <w:rsid w:val="00B869AC"/>
    <w:rsid w:val="00B869B1"/>
    <w:rsid w:val="00B87078"/>
    <w:rsid w:val="00B87214"/>
    <w:rsid w:val="00B874EF"/>
    <w:rsid w:val="00B8765F"/>
    <w:rsid w:val="00B9126B"/>
    <w:rsid w:val="00B92406"/>
    <w:rsid w:val="00B9255E"/>
    <w:rsid w:val="00B92B50"/>
    <w:rsid w:val="00B94EA7"/>
    <w:rsid w:val="00BA0AEA"/>
    <w:rsid w:val="00BA0CF4"/>
    <w:rsid w:val="00BA26DB"/>
    <w:rsid w:val="00BA3CB0"/>
    <w:rsid w:val="00BB0C39"/>
    <w:rsid w:val="00BB468C"/>
    <w:rsid w:val="00BB68BB"/>
    <w:rsid w:val="00BB751E"/>
    <w:rsid w:val="00BB7CE8"/>
    <w:rsid w:val="00BC1E0B"/>
    <w:rsid w:val="00BC527D"/>
    <w:rsid w:val="00BC5DD4"/>
    <w:rsid w:val="00BD14D1"/>
    <w:rsid w:val="00BD37FA"/>
    <w:rsid w:val="00BD3A81"/>
    <w:rsid w:val="00BD422D"/>
    <w:rsid w:val="00BD7E45"/>
    <w:rsid w:val="00BE0E0C"/>
    <w:rsid w:val="00BE1A0D"/>
    <w:rsid w:val="00BE233F"/>
    <w:rsid w:val="00BE3860"/>
    <w:rsid w:val="00BE50E7"/>
    <w:rsid w:val="00BE6526"/>
    <w:rsid w:val="00BE6544"/>
    <w:rsid w:val="00BE79D4"/>
    <w:rsid w:val="00BF0179"/>
    <w:rsid w:val="00BF0D94"/>
    <w:rsid w:val="00BF48AF"/>
    <w:rsid w:val="00BF6817"/>
    <w:rsid w:val="00BF6C3C"/>
    <w:rsid w:val="00BF74E3"/>
    <w:rsid w:val="00BF7F59"/>
    <w:rsid w:val="00C01E73"/>
    <w:rsid w:val="00C07CB2"/>
    <w:rsid w:val="00C110E7"/>
    <w:rsid w:val="00C11ABA"/>
    <w:rsid w:val="00C1258A"/>
    <w:rsid w:val="00C148CF"/>
    <w:rsid w:val="00C14C1F"/>
    <w:rsid w:val="00C172C1"/>
    <w:rsid w:val="00C17D4F"/>
    <w:rsid w:val="00C228FA"/>
    <w:rsid w:val="00C23792"/>
    <w:rsid w:val="00C24E41"/>
    <w:rsid w:val="00C25350"/>
    <w:rsid w:val="00C27AD6"/>
    <w:rsid w:val="00C30FEF"/>
    <w:rsid w:val="00C3406B"/>
    <w:rsid w:val="00C34454"/>
    <w:rsid w:val="00C3464C"/>
    <w:rsid w:val="00C35AF5"/>
    <w:rsid w:val="00C37235"/>
    <w:rsid w:val="00C4305B"/>
    <w:rsid w:val="00C45A09"/>
    <w:rsid w:val="00C45D0D"/>
    <w:rsid w:val="00C50102"/>
    <w:rsid w:val="00C50D9A"/>
    <w:rsid w:val="00C51C4A"/>
    <w:rsid w:val="00C51EEC"/>
    <w:rsid w:val="00C53650"/>
    <w:rsid w:val="00C53EEF"/>
    <w:rsid w:val="00C54D3C"/>
    <w:rsid w:val="00C60897"/>
    <w:rsid w:val="00C60D10"/>
    <w:rsid w:val="00C61496"/>
    <w:rsid w:val="00C61F6D"/>
    <w:rsid w:val="00C625A9"/>
    <w:rsid w:val="00C66115"/>
    <w:rsid w:val="00C666CC"/>
    <w:rsid w:val="00C67E63"/>
    <w:rsid w:val="00C70F56"/>
    <w:rsid w:val="00C71DDD"/>
    <w:rsid w:val="00C7398E"/>
    <w:rsid w:val="00C75813"/>
    <w:rsid w:val="00C760E0"/>
    <w:rsid w:val="00C765FB"/>
    <w:rsid w:val="00C77081"/>
    <w:rsid w:val="00C773DB"/>
    <w:rsid w:val="00C8061E"/>
    <w:rsid w:val="00C8073B"/>
    <w:rsid w:val="00C84969"/>
    <w:rsid w:val="00C85635"/>
    <w:rsid w:val="00C863EF"/>
    <w:rsid w:val="00C90635"/>
    <w:rsid w:val="00C911EC"/>
    <w:rsid w:val="00C92ABC"/>
    <w:rsid w:val="00C94A18"/>
    <w:rsid w:val="00C94F4A"/>
    <w:rsid w:val="00CA0DA3"/>
    <w:rsid w:val="00CA11F5"/>
    <w:rsid w:val="00CA2C22"/>
    <w:rsid w:val="00CA32D3"/>
    <w:rsid w:val="00CA4545"/>
    <w:rsid w:val="00CA7B68"/>
    <w:rsid w:val="00CA7C95"/>
    <w:rsid w:val="00CB5039"/>
    <w:rsid w:val="00CC3949"/>
    <w:rsid w:val="00CC46F9"/>
    <w:rsid w:val="00CC5EC7"/>
    <w:rsid w:val="00CC602F"/>
    <w:rsid w:val="00CC7EE3"/>
    <w:rsid w:val="00CD10C6"/>
    <w:rsid w:val="00CD3C48"/>
    <w:rsid w:val="00CD65B6"/>
    <w:rsid w:val="00CD6FB7"/>
    <w:rsid w:val="00CD75F4"/>
    <w:rsid w:val="00CE09F9"/>
    <w:rsid w:val="00CE2247"/>
    <w:rsid w:val="00CE426C"/>
    <w:rsid w:val="00CE43EE"/>
    <w:rsid w:val="00CE4CE5"/>
    <w:rsid w:val="00CF034C"/>
    <w:rsid w:val="00CF3A16"/>
    <w:rsid w:val="00CF442B"/>
    <w:rsid w:val="00CF71D3"/>
    <w:rsid w:val="00CF76AA"/>
    <w:rsid w:val="00CF7AC2"/>
    <w:rsid w:val="00D00CFE"/>
    <w:rsid w:val="00D021C4"/>
    <w:rsid w:val="00D0320A"/>
    <w:rsid w:val="00D07114"/>
    <w:rsid w:val="00D11B0F"/>
    <w:rsid w:val="00D13190"/>
    <w:rsid w:val="00D140C1"/>
    <w:rsid w:val="00D1599A"/>
    <w:rsid w:val="00D15E9D"/>
    <w:rsid w:val="00D15FE0"/>
    <w:rsid w:val="00D16119"/>
    <w:rsid w:val="00D17557"/>
    <w:rsid w:val="00D201F7"/>
    <w:rsid w:val="00D25F19"/>
    <w:rsid w:val="00D2754A"/>
    <w:rsid w:val="00D322A7"/>
    <w:rsid w:val="00D32598"/>
    <w:rsid w:val="00D32D9B"/>
    <w:rsid w:val="00D35EFA"/>
    <w:rsid w:val="00D41786"/>
    <w:rsid w:val="00D41A2E"/>
    <w:rsid w:val="00D422B7"/>
    <w:rsid w:val="00D43FC8"/>
    <w:rsid w:val="00D46AF8"/>
    <w:rsid w:val="00D46B73"/>
    <w:rsid w:val="00D504DB"/>
    <w:rsid w:val="00D55274"/>
    <w:rsid w:val="00D56E3B"/>
    <w:rsid w:val="00D6075B"/>
    <w:rsid w:val="00D61DEC"/>
    <w:rsid w:val="00D61FE1"/>
    <w:rsid w:val="00D62228"/>
    <w:rsid w:val="00D642D1"/>
    <w:rsid w:val="00D644FA"/>
    <w:rsid w:val="00D65652"/>
    <w:rsid w:val="00D704C4"/>
    <w:rsid w:val="00D77B73"/>
    <w:rsid w:val="00D80C6D"/>
    <w:rsid w:val="00D80F56"/>
    <w:rsid w:val="00D8447D"/>
    <w:rsid w:val="00D86156"/>
    <w:rsid w:val="00D913DF"/>
    <w:rsid w:val="00D9174E"/>
    <w:rsid w:val="00D91CD1"/>
    <w:rsid w:val="00D925F9"/>
    <w:rsid w:val="00D93493"/>
    <w:rsid w:val="00D955FA"/>
    <w:rsid w:val="00D969C8"/>
    <w:rsid w:val="00D970A4"/>
    <w:rsid w:val="00D97771"/>
    <w:rsid w:val="00DA038C"/>
    <w:rsid w:val="00DA07FC"/>
    <w:rsid w:val="00DA1C5B"/>
    <w:rsid w:val="00DA7D7A"/>
    <w:rsid w:val="00DB0CE2"/>
    <w:rsid w:val="00DB20B0"/>
    <w:rsid w:val="00DB55DB"/>
    <w:rsid w:val="00DB57B5"/>
    <w:rsid w:val="00DB6A53"/>
    <w:rsid w:val="00DC1723"/>
    <w:rsid w:val="00DC3A0A"/>
    <w:rsid w:val="00DC4616"/>
    <w:rsid w:val="00DC4D47"/>
    <w:rsid w:val="00DC5C1D"/>
    <w:rsid w:val="00DC6E28"/>
    <w:rsid w:val="00DC721B"/>
    <w:rsid w:val="00DD106D"/>
    <w:rsid w:val="00DD195C"/>
    <w:rsid w:val="00DD1985"/>
    <w:rsid w:val="00DD4ED8"/>
    <w:rsid w:val="00DD650A"/>
    <w:rsid w:val="00DD6D15"/>
    <w:rsid w:val="00DE1F95"/>
    <w:rsid w:val="00DE234F"/>
    <w:rsid w:val="00DF3D67"/>
    <w:rsid w:val="00E01321"/>
    <w:rsid w:val="00E01B8A"/>
    <w:rsid w:val="00E02CF8"/>
    <w:rsid w:val="00E037C5"/>
    <w:rsid w:val="00E03B84"/>
    <w:rsid w:val="00E041B0"/>
    <w:rsid w:val="00E043A3"/>
    <w:rsid w:val="00E051CC"/>
    <w:rsid w:val="00E053E5"/>
    <w:rsid w:val="00E075B7"/>
    <w:rsid w:val="00E07E0B"/>
    <w:rsid w:val="00E12437"/>
    <w:rsid w:val="00E138D4"/>
    <w:rsid w:val="00E14E0E"/>
    <w:rsid w:val="00E21354"/>
    <w:rsid w:val="00E21825"/>
    <w:rsid w:val="00E22065"/>
    <w:rsid w:val="00E22353"/>
    <w:rsid w:val="00E248E1"/>
    <w:rsid w:val="00E259DE"/>
    <w:rsid w:val="00E25CC6"/>
    <w:rsid w:val="00E27404"/>
    <w:rsid w:val="00E30951"/>
    <w:rsid w:val="00E3144E"/>
    <w:rsid w:val="00E31647"/>
    <w:rsid w:val="00E33C6B"/>
    <w:rsid w:val="00E34046"/>
    <w:rsid w:val="00E35C6B"/>
    <w:rsid w:val="00E362D3"/>
    <w:rsid w:val="00E377C3"/>
    <w:rsid w:val="00E423AB"/>
    <w:rsid w:val="00E44013"/>
    <w:rsid w:val="00E467C7"/>
    <w:rsid w:val="00E50BA1"/>
    <w:rsid w:val="00E50BB4"/>
    <w:rsid w:val="00E537D2"/>
    <w:rsid w:val="00E55224"/>
    <w:rsid w:val="00E55292"/>
    <w:rsid w:val="00E55620"/>
    <w:rsid w:val="00E5736B"/>
    <w:rsid w:val="00E64412"/>
    <w:rsid w:val="00E66578"/>
    <w:rsid w:val="00E7410D"/>
    <w:rsid w:val="00E7515C"/>
    <w:rsid w:val="00E80B81"/>
    <w:rsid w:val="00E81748"/>
    <w:rsid w:val="00E81A18"/>
    <w:rsid w:val="00E82825"/>
    <w:rsid w:val="00E83D4B"/>
    <w:rsid w:val="00E85E78"/>
    <w:rsid w:val="00E86EC3"/>
    <w:rsid w:val="00E87CE3"/>
    <w:rsid w:val="00E90D2E"/>
    <w:rsid w:val="00E92682"/>
    <w:rsid w:val="00E977D4"/>
    <w:rsid w:val="00E97BD4"/>
    <w:rsid w:val="00EA4117"/>
    <w:rsid w:val="00EA42F3"/>
    <w:rsid w:val="00EA62D5"/>
    <w:rsid w:val="00EA7861"/>
    <w:rsid w:val="00EB0706"/>
    <w:rsid w:val="00EB0838"/>
    <w:rsid w:val="00EB4F0A"/>
    <w:rsid w:val="00EB54EC"/>
    <w:rsid w:val="00EB5AD0"/>
    <w:rsid w:val="00EB5BAD"/>
    <w:rsid w:val="00EB5DEE"/>
    <w:rsid w:val="00EC0016"/>
    <w:rsid w:val="00EC1014"/>
    <w:rsid w:val="00EC71C5"/>
    <w:rsid w:val="00EC769C"/>
    <w:rsid w:val="00EC7BA6"/>
    <w:rsid w:val="00ED1AAC"/>
    <w:rsid w:val="00ED4D19"/>
    <w:rsid w:val="00ED5362"/>
    <w:rsid w:val="00ED6D7E"/>
    <w:rsid w:val="00ED72A9"/>
    <w:rsid w:val="00EF238E"/>
    <w:rsid w:val="00EF2CB0"/>
    <w:rsid w:val="00EF381B"/>
    <w:rsid w:val="00EF4AB0"/>
    <w:rsid w:val="00F05768"/>
    <w:rsid w:val="00F06241"/>
    <w:rsid w:val="00F07296"/>
    <w:rsid w:val="00F07F97"/>
    <w:rsid w:val="00F11344"/>
    <w:rsid w:val="00F12300"/>
    <w:rsid w:val="00F1283E"/>
    <w:rsid w:val="00F16C07"/>
    <w:rsid w:val="00F171E1"/>
    <w:rsid w:val="00F203E9"/>
    <w:rsid w:val="00F21621"/>
    <w:rsid w:val="00F216D8"/>
    <w:rsid w:val="00F230DC"/>
    <w:rsid w:val="00F24B8A"/>
    <w:rsid w:val="00F26A38"/>
    <w:rsid w:val="00F26C35"/>
    <w:rsid w:val="00F30940"/>
    <w:rsid w:val="00F30C1D"/>
    <w:rsid w:val="00F30E37"/>
    <w:rsid w:val="00F31BE0"/>
    <w:rsid w:val="00F33159"/>
    <w:rsid w:val="00F33E5A"/>
    <w:rsid w:val="00F3487E"/>
    <w:rsid w:val="00F34BAD"/>
    <w:rsid w:val="00F40939"/>
    <w:rsid w:val="00F42D13"/>
    <w:rsid w:val="00F441BF"/>
    <w:rsid w:val="00F4625E"/>
    <w:rsid w:val="00F5165E"/>
    <w:rsid w:val="00F525A3"/>
    <w:rsid w:val="00F5504A"/>
    <w:rsid w:val="00F57EC4"/>
    <w:rsid w:val="00F603CC"/>
    <w:rsid w:val="00F60908"/>
    <w:rsid w:val="00F62031"/>
    <w:rsid w:val="00F62312"/>
    <w:rsid w:val="00F636A3"/>
    <w:rsid w:val="00F64034"/>
    <w:rsid w:val="00F65458"/>
    <w:rsid w:val="00F724E3"/>
    <w:rsid w:val="00F73764"/>
    <w:rsid w:val="00F74330"/>
    <w:rsid w:val="00F77E41"/>
    <w:rsid w:val="00F801FD"/>
    <w:rsid w:val="00F805AE"/>
    <w:rsid w:val="00F81090"/>
    <w:rsid w:val="00F81E75"/>
    <w:rsid w:val="00F82765"/>
    <w:rsid w:val="00F8341E"/>
    <w:rsid w:val="00F8388A"/>
    <w:rsid w:val="00F85BB3"/>
    <w:rsid w:val="00F8622D"/>
    <w:rsid w:val="00F90AD0"/>
    <w:rsid w:val="00F92422"/>
    <w:rsid w:val="00F962D4"/>
    <w:rsid w:val="00F97C98"/>
    <w:rsid w:val="00FA2F38"/>
    <w:rsid w:val="00FA440D"/>
    <w:rsid w:val="00FA60FD"/>
    <w:rsid w:val="00FA7641"/>
    <w:rsid w:val="00FB15F7"/>
    <w:rsid w:val="00FB3FDA"/>
    <w:rsid w:val="00FB5A4D"/>
    <w:rsid w:val="00FC01A3"/>
    <w:rsid w:val="00FC0FAD"/>
    <w:rsid w:val="00FC112A"/>
    <w:rsid w:val="00FC17B0"/>
    <w:rsid w:val="00FC214E"/>
    <w:rsid w:val="00FC24B2"/>
    <w:rsid w:val="00FC28DC"/>
    <w:rsid w:val="00FC50E5"/>
    <w:rsid w:val="00FC5F5E"/>
    <w:rsid w:val="00FD1335"/>
    <w:rsid w:val="00FD20C4"/>
    <w:rsid w:val="00FD352E"/>
    <w:rsid w:val="00FD616F"/>
    <w:rsid w:val="00FE0E0D"/>
    <w:rsid w:val="00FE19B0"/>
    <w:rsid w:val="00FE1A98"/>
    <w:rsid w:val="00FE479F"/>
    <w:rsid w:val="00FE6B6E"/>
    <w:rsid w:val="00FE7780"/>
    <w:rsid w:val="00FF0563"/>
    <w:rsid w:val="00FF132E"/>
    <w:rsid w:val="00FF2333"/>
    <w:rsid w:val="00FF5A9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8">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5620"/>
    <w:pPr>
      <w:suppressAutoHyphens/>
    </w:pPr>
    <w:rPr>
      <w:rFonts w:ascii="Arial" w:hAnsi="Arial"/>
      <w:sz w:val="24"/>
      <w:szCs w:val="24"/>
      <w:lang w:eastAsia="ar-SA"/>
    </w:rPr>
  </w:style>
  <w:style w:type="paragraph" w:styleId="Nagwek1">
    <w:name w:val="heading 1"/>
    <w:aliases w:val="P1"/>
    <w:basedOn w:val="Normalny"/>
    <w:next w:val="Normalny"/>
    <w:qFormat/>
    <w:rsid w:val="008F3BC9"/>
    <w:pPr>
      <w:keepNext/>
      <w:numPr>
        <w:numId w:val="1"/>
      </w:numPr>
      <w:spacing w:before="240" w:after="240"/>
      <w:outlineLvl w:val="0"/>
    </w:pPr>
    <w:rPr>
      <w:rFonts w:cs="Arial"/>
      <w:bCs/>
      <w:kern w:val="1"/>
      <w:szCs w:val="32"/>
    </w:rPr>
  </w:style>
  <w:style w:type="paragraph" w:styleId="Nagwek2">
    <w:name w:val="heading 2"/>
    <w:basedOn w:val="Normalny"/>
    <w:next w:val="Normalny"/>
    <w:qFormat/>
    <w:rsid w:val="00E55620"/>
    <w:pPr>
      <w:keepNext/>
      <w:numPr>
        <w:ilvl w:val="1"/>
        <w:numId w:val="1"/>
      </w:numPr>
      <w:spacing w:before="240" w:after="60"/>
      <w:outlineLvl w:val="1"/>
    </w:pPr>
    <w:rPr>
      <w:rFonts w:cs="Arial"/>
      <w:b/>
      <w:bCs/>
      <w:i/>
      <w:iCs/>
      <w:sz w:val="28"/>
      <w:szCs w:val="28"/>
    </w:rPr>
  </w:style>
  <w:style w:type="paragraph" w:styleId="Nagwek3">
    <w:name w:val="heading 3"/>
    <w:basedOn w:val="Normalny"/>
    <w:next w:val="Normalny"/>
    <w:qFormat/>
    <w:rsid w:val="00E55620"/>
    <w:pPr>
      <w:keepNext/>
      <w:numPr>
        <w:ilvl w:val="2"/>
        <w:numId w:val="1"/>
      </w:numPr>
      <w:spacing w:before="240" w:after="60"/>
      <w:outlineLvl w:val="2"/>
    </w:pPr>
    <w:rPr>
      <w:rFonts w:cs="Arial"/>
      <w:b/>
      <w:bCs/>
      <w:sz w:val="26"/>
      <w:szCs w:val="26"/>
    </w:rPr>
  </w:style>
  <w:style w:type="paragraph" w:styleId="Nagwek4">
    <w:name w:val="heading 4"/>
    <w:basedOn w:val="Normalny"/>
    <w:next w:val="Normalny"/>
    <w:qFormat/>
    <w:rsid w:val="00E55620"/>
    <w:pPr>
      <w:keepNext/>
      <w:numPr>
        <w:ilvl w:val="3"/>
        <w:numId w:val="1"/>
      </w:numPr>
      <w:spacing w:before="240" w:after="60"/>
      <w:outlineLvl w:val="3"/>
    </w:pPr>
    <w:rPr>
      <w:rFonts w:ascii="Times New Roman" w:hAnsi="Times New Roman"/>
      <w:b/>
      <w:bCs/>
      <w:sz w:val="28"/>
      <w:szCs w:val="28"/>
    </w:rPr>
  </w:style>
  <w:style w:type="paragraph" w:styleId="Nagwek5">
    <w:name w:val="heading 5"/>
    <w:basedOn w:val="Normalny"/>
    <w:next w:val="Normalny"/>
    <w:qFormat/>
    <w:rsid w:val="00E55620"/>
    <w:pPr>
      <w:numPr>
        <w:ilvl w:val="4"/>
        <w:numId w:val="1"/>
      </w:numPr>
      <w:suppressAutoHyphens w:val="0"/>
      <w:spacing w:before="240" w:after="60"/>
      <w:outlineLvl w:val="4"/>
    </w:pPr>
    <w:rPr>
      <w:rFonts w:ascii="Times New Roman" w:hAnsi="Times New Roman"/>
      <w:b/>
      <w:bCs/>
      <w:i/>
      <w:iCs/>
      <w:sz w:val="26"/>
      <w:szCs w:val="26"/>
    </w:rPr>
  </w:style>
  <w:style w:type="paragraph" w:styleId="Nagwek6">
    <w:name w:val="heading 6"/>
    <w:basedOn w:val="Normalny"/>
    <w:next w:val="Normalny"/>
    <w:qFormat/>
    <w:rsid w:val="00E55620"/>
    <w:pPr>
      <w:numPr>
        <w:ilvl w:val="5"/>
        <w:numId w:val="1"/>
      </w:numPr>
      <w:spacing w:before="240" w:after="60"/>
      <w:outlineLvl w:val="5"/>
    </w:pPr>
    <w:rPr>
      <w:rFonts w:ascii="Times New Roman" w:hAnsi="Times New Roman"/>
      <w:b/>
      <w:bCs/>
      <w:sz w:val="22"/>
      <w:szCs w:val="22"/>
    </w:rPr>
  </w:style>
  <w:style w:type="paragraph" w:styleId="Nagwek7">
    <w:name w:val="heading 7"/>
    <w:basedOn w:val="Normalny"/>
    <w:next w:val="Normalny"/>
    <w:qFormat/>
    <w:rsid w:val="00E55620"/>
    <w:pPr>
      <w:numPr>
        <w:ilvl w:val="6"/>
        <w:numId w:val="1"/>
      </w:numPr>
      <w:suppressAutoHyphens w:val="0"/>
      <w:spacing w:before="240" w:after="60"/>
      <w:outlineLvl w:val="6"/>
    </w:pPr>
    <w:rPr>
      <w:rFonts w:ascii="Times New Roman" w:hAnsi="Times New Roman"/>
    </w:rPr>
  </w:style>
  <w:style w:type="paragraph" w:styleId="Nagwek8">
    <w:name w:val="heading 8"/>
    <w:basedOn w:val="Normalny"/>
    <w:next w:val="Normalny"/>
    <w:qFormat/>
    <w:rsid w:val="00E55620"/>
    <w:pPr>
      <w:numPr>
        <w:ilvl w:val="7"/>
        <w:numId w:val="1"/>
      </w:numPr>
      <w:suppressAutoHyphens w:val="0"/>
      <w:spacing w:before="240" w:after="60"/>
      <w:outlineLvl w:val="7"/>
    </w:pPr>
    <w:rPr>
      <w:rFonts w:ascii="Times New Roman" w:hAnsi="Times New Roman"/>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basedOn w:val="Domylnaczcionkaakapitu1"/>
    <w:rsid w:val="00E55620"/>
    <w:rPr>
      <w:vertAlign w:val="superscript"/>
    </w:rPr>
  </w:style>
  <w:style w:type="character" w:styleId="Numerstrony">
    <w:name w:val="page number"/>
    <w:basedOn w:val="Domylnaczcionkaakapitu1"/>
    <w:semiHidden/>
    <w:rsid w:val="00E55620"/>
  </w:style>
  <w:style w:type="character" w:styleId="Hipercze">
    <w:name w:val="Hyperlink"/>
    <w:basedOn w:val="Domylnaczcionkaakapitu1"/>
    <w:rsid w:val="00E55620"/>
    <w:rPr>
      <w:color w:val="0000FF"/>
      <w:u w:val="single"/>
    </w:rPr>
  </w:style>
  <w:style w:type="character" w:customStyle="1" w:styleId="Znakiprzypiswkocowych">
    <w:name w:val="Znaki przypisów końcowych"/>
    <w:basedOn w:val="Domylnaczcionkaakapitu1"/>
    <w:rsid w:val="00E55620"/>
    <w:rPr>
      <w:vertAlign w:val="superscript"/>
    </w:rPr>
  </w:style>
  <w:style w:type="character" w:styleId="Odwoanieprzypisudolnego">
    <w:name w:val="footnote reference"/>
    <w:rsid w:val="00E55620"/>
    <w:rPr>
      <w:vertAlign w:val="superscript"/>
    </w:rPr>
  </w:style>
  <w:style w:type="character" w:customStyle="1" w:styleId="WW8Num1z0">
    <w:name w:val="WW8Num1z0"/>
    <w:rsid w:val="00E55620"/>
    <w:rPr>
      <w:b/>
      <w:i w:val="0"/>
    </w:rPr>
  </w:style>
  <w:style w:type="character" w:customStyle="1" w:styleId="WW8Num1z2">
    <w:name w:val="WW8Num1z2"/>
    <w:rsid w:val="00E55620"/>
    <w:rPr>
      <w:rFonts w:ascii="Times New Roman" w:hAnsi="Times New Roman" w:cs="Times New Roman"/>
      <w:b w:val="0"/>
      <w:i w:val="0"/>
      <w:color w:val="000000"/>
      <w:sz w:val="24"/>
      <w:szCs w:val="24"/>
    </w:rPr>
  </w:style>
  <w:style w:type="character" w:customStyle="1" w:styleId="WW8Num2z1">
    <w:name w:val="WW8Num2z1"/>
    <w:rsid w:val="00E55620"/>
    <w:rPr>
      <w:i w:val="0"/>
    </w:rPr>
  </w:style>
  <w:style w:type="character" w:customStyle="1" w:styleId="WW8Num4z4">
    <w:name w:val="WW8Num4z4"/>
    <w:rsid w:val="00E55620"/>
    <w:rPr>
      <w:b w:val="0"/>
      <w:i w:val="0"/>
      <w:sz w:val="20"/>
    </w:rPr>
  </w:style>
  <w:style w:type="character" w:customStyle="1" w:styleId="WW8Num6z0">
    <w:name w:val="WW8Num6z0"/>
    <w:rsid w:val="00E55620"/>
    <w:rPr>
      <w:rFonts w:ascii="Symbol" w:hAnsi="Symbol"/>
    </w:rPr>
  </w:style>
  <w:style w:type="character" w:customStyle="1" w:styleId="WW8Num6z1">
    <w:name w:val="WW8Num6z1"/>
    <w:rsid w:val="00E55620"/>
    <w:rPr>
      <w:rFonts w:ascii="Courier New" w:hAnsi="Courier New" w:cs="Courier New"/>
    </w:rPr>
  </w:style>
  <w:style w:type="character" w:customStyle="1" w:styleId="WW8Num6z2">
    <w:name w:val="WW8Num6z2"/>
    <w:rsid w:val="00E55620"/>
    <w:rPr>
      <w:rFonts w:ascii="Wingdings" w:hAnsi="Wingdings"/>
    </w:rPr>
  </w:style>
  <w:style w:type="character" w:customStyle="1" w:styleId="WW8Num8z0">
    <w:name w:val="WW8Num8z0"/>
    <w:rsid w:val="00E55620"/>
    <w:rPr>
      <w:b w:val="0"/>
    </w:rPr>
  </w:style>
  <w:style w:type="character" w:customStyle="1" w:styleId="WW8Num8z2">
    <w:name w:val="WW8Num8z2"/>
    <w:rsid w:val="00E55620"/>
    <w:rPr>
      <w:rFonts w:ascii="Symbol" w:hAnsi="Symbol"/>
      <w:b w:val="0"/>
    </w:rPr>
  </w:style>
  <w:style w:type="character" w:customStyle="1" w:styleId="WW8Num11z0">
    <w:name w:val="WW8Num11z0"/>
    <w:rsid w:val="00E55620"/>
    <w:rPr>
      <w:b w:val="0"/>
      <w:i w:val="0"/>
    </w:rPr>
  </w:style>
  <w:style w:type="character" w:customStyle="1" w:styleId="WW8Num11z2">
    <w:name w:val="WW8Num11z2"/>
    <w:rsid w:val="00E55620"/>
    <w:rPr>
      <w:rFonts w:ascii="Times New Roman" w:eastAsia="Times New Roman" w:hAnsi="Times New Roman" w:cs="Times New Roman"/>
    </w:rPr>
  </w:style>
  <w:style w:type="character" w:customStyle="1" w:styleId="WW8Num13z0">
    <w:name w:val="WW8Num13z0"/>
    <w:rsid w:val="00E55620"/>
    <w:rPr>
      <w:b w:val="0"/>
    </w:rPr>
  </w:style>
  <w:style w:type="character" w:customStyle="1" w:styleId="WW8Num14z1">
    <w:name w:val="WW8Num14z1"/>
    <w:rsid w:val="00E55620"/>
    <w:rPr>
      <w:b w:val="0"/>
    </w:rPr>
  </w:style>
  <w:style w:type="character" w:customStyle="1" w:styleId="WW8Num16z0">
    <w:name w:val="WW8Num16z0"/>
    <w:rsid w:val="00E55620"/>
    <w:rPr>
      <w:rFonts w:ascii="Wingdings" w:hAnsi="Wingdings"/>
    </w:rPr>
  </w:style>
  <w:style w:type="character" w:customStyle="1" w:styleId="WW8Num16z1">
    <w:name w:val="WW8Num16z1"/>
    <w:rsid w:val="00E55620"/>
    <w:rPr>
      <w:rFonts w:ascii="Courier New" w:hAnsi="Courier New" w:cs="Courier New"/>
    </w:rPr>
  </w:style>
  <w:style w:type="character" w:customStyle="1" w:styleId="WW8Num16z3">
    <w:name w:val="WW8Num16z3"/>
    <w:rsid w:val="00E55620"/>
    <w:rPr>
      <w:rFonts w:ascii="Symbol" w:hAnsi="Symbol"/>
    </w:rPr>
  </w:style>
  <w:style w:type="character" w:customStyle="1" w:styleId="WW8Num19z0">
    <w:name w:val="WW8Num19z0"/>
    <w:rsid w:val="00E55620"/>
    <w:rPr>
      <w:b w:val="0"/>
    </w:rPr>
  </w:style>
  <w:style w:type="character" w:customStyle="1" w:styleId="WW8Num19z1">
    <w:name w:val="WW8Num19z1"/>
    <w:rsid w:val="00E55620"/>
    <w:rPr>
      <w:rFonts w:ascii="Wingdings" w:hAnsi="Wingdings"/>
      <w:b w:val="0"/>
    </w:rPr>
  </w:style>
  <w:style w:type="character" w:customStyle="1" w:styleId="WW8Num20z0">
    <w:name w:val="WW8Num20z0"/>
    <w:rsid w:val="00E55620"/>
    <w:rPr>
      <w:b w:val="0"/>
    </w:rPr>
  </w:style>
  <w:style w:type="character" w:customStyle="1" w:styleId="WW8Num20z1">
    <w:name w:val="WW8Num20z1"/>
    <w:rsid w:val="00E55620"/>
    <w:rPr>
      <w:rFonts w:ascii="Symbol" w:hAnsi="Symbol"/>
      <w:b w:val="0"/>
    </w:rPr>
  </w:style>
  <w:style w:type="character" w:customStyle="1" w:styleId="WW8Num24z0">
    <w:name w:val="WW8Num24z0"/>
    <w:rsid w:val="00E55620"/>
    <w:rPr>
      <w:b/>
      <w:i w:val="0"/>
      <w:sz w:val="24"/>
      <w:szCs w:val="24"/>
    </w:rPr>
  </w:style>
  <w:style w:type="character" w:customStyle="1" w:styleId="WW8Num24z1">
    <w:name w:val="WW8Num24z1"/>
    <w:rsid w:val="00E55620"/>
    <w:rPr>
      <w:rFonts w:ascii="Times New Roman" w:eastAsia="Times New Roman" w:hAnsi="Times New Roman" w:cs="Times New Roman"/>
    </w:rPr>
  </w:style>
  <w:style w:type="character" w:customStyle="1" w:styleId="WW8Num26z0">
    <w:name w:val="WW8Num26z0"/>
    <w:rsid w:val="00E55620"/>
    <w:rPr>
      <w:rFonts w:ascii="Wingdings" w:hAnsi="Wingdings"/>
    </w:rPr>
  </w:style>
  <w:style w:type="character" w:customStyle="1" w:styleId="WW8Num26z1">
    <w:name w:val="WW8Num26z1"/>
    <w:rsid w:val="00E55620"/>
    <w:rPr>
      <w:rFonts w:ascii="Symbol" w:hAnsi="Symbol"/>
    </w:rPr>
  </w:style>
  <w:style w:type="character" w:customStyle="1" w:styleId="WW8Num26z4">
    <w:name w:val="WW8Num26z4"/>
    <w:rsid w:val="00E55620"/>
    <w:rPr>
      <w:rFonts w:ascii="Courier New" w:hAnsi="Courier New" w:cs="Courier New"/>
    </w:rPr>
  </w:style>
  <w:style w:type="character" w:customStyle="1" w:styleId="Domylnaczcionkaakapitu1">
    <w:name w:val="Domyślna czcionka akapitu1"/>
    <w:rsid w:val="00E55620"/>
  </w:style>
  <w:style w:type="character" w:customStyle="1" w:styleId="tek">
    <w:name w:val="tek"/>
    <w:basedOn w:val="Domylnaczcionkaakapitu1"/>
    <w:rsid w:val="00E55620"/>
  </w:style>
  <w:style w:type="character" w:customStyle="1" w:styleId="TekstprzypisukocowegoZnak">
    <w:name w:val="Tekst przypisu końcowego Znak"/>
    <w:basedOn w:val="Domylnaczcionkaakapitu1"/>
    <w:rsid w:val="00E55620"/>
    <w:rPr>
      <w:rFonts w:ascii="Arial" w:hAnsi="Arial"/>
    </w:rPr>
  </w:style>
  <w:style w:type="character" w:customStyle="1" w:styleId="Nagwek6Znak">
    <w:name w:val="Nagłówek 6 Znak"/>
    <w:basedOn w:val="Domylnaczcionkaakapitu1"/>
    <w:rsid w:val="00E55620"/>
    <w:rPr>
      <w:b/>
      <w:bCs/>
      <w:sz w:val="22"/>
      <w:szCs w:val="22"/>
    </w:rPr>
  </w:style>
  <w:style w:type="character" w:customStyle="1" w:styleId="Tekstpodstawowy2Znak">
    <w:name w:val="Tekst podstawowy 2 Znak"/>
    <w:basedOn w:val="Domylnaczcionkaakapitu1"/>
    <w:link w:val="Tekstpodstawowy2"/>
    <w:rsid w:val="00E55620"/>
  </w:style>
  <w:style w:type="character" w:customStyle="1" w:styleId="TekstprzypisudolnegoZnak">
    <w:name w:val="Tekst przypisu dolnego Znak"/>
    <w:basedOn w:val="Domylnaczcionkaakapitu1"/>
    <w:rsid w:val="00E55620"/>
  </w:style>
  <w:style w:type="character" w:customStyle="1" w:styleId="Znakinumeracji">
    <w:name w:val="Znaki numeracji"/>
    <w:rsid w:val="00E55620"/>
  </w:style>
  <w:style w:type="character" w:styleId="Odwoanieprzypisukocowego">
    <w:name w:val="endnote reference"/>
    <w:semiHidden/>
    <w:rsid w:val="00E55620"/>
    <w:rPr>
      <w:vertAlign w:val="superscript"/>
    </w:rPr>
  </w:style>
  <w:style w:type="paragraph" w:styleId="Tekstpodstawowy">
    <w:name w:val="Body Text"/>
    <w:basedOn w:val="Normalny"/>
    <w:link w:val="TekstpodstawowyZnak"/>
    <w:rsid w:val="00E55620"/>
    <w:pPr>
      <w:spacing w:after="120"/>
    </w:pPr>
  </w:style>
  <w:style w:type="paragraph" w:styleId="Tekstpodstawowywcity">
    <w:name w:val="Body Text Indent"/>
    <w:basedOn w:val="Normalny"/>
    <w:link w:val="TekstpodstawowywcityZnak"/>
    <w:rsid w:val="00E55620"/>
    <w:pPr>
      <w:suppressAutoHyphens w:val="0"/>
      <w:spacing w:after="120"/>
      <w:ind w:left="283"/>
    </w:pPr>
    <w:rPr>
      <w:rFonts w:ascii="Times New Roman" w:hAnsi="Times New Roman"/>
      <w:sz w:val="20"/>
      <w:szCs w:val="20"/>
    </w:rPr>
  </w:style>
  <w:style w:type="paragraph" w:customStyle="1" w:styleId="Podpis1">
    <w:name w:val="Podpis1"/>
    <w:basedOn w:val="Normalny"/>
    <w:rsid w:val="00E55620"/>
    <w:pPr>
      <w:suppressLineNumbers/>
      <w:spacing w:before="120" w:after="120"/>
    </w:pPr>
    <w:rPr>
      <w:rFonts w:cs="Tahoma"/>
      <w:i/>
      <w:iCs/>
    </w:rPr>
  </w:style>
  <w:style w:type="paragraph" w:styleId="Nagwek">
    <w:name w:val="header"/>
    <w:basedOn w:val="Normalny"/>
    <w:next w:val="Tekstpodstawowy"/>
    <w:link w:val="NagwekZnak"/>
    <w:rsid w:val="00E55620"/>
    <w:pPr>
      <w:keepNext/>
      <w:spacing w:before="240" w:after="120"/>
    </w:pPr>
    <w:rPr>
      <w:rFonts w:eastAsia="Lucida Sans Unicode" w:cs="Tahoma"/>
      <w:sz w:val="28"/>
      <w:szCs w:val="28"/>
    </w:rPr>
  </w:style>
  <w:style w:type="paragraph" w:customStyle="1" w:styleId="Nagwek10">
    <w:name w:val="Nagłówek1"/>
    <w:basedOn w:val="Normalny"/>
    <w:next w:val="Tekstpodstawowy"/>
    <w:rsid w:val="00E55620"/>
    <w:pPr>
      <w:keepNext/>
      <w:spacing w:before="240" w:after="120"/>
    </w:pPr>
    <w:rPr>
      <w:rFonts w:eastAsia="MS Mincho" w:cs="Tahoma"/>
      <w:sz w:val="28"/>
      <w:szCs w:val="28"/>
    </w:rPr>
  </w:style>
  <w:style w:type="paragraph" w:styleId="Lista">
    <w:name w:val="List"/>
    <w:basedOn w:val="Tekstpodstawowy"/>
    <w:semiHidden/>
    <w:rsid w:val="00E55620"/>
    <w:rPr>
      <w:rFonts w:cs="Tahoma"/>
    </w:rPr>
  </w:style>
  <w:style w:type="paragraph" w:styleId="Stopka">
    <w:name w:val="footer"/>
    <w:basedOn w:val="Normalny"/>
    <w:link w:val="StopkaZnak"/>
    <w:uiPriority w:val="99"/>
    <w:rsid w:val="00E55620"/>
    <w:pPr>
      <w:tabs>
        <w:tab w:val="center" w:pos="4536"/>
        <w:tab w:val="right" w:pos="9072"/>
      </w:tabs>
    </w:pPr>
  </w:style>
  <w:style w:type="paragraph" w:customStyle="1" w:styleId="Zawartotabeli">
    <w:name w:val="Zawartość tabeli"/>
    <w:basedOn w:val="Tekstpodstawowy"/>
    <w:rsid w:val="00E55620"/>
    <w:pPr>
      <w:widowControl w:val="0"/>
      <w:suppressLineNumbers/>
    </w:pPr>
    <w:rPr>
      <w:rFonts w:ascii="Thorndale" w:eastAsia="HG Mincho Light J" w:hAnsi="Thorndale"/>
      <w:color w:val="000000"/>
      <w:szCs w:val="20"/>
    </w:rPr>
  </w:style>
  <w:style w:type="paragraph" w:customStyle="1" w:styleId="Nagwektabeli">
    <w:name w:val="Nagłówek tabeli"/>
    <w:basedOn w:val="Zawartotabeli"/>
    <w:rsid w:val="00E55620"/>
    <w:pPr>
      <w:spacing w:after="0"/>
      <w:jc w:val="center"/>
    </w:pPr>
    <w:rPr>
      <w:rFonts w:ascii="Times New Roman" w:eastAsia="Lucida Sans Unicode" w:hAnsi="Times New Roman"/>
      <w:b/>
      <w:bCs/>
      <w:i/>
      <w:iCs/>
      <w:szCs w:val="24"/>
    </w:rPr>
  </w:style>
  <w:style w:type="paragraph" w:customStyle="1" w:styleId="Zawartoramki">
    <w:name w:val="Zawartość ramki"/>
    <w:basedOn w:val="Tekstpodstawowy"/>
    <w:rsid w:val="00E55620"/>
  </w:style>
  <w:style w:type="paragraph" w:styleId="Tekstprzypisudolnego">
    <w:name w:val="footnote text"/>
    <w:basedOn w:val="Normalny"/>
    <w:rsid w:val="00E55620"/>
    <w:pPr>
      <w:suppressAutoHyphens w:val="0"/>
    </w:pPr>
    <w:rPr>
      <w:rFonts w:ascii="Times New Roman" w:hAnsi="Times New Roman"/>
      <w:sz w:val="20"/>
      <w:szCs w:val="20"/>
    </w:rPr>
  </w:style>
  <w:style w:type="paragraph" w:styleId="Tekstprzypisukocowego">
    <w:name w:val="endnote text"/>
    <w:basedOn w:val="Normalny"/>
    <w:semiHidden/>
    <w:rsid w:val="00E55620"/>
    <w:rPr>
      <w:sz w:val="20"/>
      <w:szCs w:val="20"/>
    </w:rPr>
  </w:style>
  <w:style w:type="paragraph" w:customStyle="1" w:styleId="Indeks">
    <w:name w:val="Indeks"/>
    <w:basedOn w:val="Normalny"/>
    <w:rsid w:val="00E55620"/>
    <w:pPr>
      <w:suppressLineNumbers/>
    </w:pPr>
    <w:rPr>
      <w:rFonts w:cs="Tahoma"/>
    </w:rPr>
  </w:style>
  <w:style w:type="paragraph" w:styleId="Spistreci4">
    <w:name w:val="toc 4"/>
    <w:basedOn w:val="Normalny"/>
    <w:next w:val="Normalny"/>
    <w:semiHidden/>
    <w:rsid w:val="00E55620"/>
    <w:pPr>
      <w:suppressAutoHyphens w:val="0"/>
      <w:spacing w:line="360" w:lineRule="auto"/>
      <w:jc w:val="both"/>
      <w:textAlignment w:val="top"/>
    </w:pPr>
    <w:rPr>
      <w:rFonts w:ascii="Verdana" w:hAnsi="Verdana" w:cs="Latha"/>
      <w:sz w:val="18"/>
      <w:szCs w:val="18"/>
    </w:rPr>
  </w:style>
  <w:style w:type="paragraph" w:styleId="Tytu">
    <w:name w:val="Title"/>
    <w:basedOn w:val="Normalny"/>
    <w:next w:val="Podtytu"/>
    <w:qFormat/>
    <w:rsid w:val="00E55620"/>
    <w:pPr>
      <w:suppressAutoHyphens w:val="0"/>
      <w:jc w:val="center"/>
    </w:pPr>
    <w:rPr>
      <w:rFonts w:ascii="Times New Roman" w:hAnsi="Times New Roman"/>
      <w:b/>
      <w:sz w:val="28"/>
      <w:szCs w:val="20"/>
    </w:rPr>
  </w:style>
  <w:style w:type="paragraph" w:styleId="Podtytu">
    <w:name w:val="Subtitle"/>
    <w:basedOn w:val="Nagwek"/>
    <w:next w:val="Tekstpodstawowy"/>
    <w:link w:val="PodtytuZnak"/>
    <w:qFormat/>
    <w:rsid w:val="00E55620"/>
    <w:pPr>
      <w:jc w:val="center"/>
    </w:pPr>
    <w:rPr>
      <w:i/>
      <w:iCs/>
    </w:rPr>
  </w:style>
  <w:style w:type="paragraph" w:customStyle="1" w:styleId="Zwykytekst2">
    <w:name w:val="Zwykły tekst2"/>
    <w:basedOn w:val="Normalny"/>
    <w:rsid w:val="00E55620"/>
    <w:pPr>
      <w:suppressAutoHyphens w:val="0"/>
    </w:pPr>
    <w:rPr>
      <w:rFonts w:ascii="Courier New" w:hAnsi="Courier New"/>
      <w:sz w:val="20"/>
      <w:szCs w:val="20"/>
    </w:rPr>
  </w:style>
  <w:style w:type="paragraph" w:customStyle="1" w:styleId="Tytutabeli">
    <w:name w:val="Tytuł tabeli"/>
    <w:basedOn w:val="Zawartotabeli"/>
    <w:rsid w:val="00E55620"/>
    <w:pPr>
      <w:jc w:val="center"/>
    </w:pPr>
    <w:rPr>
      <w:b/>
      <w:i/>
    </w:rPr>
  </w:style>
  <w:style w:type="paragraph" w:customStyle="1" w:styleId="Tekstpodstawowy21">
    <w:name w:val="Tekst podstawowy 21"/>
    <w:basedOn w:val="Normalny"/>
    <w:rsid w:val="00E55620"/>
    <w:pPr>
      <w:suppressAutoHyphens w:val="0"/>
      <w:spacing w:after="120" w:line="480" w:lineRule="auto"/>
    </w:pPr>
    <w:rPr>
      <w:rFonts w:ascii="Times New Roman" w:hAnsi="Times New Roman"/>
      <w:sz w:val="20"/>
      <w:szCs w:val="20"/>
    </w:rPr>
  </w:style>
  <w:style w:type="paragraph" w:customStyle="1" w:styleId="Tekstpodstawowy31">
    <w:name w:val="Tekst podstawowy 31"/>
    <w:basedOn w:val="Normalny"/>
    <w:rsid w:val="00E55620"/>
    <w:pPr>
      <w:suppressAutoHyphens w:val="0"/>
      <w:spacing w:after="120"/>
    </w:pPr>
    <w:rPr>
      <w:rFonts w:ascii="Times New Roman" w:hAnsi="Times New Roman"/>
      <w:sz w:val="16"/>
      <w:szCs w:val="16"/>
    </w:rPr>
  </w:style>
  <w:style w:type="paragraph" w:customStyle="1" w:styleId="Tekstpodstawowywcity21">
    <w:name w:val="Tekst podstawowy wcięty 21"/>
    <w:basedOn w:val="Normalny"/>
    <w:rsid w:val="00E55620"/>
    <w:pPr>
      <w:spacing w:after="120" w:line="480" w:lineRule="auto"/>
      <w:ind w:left="283"/>
    </w:pPr>
  </w:style>
  <w:style w:type="paragraph" w:customStyle="1" w:styleId="Tekstpodstawowy22">
    <w:name w:val="Tekst podstawowy 22"/>
    <w:basedOn w:val="Normalny"/>
    <w:rsid w:val="00E55620"/>
    <w:pPr>
      <w:suppressAutoHyphens w:val="0"/>
      <w:overflowPunct w:val="0"/>
      <w:autoSpaceDE w:val="0"/>
      <w:textAlignment w:val="baseline"/>
    </w:pPr>
    <w:rPr>
      <w:color w:val="000000"/>
      <w:szCs w:val="20"/>
    </w:rPr>
  </w:style>
  <w:style w:type="paragraph" w:styleId="Akapitzlist">
    <w:name w:val="List Paragraph"/>
    <w:basedOn w:val="Normalny"/>
    <w:uiPriority w:val="34"/>
    <w:qFormat/>
    <w:rsid w:val="00E55620"/>
    <w:pPr>
      <w:suppressAutoHyphens w:val="0"/>
      <w:ind w:left="720"/>
    </w:pPr>
    <w:rPr>
      <w:rFonts w:ascii="Times New Roman" w:hAnsi="Times New Roman"/>
    </w:rPr>
  </w:style>
  <w:style w:type="paragraph" w:customStyle="1" w:styleId="Standard">
    <w:name w:val="Standard"/>
    <w:rsid w:val="00E55620"/>
    <w:pPr>
      <w:widowControl w:val="0"/>
      <w:suppressAutoHyphens/>
      <w:autoSpaceDE w:val="0"/>
    </w:pPr>
    <w:rPr>
      <w:sz w:val="24"/>
      <w:szCs w:val="24"/>
      <w:lang w:eastAsia="ar-SA"/>
    </w:rPr>
  </w:style>
  <w:style w:type="paragraph" w:customStyle="1" w:styleId="Blockquote">
    <w:name w:val="Blockquote"/>
    <w:basedOn w:val="Normalny"/>
    <w:rsid w:val="00E55620"/>
    <w:pPr>
      <w:widowControl w:val="0"/>
      <w:suppressAutoHyphens w:val="0"/>
      <w:spacing w:before="100" w:after="100"/>
      <w:ind w:left="360" w:right="360"/>
    </w:pPr>
    <w:rPr>
      <w:rFonts w:ascii="Times New Roman" w:hAnsi="Times New Roman"/>
      <w:szCs w:val="20"/>
      <w:lang w:val="en-US"/>
    </w:rPr>
  </w:style>
  <w:style w:type="paragraph" w:styleId="NormalnyWeb">
    <w:name w:val="Normal (Web)"/>
    <w:basedOn w:val="Normalny"/>
    <w:rsid w:val="00E55620"/>
    <w:pPr>
      <w:suppressAutoHyphens w:val="0"/>
      <w:spacing w:before="280" w:after="280"/>
      <w:jc w:val="both"/>
    </w:pPr>
    <w:rPr>
      <w:rFonts w:ascii="Times New Roman" w:hAnsi="Times New Roman"/>
      <w:sz w:val="20"/>
      <w:szCs w:val="20"/>
    </w:rPr>
  </w:style>
  <w:style w:type="paragraph" w:styleId="Tekstdymka">
    <w:name w:val="Balloon Text"/>
    <w:basedOn w:val="Normalny"/>
    <w:rsid w:val="00E55620"/>
    <w:rPr>
      <w:rFonts w:ascii="Tahoma" w:hAnsi="Tahoma" w:cs="Tahoma"/>
      <w:sz w:val="16"/>
      <w:szCs w:val="16"/>
    </w:rPr>
  </w:style>
  <w:style w:type="paragraph" w:customStyle="1" w:styleId="ust">
    <w:name w:val="ust"/>
    <w:rsid w:val="00E55620"/>
    <w:pPr>
      <w:suppressAutoHyphens/>
      <w:spacing w:before="60" w:after="60"/>
      <w:ind w:left="426" w:hanging="284"/>
      <w:jc w:val="both"/>
    </w:pPr>
    <w:rPr>
      <w:sz w:val="24"/>
      <w:szCs w:val="24"/>
      <w:lang w:eastAsia="ar-SA"/>
    </w:rPr>
  </w:style>
  <w:style w:type="paragraph" w:customStyle="1" w:styleId="Zwykytekst1">
    <w:name w:val="Zwykły tekst1"/>
    <w:basedOn w:val="Normalny"/>
    <w:rsid w:val="00E55620"/>
    <w:rPr>
      <w:rFonts w:ascii="Courier New" w:hAnsi="Courier New"/>
      <w:sz w:val="20"/>
      <w:szCs w:val="20"/>
    </w:rPr>
  </w:style>
  <w:style w:type="character" w:customStyle="1" w:styleId="StopkaZnak">
    <w:name w:val="Stopka Znak"/>
    <w:basedOn w:val="Domylnaczcionkaakapitu"/>
    <w:link w:val="Stopka"/>
    <w:uiPriority w:val="99"/>
    <w:rsid w:val="00394432"/>
    <w:rPr>
      <w:rFonts w:ascii="Arial" w:hAnsi="Arial"/>
      <w:sz w:val="24"/>
      <w:szCs w:val="24"/>
      <w:lang w:eastAsia="ar-SA"/>
    </w:rPr>
  </w:style>
  <w:style w:type="paragraph" w:styleId="Zwykytekst">
    <w:name w:val="Plain Text"/>
    <w:basedOn w:val="Normalny"/>
    <w:link w:val="ZwykytekstZnak"/>
    <w:unhideWhenUsed/>
    <w:rsid w:val="00860EC5"/>
    <w:pPr>
      <w:suppressAutoHyphens w:val="0"/>
    </w:pPr>
    <w:rPr>
      <w:rFonts w:ascii="Calibri" w:eastAsia="Calibri" w:hAnsi="Calibri"/>
      <w:color w:val="0F243E"/>
      <w:sz w:val="21"/>
      <w:szCs w:val="21"/>
      <w:lang w:eastAsia="en-US"/>
    </w:rPr>
  </w:style>
  <w:style w:type="character" w:customStyle="1" w:styleId="ZwykytekstZnak">
    <w:name w:val="Zwykły tekst Znak"/>
    <w:basedOn w:val="Domylnaczcionkaakapitu"/>
    <w:link w:val="Zwykytekst"/>
    <w:rsid w:val="00860EC5"/>
    <w:rPr>
      <w:rFonts w:ascii="Calibri" w:eastAsia="Calibri" w:hAnsi="Calibri"/>
      <w:color w:val="0F243E"/>
      <w:sz w:val="21"/>
      <w:szCs w:val="21"/>
      <w:lang w:eastAsia="en-US"/>
    </w:rPr>
  </w:style>
  <w:style w:type="character" w:customStyle="1" w:styleId="PodtytuZnak">
    <w:name w:val="Podtytuł Znak"/>
    <w:basedOn w:val="Domylnaczcionkaakapitu"/>
    <w:link w:val="Podtytu"/>
    <w:rsid w:val="00860EC5"/>
    <w:rPr>
      <w:rFonts w:ascii="Arial" w:eastAsia="Lucida Sans Unicode" w:hAnsi="Arial" w:cs="Tahoma"/>
      <w:i/>
      <w:iCs/>
      <w:sz w:val="28"/>
      <w:szCs w:val="28"/>
      <w:lang w:eastAsia="ar-SA"/>
    </w:rPr>
  </w:style>
  <w:style w:type="table" w:styleId="Tabela-Siatka">
    <w:name w:val="Table Grid"/>
    <w:basedOn w:val="Standardowy"/>
    <w:uiPriority w:val="59"/>
    <w:rsid w:val="00933F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kstpodstawowywcity2">
    <w:name w:val="Body Text Indent 2"/>
    <w:basedOn w:val="Normalny"/>
    <w:link w:val="Tekstpodstawowywcity2Znak"/>
    <w:rsid w:val="004A3739"/>
    <w:pPr>
      <w:suppressAutoHyphens w:val="0"/>
      <w:spacing w:after="120" w:line="480" w:lineRule="auto"/>
      <w:ind w:left="283"/>
    </w:pPr>
    <w:rPr>
      <w:rFonts w:ascii="Times New Roman" w:hAnsi="Times New Roman"/>
      <w:lang w:eastAsia="pl-PL"/>
    </w:rPr>
  </w:style>
  <w:style w:type="character" w:customStyle="1" w:styleId="Tekstpodstawowywcity2Znak">
    <w:name w:val="Tekst podstawowy wcięty 2 Znak"/>
    <w:basedOn w:val="Domylnaczcionkaakapitu"/>
    <w:link w:val="Tekstpodstawowywcity2"/>
    <w:rsid w:val="004A3739"/>
    <w:rPr>
      <w:sz w:val="24"/>
      <w:szCs w:val="24"/>
    </w:rPr>
  </w:style>
  <w:style w:type="paragraph" w:styleId="Tekstpodstawowy2">
    <w:name w:val="Body Text 2"/>
    <w:basedOn w:val="Normalny"/>
    <w:link w:val="Tekstpodstawowy2Znak"/>
    <w:rsid w:val="00A36A3A"/>
    <w:pPr>
      <w:suppressAutoHyphens w:val="0"/>
      <w:spacing w:after="120" w:line="480" w:lineRule="auto"/>
    </w:pPr>
    <w:rPr>
      <w:rFonts w:ascii="Times New Roman" w:hAnsi="Times New Roman"/>
      <w:lang w:eastAsia="pl-PL"/>
    </w:rPr>
  </w:style>
  <w:style w:type="character" w:customStyle="1" w:styleId="Tekstpodstawowy2Znak1">
    <w:name w:val="Tekst podstawowy 2 Znak1"/>
    <w:basedOn w:val="Domylnaczcionkaakapitu"/>
    <w:link w:val="Tekstpodstawowy2"/>
    <w:uiPriority w:val="99"/>
    <w:semiHidden/>
    <w:rsid w:val="00A36A3A"/>
    <w:rPr>
      <w:rFonts w:ascii="Arial" w:hAnsi="Arial"/>
      <w:sz w:val="24"/>
      <w:szCs w:val="24"/>
      <w:lang w:eastAsia="ar-SA"/>
    </w:rPr>
  </w:style>
  <w:style w:type="character" w:customStyle="1" w:styleId="TekstpodstawowyZnak">
    <w:name w:val="Tekst podstawowy Znak"/>
    <w:basedOn w:val="Domylnaczcionkaakapitu"/>
    <w:link w:val="Tekstpodstawowy"/>
    <w:rsid w:val="00025233"/>
    <w:rPr>
      <w:rFonts w:ascii="Arial" w:hAnsi="Arial"/>
      <w:sz w:val="24"/>
      <w:szCs w:val="24"/>
      <w:lang w:eastAsia="ar-SA"/>
    </w:rPr>
  </w:style>
  <w:style w:type="character" w:customStyle="1" w:styleId="TekstpodstawowywcityZnak">
    <w:name w:val="Tekst podstawowy wcięty Znak"/>
    <w:basedOn w:val="Domylnaczcionkaakapitu"/>
    <w:link w:val="Tekstpodstawowywcity"/>
    <w:rsid w:val="00F30940"/>
    <w:rPr>
      <w:lang w:eastAsia="ar-SA"/>
    </w:rPr>
  </w:style>
  <w:style w:type="character" w:customStyle="1" w:styleId="dane1">
    <w:name w:val="dane1"/>
    <w:basedOn w:val="Domylnaczcionkaakapitu"/>
    <w:rsid w:val="0013086D"/>
    <w:rPr>
      <w:color w:val="0000CD"/>
    </w:rPr>
  </w:style>
  <w:style w:type="character" w:customStyle="1" w:styleId="NagwekZnak">
    <w:name w:val="Nagłówek Znak"/>
    <w:basedOn w:val="Domylnaczcionkaakapitu"/>
    <w:link w:val="Nagwek"/>
    <w:rsid w:val="00F11344"/>
    <w:rPr>
      <w:rFonts w:ascii="Arial" w:eastAsia="Lucida Sans Unicode" w:hAnsi="Arial" w:cs="Tahoma"/>
      <w:sz w:val="28"/>
      <w:szCs w:val="28"/>
      <w:lang w:eastAsia="ar-SA"/>
    </w:rPr>
  </w:style>
  <w:style w:type="character" w:customStyle="1" w:styleId="FontStyle39">
    <w:name w:val="Font Style39"/>
    <w:basedOn w:val="Domylnaczcionkaakapitu"/>
    <w:rsid w:val="001922C0"/>
    <w:rPr>
      <w:rFonts w:ascii="Times New Roman" w:eastAsia="Times New Roman" w:hAnsi="Times New Roman" w:cs="Times New Roman"/>
      <w:sz w:val="14"/>
      <w:szCs w:val="14"/>
    </w:rPr>
  </w:style>
  <w:style w:type="paragraph" w:customStyle="1" w:styleId="Style19">
    <w:name w:val="Style19"/>
    <w:basedOn w:val="Normalny"/>
    <w:next w:val="Normalny"/>
    <w:rsid w:val="001922C0"/>
    <w:pPr>
      <w:spacing w:line="182" w:lineRule="exact"/>
    </w:pPr>
  </w:style>
  <w:style w:type="paragraph" w:customStyle="1" w:styleId="Akapitzlist1">
    <w:name w:val="Akapit z listą1"/>
    <w:rsid w:val="00AD70AD"/>
    <w:pPr>
      <w:widowControl w:val="0"/>
      <w:suppressAutoHyphens/>
      <w:spacing w:after="200" w:line="276" w:lineRule="auto"/>
      <w:ind w:left="720"/>
    </w:pPr>
    <w:rPr>
      <w:rFonts w:ascii="Calibri" w:eastAsia="Lucida Sans Unicode" w:hAnsi="Calibri" w:cs="Tahoma"/>
      <w:kern w:val="1"/>
      <w:sz w:val="22"/>
      <w:szCs w:val="22"/>
      <w:lang w:eastAsia="ar-SA"/>
    </w:rPr>
  </w:style>
  <w:style w:type="paragraph" w:styleId="Plandokumentu">
    <w:name w:val="Document Map"/>
    <w:basedOn w:val="Normalny"/>
    <w:link w:val="PlandokumentuZnak"/>
    <w:uiPriority w:val="99"/>
    <w:semiHidden/>
    <w:unhideWhenUsed/>
    <w:rsid w:val="00CF7AC2"/>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CF7AC2"/>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496924598">
      <w:bodyDiv w:val="1"/>
      <w:marLeft w:val="0"/>
      <w:marRight w:val="0"/>
      <w:marTop w:val="0"/>
      <w:marBottom w:val="0"/>
      <w:divBdr>
        <w:top w:val="none" w:sz="0" w:space="0" w:color="auto"/>
        <w:left w:val="none" w:sz="0" w:space="0" w:color="auto"/>
        <w:bottom w:val="none" w:sz="0" w:space="0" w:color="auto"/>
        <w:right w:val="none" w:sz="0" w:space="0" w:color="auto"/>
      </w:divBdr>
    </w:div>
    <w:div w:id="534538723">
      <w:bodyDiv w:val="1"/>
      <w:marLeft w:val="0"/>
      <w:marRight w:val="0"/>
      <w:marTop w:val="0"/>
      <w:marBottom w:val="0"/>
      <w:divBdr>
        <w:top w:val="none" w:sz="0" w:space="0" w:color="auto"/>
        <w:left w:val="none" w:sz="0" w:space="0" w:color="auto"/>
        <w:bottom w:val="none" w:sz="0" w:space="0" w:color="auto"/>
        <w:right w:val="none" w:sz="0" w:space="0" w:color="auto"/>
      </w:divBdr>
    </w:div>
    <w:div w:id="1045835716">
      <w:bodyDiv w:val="1"/>
      <w:marLeft w:val="0"/>
      <w:marRight w:val="0"/>
      <w:marTop w:val="0"/>
      <w:marBottom w:val="0"/>
      <w:divBdr>
        <w:top w:val="none" w:sz="0" w:space="0" w:color="auto"/>
        <w:left w:val="none" w:sz="0" w:space="0" w:color="auto"/>
        <w:bottom w:val="none" w:sz="0" w:space="0" w:color="auto"/>
        <w:right w:val="none" w:sz="0" w:space="0" w:color="auto"/>
      </w:divBdr>
    </w:div>
    <w:div w:id="1064718444">
      <w:bodyDiv w:val="1"/>
      <w:marLeft w:val="0"/>
      <w:marRight w:val="0"/>
      <w:marTop w:val="0"/>
      <w:marBottom w:val="0"/>
      <w:divBdr>
        <w:top w:val="none" w:sz="0" w:space="0" w:color="auto"/>
        <w:left w:val="none" w:sz="0" w:space="0" w:color="auto"/>
        <w:bottom w:val="none" w:sz="0" w:space="0" w:color="auto"/>
        <w:right w:val="none" w:sz="0" w:space="0" w:color="auto"/>
      </w:divBdr>
    </w:div>
    <w:div w:id="1434128616">
      <w:bodyDiv w:val="1"/>
      <w:marLeft w:val="0"/>
      <w:marRight w:val="0"/>
      <w:marTop w:val="0"/>
      <w:marBottom w:val="0"/>
      <w:divBdr>
        <w:top w:val="none" w:sz="0" w:space="0" w:color="auto"/>
        <w:left w:val="none" w:sz="0" w:space="0" w:color="auto"/>
        <w:bottom w:val="none" w:sz="0" w:space="0" w:color="auto"/>
        <w:right w:val="none" w:sz="0" w:space="0" w:color="auto"/>
      </w:divBdr>
    </w:div>
    <w:div w:id="1919971563">
      <w:bodyDiv w:val="1"/>
      <w:marLeft w:val="0"/>
      <w:marRight w:val="0"/>
      <w:marTop w:val="0"/>
      <w:marBottom w:val="0"/>
      <w:divBdr>
        <w:top w:val="none" w:sz="0" w:space="0" w:color="auto"/>
        <w:left w:val="none" w:sz="0" w:space="0" w:color="auto"/>
        <w:bottom w:val="none" w:sz="0" w:space="0" w:color="auto"/>
        <w:right w:val="none" w:sz="0" w:space="0" w:color="auto"/>
      </w:divBdr>
    </w:div>
    <w:div w:id="198994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otrko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E8CCE-5C1A-4CBF-BEA9-4E0062ADD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27</Pages>
  <Words>7633</Words>
  <Characters>45798</Characters>
  <Application>Microsoft Office Word</Application>
  <DocSecurity>0</DocSecurity>
  <Lines>381</Lines>
  <Paragraphs>106</Paragraphs>
  <ScaleCrop>false</ScaleCrop>
  <HeadingPairs>
    <vt:vector size="4" baseType="variant">
      <vt:variant>
        <vt:lpstr>Tytuł</vt:lpstr>
      </vt:variant>
      <vt:variant>
        <vt:i4>1</vt:i4>
      </vt:variant>
      <vt:variant>
        <vt:lpstr>Nagłówki</vt:lpstr>
      </vt:variant>
      <vt:variant>
        <vt:i4>28</vt:i4>
      </vt:variant>
    </vt:vector>
  </HeadingPairs>
  <TitlesOfParts>
    <vt:vector size="29" baseType="lpstr">
      <vt:lpstr>Urząd Miasta w Piotrkowie Trybunalskim Pasaż Rudowskiego 10  97</vt:lpstr>
      <vt:lpstr>ROZDZIAŁ I. NAZWA ORAZ ADRES ZAMAWIAJĄCEGO</vt:lpstr>
      <vt:lpstr>ROZDZIAŁ II. TRYB UDZIELENIA ZAMÓWIENIA</vt:lpstr>
      <vt:lpstr>ROZDZIAŁ III. OPIS PRZEDMIOTU ZAMÓWIENIA</vt:lpstr>
      <vt:lpstr>ROZDZIAŁ IV. OPIS CZĘŚCI ZAMÓWIENIA</vt:lpstr>
      <vt:lpstr>ROZDZIAŁ V. ZAMÓWIENIA UZUPEŁNIAJĄCE</vt:lpstr>
      <vt:lpstr>ROZDZIAŁ VI. OFERTY WARIANTOWE</vt:lpstr>
      <vt:lpstr>ROZDZIAŁ VII. AUKCJA ELEKTRONICZNA</vt:lpstr>
      <vt:lpstr>ROZDZIAŁ VIII. TERMIN WYKONANIA ZAMÓWIENIA</vt:lpstr>
      <vt:lpstr>ROZDZIAŁ IX. WARUNKI UDZIAŁU W POSTĘPOWANIU ORAZ OPIS SPOSOBU DOKONYWANIA OCENY </vt:lpstr>
      <vt:lpstr>ROZDZIAŁ XI. SPOSÓB KOMUNIKACJI ZAMAWIAJĄCEGO Z WYKONAWCAMI.</vt:lpstr>
      <vt:lpstr>ROZDZIAŁ XII. WYMAGANIA DOTYCZĄCE WADIUM.</vt:lpstr>
      <vt:lpstr>ROZDZIAŁ XIII. TERMIN ZWIĄZANIA OFERTĄ.</vt:lpstr>
      <vt:lpstr>ROZDZIAŁ XIV. OPIS SPOSOBU PRZYGOTOWANIA OFERT.</vt:lpstr>
      <vt:lpstr>    Wymagania podstawowe</vt:lpstr>
      <vt:lpstr>    Forma oferty</vt:lpstr>
      <vt:lpstr>11. Jeżeli w kraju pochodzenia osoby lub w kraju, w którym wykonawca ma siedzibę</vt:lpstr>
      <vt:lpstr>ROZDZIAŁ XV. MIEJSCE ORAZ TERMIN SKŁADANIA I OTWARCIA OFERT.</vt:lpstr>
      <vt:lpstr>ROZDZIAŁ XVI. OPIS SPOSOBU OBLICZANIA CENY.</vt:lpstr>
      <vt:lpstr>ROZDZIAŁ XVII. INFORMACJA DOTYCZĄCA WALUT OBCYCH. </vt:lpstr>
      <vt:lpstr>ROZDZIAŁ XVIII. OPIS KRYTERIÓW, KTÓRYMI ZAMAWIAJĄCY BĘDZIE SIĘ KIEROWAŁ PRZY WYB</vt:lpstr>
      <vt:lpstr>ROZDZIAŁ XIX. INFORMACJE O FORMALNOŚCIACH, JAKIE POWINNY ZOSTAĆ DOPEŁNIONE PO WY</vt:lpstr>
      <vt:lpstr>ROZDZIAŁ XX. ZABEZPIECZENIE NALEŻYTEGO WYKONANIA UMOWY.</vt:lpstr>
      <vt:lpstr>ROZDZIAŁ XXI. ISTOTNE WARUNKI UMOWY.</vt:lpstr>
      <vt:lpstr>ROZDZIAŁ XXII. ŚRODKI OCHRONY PRAWNEJ PRZYSŁUGUJĄCE WYKONAWCY W TOKU POSTĘPOWANI</vt:lpstr>
      <vt:lpstr>WYKAZ ZAŁĄCZNIKÓW DO SIWZ</vt:lpstr>
      <vt:lpstr>Załącznik nr 1</vt:lpstr>
      <vt:lpstr>Załącznik Nr 4</vt:lpstr>
      <vt:lpstr>Załącznik nr 5</vt:lpstr>
    </vt:vector>
  </TitlesOfParts>
  <Company/>
  <LinksUpToDate>false</LinksUpToDate>
  <CharactersWithSpaces>53325</CharactersWithSpaces>
  <SharedDoc>false</SharedDoc>
  <HLinks>
    <vt:vector size="6" baseType="variant">
      <vt:variant>
        <vt:i4>7012385</vt:i4>
      </vt:variant>
      <vt:variant>
        <vt:i4>0</vt:i4>
      </vt:variant>
      <vt:variant>
        <vt:i4>0</vt:i4>
      </vt:variant>
      <vt:variant>
        <vt:i4>5</vt:i4>
      </vt:variant>
      <vt:variant>
        <vt:lpwstr>http://www.piotrkow.pl/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Miasta w Piotrkowie Trybunalskim Pasaż Rudowskiego 10  97</dc:title>
  <dc:subject/>
  <dc:creator>4-0268</dc:creator>
  <cp:keywords/>
  <cp:lastModifiedBy>UM w Piotrkowie Tryb.</cp:lastModifiedBy>
  <cp:revision>60</cp:revision>
  <cp:lastPrinted>2012-06-26T05:55:00Z</cp:lastPrinted>
  <dcterms:created xsi:type="dcterms:W3CDTF">2012-02-28T08:09:00Z</dcterms:created>
  <dcterms:modified xsi:type="dcterms:W3CDTF">2012-07-02T06:01:00Z</dcterms:modified>
</cp:coreProperties>
</file>