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19" w:rsidRDefault="001C1419" w:rsidP="001C1419">
      <w:pPr>
        <w:spacing w:after="280" w:line="240" w:lineRule="auto"/>
        <w:ind w:left="5889" w:firstLine="48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Piotrków Tryb. 22.07.2011 r.</w:t>
      </w:r>
    </w:p>
    <w:p w:rsidR="001C1419" w:rsidRDefault="001C1419" w:rsidP="001C1419">
      <w:pPr>
        <w:spacing w:after="28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DD 076/44/2011</w:t>
      </w:r>
    </w:p>
    <w:p w:rsidR="001C1419" w:rsidRPr="001C1419" w:rsidRDefault="001C1419" w:rsidP="001C1419">
      <w:pPr>
        <w:spacing w:after="280" w:line="240" w:lineRule="auto"/>
        <w:ind w:left="2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Piotrków Trybunalski: WYMIANĘ INSTALACJI CENTRALNEGO OGRZEWANIA I INSTALACJI WODY W BUDYNKU DOMU MAŁEGO DZIECKA ZLOKALIZOWANEGO W </w:t>
      </w:r>
      <w:r w:rsidR="008506F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PIOTRKOWIE TRYB. PRZY UL. WYSOK</w:t>
      </w: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IEJ 24/26.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211922 - 2011; data zamieszczenia: 22.07.2011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br/>
        <w:t>OGŁOSZENIE O ZAMÓWIENIU - roboty budowlane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C1419" w:rsidRPr="001C1419" w:rsidRDefault="001C1419" w:rsidP="001C1419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I: ZAMAWIAJĄCY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Dom Dziecka , ul. Wysoka 24/26, 97-300 Piotrków Trybunalski, woj. łódzkie, tel. 4 733 90 09, faks 44 733 90 09.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1C1419" w:rsidRPr="001C1419" w:rsidRDefault="001C1419" w:rsidP="001C1419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WYMIANĘ INSTALACJI CENTRALNEGO OGRZEWANIA I INSTALACJI WODY W BUDYNKU DOMU DZIECKA ZLOKALIZOWANEGO W </w:t>
      </w:r>
      <w:r w:rsidR="00872CE6">
        <w:rPr>
          <w:rFonts w:ascii="Arial" w:eastAsia="Times New Roman" w:hAnsi="Arial" w:cs="Arial"/>
          <w:sz w:val="20"/>
          <w:szCs w:val="20"/>
          <w:lang w:eastAsia="pl-PL"/>
        </w:rPr>
        <w:t>PIOTRKOWIE TRYB. PRZY UL. WYSOK</w:t>
      </w:r>
      <w:r w:rsidR="0052216B">
        <w:rPr>
          <w:rFonts w:ascii="Arial" w:eastAsia="Times New Roman" w:hAnsi="Arial" w:cs="Arial"/>
          <w:sz w:val="20"/>
          <w:szCs w:val="20"/>
          <w:lang w:eastAsia="pl-PL"/>
        </w:rPr>
        <w:t>IEJ 24/26.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wymiana instalacji centralnego ogrzewania i instalacji wody w budynku Domu Małego Dziecka zlokalizowanego w Piotrkowie Tryb. przy ul. Wysokiej 24/26. Zakres obejmuje następujące roboty instalacyjne: - demontaż istniejących instalacji CO i wody - montaż nowych przewodów instalacji wody i CO - montaż grzejników i baterii Zakres robót: - demontaż istniejących baterii, umywalkowych, wannowych itp. - demontaż istniejących grzejników wraz z osprzętem - demontaż istniejących przewodów instalacji CO i wody w piwnicach budynku - przebicia otworów przez ściany i stropy, wykonanie bruzd pod nowe przewody - oczyszczenie części zdemontowanych grzejników - montaż przewodów instalacji CO i wody - montaż oczyszczonych i nowych grzejników - montaż zdemontowanych wcześniej baterii - zamurowanie przebić w stropach i ścianach, oraz bruzd - odtworzenie uszkodzonych okładzin, malowanie pomieszczeń Szczegółowy opis przedmiotu zamówienia zawierają załączniki : 1) Specyfikacje Techniczne wykonania i odbioru robót budowlanych. 2) Dokumentacja projektowa. 3) Przedmiar robót..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44.60.00.00-6.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C1419" w:rsidRPr="001C1419" w:rsidRDefault="001C1419" w:rsidP="001C14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30.09.2011.</w:t>
      </w:r>
    </w:p>
    <w:p w:rsidR="001C1419" w:rsidRPr="001C1419" w:rsidRDefault="001C1419" w:rsidP="001C1419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żąda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zapłatywadium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1C1419" w:rsidRPr="001C1419" w:rsidRDefault="001C1419" w:rsidP="001C141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C1419" w:rsidRPr="001C1419" w:rsidRDefault="001C1419" w:rsidP="001C1419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C1419" w:rsidRPr="001C1419" w:rsidRDefault="001C1419" w:rsidP="001C1419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C1419" w:rsidRPr="001C1419" w:rsidRDefault="001C1419" w:rsidP="001C1419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 Ocena 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spełniania powyższych warunków nastąpi na podstawie oświadczeń lub dokumentów zawartych w ofercie.</w:t>
      </w:r>
    </w:p>
    <w:p w:rsidR="001C1419" w:rsidRPr="001C1419" w:rsidRDefault="001C1419" w:rsidP="001C1419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1C1419" w:rsidRPr="001C1419" w:rsidRDefault="001C1419" w:rsidP="001C1419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C1419" w:rsidRPr="001C1419" w:rsidRDefault="001C1419" w:rsidP="001C1419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>a) Wykaże co najmniej trzy roboty (wykonane w okresie ostatnich pięciu lat przed upływem terminu składania ofert, a jeżeli okres prowadzenia działalności jest krótszy to w tym okresie odpowiadające rodzajem przedmiotowi niniejszego zamówienia tj. wykonanie trzech instalacji centralnego ogrzewania o wartości każdej nie mniejszej niż 50.000 zł brutto - wg załącznika nr 4. b) Załączy referencje lub protokoły odbioru końcowego potwierdzające, że roboty wymienione w załączniku nr 4 zostały wykonane należycie.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1C1419" w:rsidRPr="001C1419" w:rsidRDefault="001C1419" w:rsidP="001C1419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1C1419" w:rsidRPr="001C1419" w:rsidRDefault="001C1419" w:rsidP="001C1419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C1419" w:rsidRPr="001C1419" w:rsidRDefault="001C1419" w:rsidP="001C1419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1C1419" w:rsidRPr="001C1419" w:rsidRDefault="001C1419" w:rsidP="001C1419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1C1419" w:rsidRPr="001C1419" w:rsidRDefault="001C1419" w:rsidP="001C1419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C1419" w:rsidRPr="001C1419" w:rsidRDefault="001C1419" w:rsidP="001C1419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>a) Wykaz osób, które będą uczestniczyć w wykonywaniu zamówienia wraz z informacjami na temat ich kwalifikacji zawodowych, a także zakresu wykonywanych przez nie czynności, oraz informacją o podstawie do dysponowania tymi osobami posiadającymi uprawnienia do pełnienia samodzielnej funkcji technicznej w budownictwie o specjalności instalacyjnej w zakresie wodnym, kanalizacyjnym i centralnego ogrzewania bez ograniczeń 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1C1419" w:rsidRPr="001C1419" w:rsidRDefault="001C1419" w:rsidP="001C1419">
      <w:pPr>
        <w:numPr>
          <w:ilvl w:val="0"/>
          <w:numId w:val="2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1C1419" w:rsidRPr="001C1419" w:rsidRDefault="001C1419" w:rsidP="001C1419">
      <w:p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C1419" w:rsidRPr="001C1419" w:rsidRDefault="001C1419" w:rsidP="001C1419">
      <w:pPr>
        <w:numPr>
          <w:ilvl w:val="1"/>
          <w:numId w:val="2"/>
        </w:numPr>
        <w:spacing w:after="0" w:line="240" w:lineRule="auto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>Sposób dokonania oceny spełnienia wymaganych warunków: - przy dokonaniu oceny spełniania warunków zamawiający będzie się kierował regułą: spełnia albo nie spełnia, - niespełnienie chociażby jednego warunku skutkować będzie wykluczeniem wykonawcy z postępowania; ofertę wykonawcy wykluczonego uznaje się za odrzuconą.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C1419" w:rsidRPr="001C1419" w:rsidRDefault="001C1419" w:rsidP="001C1419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1C1419" w:rsidRPr="001C1419" w:rsidRDefault="001C1419" w:rsidP="001C1419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1C1419" w:rsidRPr="001C1419" w:rsidRDefault="001C1419" w:rsidP="001C1419">
      <w:pPr>
        <w:numPr>
          <w:ilvl w:val="0"/>
          <w:numId w:val="3"/>
        </w:numPr>
        <w:spacing w:after="0" w:line="240" w:lineRule="auto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1C1419" w:rsidRPr="001C1419" w:rsidRDefault="001C1419" w:rsidP="001C1419">
      <w:pPr>
        <w:spacing w:after="0" w:line="240" w:lineRule="auto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C1419" w:rsidRPr="001C1419" w:rsidRDefault="001C1419" w:rsidP="001C1419">
      <w:pPr>
        <w:spacing w:after="0" w:line="240" w:lineRule="auto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1C1419" w:rsidRPr="001C1419" w:rsidRDefault="001C1419" w:rsidP="001C1419">
      <w:pPr>
        <w:numPr>
          <w:ilvl w:val="1"/>
          <w:numId w:val="3"/>
        </w:numPr>
        <w:spacing w:before="100" w:beforeAutospacing="1" w:after="180" w:line="240" w:lineRule="auto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1C1419" w:rsidRPr="001C1419" w:rsidRDefault="001C1419" w:rsidP="001C1419">
      <w:pPr>
        <w:numPr>
          <w:ilvl w:val="0"/>
          <w:numId w:val="3"/>
        </w:numPr>
        <w:spacing w:after="0" w:line="240" w:lineRule="auto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1.Formularz ofertowy według wzoru zawartego w specyfikacji istotnych warunków zamówienia - wg załącznika nr 1; 2.Stosowne pełnomocnictwo(a) - w przypadku, gdy upoważnienie do podpisania oferty nie wynika bezpośrednio ze złożonego w ofercie odpisu z właściwego rejestru albo zaświadczenia o wpisie do ewidencji działalności gospodarczej (należy załączyć oryginał lub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kseropię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potwierdzoną przez notariusza); 3.W przypadku wykonawców wspólnie ubiegających się o udzielenie zamówienia, dokument ustanawiający pełnomocnika do reprezentowania ich w postępowaniu o udzielenie zamówienia albo reprezentowania w postępowaniu i zawarcia umowy w sprawie niniejszego zamówienia publicznego (należy załączyć oryginał lub kserokopię potwierdzoną przez notariusza); 4.Oświadczenie wykonawcy o spełnianiu warunków udziału w postępowaniu, sporządzone na podstawie wzoru stanowiącego - wg załącznika nr 5; 5.Oświadczenie o niepodleganiu wykluczeniu z postępowania na podstawie art. 24 ust 1 oraz ust 2 ustawy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- wg załącznika nr 2; 6.Aktualny odpis z właściwego rejestru, jeżeli odrębne przepisy wymagają wpisu do rejestru, w celu wykazania braku podstaw do wykluczenia w oparciu o art. 24 ust. 1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2 ustawy Prawo zamówień publicznych, wystawionego nie wcześniej niż 6 miesięcy przed upływem terminu składania ofert; a w stosunku do osób fizycznych oświadczenie w zakresie art. 24 ust. 1 </w:t>
      </w:r>
      <w:proofErr w:type="spellStart"/>
      <w:r w:rsidRPr="001C141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2 ww. ustawy. W przypadku podmiotów występujących wspólnie odpis składa każdy z nich. 7.Oświadczenie wykonawcy o niezaleganiu z opłacaniem podatków oraz opłat i składek na ubezpieczenie zdrowotne i społeczne - wg załącznika nr 6. 8.Jeżeli wykonawca ma siedzibę lub miejsce zamieszkania poza terytorium Rzeczpospolitej Polskiej, zamiast dokumentów, o których w pkt. 8 składa dokument lub dokumenty, wystawione w kraju, w którym ma siedzibę lub miejsce zamieszkania, stwierdzające odpowiednio, że: a)nie otwarto jego likwidacji ani nie ogłoszono upadłości, b)nie orzeczono wobec niego zakazu ubiegania się o zamówienie, c)nie zalega z uiszczaniem podatków, opłat lub składek na ubezpieczenie społeczne lub zdrowotne albo, że uzyskał przewidziane prawem zwolnienie, odroczenie lub rozłożenie na raty zaległych płatności lub wstrzymanie w całości wykonania decyzji właściwego organu. 9. Jeżeli w kraju pochodzenia osoby lub w kraju, w którym wykonawca ma siedzibę lub miejsce zamieszkania, nie wydaje się dokumentów, o których mowa w pkt. 8 zastępuje się je dokumentem zawierającym oświadczenie złożone przed notariuszem, właściwym organem sądowym, administracyjnym albo organem 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samorządu zawodowego lub gospodarczego odpowiednio kraju pochodzenie osoby lub kraju, w którym wykonawca ma siedzibę lub miejsce zamieszkania.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C1419" w:rsidRPr="001C1419" w:rsidRDefault="001C1419" w:rsidP="001C1419">
      <w:pPr>
        <w:spacing w:before="375" w:after="225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SEKCJA IV: PROCEDURA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www.bip.piotrkow.pl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Dom Dziecka ul Wysoka 24/26 97-300 Piotrków Trybunalski, pok. nr 30.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09.08.2011 godzina 09:00, miejsce: Dom Dziecka ul Wysoka 24/26 97-300 Piotrków Trybunalski, pok. nr 30.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1C1419" w:rsidRPr="001C1419" w:rsidRDefault="001C1419" w:rsidP="001C1419">
      <w:pPr>
        <w:spacing w:after="0" w:line="240" w:lineRule="auto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1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C141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C1419" w:rsidRPr="001C1419" w:rsidRDefault="001C1419" w:rsidP="001C14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74BF" w:rsidRPr="001C1419" w:rsidRDefault="00B374BF" w:rsidP="001C141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374BF" w:rsidRPr="001C1419" w:rsidSect="001C141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885"/>
    <w:multiLevelType w:val="multilevel"/>
    <w:tmpl w:val="403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2E4"/>
    <w:multiLevelType w:val="multilevel"/>
    <w:tmpl w:val="2B0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3222"/>
    <w:multiLevelType w:val="multilevel"/>
    <w:tmpl w:val="077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419"/>
    <w:rsid w:val="001C1419"/>
    <w:rsid w:val="002C442B"/>
    <w:rsid w:val="003E2617"/>
    <w:rsid w:val="00401285"/>
    <w:rsid w:val="0052216B"/>
    <w:rsid w:val="00657FFE"/>
    <w:rsid w:val="007055BA"/>
    <w:rsid w:val="008506F1"/>
    <w:rsid w:val="00872CE6"/>
    <w:rsid w:val="00B374BF"/>
    <w:rsid w:val="00D41AD5"/>
    <w:rsid w:val="00F3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14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141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141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C141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1C1419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1C1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2031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5</cp:revision>
  <dcterms:created xsi:type="dcterms:W3CDTF">2011-07-22T07:41:00Z</dcterms:created>
  <dcterms:modified xsi:type="dcterms:W3CDTF">2011-07-22T10:10:00Z</dcterms:modified>
</cp:coreProperties>
</file>