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0A698" w14:textId="77777777" w:rsidR="00593787" w:rsidRPr="00593787" w:rsidRDefault="00593787" w:rsidP="0059378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93787">
        <w:rPr>
          <w:rFonts w:ascii="Arial" w:eastAsia="Times New Roman" w:hAnsi="Arial" w:cs="Arial"/>
          <w:sz w:val="24"/>
          <w:szCs w:val="24"/>
          <w:lang w:eastAsia="pl-PL"/>
        </w:rPr>
        <w:t>DUD.0012-14/2021</w:t>
      </w:r>
    </w:p>
    <w:p w14:paraId="4503F5BA" w14:textId="77777777" w:rsidR="00593787" w:rsidRPr="00593787" w:rsidRDefault="00593787" w:rsidP="005937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F6B89C" w14:textId="77777777" w:rsidR="00593787" w:rsidRPr="00593787" w:rsidRDefault="00593787" w:rsidP="005937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1522EB" w14:textId="77777777" w:rsidR="00593787" w:rsidRPr="00593787" w:rsidRDefault="00593787" w:rsidP="00593787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Cs/>
          <w:sz w:val="28"/>
          <w:szCs w:val="20"/>
          <w:lang w:eastAsia="pl-PL"/>
        </w:rPr>
      </w:pPr>
      <w:r w:rsidRPr="00593787">
        <w:rPr>
          <w:rFonts w:ascii="Arial" w:eastAsia="Times New Roman" w:hAnsi="Arial" w:cs="Times New Roman"/>
          <w:bCs/>
          <w:sz w:val="28"/>
          <w:szCs w:val="20"/>
          <w:lang w:eastAsia="pl-PL"/>
        </w:rPr>
        <w:t>Odpowiedź na interpelację Radnego</w:t>
      </w:r>
    </w:p>
    <w:p w14:paraId="24E980F1" w14:textId="77777777" w:rsidR="00593787" w:rsidRPr="00593787" w:rsidRDefault="00593787" w:rsidP="0059378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l-PL"/>
        </w:rPr>
      </w:pPr>
    </w:p>
    <w:p w14:paraId="2D0462DC" w14:textId="77777777" w:rsidR="00593787" w:rsidRPr="00593787" w:rsidRDefault="00593787" w:rsidP="00593787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pl-PL"/>
        </w:rPr>
      </w:pPr>
      <w:r w:rsidRPr="00593787">
        <w:rPr>
          <w:rFonts w:ascii="Arial" w:eastAsia="Times New Roman" w:hAnsi="Arial" w:cs="Arial"/>
          <w:sz w:val="28"/>
          <w:szCs w:val="20"/>
          <w:lang w:eastAsia="pl-PL"/>
        </w:rPr>
        <w:tab/>
      </w:r>
      <w:r w:rsidRPr="00593787">
        <w:rPr>
          <w:rFonts w:ascii="Arial" w:eastAsia="Times New Roman" w:hAnsi="Arial" w:cs="Arial"/>
          <w:sz w:val="28"/>
          <w:szCs w:val="20"/>
          <w:lang w:eastAsia="pl-PL"/>
        </w:rPr>
        <w:tab/>
      </w:r>
      <w:r w:rsidRPr="00593787">
        <w:rPr>
          <w:rFonts w:ascii="Arial" w:eastAsia="Times New Roman" w:hAnsi="Arial" w:cs="Arial"/>
          <w:sz w:val="28"/>
          <w:szCs w:val="20"/>
          <w:lang w:eastAsia="pl-PL"/>
        </w:rPr>
        <w:tab/>
      </w:r>
      <w:r w:rsidRPr="00593787">
        <w:rPr>
          <w:rFonts w:ascii="Arial" w:eastAsia="Times New Roman" w:hAnsi="Arial" w:cs="Arial"/>
          <w:sz w:val="28"/>
          <w:szCs w:val="20"/>
          <w:lang w:eastAsia="pl-PL"/>
        </w:rPr>
        <w:tab/>
      </w:r>
    </w:p>
    <w:p w14:paraId="1C516C70" w14:textId="77777777" w:rsidR="00593787" w:rsidRPr="00593787" w:rsidRDefault="00593787" w:rsidP="005937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3787">
        <w:rPr>
          <w:rFonts w:ascii="Arial" w:eastAsia="Times New Roman" w:hAnsi="Arial" w:cs="Arial"/>
          <w:sz w:val="24"/>
          <w:szCs w:val="24"/>
          <w:lang w:eastAsia="pl-PL"/>
        </w:rPr>
        <w:t>Interpelacja radnego Konrada Czyżyńskiego z dnia 11 sierpnia 2021r.</w:t>
      </w:r>
    </w:p>
    <w:p w14:paraId="7AB9C858" w14:textId="77777777" w:rsidR="00593787" w:rsidRPr="00593787" w:rsidRDefault="00593787" w:rsidP="005937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47D8FF" w14:textId="77777777" w:rsidR="00593787" w:rsidRPr="00593787" w:rsidRDefault="00593787" w:rsidP="00593787">
      <w:pPr>
        <w:spacing w:after="0" w:line="360" w:lineRule="auto"/>
        <w:ind w:left="1985" w:hanging="1985"/>
        <w:rPr>
          <w:rFonts w:ascii="Arial" w:eastAsia="Times New Roman" w:hAnsi="Arial" w:cs="Arial"/>
          <w:sz w:val="24"/>
          <w:szCs w:val="24"/>
          <w:lang w:eastAsia="pl-PL"/>
        </w:rPr>
      </w:pPr>
      <w:r w:rsidRPr="00593787">
        <w:rPr>
          <w:rFonts w:ascii="Arial" w:eastAsia="Times New Roman" w:hAnsi="Arial" w:cs="Arial"/>
          <w:sz w:val="24"/>
          <w:szCs w:val="24"/>
          <w:lang w:eastAsia="pl-PL"/>
        </w:rPr>
        <w:t>Treść interpelacji:</w:t>
      </w:r>
      <w:r w:rsidRPr="00593787">
        <w:rPr>
          <w:rFonts w:ascii="Arial" w:eastAsia="Times New Roman" w:hAnsi="Arial" w:cs="Arial"/>
          <w:sz w:val="24"/>
          <w:szCs w:val="24"/>
          <w:lang w:eastAsia="pl-PL"/>
        </w:rPr>
        <w:tab/>
        <w:t>zbyt krótki cykl światła zielonego dla pieszych na skrzyżowaniu ulic Kostromskiej i Słowackiego</w:t>
      </w:r>
    </w:p>
    <w:p w14:paraId="135C8063" w14:textId="77777777" w:rsidR="00593787" w:rsidRPr="00593787" w:rsidRDefault="00593787" w:rsidP="0059378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3787">
        <w:rPr>
          <w:rFonts w:ascii="Arial" w:eastAsia="Times New Roman" w:hAnsi="Arial" w:cs="Arial"/>
          <w:sz w:val="24"/>
          <w:szCs w:val="24"/>
          <w:lang w:eastAsia="pl-PL"/>
        </w:rPr>
        <w:t>Treść odpowiedzi:</w:t>
      </w:r>
    </w:p>
    <w:p w14:paraId="5EB60FF5" w14:textId="77777777" w:rsidR="00593787" w:rsidRPr="00593787" w:rsidRDefault="00593787" w:rsidP="00593787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593787">
        <w:rPr>
          <w:rFonts w:ascii="Arial" w:eastAsia="Times New Roman" w:hAnsi="Arial" w:cs="Arial"/>
          <w:sz w:val="24"/>
          <w:szCs w:val="24"/>
          <w:lang w:eastAsia="pl-PL"/>
        </w:rPr>
        <w:t>Uprzejmie informuję, iż przedmiotowa sprawa była rozważana przez Komisję Bezpieczeństwa Ruchu Drogowego na posiedzeniu w dniu 26 sierpnia 2021r.</w:t>
      </w:r>
    </w:p>
    <w:p w14:paraId="098F1A7A" w14:textId="77777777" w:rsidR="00593787" w:rsidRPr="00593787" w:rsidRDefault="00593787" w:rsidP="00593787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593787">
        <w:rPr>
          <w:rFonts w:ascii="Arial" w:eastAsia="Times New Roman" w:hAnsi="Arial" w:cs="Arial"/>
          <w:sz w:val="24"/>
          <w:szCs w:val="24"/>
          <w:lang w:eastAsia="pl-PL"/>
        </w:rPr>
        <w:t xml:space="preserve">W ocenie Komisji nie powinno się ingerować w obecnie działający program sygnalizacji świetlnej na tym skrzyżowaniu gdyż skrzyżowania wokół galerii Focus, </w:t>
      </w:r>
      <w:r w:rsidRPr="0059378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tj. ul. Słowackiego z ul. Zamenhofa, ul. Słowackiego z ul. Kostromską oraz </w:t>
      </w:r>
      <w:r w:rsidRPr="0059378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ul. Kostromskiej z ul. Modrzewskiego są zintegrowane i każda ingerencja w program wywoła reakcję na pozostałych. Wprawdzie na chwilę obecną wyłączone jest skrzyżowanie ul. Słowackiego z ul. Zamenhofa, niemniej jednak  pozostaje jeszcze skrzyżowanie ul. Kostromskiej z ul. Modrzewskiego, dość znacznie obciążone ruchem. Nadto przy obecnym rozwiązaniu nie doprowadzić do tego, aby ruch pieszych odbywał się bez konieczności zatrzymania na wyspie z uwagi na sygnalizator kierunkowy na </w:t>
      </w:r>
      <w:proofErr w:type="spellStart"/>
      <w:r w:rsidRPr="00593787">
        <w:rPr>
          <w:rFonts w:ascii="Arial" w:eastAsia="Times New Roman" w:hAnsi="Arial" w:cs="Arial"/>
          <w:sz w:val="24"/>
          <w:szCs w:val="24"/>
          <w:lang w:eastAsia="pl-PL"/>
        </w:rPr>
        <w:t>prawoskręcie</w:t>
      </w:r>
      <w:proofErr w:type="spellEnd"/>
      <w:r w:rsidRPr="00593787">
        <w:rPr>
          <w:rFonts w:ascii="Arial" w:eastAsia="Times New Roman" w:hAnsi="Arial" w:cs="Arial"/>
          <w:sz w:val="24"/>
          <w:szCs w:val="24"/>
          <w:lang w:eastAsia="pl-PL"/>
        </w:rPr>
        <w:t xml:space="preserve"> z ul. Słowackiego w ul. Kostromską oraz na program sygnalizacji, który w ocenie Komisji działa optymalnie i nie powinien być zmieniany.</w:t>
      </w:r>
    </w:p>
    <w:p w14:paraId="51F76015" w14:textId="77777777" w:rsidR="00593787" w:rsidRPr="00593787" w:rsidRDefault="00593787" w:rsidP="00593787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593787">
        <w:rPr>
          <w:rFonts w:ascii="Arial" w:eastAsia="Times New Roman" w:hAnsi="Arial" w:cs="Arial"/>
          <w:sz w:val="24"/>
          <w:szCs w:val="24"/>
          <w:lang w:eastAsia="pl-PL"/>
        </w:rPr>
        <w:t>Z powyższych przyczyn informuję, iż program sygnalizacji świetlnej na tym skrzyżowaniu nie zostanie zmieniony przez zarządcę drogi.</w:t>
      </w:r>
    </w:p>
    <w:p w14:paraId="1A2DF473" w14:textId="77777777" w:rsidR="00593787" w:rsidRPr="00593787" w:rsidRDefault="00593787" w:rsidP="0059378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007AC0D" w14:textId="77777777" w:rsidR="00593787" w:rsidRPr="00593787" w:rsidRDefault="00593787" w:rsidP="0059378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C3DD52A" w14:textId="77777777" w:rsidR="00593787" w:rsidRDefault="00593787" w:rsidP="0059378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93787">
        <w:rPr>
          <w:rFonts w:ascii="Arial" w:eastAsia="Times New Roman" w:hAnsi="Arial" w:cs="Arial"/>
          <w:lang w:eastAsia="pl-PL"/>
        </w:rPr>
        <w:t xml:space="preserve">              </w:t>
      </w:r>
    </w:p>
    <w:p w14:paraId="5F327508" w14:textId="3F7CA7CA" w:rsidR="00593787" w:rsidRPr="00593787" w:rsidRDefault="00593787" w:rsidP="0059378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93787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</w:t>
      </w:r>
    </w:p>
    <w:p w14:paraId="37C943DE" w14:textId="77777777" w:rsidR="00593787" w:rsidRPr="00593787" w:rsidRDefault="00593787" w:rsidP="0059378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93787">
        <w:rPr>
          <w:rFonts w:ascii="Arial" w:eastAsia="Times New Roman" w:hAnsi="Arial" w:cs="Times New Roman"/>
          <w:sz w:val="24"/>
          <w:szCs w:val="24"/>
          <w:lang w:eastAsia="pl-PL"/>
        </w:rPr>
        <w:t xml:space="preserve">Adam </w:t>
      </w:r>
      <w:proofErr w:type="spellStart"/>
      <w:r w:rsidRPr="00593787">
        <w:rPr>
          <w:rFonts w:ascii="Arial" w:eastAsia="Times New Roman" w:hAnsi="Arial" w:cs="Times New Roman"/>
          <w:sz w:val="24"/>
          <w:szCs w:val="24"/>
          <w:lang w:eastAsia="pl-PL"/>
        </w:rPr>
        <w:t>Karzewnik</w:t>
      </w:r>
      <w:proofErr w:type="spellEnd"/>
      <w:r w:rsidRPr="00593787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</w:p>
    <w:p w14:paraId="3F3D6FCB" w14:textId="77777777" w:rsidR="00593787" w:rsidRPr="00593787" w:rsidRDefault="00593787" w:rsidP="0059378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93787">
        <w:rPr>
          <w:rFonts w:ascii="Arial" w:eastAsia="Times New Roman" w:hAnsi="Arial" w:cs="Times New Roman"/>
          <w:sz w:val="24"/>
          <w:szCs w:val="24"/>
          <w:lang w:eastAsia="pl-PL"/>
        </w:rPr>
        <w:t>Akceptacja Wiceprezydenta</w:t>
      </w:r>
    </w:p>
    <w:p w14:paraId="32F697E9" w14:textId="77777777" w:rsidR="00593787" w:rsidRPr="00593787" w:rsidRDefault="00593787" w:rsidP="0059378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3624DE9B" w14:textId="77777777" w:rsidR="00593787" w:rsidRDefault="00593787" w:rsidP="0059378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392EA554" w14:textId="3815C49F" w:rsidR="00593787" w:rsidRPr="00593787" w:rsidRDefault="00593787" w:rsidP="0059378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93787">
        <w:rPr>
          <w:rFonts w:ascii="Arial" w:eastAsia="Times New Roman" w:hAnsi="Arial" w:cs="Times New Roman"/>
          <w:sz w:val="24"/>
          <w:szCs w:val="24"/>
          <w:lang w:eastAsia="pl-PL"/>
        </w:rPr>
        <w:t xml:space="preserve">Karol Szokalski Dyrektor Zarządu Dróg i Utrzymania Miasta </w:t>
      </w:r>
    </w:p>
    <w:p w14:paraId="4D895FA1" w14:textId="77777777" w:rsidR="00593787" w:rsidRPr="00593787" w:rsidRDefault="00593787" w:rsidP="0059378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93787">
        <w:rPr>
          <w:rFonts w:ascii="Arial" w:eastAsia="Times New Roman" w:hAnsi="Arial" w:cs="Times New Roman"/>
          <w:sz w:val="24"/>
          <w:szCs w:val="24"/>
          <w:lang w:eastAsia="pl-PL"/>
        </w:rPr>
        <w:t>Podpis osoby sporządzającej odpowiedź</w:t>
      </w:r>
    </w:p>
    <w:p w14:paraId="2DC0AB91" w14:textId="77777777" w:rsidR="00593787" w:rsidRPr="00593787" w:rsidRDefault="00593787" w:rsidP="0059378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2B605146" w14:textId="77777777" w:rsidR="001A022D" w:rsidRDefault="001A022D"/>
    <w:sectPr w:rsidR="001A0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2D"/>
    <w:rsid w:val="001A022D"/>
    <w:rsid w:val="00543263"/>
    <w:rsid w:val="0059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7799"/>
  <w15:chartTrackingRefBased/>
  <w15:docId w15:val="{500E6DA0-F9A6-4A46-9C55-386C83F9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1404</Characters>
  <Application>Microsoft Office Word</Application>
  <DocSecurity>4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Kacprzyk Sylwester</dc:creator>
  <cp:keywords/>
  <dc:description/>
  <cp:lastModifiedBy>Jarzębska Monika</cp:lastModifiedBy>
  <cp:revision>2</cp:revision>
  <dcterms:created xsi:type="dcterms:W3CDTF">2021-09-02T12:56:00Z</dcterms:created>
  <dcterms:modified xsi:type="dcterms:W3CDTF">2021-09-02T12:56:00Z</dcterms:modified>
</cp:coreProperties>
</file>