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D3F10" w14:textId="77777777" w:rsidR="00386520" w:rsidRPr="00ED2EAE" w:rsidRDefault="00386520" w:rsidP="00ED2E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>Odpowiedź na zapytanie Radnego</w:t>
      </w:r>
    </w:p>
    <w:p w14:paraId="3E8917DD" w14:textId="77777777" w:rsidR="00ED2EAE" w:rsidRPr="00ED2EAE" w:rsidRDefault="00ED2EAE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2C6544F7" w14:textId="77777777" w:rsidR="00386520" w:rsidRPr="00ED2EAE" w:rsidRDefault="00386520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 xml:space="preserve">Zapytanie Radnego Rady Miejskiej w Piotrkowie Trybunalskim - Jana </w:t>
      </w:r>
      <w:proofErr w:type="spellStart"/>
      <w:r w:rsidRPr="00ED2EAE">
        <w:rPr>
          <w:rFonts w:ascii="Arial" w:hAnsi="Arial" w:cs="Arial"/>
          <w:sz w:val="24"/>
          <w:szCs w:val="24"/>
        </w:rPr>
        <w:t>Dziemdziory</w:t>
      </w:r>
      <w:proofErr w:type="spellEnd"/>
    </w:p>
    <w:p w14:paraId="44137CBD" w14:textId="77777777" w:rsidR="00386520" w:rsidRPr="00ED2EAE" w:rsidRDefault="00386520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>z dnia 08 marca 2021 r.</w:t>
      </w:r>
    </w:p>
    <w:p w14:paraId="3AA543AA" w14:textId="77777777" w:rsidR="00386520" w:rsidRPr="00ED2EAE" w:rsidRDefault="00386520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>Tytuł zapytania:</w:t>
      </w:r>
    </w:p>
    <w:p w14:paraId="7121A4E6" w14:textId="77777777" w:rsidR="00386520" w:rsidRPr="00ED2EAE" w:rsidRDefault="00386520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>Przestrzeganie rygorów sanitarnych, szczególnie obowiązku zakrywania ust i nosa</w:t>
      </w:r>
    </w:p>
    <w:p w14:paraId="32C00B15" w14:textId="77777777" w:rsidR="00386520" w:rsidRPr="00ED2EAE" w:rsidRDefault="00386520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>przy zwalczaniu COVID-19 na terenie miasta Piotrkowa Tryb.</w:t>
      </w:r>
    </w:p>
    <w:p w14:paraId="0C760477" w14:textId="77777777" w:rsidR="00386520" w:rsidRPr="00ED2EAE" w:rsidRDefault="00386520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>Treść odpowiedzi:</w:t>
      </w:r>
    </w:p>
    <w:p w14:paraId="269608EC" w14:textId="77777777" w:rsidR="00386520" w:rsidRPr="00ED2EAE" w:rsidRDefault="00386520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>Zadania przestrzegania i egzekwowania obowiązku zakrywania ust i nosa w związku</w:t>
      </w:r>
    </w:p>
    <w:p w14:paraId="64E10858" w14:textId="77777777" w:rsidR="00386520" w:rsidRPr="00ED2EAE" w:rsidRDefault="00386520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 xml:space="preserve">ze zwalczaniem epidemii </w:t>
      </w:r>
      <w:proofErr w:type="spellStart"/>
      <w:r w:rsidRPr="00ED2EAE">
        <w:rPr>
          <w:rFonts w:ascii="Arial" w:hAnsi="Arial" w:cs="Arial"/>
          <w:sz w:val="24"/>
          <w:szCs w:val="24"/>
        </w:rPr>
        <w:t>koronawirusa</w:t>
      </w:r>
      <w:proofErr w:type="spellEnd"/>
      <w:r w:rsidRPr="00ED2EAE">
        <w:rPr>
          <w:rFonts w:ascii="Arial" w:hAnsi="Arial" w:cs="Arial"/>
          <w:sz w:val="24"/>
          <w:szCs w:val="24"/>
        </w:rPr>
        <w:t xml:space="preserve"> SARS–CoV-2 realizują na terenie miasta</w:t>
      </w:r>
    </w:p>
    <w:p w14:paraId="280A042B" w14:textId="77777777" w:rsidR="00ED2EAE" w:rsidRPr="00ED2EAE" w:rsidRDefault="00386520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>Piotrkowa Trybunalskiego:</w:t>
      </w:r>
    </w:p>
    <w:p w14:paraId="234EA430" w14:textId="77777777" w:rsidR="00386520" w:rsidRPr="00ED2EAE" w:rsidRDefault="00386520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>- policjanci Komendy Miejskiej Policji;</w:t>
      </w:r>
    </w:p>
    <w:p w14:paraId="1AFD929E" w14:textId="77777777" w:rsidR="00386520" w:rsidRPr="00ED2EAE" w:rsidRDefault="00386520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>- strażnicy Straży Miejskiej;</w:t>
      </w:r>
    </w:p>
    <w:p w14:paraId="0CEE6E53" w14:textId="77777777" w:rsidR="00386520" w:rsidRPr="00ED2EAE" w:rsidRDefault="00386520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 xml:space="preserve">- pracownicy Powiatowej Stacji </w:t>
      </w:r>
      <w:proofErr w:type="spellStart"/>
      <w:r w:rsidRPr="00ED2EAE">
        <w:rPr>
          <w:rFonts w:ascii="Arial" w:hAnsi="Arial" w:cs="Arial"/>
          <w:sz w:val="24"/>
          <w:szCs w:val="24"/>
        </w:rPr>
        <w:t>Sanitarno</w:t>
      </w:r>
      <w:proofErr w:type="spellEnd"/>
      <w:r w:rsidRPr="00ED2EAE">
        <w:rPr>
          <w:rFonts w:ascii="Arial" w:hAnsi="Arial" w:cs="Arial"/>
          <w:sz w:val="24"/>
          <w:szCs w:val="24"/>
        </w:rPr>
        <w:t xml:space="preserve"> – Epidemiologicznej (według własnych</w:t>
      </w:r>
    </w:p>
    <w:p w14:paraId="320B1F19" w14:textId="77777777" w:rsidR="00386520" w:rsidRPr="00ED2EAE" w:rsidRDefault="00386520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>kompetencji).</w:t>
      </w:r>
    </w:p>
    <w:p w14:paraId="6FB4DDB7" w14:textId="77777777" w:rsidR="00386520" w:rsidRPr="00ED2EAE" w:rsidRDefault="00386520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>Z przepisów prawa nie wynika, aby jeden konkretny podmiot, służba – koordynował/</w:t>
      </w:r>
      <w:proofErr w:type="spellStart"/>
      <w:r w:rsidRPr="00ED2EAE">
        <w:rPr>
          <w:rFonts w:ascii="Arial" w:hAnsi="Arial" w:cs="Arial"/>
          <w:sz w:val="24"/>
          <w:szCs w:val="24"/>
        </w:rPr>
        <w:t>ła</w:t>
      </w:r>
      <w:proofErr w:type="spellEnd"/>
      <w:r w:rsidR="00ED2EAE" w:rsidRPr="00ED2EAE">
        <w:rPr>
          <w:rFonts w:ascii="Arial" w:hAnsi="Arial" w:cs="Arial"/>
          <w:sz w:val="24"/>
          <w:szCs w:val="24"/>
        </w:rPr>
        <w:t xml:space="preserve"> </w:t>
      </w:r>
      <w:r w:rsidRPr="00ED2EAE">
        <w:rPr>
          <w:rFonts w:ascii="Arial" w:hAnsi="Arial" w:cs="Arial"/>
          <w:sz w:val="24"/>
          <w:szCs w:val="24"/>
        </w:rPr>
        <w:t xml:space="preserve">te działania na poziomie miasta. Informacje o obowiązkach zakrywania ust i </w:t>
      </w:r>
      <w:r w:rsidR="00ED2EAE" w:rsidRPr="00ED2EAE">
        <w:rPr>
          <w:rFonts w:ascii="Arial" w:hAnsi="Arial" w:cs="Arial"/>
          <w:sz w:val="24"/>
          <w:szCs w:val="24"/>
        </w:rPr>
        <w:t>nosa, o</w:t>
      </w:r>
      <w:r w:rsidRPr="00ED2EAE">
        <w:rPr>
          <w:rFonts w:ascii="Arial" w:hAnsi="Arial" w:cs="Arial"/>
          <w:sz w:val="24"/>
          <w:szCs w:val="24"/>
        </w:rPr>
        <w:t xml:space="preserve"> dystansie społecznym oraz o dezynfekcji rąk - są w obecnym czasie tak mocno</w:t>
      </w:r>
      <w:r w:rsidR="00ED2EAE" w:rsidRPr="00ED2EAE">
        <w:rPr>
          <w:rFonts w:ascii="Arial" w:hAnsi="Arial" w:cs="Arial"/>
          <w:sz w:val="24"/>
          <w:szCs w:val="24"/>
        </w:rPr>
        <w:t xml:space="preserve"> </w:t>
      </w:r>
      <w:r w:rsidRPr="00ED2EAE">
        <w:rPr>
          <w:rFonts w:ascii="Arial" w:hAnsi="Arial" w:cs="Arial"/>
          <w:sz w:val="24"/>
          <w:szCs w:val="24"/>
        </w:rPr>
        <w:t>w społeczeństwie rozpowszechnione, że sprawa jest oczywista i każdy o nich</w:t>
      </w:r>
      <w:r w:rsidR="00ED2EAE" w:rsidRPr="00ED2EAE">
        <w:rPr>
          <w:rFonts w:ascii="Arial" w:hAnsi="Arial" w:cs="Arial"/>
          <w:sz w:val="24"/>
          <w:szCs w:val="24"/>
        </w:rPr>
        <w:t xml:space="preserve"> </w:t>
      </w:r>
      <w:r w:rsidRPr="00ED2EAE">
        <w:rPr>
          <w:rFonts w:ascii="Arial" w:hAnsi="Arial" w:cs="Arial"/>
          <w:sz w:val="24"/>
          <w:szCs w:val="24"/>
        </w:rPr>
        <w:t>powinien wiedzieć, przestrzegać ich w imię odpowiedzialności za siebie i za innych.</w:t>
      </w:r>
    </w:p>
    <w:p w14:paraId="08AABB4E" w14:textId="77777777" w:rsidR="00386520" w:rsidRPr="00ED2EAE" w:rsidRDefault="00386520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>Niestety, nie wszyscy nasi mieszkańcy i obywatele do tych zasad się stosują.</w:t>
      </w:r>
    </w:p>
    <w:p w14:paraId="18E062B3" w14:textId="77777777" w:rsidR="00386520" w:rsidRPr="00ED2EAE" w:rsidRDefault="00386520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>Jedyna służba miejska podległa bezpośrednio Prezydentowi Miasta, czyli Straż</w:t>
      </w:r>
    </w:p>
    <w:p w14:paraId="73372BD1" w14:textId="77777777" w:rsidR="00386520" w:rsidRPr="00ED2EAE" w:rsidRDefault="00386520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>Miejska nie posiada uprawnień do nakładania mandatów karnych w omawianym</w:t>
      </w:r>
    </w:p>
    <w:p w14:paraId="2698D302" w14:textId="77777777" w:rsidR="00386520" w:rsidRPr="00ED2EAE" w:rsidRDefault="00386520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 xml:space="preserve">zakresie, tym nie mniej tylko w roku bieżącym podczas </w:t>
      </w:r>
      <w:proofErr w:type="spellStart"/>
      <w:r w:rsidRPr="00ED2EAE">
        <w:rPr>
          <w:rFonts w:ascii="Arial" w:hAnsi="Arial" w:cs="Arial"/>
          <w:sz w:val="24"/>
          <w:szCs w:val="24"/>
        </w:rPr>
        <w:t>legitymowań</w:t>
      </w:r>
      <w:proofErr w:type="spellEnd"/>
      <w:r w:rsidRPr="00ED2EAE">
        <w:rPr>
          <w:rFonts w:ascii="Arial" w:hAnsi="Arial" w:cs="Arial"/>
          <w:sz w:val="24"/>
          <w:szCs w:val="24"/>
        </w:rPr>
        <w:t xml:space="preserve"> strażnicy miejscy</w:t>
      </w:r>
      <w:r w:rsidR="00ED2EAE" w:rsidRPr="00ED2EAE">
        <w:rPr>
          <w:rFonts w:ascii="Arial" w:hAnsi="Arial" w:cs="Arial"/>
          <w:sz w:val="24"/>
          <w:szCs w:val="24"/>
        </w:rPr>
        <w:t xml:space="preserve"> </w:t>
      </w:r>
      <w:r w:rsidRPr="00ED2EAE">
        <w:rPr>
          <w:rFonts w:ascii="Arial" w:hAnsi="Arial" w:cs="Arial"/>
          <w:sz w:val="24"/>
          <w:szCs w:val="24"/>
        </w:rPr>
        <w:t>pouczyli 28 osób oraz skierowali wnioski do sądu o ukaranie wobec 4 osób – za brak</w:t>
      </w:r>
      <w:r w:rsidR="00ED2EAE" w:rsidRPr="00ED2EAE">
        <w:rPr>
          <w:rFonts w:ascii="Arial" w:hAnsi="Arial" w:cs="Arial"/>
          <w:sz w:val="24"/>
          <w:szCs w:val="24"/>
        </w:rPr>
        <w:t xml:space="preserve"> </w:t>
      </w:r>
      <w:r w:rsidRPr="00ED2EAE">
        <w:rPr>
          <w:rFonts w:ascii="Arial" w:hAnsi="Arial" w:cs="Arial"/>
          <w:sz w:val="24"/>
          <w:szCs w:val="24"/>
        </w:rPr>
        <w:t>maseczek w miejscu publicznym. Ponadto podczas codziennej służby zwrócili uwagę</w:t>
      </w:r>
      <w:r w:rsidR="00ED2EAE" w:rsidRPr="00ED2EAE">
        <w:rPr>
          <w:rFonts w:ascii="Arial" w:hAnsi="Arial" w:cs="Arial"/>
          <w:sz w:val="24"/>
          <w:szCs w:val="24"/>
        </w:rPr>
        <w:t xml:space="preserve"> </w:t>
      </w:r>
      <w:r w:rsidRPr="00ED2EAE">
        <w:rPr>
          <w:rFonts w:ascii="Arial" w:hAnsi="Arial" w:cs="Arial"/>
          <w:sz w:val="24"/>
          <w:szCs w:val="24"/>
        </w:rPr>
        <w:t>ok. 250-300 osobom nie zasłaniającym maseczką nosa lub noszącym ją w inny</w:t>
      </w:r>
      <w:r w:rsidR="00ED2EAE" w:rsidRPr="00ED2EAE">
        <w:rPr>
          <w:rFonts w:ascii="Arial" w:hAnsi="Arial" w:cs="Arial"/>
          <w:sz w:val="24"/>
          <w:szCs w:val="24"/>
        </w:rPr>
        <w:t xml:space="preserve"> </w:t>
      </w:r>
      <w:r w:rsidRPr="00ED2EAE">
        <w:rPr>
          <w:rFonts w:ascii="Arial" w:hAnsi="Arial" w:cs="Arial"/>
          <w:sz w:val="24"/>
          <w:szCs w:val="24"/>
        </w:rPr>
        <w:t>nieprawidłowy sposób.</w:t>
      </w:r>
    </w:p>
    <w:p w14:paraId="4FE3C4B9" w14:textId="77777777" w:rsidR="00386520" w:rsidRPr="00ED2EAE" w:rsidRDefault="00386520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>Piotrkowscy policjanci w codziennej służbie, na podstawie obowiązujących przepisów</w:t>
      </w:r>
    </w:p>
    <w:p w14:paraId="6FFED49B" w14:textId="77777777" w:rsidR="00386520" w:rsidRPr="00ED2EAE" w:rsidRDefault="00386520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>prawnych wykonują wiele czynności mających na celu zapobieganie nowym</w:t>
      </w:r>
    </w:p>
    <w:p w14:paraId="1E2F31A0" w14:textId="77777777" w:rsidR="00386520" w:rsidRPr="00ED2EAE" w:rsidRDefault="00386520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 xml:space="preserve">przypadkom </w:t>
      </w:r>
      <w:proofErr w:type="spellStart"/>
      <w:r w:rsidRPr="00ED2EAE">
        <w:rPr>
          <w:rFonts w:ascii="Arial" w:hAnsi="Arial" w:cs="Arial"/>
          <w:sz w:val="24"/>
          <w:szCs w:val="24"/>
        </w:rPr>
        <w:t>zachorowań</w:t>
      </w:r>
      <w:proofErr w:type="spellEnd"/>
      <w:r w:rsidRPr="00ED2EAE">
        <w:rPr>
          <w:rFonts w:ascii="Arial" w:hAnsi="Arial" w:cs="Arial"/>
          <w:sz w:val="24"/>
          <w:szCs w:val="24"/>
        </w:rPr>
        <w:t xml:space="preserve"> oraz ograniczenie skutków zaistniałej epidemii. Do takich</w:t>
      </w:r>
    </w:p>
    <w:p w14:paraId="138F8F95" w14:textId="77777777" w:rsidR="00386520" w:rsidRPr="00ED2EAE" w:rsidRDefault="00386520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>zadań należy m.in. kontrola osób przebywających na kwarantannie, a także osób,</w:t>
      </w:r>
    </w:p>
    <w:p w14:paraId="05841369" w14:textId="77777777" w:rsidR="00386520" w:rsidRPr="00ED2EAE" w:rsidRDefault="00386520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>które nie stosują się do obowiązku zakrywania ust i nosa. Od początku roku do dnia</w:t>
      </w:r>
    </w:p>
    <w:p w14:paraId="36E9532D" w14:textId="77777777" w:rsidR="00386520" w:rsidRPr="00ED2EAE" w:rsidRDefault="00386520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 xml:space="preserve">10 marca 2021 r. ujawnili łącznie 129 wykroczeń z art. 116 par. 1a </w:t>
      </w:r>
      <w:proofErr w:type="spellStart"/>
      <w:r w:rsidRPr="00ED2EAE">
        <w:rPr>
          <w:rFonts w:ascii="Arial" w:hAnsi="Arial" w:cs="Arial"/>
          <w:sz w:val="24"/>
          <w:szCs w:val="24"/>
        </w:rPr>
        <w:t>k.w</w:t>
      </w:r>
      <w:proofErr w:type="spellEnd"/>
      <w:r w:rsidRPr="00ED2EAE">
        <w:rPr>
          <w:rFonts w:ascii="Arial" w:hAnsi="Arial" w:cs="Arial"/>
          <w:sz w:val="24"/>
          <w:szCs w:val="24"/>
        </w:rPr>
        <w:t>., z czego 74</w:t>
      </w:r>
    </w:p>
    <w:p w14:paraId="3028A962" w14:textId="77777777" w:rsidR="00386520" w:rsidRPr="00ED2EAE" w:rsidRDefault="00386520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>rozpatrzyli w postępowaniu mandatowym, w 49-ciu przypadkach zastosowali</w:t>
      </w:r>
    </w:p>
    <w:p w14:paraId="22F6EBBF" w14:textId="77777777" w:rsidR="00386520" w:rsidRPr="00ED2EAE" w:rsidRDefault="00386520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>pouczenie, a 6 wniosków o ukaranie skierowali do sądu.</w:t>
      </w:r>
    </w:p>
    <w:p w14:paraId="75BEBB60" w14:textId="77777777" w:rsidR="00386520" w:rsidRPr="00ED2EAE" w:rsidRDefault="00386520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>Władze samorządowe nie mają w tym zakresie prawnych możliwości aby</w:t>
      </w:r>
    </w:p>
    <w:p w14:paraId="31274C89" w14:textId="77777777" w:rsidR="00386520" w:rsidRPr="00ED2EAE" w:rsidRDefault="00386520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>bezpośrednio wpływać na aktywność policjantów w ujawnianiu nieprawidłowości.</w:t>
      </w:r>
    </w:p>
    <w:p w14:paraId="4BAFE495" w14:textId="77777777" w:rsidR="00386520" w:rsidRPr="00ED2EAE" w:rsidRDefault="00386520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>Porozumienie Miasta z KMP na organizację patroli ponadnormatywnych w 2021 r.</w:t>
      </w:r>
    </w:p>
    <w:p w14:paraId="35E1068A" w14:textId="77777777" w:rsidR="00386520" w:rsidRPr="00ED2EAE" w:rsidRDefault="00386520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>zakłada przeznaczenie tych patroli na kontrolę ruchu drogowego ciężarówek, które</w:t>
      </w:r>
    </w:p>
    <w:p w14:paraId="14C4B0E1" w14:textId="77777777" w:rsidR="00386520" w:rsidRPr="00ED2EAE" w:rsidRDefault="00386520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>„rozjeżdżają” nam miasto w związku z budową autostrady A-1. Tym nie mniej,</w:t>
      </w:r>
    </w:p>
    <w:p w14:paraId="58C26BEC" w14:textId="77777777" w:rsidR="00386520" w:rsidRPr="00ED2EAE" w:rsidRDefault="00386520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 xml:space="preserve">na bieżąco współpracując z kierownictwem KMP na ten aspekt kładziemy duży </w:t>
      </w:r>
      <w:proofErr w:type="spellStart"/>
      <w:r w:rsidRPr="00ED2EAE">
        <w:rPr>
          <w:rFonts w:ascii="Arial" w:hAnsi="Arial" w:cs="Arial"/>
          <w:sz w:val="24"/>
          <w:szCs w:val="24"/>
        </w:rPr>
        <w:t>nacisk.Swoje</w:t>
      </w:r>
      <w:proofErr w:type="spellEnd"/>
      <w:r w:rsidRPr="00ED2EAE">
        <w:rPr>
          <w:rFonts w:ascii="Arial" w:hAnsi="Arial" w:cs="Arial"/>
          <w:sz w:val="24"/>
          <w:szCs w:val="24"/>
        </w:rPr>
        <w:t xml:space="preserve"> zadania wykonuje też Państwowa Inspekcja Sanitarna, która jest </w:t>
      </w:r>
      <w:r w:rsidRPr="00ED2EAE">
        <w:rPr>
          <w:rFonts w:ascii="Arial" w:hAnsi="Arial" w:cs="Arial"/>
          <w:sz w:val="24"/>
          <w:szCs w:val="24"/>
        </w:rPr>
        <w:lastRenderedPageBreak/>
        <w:t>kluczowym</w:t>
      </w:r>
      <w:r w:rsidR="00ED2EAE">
        <w:rPr>
          <w:rFonts w:ascii="Arial" w:hAnsi="Arial" w:cs="Arial"/>
          <w:sz w:val="24"/>
          <w:szCs w:val="24"/>
        </w:rPr>
        <w:t xml:space="preserve"> </w:t>
      </w:r>
      <w:r w:rsidRPr="00ED2EAE">
        <w:rPr>
          <w:rFonts w:ascii="Arial" w:hAnsi="Arial" w:cs="Arial"/>
          <w:sz w:val="24"/>
          <w:szCs w:val="24"/>
        </w:rPr>
        <w:t>ogniwem procesu zwalczania zakażeń i chorób zakaźnych u ludzi, co jest szczególnie</w:t>
      </w:r>
      <w:r w:rsidR="00ED2EAE" w:rsidRPr="00ED2EAE">
        <w:rPr>
          <w:rFonts w:ascii="Arial" w:hAnsi="Arial" w:cs="Arial"/>
          <w:sz w:val="24"/>
          <w:szCs w:val="24"/>
        </w:rPr>
        <w:t xml:space="preserve"> </w:t>
      </w:r>
      <w:r w:rsidRPr="00ED2EAE">
        <w:rPr>
          <w:rFonts w:ascii="Arial" w:hAnsi="Arial" w:cs="Arial"/>
          <w:sz w:val="24"/>
          <w:szCs w:val="24"/>
        </w:rPr>
        <w:t>istotne dla bezpieczeństwa zdrowotnego ludności w stanie epidemii wywołanej przez</w:t>
      </w:r>
      <w:r w:rsidR="00ED2EAE" w:rsidRPr="00ED2EAE">
        <w:rPr>
          <w:rFonts w:ascii="Arial" w:hAnsi="Arial" w:cs="Arial"/>
          <w:sz w:val="24"/>
          <w:szCs w:val="24"/>
        </w:rPr>
        <w:t xml:space="preserve"> </w:t>
      </w:r>
      <w:r w:rsidRPr="00ED2EAE">
        <w:rPr>
          <w:rFonts w:ascii="Arial" w:hAnsi="Arial" w:cs="Arial"/>
          <w:sz w:val="24"/>
          <w:szCs w:val="24"/>
        </w:rPr>
        <w:t>SARS-CoV-2. Od pierwszych przypadków zakażeń pracownicy Powiatowej Stacji</w:t>
      </w:r>
      <w:r w:rsidR="00ED2EAE" w:rsidRPr="00ED2E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EAE">
        <w:rPr>
          <w:rFonts w:ascii="Arial" w:hAnsi="Arial" w:cs="Arial"/>
          <w:sz w:val="24"/>
          <w:szCs w:val="24"/>
        </w:rPr>
        <w:t>Sanitarno</w:t>
      </w:r>
      <w:proofErr w:type="spellEnd"/>
      <w:r w:rsidRPr="00ED2EAE">
        <w:rPr>
          <w:rFonts w:ascii="Arial" w:hAnsi="Arial" w:cs="Arial"/>
          <w:sz w:val="24"/>
          <w:szCs w:val="24"/>
        </w:rPr>
        <w:t xml:space="preserve"> – Epidemiologicznej w Piotrkowie Trybunalskim realizują zadania</w:t>
      </w:r>
      <w:r w:rsidR="00ED2EAE" w:rsidRPr="00ED2EAE">
        <w:rPr>
          <w:rFonts w:ascii="Arial" w:hAnsi="Arial" w:cs="Arial"/>
          <w:sz w:val="24"/>
          <w:szCs w:val="24"/>
        </w:rPr>
        <w:t xml:space="preserve"> </w:t>
      </w:r>
      <w:r w:rsidRPr="00ED2EAE">
        <w:rPr>
          <w:rFonts w:ascii="Arial" w:hAnsi="Arial" w:cs="Arial"/>
          <w:sz w:val="24"/>
          <w:szCs w:val="24"/>
        </w:rPr>
        <w:t>praktycznie 24 godziny na dobę, 7 dni w tygodniu, osiągając maksymalnie ustalone</w:t>
      </w:r>
      <w:r w:rsidR="00ED2EAE" w:rsidRPr="00ED2EAE">
        <w:rPr>
          <w:rFonts w:ascii="Arial" w:hAnsi="Arial" w:cs="Arial"/>
          <w:sz w:val="24"/>
          <w:szCs w:val="24"/>
        </w:rPr>
        <w:t xml:space="preserve"> </w:t>
      </w:r>
      <w:r w:rsidRPr="00ED2EAE">
        <w:rPr>
          <w:rFonts w:ascii="Arial" w:hAnsi="Arial" w:cs="Arial"/>
          <w:sz w:val="24"/>
          <w:szCs w:val="24"/>
        </w:rPr>
        <w:t>limity pracy w godzinach nadliczbowych. Działają na rzecz spowolnienia</w:t>
      </w:r>
    </w:p>
    <w:p w14:paraId="35B321D0" w14:textId="77777777" w:rsidR="00386520" w:rsidRPr="00ED2EAE" w:rsidRDefault="00386520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>rozprzestrzeniania się zakażeń oraz prowadzą kontrole przestrzegania określonych</w:t>
      </w:r>
    </w:p>
    <w:p w14:paraId="342503AD" w14:textId="77777777" w:rsidR="00386520" w:rsidRPr="00ED2EAE" w:rsidRDefault="00386520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>ograniczeń, zakazów i nakazów. W każdym tygodniu praktycznie kontrole takie są</w:t>
      </w:r>
    </w:p>
    <w:p w14:paraId="0B0AD8E5" w14:textId="77777777" w:rsidR="00386520" w:rsidRPr="00ED2EAE" w:rsidRDefault="00386520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>prowadzone samodzielnie, jak i przy współudziale Policji. W większości przypadków</w:t>
      </w:r>
    </w:p>
    <w:p w14:paraId="3A2F82E3" w14:textId="77777777" w:rsidR="00386520" w:rsidRPr="00ED2EAE" w:rsidRDefault="00386520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>w ocenie piotrkowskiego Sanepidu obostrzenia są przestrzegane.</w:t>
      </w:r>
    </w:p>
    <w:p w14:paraId="4BBD130F" w14:textId="77777777" w:rsidR="00386520" w:rsidRPr="00ED2EAE" w:rsidRDefault="00386520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>Wszystkie te działania ze strony Urzędu Miasta koordynowane są przez Referat</w:t>
      </w:r>
    </w:p>
    <w:p w14:paraId="2F910310" w14:textId="77777777" w:rsidR="00386520" w:rsidRPr="00ED2EAE" w:rsidRDefault="00386520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>Zarządzania Kryzysowego i Obrony, który co prawda nie ma uprawnień kontrolnych</w:t>
      </w:r>
    </w:p>
    <w:p w14:paraId="692F43C4" w14:textId="77777777" w:rsidR="00386520" w:rsidRPr="00ED2EAE" w:rsidRDefault="00386520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>ale prowadzi m.in. działania logistyczne. Polegają one na przekazywaniu do różnych</w:t>
      </w:r>
    </w:p>
    <w:p w14:paraId="5547B6EE" w14:textId="77777777" w:rsidR="00386520" w:rsidRPr="00ED2EAE" w:rsidRDefault="00386520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>placówek i podmiotów, a przede wszystkim szkół maseczek ochronnych i płynu</w:t>
      </w:r>
    </w:p>
    <w:p w14:paraId="3B41A48C" w14:textId="77777777" w:rsidR="00386520" w:rsidRPr="00ED2EAE" w:rsidRDefault="00386520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>dezynfekcyjnego. Łącznie mieszkańcom naszego miasta zostało przekazane ponad</w:t>
      </w:r>
    </w:p>
    <w:p w14:paraId="605271C3" w14:textId="77777777" w:rsidR="00386520" w:rsidRPr="00ED2EAE" w:rsidRDefault="00386520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>100 tys. maseczek i kilkaset litrów płynu.</w:t>
      </w:r>
    </w:p>
    <w:p w14:paraId="55E33D0D" w14:textId="77777777" w:rsidR="00386520" w:rsidRDefault="00386520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>Sprawa ta pozostaje w ciągłym zainteresowaniu władz Miasta Piotrkowa</w:t>
      </w:r>
      <w:r w:rsidR="00ED2EAE">
        <w:rPr>
          <w:rFonts w:ascii="Arial" w:hAnsi="Arial" w:cs="Arial"/>
          <w:sz w:val="24"/>
          <w:szCs w:val="24"/>
        </w:rPr>
        <w:t xml:space="preserve"> </w:t>
      </w:r>
      <w:r w:rsidRPr="00ED2EAE">
        <w:rPr>
          <w:rFonts w:ascii="Arial" w:hAnsi="Arial" w:cs="Arial"/>
          <w:sz w:val="24"/>
          <w:szCs w:val="24"/>
        </w:rPr>
        <w:t>Trybunalskiego.</w:t>
      </w:r>
    </w:p>
    <w:p w14:paraId="09A9F531" w14:textId="77777777" w:rsidR="00ED2EAE" w:rsidRDefault="00ED2EAE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83007A1" w14:textId="77777777" w:rsidR="00ED2EAE" w:rsidRDefault="00ED2EAE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45A1997C" w14:textId="77777777" w:rsidR="00ED2EAE" w:rsidRPr="00ED2EAE" w:rsidRDefault="00ED2EAE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6389F666" w14:textId="77777777" w:rsidR="00ED2EAE" w:rsidRPr="00ED2EAE" w:rsidRDefault="00ED2EAE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3EBE846A" w14:textId="77777777" w:rsidR="00386520" w:rsidRPr="00ED2EAE" w:rsidRDefault="00386520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>Andrzej Kacperek</w:t>
      </w:r>
    </w:p>
    <w:p w14:paraId="2DEABCC9" w14:textId="77777777" w:rsidR="00386520" w:rsidRPr="00ED2EAE" w:rsidRDefault="00386520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>Akceptacja Wiceprezydenta</w:t>
      </w:r>
    </w:p>
    <w:p w14:paraId="2159428A" w14:textId="77777777" w:rsidR="00ED2EAE" w:rsidRPr="00ED2EAE" w:rsidRDefault="00ED2EAE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785A619A" w14:textId="77777777" w:rsidR="00386520" w:rsidRPr="00ED2EAE" w:rsidRDefault="00386520" w:rsidP="00ED2E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>Krzysztof Michalski</w:t>
      </w:r>
    </w:p>
    <w:p w14:paraId="3E5F3700" w14:textId="77777777" w:rsidR="00386520" w:rsidRPr="00ED2EAE" w:rsidRDefault="00386520" w:rsidP="00ED2EAE">
      <w:pPr>
        <w:spacing w:line="276" w:lineRule="auto"/>
        <w:rPr>
          <w:rFonts w:ascii="Arial" w:hAnsi="Arial" w:cs="Arial"/>
          <w:sz w:val="24"/>
          <w:szCs w:val="24"/>
        </w:rPr>
      </w:pPr>
      <w:r w:rsidRPr="00ED2EAE">
        <w:rPr>
          <w:rFonts w:ascii="Arial" w:hAnsi="Arial" w:cs="Arial"/>
          <w:sz w:val="24"/>
          <w:szCs w:val="24"/>
        </w:rPr>
        <w:t>Podpis osoby sporządzającej odpowie</w:t>
      </w:r>
      <w:r w:rsidR="00ED2EAE" w:rsidRPr="00ED2EAE">
        <w:rPr>
          <w:rFonts w:ascii="Arial" w:hAnsi="Arial" w:cs="Arial"/>
          <w:sz w:val="24"/>
          <w:szCs w:val="24"/>
        </w:rPr>
        <w:t>dź</w:t>
      </w:r>
    </w:p>
    <w:sectPr w:rsidR="00386520" w:rsidRPr="00ED2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20"/>
    <w:rsid w:val="00386520"/>
    <w:rsid w:val="00AC723B"/>
    <w:rsid w:val="00ED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B59D"/>
  <w15:chartTrackingRefBased/>
  <w15:docId w15:val="{94DCE335-140C-4FDB-B5C7-98592522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3567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Kacprzyk Sylwester</dc:creator>
  <cp:keywords/>
  <dc:description/>
  <cp:lastModifiedBy>Jarzębska Monika</cp:lastModifiedBy>
  <cp:revision>2</cp:revision>
  <dcterms:created xsi:type="dcterms:W3CDTF">2021-03-23T14:08:00Z</dcterms:created>
  <dcterms:modified xsi:type="dcterms:W3CDTF">2021-03-23T14:08:00Z</dcterms:modified>
</cp:coreProperties>
</file>