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26" w:rsidRDefault="005A4826" w:rsidP="005A4826">
      <w:pPr>
        <w:jc w:val="right"/>
      </w:pPr>
      <w:r>
        <w:t>Piotrków Trybunalski, 16.11.2020 r.</w:t>
      </w:r>
    </w:p>
    <w:p w:rsidR="005A4826" w:rsidRDefault="005A4826" w:rsidP="005A4826">
      <w:pPr>
        <w:jc w:val="right"/>
      </w:pPr>
    </w:p>
    <w:p w:rsidR="005A4826" w:rsidRDefault="005A4826" w:rsidP="005A4826">
      <w:r>
        <w:t>DOP.7010.46.2020</w:t>
      </w:r>
    </w:p>
    <w:p w:rsidR="005A4826" w:rsidRDefault="005A4826" w:rsidP="005A4826"/>
    <w:p w:rsidR="005A4826" w:rsidRDefault="005A4826" w:rsidP="00D10803">
      <w:pPr>
        <w:spacing w:after="0"/>
        <w:ind w:left="5387"/>
      </w:pPr>
      <w:r>
        <w:t xml:space="preserve">Pan </w:t>
      </w:r>
    </w:p>
    <w:p w:rsidR="005A4826" w:rsidRDefault="005A4826" w:rsidP="00D10803">
      <w:pPr>
        <w:spacing w:after="0"/>
        <w:ind w:left="5387"/>
      </w:pPr>
      <w:r>
        <w:t>Marian Błaszczyński</w:t>
      </w:r>
    </w:p>
    <w:p w:rsidR="005A4826" w:rsidRDefault="005A4826" w:rsidP="00D10803">
      <w:pPr>
        <w:spacing w:after="0"/>
        <w:ind w:left="5387"/>
      </w:pPr>
      <w:r>
        <w:t xml:space="preserve">Przewodniczący Rady Miasta </w:t>
      </w:r>
    </w:p>
    <w:p w:rsidR="005A4826" w:rsidRDefault="005A4826" w:rsidP="00D10803">
      <w:pPr>
        <w:spacing w:after="0"/>
        <w:ind w:left="5387"/>
      </w:pPr>
      <w:r>
        <w:t xml:space="preserve">Piotrkowa Trybunalskiego </w:t>
      </w:r>
    </w:p>
    <w:p w:rsidR="005A4826" w:rsidRDefault="005A4826" w:rsidP="005A4826"/>
    <w:p w:rsidR="005A4826" w:rsidRDefault="00177786" w:rsidP="005A4826">
      <w:pPr>
        <w:spacing w:after="0"/>
        <w:ind w:firstLine="708"/>
        <w:jc w:val="both"/>
      </w:pPr>
      <w:r>
        <w:t>W</w:t>
      </w:r>
      <w:r w:rsidR="00D91465">
        <w:t xml:space="preserve"> odpowiedzi na zapytanie Pana Radne</w:t>
      </w:r>
      <w:r>
        <w:t xml:space="preserve">go </w:t>
      </w:r>
      <w:r w:rsidR="00DF7F1C">
        <w:t xml:space="preserve">Jana </w:t>
      </w:r>
      <w:proofErr w:type="spellStart"/>
      <w:r w:rsidR="00DF7F1C">
        <w:t>Dziemdziorę</w:t>
      </w:r>
      <w:proofErr w:type="spellEnd"/>
      <w:r w:rsidR="00D91465">
        <w:t xml:space="preserve"> </w:t>
      </w:r>
      <w:r>
        <w:t xml:space="preserve">(sprawa </w:t>
      </w:r>
      <w:r w:rsidR="00DF7F1C">
        <w:t>znak: DRM.0003.178.2020)</w:t>
      </w:r>
      <w:r>
        <w:t>,</w:t>
      </w:r>
      <w:r w:rsidR="00DF7F1C">
        <w:t xml:space="preserve"> </w:t>
      </w:r>
      <w:r w:rsidR="005A4826">
        <w:t>dotyczące zamontowania dodatkowego oświetlenia placu zabaw przy ul. Niecałej informuję, iż Zarząd Dróg i Utrzymania Miasta, pismem z dnia 10.11.2020 roku poinformował, iż w obecnym stanie zagospodarowania przedmiotowego terenu brak jest możliwości montażu dodatkowego oświetlenia placu zabaw na istniejących słupach energetycznych. Doświetlenie terenu wymaga budowy nowego odcinka oświetlenia, co wiąże się z koniecznością przeprowadzenia procesu inwestycyjnego.</w:t>
      </w:r>
    </w:p>
    <w:p w:rsidR="005A4826" w:rsidRDefault="005A4826" w:rsidP="005A4826">
      <w:pPr>
        <w:spacing w:after="0"/>
        <w:ind w:firstLine="708"/>
        <w:jc w:val="both"/>
      </w:pPr>
      <w:r>
        <w:t>Miasto natomiast nie planuje realizacji inwestycji polegającej na budowie oświetlenia na przedmiotowym terenie.</w:t>
      </w:r>
    </w:p>
    <w:p w:rsidR="005A4826" w:rsidRDefault="005A4826" w:rsidP="005A4826">
      <w:pPr>
        <w:ind w:firstLine="708"/>
        <w:jc w:val="both"/>
      </w:pPr>
      <w:r>
        <w:t xml:space="preserve">Jednocześnie pragnę zaznaczyć, iż plac zabaw przy ul. Niecałej, na bieżąco jest monitorowany przez Straż Miejską, m.in. za pomocą istniejącego monitoringu.  </w:t>
      </w:r>
    </w:p>
    <w:p w:rsidR="005A4826" w:rsidRDefault="005A4826" w:rsidP="005A4826"/>
    <w:p w:rsidR="00DA1579" w:rsidRPr="00DA1579" w:rsidRDefault="00DA1579" w:rsidP="00DA1579">
      <w:pPr>
        <w:spacing w:after="0" w:line="240" w:lineRule="auto"/>
        <w:jc w:val="both"/>
        <w:rPr>
          <w:sz w:val="20"/>
          <w:szCs w:val="20"/>
        </w:rPr>
      </w:pPr>
      <w:r w:rsidRPr="00DA1579">
        <w:rPr>
          <w:sz w:val="20"/>
          <w:szCs w:val="20"/>
        </w:rPr>
        <w:t>Sprawę prowadzi: Joanna Strzelczyk</w:t>
      </w:r>
    </w:p>
    <w:p w:rsidR="00DA1579" w:rsidRPr="00DA1579" w:rsidRDefault="00DA1579" w:rsidP="00DA1579">
      <w:pPr>
        <w:spacing w:after="0" w:line="240" w:lineRule="auto"/>
        <w:jc w:val="both"/>
        <w:rPr>
          <w:sz w:val="20"/>
          <w:szCs w:val="20"/>
        </w:rPr>
      </w:pPr>
      <w:r w:rsidRPr="00DA1579">
        <w:rPr>
          <w:sz w:val="20"/>
          <w:szCs w:val="20"/>
        </w:rPr>
        <w:t>Nr telefonu: 0-44/732-18-32</w:t>
      </w:r>
      <w:bookmarkStart w:id="0" w:name="_GoBack"/>
      <w:bookmarkEnd w:id="0"/>
    </w:p>
    <w:p w:rsidR="00DA1579" w:rsidRPr="00DA1579" w:rsidRDefault="00DA1579" w:rsidP="00DA1579">
      <w:pPr>
        <w:spacing w:after="0" w:line="240" w:lineRule="auto"/>
        <w:jc w:val="both"/>
        <w:rPr>
          <w:sz w:val="20"/>
          <w:szCs w:val="20"/>
        </w:rPr>
      </w:pPr>
      <w:r w:rsidRPr="00DA1579">
        <w:rPr>
          <w:sz w:val="20"/>
          <w:szCs w:val="20"/>
        </w:rPr>
        <w:lastRenderedPageBreak/>
        <w:t>ul. Szkolna 28, pokój nr 218</w:t>
      </w:r>
    </w:p>
    <w:p w:rsidR="00DA1579" w:rsidRPr="00DA1579" w:rsidRDefault="00DA1579" w:rsidP="00DA1579">
      <w:pPr>
        <w:spacing w:line="252" w:lineRule="auto"/>
      </w:pPr>
    </w:p>
    <w:p w:rsidR="00776AB5" w:rsidRDefault="00776AB5"/>
    <w:sectPr w:rsidR="0077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D"/>
    <w:rsid w:val="00177786"/>
    <w:rsid w:val="005A4826"/>
    <w:rsid w:val="00776AB5"/>
    <w:rsid w:val="0097595D"/>
    <w:rsid w:val="00D10803"/>
    <w:rsid w:val="00D91465"/>
    <w:rsid w:val="00D95DB0"/>
    <w:rsid w:val="00DA1579"/>
    <w:rsid w:val="00D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3CE39-18DA-438D-9AD8-31A6B858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8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 Joanna</dc:creator>
  <cp:lastModifiedBy>Jarzębska Monika</cp:lastModifiedBy>
  <cp:revision>2</cp:revision>
  <cp:lastPrinted>2020-11-17T09:58:00Z</cp:lastPrinted>
  <dcterms:created xsi:type="dcterms:W3CDTF">2020-11-17T12:20:00Z</dcterms:created>
  <dcterms:modified xsi:type="dcterms:W3CDTF">2020-11-17T12:20:00Z</dcterms:modified>
</cp:coreProperties>
</file>