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BDB1" w14:textId="262D8F36" w:rsidR="00B53AFF" w:rsidRPr="001475AB" w:rsidRDefault="00061C56" w:rsidP="001475AB">
      <w:pPr>
        <w:pStyle w:val="Nagwek1"/>
        <w:rPr>
          <w:rFonts w:cs="Arial"/>
          <w:b w:val="0"/>
          <w:bCs/>
        </w:rPr>
      </w:pPr>
      <w:r w:rsidRPr="001475AB">
        <w:rPr>
          <w:rFonts w:cs="Arial"/>
          <w:b w:val="0"/>
          <w:bCs/>
        </w:rPr>
        <w:t>Od</w:t>
      </w:r>
      <w:r w:rsidR="00EF7984">
        <w:rPr>
          <w:rFonts w:cs="Arial"/>
          <w:b w:val="0"/>
          <w:bCs/>
        </w:rPr>
        <w:t>powiedź na interpelację</w:t>
      </w:r>
      <w:r w:rsidR="00B80538" w:rsidRPr="001475AB">
        <w:rPr>
          <w:rFonts w:cs="Arial"/>
          <w:b w:val="0"/>
          <w:bCs/>
        </w:rPr>
        <w:t xml:space="preserve"> </w:t>
      </w:r>
      <w:r w:rsidR="00A65FDB" w:rsidRPr="001475AB">
        <w:rPr>
          <w:rFonts w:cs="Arial"/>
          <w:b w:val="0"/>
          <w:bCs/>
        </w:rPr>
        <w:t>Radnego</w:t>
      </w:r>
    </w:p>
    <w:p w14:paraId="237DD20C" w14:textId="7EF30056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Pr="001475AB">
        <w:rPr>
          <w:rFonts w:ascii="Arial" w:hAnsi="Arial" w:cs="Arial"/>
          <w:bCs/>
          <w:sz w:val="24"/>
          <w:szCs w:val="24"/>
        </w:rPr>
        <w:t>Interpelacja</w:t>
      </w:r>
      <w:r w:rsidR="000A22E0">
        <w:rPr>
          <w:rFonts w:ascii="Arial" w:hAnsi="Arial" w:cs="Arial"/>
          <w:bCs/>
          <w:sz w:val="24"/>
          <w:szCs w:val="24"/>
        </w:rPr>
        <w:t xml:space="preserve"> DRM.003.162</w:t>
      </w:r>
      <w:r w:rsidR="00DE4C7D">
        <w:rPr>
          <w:rFonts w:ascii="Arial" w:hAnsi="Arial" w:cs="Arial"/>
          <w:bCs/>
          <w:sz w:val="24"/>
          <w:szCs w:val="24"/>
        </w:rPr>
        <w:t xml:space="preserve">.2020  </w:t>
      </w:r>
      <w:r w:rsidRPr="001475AB">
        <w:rPr>
          <w:rFonts w:ascii="Arial" w:hAnsi="Arial" w:cs="Arial"/>
          <w:bCs/>
          <w:sz w:val="24"/>
          <w:szCs w:val="24"/>
        </w:rPr>
        <w:t xml:space="preserve">z dnia </w:t>
      </w:r>
      <w:r w:rsidR="000A22E0">
        <w:rPr>
          <w:rFonts w:ascii="Arial" w:hAnsi="Arial" w:cs="Arial"/>
          <w:bCs/>
          <w:sz w:val="24"/>
          <w:szCs w:val="24"/>
        </w:rPr>
        <w:t>13</w:t>
      </w:r>
      <w:r w:rsidR="00DE4C7D">
        <w:rPr>
          <w:rFonts w:ascii="Arial" w:hAnsi="Arial" w:cs="Arial"/>
          <w:bCs/>
          <w:sz w:val="24"/>
          <w:szCs w:val="24"/>
        </w:rPr>
        <w:t>.10.2020r.</w:t>
      </w:r>
    </w:p>
    <w:p w14:paraId="2CEFE868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7A25B38B" w:rsidR="001475AB" w:rsidRPr="00870B49" w:rsidRDefault="001475AB" w:rsidP="001475AB">
      <w:pPr>
        <w:rPr>
          <w:rFonts w:ascii="Arial" w:hAnsi="Arial" w:cs="Arial"/>
          <w:b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>Tytuł interpelacji:</w:t>
      </w:r>
      <w:r w:rsidR="00DE4C7D">
        <w:rPr>
          <w:rFonts w:ascii="Arial" w:hAnsi="Arial" w:cs="Arial"/>
          <w:bCs/>
          <w:sz w:val="24"/>
          <w:szCs w:val="24"/>
        </w:rPr>
        <w:t xml:space="preserve"> </w:t>
      </w:r>
      <w:r w:rsidR="00DE4C7D" w:rsidRPr="00870B49">
        <w:rPr>
          <w:rFonts w:ascii="Arial" w:hAnsi="Arial" w:cs="Arial"/>
          <w:b/>
          <w:bCs/>
          <w:sz w:val="24"/>
          <w:szCs w:val="24"/>
        </w:rPr>
        <w:t xml:space="preserve">Interpelacja w sprawie nagród dla </w:t>
      </w:r>
      <w:r w:rsidR="000A22E0" w:rsidRPr="00870B49">
        <w:rPr>
          <w:rFonts w:ascii="Arial" w:hAnsi="Arial" w:cs="Arial"/>
          <w:b/>
          <w:bCs/>
          <w:sz w:val="24"/>
          <w:szCs w:val="24"/>
        </w:rPr>
        <w:t>nauczycieli, dyrektorów oraz pracowników obsługi i administracji w szkołach w Piotrkowie Trybunalskim</w:t>
      </w:r>
    </w:p>
    <w:p w14:paraId="2AFFC74A" w14:textId="77777777" w:rsidR="001475AB" w:rsidRPr="001475AB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40CCE001" w14:textId="40BE860C" w:rsidR="00B53AFF" w:rsidRDefault="001475AB" w:rsidP="001D63D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475AB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252FC6CA" w14:textId="2507C60E" w:rsidR="006C6F47" w:rsidRDefault="00870B49" w:rsidP="00D00F6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D00F64">
        <w:rPr>
          <w:rFonts w:ascii="Arial" w:hAnsi="Arial" w:cs="Arial"/>
          <w:sz w:val="24"/>
          <w:szCs w:val="24"/>
        </w:rPr>
        <w:t xml:space="preserve">odpowiedzi na Pani interpelację, informuję, że </w:t>
      </w:r>
      <w:r>
        <w:rPr>
          <w:rFonts w:ascii="Arial" w:hAnsi="Arial" w:cs="Arial"/>
          <w:sz w:val="24"/>
          <w:szCs w:val="24"/>
        </w:rPr>
        <w:t xml:space="preserve">2020 roku nie zostały przyznane nagrody z okazji DEN.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35156B" w14:textId="77777777" w:rsidR="00D00F64" w:rsidRDefault="00D00F64" w:rsidP="00D00F64">
      <w:pPr>
        <w:spacing w:before="100" w:beforeAutospacing="1"/>
        <w:ind w:firstLine="708"/>
        <w:rPr>
          <w:rFonts w:ascii="Arial" w:hAnsi="Arial" w:cs="Arial"/>
          <w:sz w:val="24"/>
          <w:szCs w:val="24"/>
        </w:rPr>
      </w:pPr>
      <w:r w:rsidRPr="00D00F64">
        <w:rPr>
          <w:rFonts w:ascii="Arial" w:hAnsi="Arial" w:cs="Arial"/>
          <w:sz w:val="24"/>
          <w:szCs w:val="24"/>
        </w:rPr>
        <w:t>Praktycznie każda grupa zawodowa w ciągu roku obchodzi swoje święto. Z tego tytułu rokrocznie przedstawicieli tych zawodów staramy się uhonorować. Ten rok jest jednak wyjątkowy. Żadna grupa pracowników samorządowych z okazji ich „święta” nie otrzymała w tym roku nagród, czy to pracownicy Urzędu Miasta z okazji Dnia Pracownika Samorządowego, pracownicy pomocy społecznej, instytucji kultury, sportu, strażnicy miejscy. Nie inaczej będzie z nauczycielami. Decyzja taka podyktowana jest wprowadzonym programem oszczędnościowym wynikającym ze skutków finansowych, jakie dotknęły samorządy w związku z epidemią koronawirusa. Od początku roku tylko wpływy z samego PITu są mniejsze, w porównaniu do tego samego okresu ub.r., o ponad 7 mln zł. Do tego mocno uszczuplone są dochody miejskich jednostek co odbija się na budżecie miasta.</w:t>
      </w:r>
    </w:p>
    <w:p w14:paraId="6B0E5E78" w14:textId="608360B8" w:rsidR="00D00F64" w:rsidRPr="00D00F64" w:rsidRDefault="00D00F64" w:rsidP="00D00F64">
      <w:pPr>
        <w:spacing w:before="100" w:beforeAutospacing="1"/>
        <w:ind w:firstLine="708"/>
        <w:rPr>
          <w:rFonts w:ascii="Arial" w:hAnsi="Arial" w:cs="Arial"/>
          <w:sz w:val="24"/>
          <w:szCs w:val="24"/>
        </w:rPr>
      </w:pPr>
      <w:r w:rsidRPr="00D00F64">
        <w:rPr>
          <w:rFonts w:ascii="Arial" w:hAnsi="Arial" w:cs="Arial"/>
          <w:sz w:val="24"/>
          <w:szCs w:val="24"/>
        </w:rPr>
        <w:t>Przypomnę, że już na etapie tworzenia tegorocznego budżetu, w październiku ub.r., musieliśmy mocno zrewidować swoje plany wydatkowe na ten rok ze względu na dodatkowe wydatki zafundowane samorządom przez politykę rządu. Po czym lockdawn z pierwszych miesięcy tego roku, dołożył kolejne, jak widać po liczbach, mocne uszczuplenie dochodów miasta. Tym samym ponownie musieliśmy jeszcze bardziej ograniczyć wydatki.</w:t>
      </w:r>
    </w:p>
    <w:p w14:paraId="214B1A4E" w14:textId="77777777" w:rsidR="00D00F64" w:rsidRPr="00D00F64" w:rsidRDefault="00D00F64" w:rsidP="00D00F64">
      <w:pPr>
        <w:spacing w:before="100" w:beforeAutospacing="1"/>
        <w:ind w:firstLine="708"/>
        <w:rPr>
          <w:rFonts w:ascii="Arial" w:hAnsi="Arial" w:cs="Arial"/>
          <w:sz w:val="24"/>
          <w:szCs w:val="24"/>
        </w:rPr>
      </w:pPr>
      <w:r w:rsidRPr="00D00F64">
        <w:rPr>
          <w:rFonts w:ascii="Arial" w:hAnsi="Arial" w:cs="Arial"/>
          <w:sz w:val="24"/>
          <w:szCs w:val="24"/>
        </w:rPr>
        <w:t>Podkreślę, że nauczyciele są jedyną grupą zawodową, która mimo wszechobecnego kryzysu ma zapewnione - od września tego roku – podwyżki w wysokości 6% wynagrodzenia zasadniczego, ale brak na nie pokrycia w subwencji. Pieniądze na te podwyżki samorządy muszą znaleźć w swoich budżetach kosztem innych wydatków. Przypomnę, że tylko w tym roku do oświaty w własnych pieniędzy dołożymy prawie 58 mln zł i jest to o 12 mln zł więcej niż w roku poprzednim.</w:t>
      </w:r>
    </w:p>
    <w:p w14:paraId="6FCFE78B" w14:textId="2B22598F" w:rsidR="00946708" w:rsidRPr="00D00F64" w:rsidRDefault="00870B49" w:rsidP="00D00F6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2019</w:t>
      </w:r>
      <w:r w:rsidR="00DF6A09">
        <w:rPr>
          <w:rFonts w:ascii="Arial" w:hAnsi="Arial" w:cs="Arial"/>
          <w:sz w:val="24"/>
          <w:szCs w:val="24"/>
        </w:rPr>
        <w:t xml:space="preserve"> roku na nagrody </w:t>
      </w:r>
      <w:r w:rsidR="005035B2">
        <w:rPr>
          <w:rFonts w:ascii="Arial" w:hAnsi="Arial" w:cs="Arial"/>
          <w:sz w:val="24"/>
          <w:szCs w:val="24"/>
        </w:rPr>
        <w:t xml:space="preserve">Prezydenta Miasta </w:t>
      </w:r>
      <w:r w:rsidR="00AF2699">
        <w:rPr>
          <w:rFonts w:ascii="Arial" w:hAnsi="Arial" w:cs="Arial"/>
          <w:sz w:val="24"/>
          <w:szCs w:val="24"/>
        </w:rPr>
        <w:t>przeznaczono 153 tys. zł</w:t>
      </w:r>
      <w:r w:rsidR="00484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484289">
        <w:rPr>
          <w:rFonts w:ascii="Arial" w:hAnsi="Arial" w:cs="Arial"/>
          <w:sz w:val="24"/>
          <w:szCs w:val="24"/>
        </w:rPr>
        <w:t>(z pochodnymi 183.026 zł).</w:t>
      </w:r>
      <w:r>
        <w:rPr>
          <w:rFonts w:ascii="Arial" w:hAnsi="Arial" w:cs="Arial"/>
          <w:sz w:val="24"/>
          <w:szCs w:val="24"/>
        </w:rPr>
        <w:t xml:space="preserve"> </w:t>
      </w:r>
      <w:r w:rsidR="00AF2699">
        <w:rPr>
          <w:rFonts w:ascii="Arial" w:hAnsi="Arial" w:cs="Arial"/>
          <w:bCs/>
          <w:sz w:val="24"/>
          <w:szCs w:val="24"/>
        </w:rPr>
        <w:t xml:space="preserve">W </w:t>
      </w:r>
      <w:r w:rsidR="00D00F64">
        <w:rPr>
          <w:rFonts w:ascii="Arial" w:hAnsi="Arial" w:cs="Arial"/>
          <w:bCs/>
          <w:sz w:val="24"/>
          <w:szCs w:val="24"/>
        </w:rPr>
        <w:t>przypadku</w:t>
      </w:r>
      <w:r w:rsidR="00AF2699">
        <w:rPr>
          <w:rFonts w:ascii="Arial" w:hAnsi="Arial" w:cs="Arial"/>
          <w:bCs/>
          <w:sz w:val="24"/>
          <w:szCs w:val="24"/>
        </w:rPr>
        <w:t xml:space="preserve"> środków finansowych przeznaczonych na nagrody</w:t>
      </w:r>
      <w:r>
        <w:rPr>
          <w:rFonts w:ascii="Arial" w:hAnsi="Arial" w:cs="Arial"/>
          <w:bCs/>
          <w:sz w:val="24"/>
          <w:szCs w:val="24"/>
        </w:rPr>
        <w:t xml:space="preserve"> dla pracowników oświaty</w:t>
      </w:r>
      <w:r w:rsidR="00AF2699">
        <w:rPr>
          <w:rFonts w:ascii="Arial" w:hAnsi="Arial" w:cs="Arial"/>
          <w:bCs/>
          <w:sz w:val="24"/>
          <w:szCs w:val="24"/>
        </w:rPr>
        <w:t xml:space="preserve"> z okazji DEN </w:t>
      </w:r>
      <w:r w:rsidR="00D00F64">
        <w:rPr>
          <w:rFonts w:ascii="Arial" w:hAnsi="Arial" w:cs="Arial"/>
          <w:bCs/>
          <w:sz w:val="24"/>
          <w:szCs w:val="24"/>
        </w:rPr>
        <w:t>przez jednost</w:t>
      </w:r>
      <w:r w:rsidR="00AF2699">
        <w:rPr>
          <w:rFonts w:ascii="Arial" w:hAnsi="Arial" w:cs="Arial"/>
          <w:bCs/>
          <w:sz w:val="24"/>
          <w:szCs w:val="24"/>
        </w:rPr>
        <w:t>k</w:t>
      </w:r>
      <w:r w:rsidR="00D00F64">
        <w:rPr>
          <w:rFonts w:ascii="Arial" w:hAnsi="Arial" w:cs="Arial"/>
          <w:bCs/>
          <w:sz w:val="24"/>
          <w:szCs w:val="24"/>
        </w:rPr>
        <w:t>i oświatowe</w:t>
      </w:r>
      <w:r w:rsidR="00AF2699">
        <w:rPr>
          <w:rFonts w:ascii="Arial" w:hAnsi="Arial" w:cs="Arial"/>
          <w:bCs/>
          <w:sz w:val="24"/>
          <w:szCs w:val="24"/>
        </w:rPr>
        <w:t xml:space="preserve">, Urząd Miasta nie jest w posiadaniu </w:t>
      </w:r>
      <w:r w:rsidR="00977787">
        <w:rPr>
          <w:rFonts w:ascii="Arial" w:hAnsi="Arial" w:cs="Arial"/>
          <w:bCs/>
          <w:sz w:val="24"/>
          <w:szCs w:val="24"/>
        </w:rPr>
        <w:t xml:space="preserve">takich dokumentów. W związku z powyższym </w:t>
      </w:r>
      <w:r>
        <w:rPr>
          <w:rFonts w:ascii="Arial" w:hAnsi="Arial" w:cs="Arial"/>
          <w:bCs/>
          <w:sz w:val="24"/>
          <w:szCs w:val="24"/>
        </w:rPr>
        <w:br/>
      </w:r>
      <w:r w:rsidR="00977787">
        <w:rPr>
          <w:rFonts w:ascii="Arial" w:hAnsi="Arial" w:cs="Arial"/>
          <w:bCs/>
          <w:sz w:val="24"/>
          <w:szCs w:val="24"/>
        </w:rPr>
        <w:t>należy bezpośrednio zwrócić się do poszczególnych szkół i placówek oświatowych.</w:t>
      </w:r>
    </w:p>
    <w:p w14:paraId="15F2BC1B" w14:textId="77777777" w:rsidR="00B53AFF" w:rsidRPr="001475AB" w:rsidRDefault="00B53AFF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15B2F1B4" w:rsidR="00061C56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</w:t>
      </w:r>
      <w:r w:rsidR="001475AB">
        <w:rPr>
          <w:rFonts w:ascii="Arial" w:hAnsi="Arial" w:cs="Arial"/>
          <w:sz w:val="24"/>
          <w:szCs w:val="24"/>
        </w:rPr>
        <w:t xml:space="preserve"> </w:t>
      </w:r>
      <w:r w:rsidRPr="001475AB">
        <w:rPr>
          <w:rFonts w:ascii="Arial" w:hAnsi="Arial" w:cs="Arial"/>
          <w:sz w:val="24"/>
          <w:szCs w:val="24"/>
        </w:rPr>
        <w:t xml:space="preserve">i </w:t>
      </w:r>
      <w:r w:rsidR="001475AB">
        <w:rPr>
          <w:rFonts w:ascii="Arial" w:hAnsi="Arial" w:cs="Arial"/>
          <w:sz w:val="24"/>
          <w:szCs w:val="24"/>
        </w:rPr>
        <w:t>n</w:t>
      </w:r>
      <w:r w:rsidRPr="001475AB">
        <w:rPr>
          <w:rFonts w:ascii="Arial" w:hAnsi="Arial" w:cs="Arial"/>
          <w:sz w:val="24"/>
          <w:szCs w:val="24"/>
        </w:rPr>
        <w:t xml:space="preserve">azwisko </w:t>
      </w:r>
      <w:r w:rsidR="00995160" w:rsidRPr="001475AB">
        <w:rPr>
          <w:rFonts w:ascii="Arial" w:hAnsi="Arial" w:cs="Arial"/>
          <w:sz w:val="24"/>
          <w:szCs w:val="24"/>
        </w:rPr>
        <w:t>Wiceprezydenta</w:t>
      </w:r>
    </w:p>
    <w:p w14:paraId="21503C8A" w14:textId="11F33C9D" w:rsidR="00061C56" w:rsidRPr="00571305" w:rsidRDefault="00571305" w:rsidP="001475AB">
      <w:pPr>
        <w:rPr>
          <w:rFonts w:ascii="Arial" w:hAnsi="Arial" w:cs="Arial"/>
          <w:b/>
          <w:sz w:val="24"/>
          <w:szCs w:val="24"/>
        </w:rPr>
      </w:pPr>
      <w:r w:rsidRPr="00571305">
        <w:rPr>
          <w:rFonts w:ascii="Arial" w:hAnsi="Arial" w:cs="Arial"/>
          <w:b/>
          <w:sz w:val="24"/>
          <w:szCs w:val="24"/>
        </w:rPr>
        <w:t>Andrzej Kacperek</w:t>
      </w:r>
      <w:r>
        <w:rPr>
          <w:rFonts w:ascii="Arial" w:hAnsi="Arial" w:cs="Arial"/>
          <w:b/>
          <w:sz w:val="24"/>
          <w:szCs w:val="24"/>
        </w:rPr>
        <w:t xml:space="preserve"> –Wiceprezydent Miasta 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953F2B4" w14:textId="77777777" w:rsidR="00946708" w:rsidRPr="001475AB" w:rsidRDefault="00946708" w:rsidP="00D00F64">
      <w:pPr>
        <w:rPr>
          <w:rFonts w:ascii="Arial" w:hAnsi="Arial" w:cs="Arial"/>
          <w:sz w:val="24"/>
          <w:szCs w:val="24"/>
        </w:rPr>
      </w:pPr>
    </w:p>
    <w:p w14:paraId="48F73A32" w14:textId="77777777" w:rsidR="00B80538" w:rsidRPr="001475AB" w:rsidRDefault="00B80538" w:rsidP="00946708">
      <w:pPr>
        <w:rPr>
          <w:rFonts w:ascii="Arial" w:hAnsi="Arial" w:cs="Arial"/>
          <w:sz w:val="24"/>
          <w:szCs w:val="24"/>
        </w:rPr>
      </w:pPr>
    </w:p>
    <w:p w14:paraId="4F807518" w14:textId="77777777" w:rsidR="00946708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305A0D57" w:rsidR="008860F4" w:rsidRPr="001475AB" w:rsidRDefault="00571305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wz. Kierownika Referatu Edukacji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Monika Skulska-Szal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 w:rsidSect="00571305">
      <w:pgSz w:w="11906" w:h="16838"/>
      <w:pgMar w:top="1304" w:right="1418" w:bottom="130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22E0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A0710"/>
    <w:rsid w:val="001B31D7"/>
    <w:rsid w:val="001D63DA"/>
    <w:rsid w:val="002919D2"/>
    <w:rsid w:val="002B043F"/>
    <w:rsid w:val="002C13C1"/>
    <w:rsid w:val="002C2A80"/>
    <w:rsid w:val="002C316A"/>
    <w:rsid w:val="002D451B"/>
    <w:rsid w:val="002F34C9"/>
    <w:rsid w:val="003A5F58"/>
    <w:rsid w:val="003C312D"/>
    <w:rsid w:val="0048134B"/>
    <w:rsid w:val="00484289"/>
    <w:rsid w:val="004A5D93"/>
    <w:rsid w:val="004C4195"/>
    <w:rsid w:val="004E2539"/>
    <w:rsid w:val="005035B2"/>
    <w:rsid w:val="0051150D"/>
    <w:rsid w:val="00571305"/>
    <w:rsid w:val="0057342B"/>
    <w:rsid w:val="00591FE8"/>
    <w:rsid w:val="005A26AD"/>
    <w:rsid w:val="005D7F66"/>
    <w:rsid w:val="005E3456"/>
    <w:rsid w:val="006249DB"/>
    <w:rsid w:val="006665C4"/>
    <w:rsid w:val="00687661"/>
    <w:rsid w:val="006C6F47"/>
    <w:rsid w:val="007107AE"/>
    <w:rsid w:val="007916DF"/>
    <w:rsid w:val="00870B49"/>
    <w:rsid w:val="008731E8"/>
    <w:rsid w:val="008860F4"/>
    <w:rsid w:val="00890803"/>
    <w:rsid w:val="00916627"/>
    <w:rsid w:val="009215BD"/>
    <w:rsid w:val="00946708"/>
    <w:rsid w:val="00947100"/>
    <w:rsid w:val="0094728C"/>
    <w:rsid w:val="00977787"/>
    <w:rsid w:val="00995160"/>
    <w:rsid w:val="00A65FDB"/>
    <w:rsid w:val="00AA7363"/>
    <w:rsid w:val="00AC14AF"/>
    <w:rsid w:val="00AF12AE"/>
    <w:rsid w:val="00AF2699"/>
    <w:rsid w:val="00AF43E8"/>
    <w:rsid w:val="00B249C6"/>
    <w:rsid w:val="00B53AFF"/>
    <w:rsid w:val="00B80538"/>
    <w:rsid w:val="00BA27E1"/>
    <w:rsid w:val="00BC6113"/>
    <w:rsid w:val="00CB79DA"/>
    <w:rsid w:val="00CF1F82"/>
    <w:rsid w:val="00D00F64"/>
    <w:rsid w:val="00DD74D0"/>
    <w:rsid w:val="00DE4C7D"/>
    <w:rsid w:val="00DF6A09"/>
    <w:rsid w:val="00E461E2"/>
    <w:rsid w:val="00EF19EF"/>
    <w:rsid w:val="00EF665E"/>
    <w:rsid w:val="00EF7984"/>
    <w:rsid w:val="00F22494"/>
    <w:rsid w:val="00F263F9"/>
    <w:rsid w:val="00F805F2"/>
    <w:rsid w:val="00F94B98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E85243AC-1736-45E5-978E-9FC174D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370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Skulska-Szal Monika</cp:lastModifiedBy>
  <cp:revision>9</cp:revision>
  <cp:lastPrinted>2020-10-27T11:49:00Z</cp:lastPrinted>
  <dcterms:created xsi:type="dcterms:W3CDTF">2020-10-23T08:10:00Z</dcterms:created>
  <dcterms:modified xsi:type="dcterms:W3CDTF">2020-10-27T13:31:00Z</dcterms:modified>
</cp:coreProperties>
</file>