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E518" w14:textId="66CCB91F" w:rsidR="001E109A" w:rsidRPr="00DE4EA4" w:rsidRDefault="00D73820" w:rsidP="009E139C">
      <w:pPr>
        <w:spacing w:line="360" w:lineRule="auto"/>
        <w:jc w:val="right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 xml:space="preserve">Piotrków Trybunalski, dnia </w:t>
      </w:r>
      <w:r w:rsidR="006D654C" w:rsidRPr="00DE4EA4">
        <w:rPr>
          <w:rFonts w:ascii="Arial" w:hAnsi="Arial" w:cs="Arial"/>
          <w:color w:val="auto"/>
        </w:rPr>
        <w:t>23</w:t>
      </w:r>
      <w:r w:rsidR="00535ECC" w:rsidRPr="00DE4EA4">
        <w:rPr>
          <w:rFonts w:ascii="Arial" w:hAnsi="Arial" w:cs="Arial"/>
          <w:color w:val="auto"/>
        </w:rPr>
        <w:t>.09</w:t>
      </w:r>
      <w:r w:rsidR="00DA655A" w:rsidRPr="00DE4EA4">
        <w:rPr>
          <w:rFonts w:ascii="Arial" w:hAnsi="Arial" w:cs="Arial"/>
          <w:color w:val="auto"/>
        </w:rPr>
        <w:t>.2022</w:t>
      </w:r>
      <w:r w:rsidR="00F04922" w:rsidRPr="00DE4EA4">
        <w:rPr>
          <w:rFonts w:ascii="Arial" w:hAnsi="Arial" w:cs="Arial"/>
          <w:color w:val="auto"/>
        </w:rPr>
        <w:t xml:space="preserve"> r.</w:t>
      </w:r>
    </w:p>
    <w:p w14:paraId="0B375E13" w14:textId="77777777" w:rsidR="00DE4EA4" w:rsidRDefault="00DE4EA4" w:rsidP="00DE4EA4">
      <w:pPr>
        <w:spacing w:line="360" w:lineRule="auto"/>
        <w:rPr>
          <w:rFonts w:ascii="Arial" w:hAnsi="Arial" w:cs="Arial"/>
          <w:color w:val="auto"/>
        </w:rPr>
      </w:pPr>
    </w:p>
    <w:p w14:paraId="427D4A05" w14:textId="4C5598A6" w:rsidR="001E109A" w:rsidRDefault="00DE4EA4" w:rsidP="00DE4EA4">
      <w:pPr>
        <w:spacing w:line="360" w:lineRule="auto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>Przewodniczący</w:t>
      </w:r>
      <w:r>
        <w:rPr>
          <w:rFonts w:ascii="Arial" w:hAnsi="Arial" w:cs="Arial"/>
          <w:color w:val="auto"/>
        </w:rPr>
        <w:t xml:space="preserve"> Rady Miasta </w:t>
      </w:r>
      <w:r w:rsidRPr="00DE4EA4">
        <w:rPr>
          <w:rFonts w:ascii="Arial" w:hAnsi="Arial" w:cs="Arial"/>
          <w:color w:val="auto"/>
        </w:rPr>
        <w:t xml:space="preserve">Piotrkowa Trybunalskiego    </w:t>
      </w:r>
    </w:p>
    <w:p w14:paraId="6620B5D3" w14:textId="77777777" w:rsidR="00DE4EA4" w:rsidRPr="00DE4EA4" w:rsidRDefault="00DE4EA4" w:rsidP="00DE4EA4">
      <w:pPr>
        <w:spacing w:line="360" w:lineRule="auto"/>
        <w:rPr>
          <w:rFonts w:ascii="Arial" w:hAnsi="Arial" w:cs="Arial"/>
          <w:color w:val="auto"/>
        </w:rPr>
      </w:pPr>
    </w:p>
    <w:p w14:paraId="5B8D89D1" w14:textId="4E8D08C3" w:rsidR="00B3205E" w:rsidRPr="00DE4EA4" w:rsidRDefault="00DE4EA4" w:rsidP="00DE4EA4">
      <w:pPr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Znak sprawy: </w:t>
      </w:r>
      <w:r w:rsidR="00F04922" w:rsidRPr="00DE4EA4">
        <w:rPr>
          <w:rFonts w:ascii="Arial" w:hAnsi="Arial" w:cs="Arial"/>
          <w:color w:val="auto"/>
        </w:rPr>
        <w:t>DRM.0002.</w:t>
      </w:r>
      <w:r w:rsidR="00535ECC" w:rsidRPr="00DE4EA4">
        <w:rPr>
          <w:rFonts w:ascii="Arial" w:hAnsi="Arial" w:cs="Arial"/>
          <w:color w:val="auto"/>
        </w:rPr>
        <w:t>9</w:t>
      </w:r>
      <w:r w:rsidR="00DA655A" w:rsidRPr="00DE4EA4">
        <w:rPr>
          <w:rFonts w:ascii="Arial" w:hAnsi="Arial" w:cs="Arial"/>
          <w:color w:val="auto"/>
        </w:rPr>
        <w:t>.2022</w:t>
      </w:r>
      <w:r w:rsidR="00F04922" w:rsidRPr="00DE4EA4">
        <w:rPr>
          <w:rFonts w:ascii="Arial" w:hAnsi="Arial" w:cs="Arial"/>
          <w:color w:val="auto"/>
        </w:rPr>
        <w:t xml:space="preserve">              </w:t>
      </w:r>
    </w:p>
    <w:p w14:paraId="635B1C34" w14:textId="404E3696" w:rsidR="0076430C" w:rsidRPr="00DE4EA4" w:rsidRDefault="0076430C" w:rsidP="00DE4EA4">
      <w:pPr>
        <w:tabs>
          <w:tab w:val="left" w:pos="0"/>
        </w:tabs>
        <w:spacing w:line="360" w:lineRule="auto"/>
        <w:rPr>
          <w:rFonts w:ascii="Arial" w:hAnsi="Arial" w:cs="Arial"/>
          <w:color w:val="auto"/>
        </w:rPr>
      </w:pPr>
    </w:p>
    <w:p w14:paraId="50DC104B" w14:textId="40CDDDCA" w:rsidR="006D654C" w:rsidRPr="009E139C" w:rsidRDefault="006D654C" w:rsidP="009E139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9E139C">
        <w:rPr>
          <w:rFonts w:ascii="Arial" w:hAnsi="Arial" w:cs="Arial"/>
          <w:b/>
          <w:bCs/>
          <w:color w:val="auto"/>
        </w:rPr>
        <w:t>AUTOPOPRAWKA</w:t>
      </w:r>
    </w:p>
    <w:p w14:paraId="3955DB98" w14:textId="77777777" w:rsidR="0076430C" w:rsidRPr="00DE4EA4" w:rsidRDefault="0076430C" w:rsidP="00DE4EA4">
      <w:pPr>
        <w:tabs>
          <w:tab w:val="left" w:pos="0"/>
        </w:tabs>
        <w:spacing w:line="360" w:lineRule="auto"/>
        <w:ind w:left="2736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ab/>
      </w:r>
      <w:r w:rsidRPr="00DE4EA4">
        <w:rPr>
          <w:rFonts w:ascii="Arial" w:hAnsi="Arial" w:cs="Arial"/>
          <w:color w:val="auto"/>
        </w:rPr>
        <w:tab/>
      </w:r>
      <w:r w:rsidRPr="00DE4EA4">
        <w:rPr>
          <w:rFonts w:ascii="Arial" w:hAnsi="Arial" w:cs="Arial"/>
          <w:color w:val="auto"/>
        </w:rPr>
        <w:tab/>
      </w:r>
    </w:p>
    <w:p w14:paraId="2AB430E8" w14:textId="50CF482E" w:rsidR="009C5EA0" w:rsidRPr="00DE4EA4" w:rsidRDefault="00F04922" w:rsidP="009E139C">
      <w:pPr>
        <w:spacing w:line="360" w:lineRule="auto"/>
        <w:jc w:val="center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>Na podstawie art. 20 ust.1 ustawy o samorządzie gminnym z dnia 8 marca 1990 roku zwołuję na dzień:</w:t>
      </w:r>
      <w:r w:rsidR="00DE4EA4">
        <w:rPr>
          <w:rFonts w:ascii="Arial" w:hAnsi="Arial" w:cs="Arial"/>
          <w:color w:val="auto"/>
        </w:rPr>
        <w:t xml:space="preserve"> </w:t>
      </w:r>
      <w:r w:rsidR="007B1280" w:rsidRPr="00DE4EA4">
        <w:rPr>
          <w:rFonts w:ascii="Arial" w:hAnsi="Arial" w:cs="Arial"/>
          <w:color w:val="000000" w:themeColor="text1"/>
        </w:rPr>
        <w:t>26</w:t>
      </w:r>
      <w:r w:rsidR="00535ECC" w:rsidRPr="00DE4EA4">
        <w:rPr>
          <w:rFonts w:ascii="Arial" w:hAnsi="Arial" w:cs="Arial"/>
          <w:color w:val="000000" w:themeColor="text1"/>
        </w:rPr>
        <w:t xml:space="preserve"> września </w:t>
      </w:r>
      <w:r w:rsidR="00DA655A" w:rsidRPr="00DE4EA4">
        <w:rPr>
          <w:rFonts w:ascii="Arial" w:hAnsi="Arial" w:cs="Arial"/>
          <w:color w:val="000000" w:themeColor="text1"/>
        </w:rPr>
        <w:t>2022</w:t>
      </w:r>
      <w:r w:rsidR="007B1280" w:rsidRPr="00DE4EA4">
        <w:rPr>
          <w:rFonts w:ascii="Arial" w:hAnsi="Arial" w:cs="Arial"/>
          <w:color w:val="000000" w:themeColor="text1"/>
        </w:rPr>
        <w:t xml:space="preserve"> r. (poniedziałek</w:t>
      </w:r>
      <w:r w:rsidR="005766CF" w:rsidRPr="00DE4EA4">
        <w:rPr>
          <w:rFonts w:ascii="Arial" w:hAnsi="Arial" w:cs="Arial"/>
          <w:color w:val="000000" w:themeColor="text1"/>
        </w:rPr>
        <w:t xml:space="preserve">) o godz. </w:t>
      </w:r>
      <w:r w:rsidR="007B1280" w:rsidRPr="00DE4EA4">
        <w:rPr>
          <w:rFonts w:ascii="Arial" w:hAnsi="Arial" w:cs="Arial"/>
          <w:color w:val="000000" w:themeColor="text1"/>
          <w:u w:val="single"/>
        </w:rPr>
        <w:t>18</w:t>
      </w:r>
      <w:r w:rsidR="003D5FCA" w:rsidRPr="00DE4EA4">
        <w:rPr>
          <w:rFonts w:ascii="Arial" w:hAnsi="Arial" w:cs="Arial"/>
          <w:color w:val="000000" w:themeColor="text1"/>
          <w:u w:val="single"/>
        </w:rPr>
        <w:t>:00</w:t>
      </w:r>
    </w:p>
    <w:p w14:paraId="67C1FAB6" w14:textId="77777777" w:rsidR="008F23E1" w:rsidRPr="00DE4EA4" w:rsidRDefault="008F23E1" w:rsidP="009E139C">
      <w:pPr>
        <w:spacing w:line="360" w:lineRule="auto"/>
        <w:jc w:val="center"/>
        <w:rPr>
          <w:rFonts w:ascii="Arial" w:hAnsi="Arial" w:cs="Arial"/>
          <w:color w:val="auto"/>
          <w:u w:val="single"/>
        </w:rPr>
      </w:pPr>
    </w:p>
    <w:p w14:paraId="07D97E63" w14:textId="1390E3B9" w:rsidR="00572933" w:rsidRPr="00DE4EA4" w:rsidRDefault="00C91720" w:rsidP="009E139C">
      <w:pPr>
        <w:spacing w:line="360" w:lineRule="auto"/>
        <w:jc w:val="center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>L</w:t>
      </w:r>
      <w:r w:rsidR="00CB54B5" w:rsidRPr="00DE4EA4">
        <w:rPr>
          <w:rFonts w:ascii="Arial" w:hAnsi="Arial" w:cs="Arial"/>
          <w:color w:val="auto"/>
        </w:rPr>
        <w:t>V</w:t>
      </w:r>
      <w:r w:rsidR="00BC46A9" w:rsidRPr="00DE4EA4">
        <w:rPr>
          <w:rFonts w:ascii="Arial" w:hAnsi="Arial" w:cs="Arial"/>
          <w:color w:val="auto"/>
        </w:rPr>
        <w:t xml:space="preserve"> </w:t>
      </w:r>
      <w:r w:rsidR="00F04922" w:rsidRPr="00DE4EA4">
        <w:rPr>
          <w:rFonts w:ascii="Arial" w:hAnsi="Arial" w:cs="Arial"/>
          <w:color w:val="auto"/>
        </w:rPr>
        <w:t xml:space="preserve">Sesję Rady Miasta Piotrkowa Trybunalskiego przy ul. Pasaż Karola Rudowskiego 10, </w:t>
      </w:r>
      <w:r w:rsidRPr="00DE4EA4">
        <w:rPr>
          <w:rFonts w:ascii="Arial" w:hAnsi="Arial" w:cs="Arial"/>
          <w:color w:val="auto"/>
        </w:rPr>
        <w:t>s</w:t>
      </w:r>
      <w:r w:rsidR="00F04922" w:rsidRPr="00DE4EA4">
        <w:rPr>
          <w:rFonts w:ascii="Arial" w:hAnsi="Arial" w:cs="Arial"/>
          <w:color w:val="auto"/>
        </w:rPr>
        <w:t>ala nr 1, parter.</w:t>
      </w:r>
    </w:p>
    <w:p w14:paraId="3BC178DF" w14:textId="77777777" w:rsidR="004F1669" w:rsidRPr="00DE4EA4" w:rsidRDefault="004F1669" w:rsidP="00DE4EA4">
      <w:pPr>
        <w:spacing w:line="360" w:lineRule="auto"/>
        <w:rPr>
          <w:rFonts w:ascii="Arial" w:hAnsi="Arial" w:cs="Arial"/>
          <w:i/>
          <w:color w:val="auto"/>
        </w:rPr>
      </w:pPr>
    </w:p>
    <w:p w14:paraId="3DD246D3" w14:textId="77777777" w:rsidR="008D5A2B" w:rsidRPr="00DE4EA4" w:rsidRDefault="00F04922" w:rsidP="00DE4EA4">
      <w:pPr>
        <w:spacing w:line="360" w:lineRule="auto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>Proponowany porządek obrad:</w:t>
      </w:r>
    </w:p>
    <w:p w14:paraId="46F3E298" w14:textId="77777777" w:rsidR="001E109A" w:rsidRPr="00DE4EA4" w:rsidRDefault="00F04922" w:rsidP="00DE4EA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>Otwarcie sesji i stwierdzenie prawomocności obrad.</w:t>
      </w:r>
    </w:p>
    <w:p w14:paraId="1548C82C" w14:textId="77777777" w:rsidR="00EF34BD" w:rsidRPr="00DE4EA4" w:rsidRDefault="00EF34BD" w:rsidP="00DE4EA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>Przyjęcie zmian do porządku obrad.</w:t>
      </w:r>
    </w:p>
    <w:p w14:paraId="2434097E" w14:textId="0DA72C5E" w:rsidR="00D65A53" w:rsidRPr="00DE4EA4" w:rsidRDefault="00A054BA" w:rsidP="00DE4EA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>Przyjęcie protokołu</w:t>
      </w:r>
      <w:r w:rsidR="007D575B" w:rsidRPr="00DE4EA4">
        <w:rPr>
          <w:rFonts w:ascii="Arial" w:hAnsi="Arial" w:cs="Arial"/>
          <w:color w:val="auto"/>
        </w:rPr>
        <w:t xml:space="preserve"> z </w:t>
      </w:r>
      <w:r w:rsidR="00596179" w:rsidRPr="00DE4EA4">
        <w:rPr>
          <w:rFonts w:ascii="Arial" w:hAnsi="Arial" w:cs="Arial"/>
          <w:color w:val="auto"/>
        </w:rPr>
        <w:t>LI</w:t>
      </w:r>
      <w:r w:rsidR="00535ECC" w:rsidRPr="00DE4EA4">
        <w:rPr>
          <w:rFonts w:ascii="Arial" w:hAnsi="Arial" w:cs="Arial"/>
          <w:color w:val="auto"/>
        </w:rPr>
        <w:t>V</w:t>
      </w:r>
      <w:r w:rsidR="004E7181" w:rsidRPr="00DE4EA4">
        <w:rPr>
          <w:rFonts w:ascii="Arial" w:hAnsi="Arial" w:cs="Arial"/>
          <w:color w:val="auto"/>
        </w:rPr>
        <w:t xml:space="preserve"> </w:t>
      </w:r>
      <w:r w:rsidR="003D5FCA" w:rsidRPr="00DE4EA4">
        <w:rPr>
          <w:rFonts w:ascii="Arial" w:hAnsi="Arial" w:cs="Arial"/>
          <w:color w:val="auto"/>
        </w:rPr>
        <w:t xml:space="preserve">Sesji </w:t>
      </w:r>
      <w:r w:rsidR="00D65A53" w:rsidRPr="00DE4EA4">
        <w:rPr>
          <w:rFonts w:ascii="Arial" w:hAnsi="Arial" w:cs="Arial"/>
          <w:color w:val="auto"/>
        </w:rPr>
        <w:t xml:space="preserve">Rady </w:t>
      </w:r>
      <w:r w:rsidR="00535ECC" w:rsidRPr="00DE4EA4">
        <w:rPr>
          <w:rFonts w:ascii="Arial" w:hAnsi="Arial" w:cs="Arial"/>
          <w:color w:val="auto"/>
        </w:rPr>
        <w:t xml:space="preserve">Miasta Piotrkowa Trybunalskiego. </w:t>
      </w:r>
    </w:p>
    <w:p w14:paraId="7F41780B" w14:textId="4AEC770F" w:rsidR="00535ECC" w:rsidRPr="00DE4EA4" w:rsidRDefault="00535ECC" w:rsidP="00DE4EA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 xml:space="preserve">Aktualna sytuacja finansowa Miasta Piotrkowa Trybunalskiego wraz z prognozą finansową na 2023 rok. </w:t>
      </w:r>
    </w:p>
    <w:p w14:paraId="572283CB" w14:textId="5C350CF5" w:rsidR="00535ECC" w:rsidRPr="00DE4EA4" w:rsidRDefault="00535ECC" w:rsidP="00DE4EA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>Dyskusja.</w:t>
      </w:r>
    </w:p>
    <w:p w14:paraId="46F7B4CD" w14:textId="77777777" w:rsidR="00535ECC" w:rsidRPr="00DE4EA4" w:rsidRDefault="00535ECC" w:rsidP="00DE4EA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>Informacja o kształtowaniu się Wieloletniej Prognozy Finansowej Miasta Piotrkowa Trybunalskiego za I półrocze 2022 roku</w:t>
      </w:r>
    </w:p>
    <w:p w14:paraId="6CA04706" w14:textId="7461B3B9" w:rsidR="00535ECC" w:rsidRPr="00DE4EA4" w:rsidRDefault="00535ECC" w:rsidP="00DE4EA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 xml:space="preserve">Informacja o przebiegu wykonania budżetu Miasta Piotrkowa Trybunalskiego za </w:t>
      </w:r>
      <w:r w:rsidRPr="00DE4EA4">
        <w:rPr>
          <w:rFonts w:ascii="Arial" w:hAnsi="Arial" w:cs="Arial"/>
          <w:color w:val="auto"/>
        </w:rPr>
        <w:br/>
        <w:t>I półrocze 2022 roku.</w:t>
      </w:r>
    </w:p>
    <w:p w14:paraId="070EC1FF" w14:textId="2B656600" w:rsidR="00535ECC" w:rsidRPr="00DE4EA4" w:rsidRDefault="00535ECC" w:rsidP="00DE4EA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 xml:space="preserve">Informacja o przebiegu wykonania planu finansowego instytucji kultury za I półrocze 2022 roku. </w:t>
      </w:r>
    </w:p>
    <w:p w14:paraId="7B5CE184" w14:textId="77777777" w:rsidR="007C4862" w:rsidRPr="00DE4EA4" w:rsidRDefault="00F04922" w:rsidP="00DE4EA4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>Podjęcie uchwał w sprawie:</w:t>
      </w:r>
    </w:p>
    <w:p w14:paraId="35446E61" w14:textId="189BB4F4" w:rsidR="00A74A14" w:rsidRPr="00DE4EA4" w:rsidRDefault="00A74A14" w:rsidP="00DE4EA4">
      <w:pPr>
        <w:pStyle w:val="Akapitzlist"/>
        <w:numPr>
          <w:ilvl w:val="1"/>
          <w:numId w:val="2"/>
        </w:numPr>
        <w:spacing w:line="360" w:lineRule="auto"/>
        <w:ind w:hanging="148"/>
        <w:rPr>
          <w:rFonts w:ascii="Arial" w:hAnsi="Arial" w:cs="Arial"/>
          <w:i/>
          <w:color w:val="000000" w:themeColor="text1"/>
        </w:rPr>
      </w:pPr>
      <w:r w:rsidRPr="00DE4EA4">
        <w:rPr>
          <w:rFonts w:ascii="Arial" w:hAnsi="Arial" w:cs="Arial"/>
          <w:color w:val="00B050"/>
        </w:rPr>
        <w:t xml:space="preserve">  </w:t>
      </w:r>
      <w:r w:rsidRPr="00DE4EA4">
        <w:rPr>
          <w:rFonts w:ascii="Arial" w:hAnsi="Arial" w:cs="Arial"/>
          <w:color w:val="000000" w:themeColor="text1"/>
        </w:rPr>
        <w:t>zmiany Wieloletniej Prognozy Finansowej Miasta Piotrkowa Trybunalskiego</w:t>
      </w:r>
      <w:r w:rsidR="006D654C" w:rsidRPr="00DE4EA4">
        <w:rPr>
          <w:rFonts w:ascii="Arial" w:hAnsi="Arial" w:cs="Arial"/>
          <w:color w:val="000000" w:themeColor="text1"/>
        </w:rPr>
        <w:t xml:space="preserve"> </w:t>
      </w:r>
      <w:r w:rsidR="006D654C" w:rsidRPr="00DE4EA4">
        <w:rPr>
          <w:rFonts w:ascii="Arial" w:hAnsi="Arial" w:cs="Arial"/>
          <w:b/>
          <w:color w:val="000000" w:themeColor="text1"/>
        </w:rPr>
        <w:t>wraz z autopoprawką Prezydenta Miasta;</w:t>
      </w:r>
    </w:p>
    <w:p w14:paraId="1D4B4898" w14:textId="59E08CA0" w:rsidR="00A74A14" w:rsidRPr="00DE4EA4" w:rsidRDefault="00A74A14" w:rsidP="00DE4EA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i/>
          <w:color w:val="000000" w:themeColor="text1"/>
        </w:rPr>
      </w:pPr>
      <w:r w:rsidRPr="00DE4EA4">
        <w:rPr>
          <w:rFonts w:ascii="Arial" w:hAnsi="Arial" w:cs="Arial"/>
          <w:color w:val="000000" w:themeColor="text1"/>
        </w:rPr>
        <w:t>zmiany budżetu miasta na 2022 rok</w:t>
      </w:r>
      <w:r w:rsidR="006D654C" w:rsidRPr="00DE4EA4">
        <w:rPr>
          <w:rFonts w:ascii="Arial" w:hAnsi="Arial" w:cs="Arial"/>
          <w:color w:val="000000" w:themeColor="text1"/>
        </w:rPr>
        <w:t xml:space="preserve"> </w:t>
      </w:r>
      <w:r w:rsidR="006D654C" w:rsidRPr="00DE4EA4">
        <w:rPr>
          <w:rFonts w:ascii="Arial" w:hAnsi="Arial" w:cs="Arial"/>
          <w:b/>
          <w:color w:val="000000" w:themeColor="text1"/>
        </w:rPr>
        <w:t>wraz z autopoprawką Prezydenta Miasta;</w:t>
      </w:r>
    </w:p>
    <w:p w14:paraId="46A03423" w14:textId="5EC528E6" w:rsidR="00AC6668" w:rsidRPr="00DE4EA4" w:rsidRDefault="00AC6668" w:rsidP="00DE4EA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DE4EA4">
        <w:rPr>
          <w:rFonts w:ascii="Arial" w:hAnsi="Arial" w:cs="Arial"/>
          <w:color w:val="000000" w:themeColor="text1"/>
        </w:rPr>
        <w:t>określenia wysokości stawek podatku od nieruchomości</w:t>
      </w:r>
      <w:r w:rsidRPr="00DE4EA4">
        <w:rPr>
          <w:rFonts w:ascii="Arial" w:hAnsi="Arial" w:cs="Arial"/>
          <w:i/>
          <w:color w:val="000000" w:themeColor="text1"/>
        </w:rPr>
        <w:t xml:space="preserve">; </w:t>
      </w:r>
    </w:p>
    <w:p w14:paraId="43F68CE8" w14:textId="40EE5A4C" w:rsidR="00782F57" w:rsidRPr="00DE4EA4" w:rsidRDefault="00782F57" w:rsidP="00DE4EA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DE4EA4">
        <w:rPr>
          <w:rFonts w:ascii="Arial" w:hAnsi="Arial" w:cs="Arial"/>
          <w:color w:val="000000" w:themeColor="text1"/>
        </w:rPr>
        <w:lastRenderedPageBreak/>
        <w:t xml:space="preserve">wyrażenia zgody na sprzedaż niezabudowanej nieruchomości położonej </w:t>
      </w:r>
      <w:r w:rsidRPr="00DE4EA4">
        <w:rPr>
          <w:rFonts w:ascii="Arial" w:hAnsi="Arial" w:cs="Arial"/>
          <w:color w:val="000000" w:themeColor="text1"/>
        </w:rPr>
        <w:br/>
        <w:t>w Piotrkowie Trybunalskim w rejonie ul. Wierzejskiej;</w:t>
      </w:r>
      <w:r w:rsidRPr="00DE4EA4">
        <w:rPr>
          <w:rFonts w:ascii="Arial" w:hAnsi="Arial" w:cs="Arial"/>
          <w:i/>
          <w:color w:val="000000" w:themeColor="text1"/>
        </w:rPr>
        <w:t xml:space="preserve"> </w:t>
      </w:r>
    </w:p>
    <w:p w14:paraId="115AF073" w14:textId="1A0F4964" w:rsidR="00256008" w:rsidRPr="00DE4EA4" w:rsidRDefault="00256008" w:rsidP="00DE4EA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DE4EA4">
        <w:rPr>
          <w:rFonts w:ascii="Arial" w:hAnsi="Arial" w:cs="Arial"/>
          <w:color w:val="000000" w:themeColor="text1"/>
        </w:rPr>
        <w:t xml:space="preserve">wyrażenia zgody na wniesienie przez Miasto Piotrków Trybunalski wkładu niepieniężnego (aportu) w postaci prawa własności nieruchomości niezabudowanej położonej w Piotrkowie Trybunalskim przy </w:t>
      </w:r>
      <w:r w:rsidRPr="00DE4EA4">
        <w:rPr>
          <w:rFonts w:ascii="Arial" w:hAnsi="Arial" w:cs="Arial"/>
          <w:color w:val="000000" w:themeColor="text1"/>
        </w:rPr>
        <w:br/>
        <w:t xml:space="preserve">ul. Wojska Polskiego 19-21 do spółki: Towarzystwo Budownictwa Społecznego Spółka z ograniczoną odpowiedzialnością; </w:t>
      </w:r>
    </w:p>
    <w:p w14:paraId="15D6DAC3" w14:textId="645E511F" w:rsidR="00256008" w:rsidRPr="00DE4EA4" w:rsidRDefault="00256008" w:rsidP="00DE4EA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DE4EA4">
        <w:rPr>
          <w:rFonts w:ascii="Arial" w:hAnsi="Arial" w:cs="Arial"/>
          <w:color w:val="000000" w:themeColor="text1"/>
        </w:rPr>
        <w:t xml:space="preserve">wyrażenia zgody na zwarcie z dotychczasowym dzierżawcą kolejnej umowy dzierżawy obejmującej nieruchomości wchodzące w skład zasobu nieruchomości Miasta Piotrkowa Trybunalskiego; </w:t>
      </w:r>
    </w:p>
    <w:p w14:paraId="1376D2AA" w14:textId="08AB644B" w:rsidR="00704989" w:rsidRPr="00DE4EA4" w:rsidRDefault="00704989" w:rsidP="00DE4EA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DE4EA4">
        <w:rPr>
          <w:rFonts w:ascii="Arial" w:hAnsi="Arial" w:cs="Arial"/>
          <w:color w:val="000000" w:themeColor="text1"/>
        </w:rPr>
        <w:t xml:space="preserve">ustalenia opłaty, opłaty dodatkowej, maksymalnej opłaty za wyżywienie oraz warunków częściowego lub całkowitego zwolnienia od ponoszonych opłat za pobyt dziecka w Miejskim Żłobku Dziennym w Piotrkowie Trybunalskim; </w:t>
      </w:r>
    </w:p>
    <w:p w14:paraId="0D5C272A" w14:textId="2BDE6445" w:rsidR="00C6236A" w:rsidRPr="00DE4EA4" w:rsidRDefault="00FC6174" w:rsidP="00DE4EA4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DE4EA4">
        <w:rPr>
          <w:rFonts w:ascii="Arial" w:hAnsi="Arial" w:cs="Arial"/>
          <w:color w:val="000000" w:themeColor="text1"/>
        </w:rPr>
        <w:t xml:space="preserve">zmiany Uchwały Nr LIII/674/22 Rady Miasta Piotrkowa Trybunalskiego z dnia </w:t>
      </w:r>
      <w:r w:rsidRPr="00DE4EA4">
        <w:rPr>
          <w:rFonts w:ascii="Arial" w:hAnsi="Arial" w:cs="Arial"/>
          <w:color w:val="000000" w:themeColor="text1"/>
        </w:rPr>
        <w:br/>
        <w:t>29 czerwca 2022 r. w sprawie powołania doraźnej Komisji Statutowo-Regulaminowej Rady Miasta Piotrkowa Trybunalskiego, ustalenia jej składu osobowego oraz zakresu i przedmiotu działania;</w:t>
      </w:r>
    </w:p>
    <w:p w14:paraId="2A41DCD4" w14:textId="77777777" w:rsidR="004F1669" w:rsidRPr="00DE4EA4" w:rsidRDefault="004F1669" w:rsidP="00DE4EA4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32497FC4" w14:textId="77777777" w:rsidR="00057069" w:rsidRPr="00DE4EA4" w:rsidRDefault="00057069" w:rsidP="00DE4EA4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32AE6DBD" w14:textId="77777777" w:rsidR="00D46595" w:rsidRPr="00DE4EA4" w:rsidRDefault="00D46595" w:rsidP="00DE4EA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DE4EA4">
        <w:rPr>
          <w:rFonts w:ascii="Arial" w:hAnsi="Arial" w:cs="Arial"/>
          <w:color w:val="000000" w:themeColor="text1"/>
        </w:rPr>
        <w:t>Informacja z działalności Prezydenta Miasta między sesjami.</w:t>
      </w:r>
    </w:p>
    <w:p w14:paraId="68B4C8B8" w14:textId="4FAF7BB0" w:rsidR="00B3205E" w:rsidRPr="00DE4EA4" w:rsidRDefault="00F04922" w:rsidP="00DE4EA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DE4EA4">
        <w:rPr>
          <w:rFonts w:ascii="Arial" w:hAnsi="Arial" w:cs="Arial"/>
          <w:color w:val="000000" w:themeColor="text1"/>
        </w:rPr>
        <w:t>Informacja Przewodniczącego Rady Miasta dotycząca interpel</w:t>
      </w:r>
      <w:r w:rsidR="00791816" w:rsidRPr="00DE4EA4">
        <w:rPr>
          <w:rFonts w:ascii="Arial" w:hAnsi="Arial" w:cs="Arial"/>
          <w:color w:val="000000" w:themeColor="text1"/>
        </w:rPr>
        <w:t xml:space="preserve">acji i zapytań, które wpłynęły </w:t>
      </w:r>
      <w:r w:rsidRPr="00DE4EA4">
        <w:rPr>
          <w:rFonts w:ascii="Arial" w:hAnsi="Arial" w:cs="Arial"/>
          <w:color w:val="000000" w:themeColor="text1"/>
        </w:rPr>
        <w:t>od dnia</w:t>
      </w:r>
      <w:r w:rsidR="00392388" w:rsidRPr="00DE4EA4">
        <w:rPr>
          <w:rFonts w:ascii="Arial" w:hAnsi="Arial" w:cs="Arial"/>
          <w:color w:val="000000" w:themeColor="text1"/>
        </w:rPr>
        <w:t xml:space="preserve"> </w:t>
      </w:r>
      <w:r w:rsidR="00535ECC" w:rsidRPr="00DE4EA4">
        <w:rPr>
          <w:rFonts w:ascii="Arial" w:hAnsi="Arial" w:cs="Arial"/>
          <w:color w:val="000000" w:themeColor="text1"/>
        </w:rPr>
        <w:t xml:space="preserve">24 sierpnia </w:t>
      </w:r>
      <w:r w:rsidR="00DA655A" w:rsidRPr="00DE4EA4">
        <w:rPr>
          <w:rFonts w:ascii="Arial" w:hAnsi="Arial" w:cs="Arial"/>
          <w:color w:val="000000" w:themeColor="text1"/>
        </w:rPr>
        <w:t>2022</w:t>
      </w:r>
      <w:r w:rsidR="00B535A1" w:rsidRPr="00DE4EA4">
        <w:rPr>
          <w:rFonts w:ascii="Arial" w:hAnsi="Arial" w:cs="Arial"/>
          <w:color w:val="000000" w:themeColor="text1"/>
        </w:rPr>
        <w:t xml:space="preserve"> r. </w:t>
      </w:r>
      <w:r w:rsidRPr="00DE4EA4">
        <w:rPr>
          <w:rFonts w:ascii="Arial" w:hAnsi="Arial" w:cs="Arial"/>
          <w:color w:val="000000" w:themeColor="text1"/>
        </w:rPr>
        <w:t xml:space="preserve">do dnia </w:t>
      </w:r>
      <w:r w:rsidR="008D78B4" w:rsidRPr="00DE4EA4">
        <w:rPr>
          <w:rFonts w:ascii="Arial" w:hAnsi="Arial" w:cs="Arial"/>
          <w:color w:val="000000" w:themeColor="text1"/>
        </w:rPr>
        <w:t xml:space="preserve">19 </w:t>
      </w:r>
      <w:r w:rsidR="00535ECC" w:rsidRPr="00DE4EA4">
        <w:rPr>
          <w:rFonts w:ascii="Arial" w:hAnsi="Arial" w:cs="Arial"/>
          <w:color w:val="000000" w:themeColor="text1"/>
        </w:rPr>
        <w:t xml:space="preserve">września </w:t>
      </w:r>
      <w:r w:rsidR="00DA655A" w:rsidRPr="00DE4EA4">
        <w:rPr>
          <w:rFonts w:ascii="Arial" w:hAnsi="Arial" w:cs="Arial"/>
          <w:color w:val="000000" w:themeColor="text1"/>
        </w:rPr>
        <w:t xml:space="preserve">2022 </w:t>
      </w:r>
      <w:r w:rsidRPr="00DE4EA4">
        <w:rPr>
          <w:rFonts w:ascii="Arial" w:hAnsi="Arial" w:cs="Arial"/>
          <w:color w:val="000000" w:themeColor="text1"/>
        </w:rPr>
        <w:t>r.</w:t>
      </w:r>
    </w:p>
    <w:p w14:paraId="7A852B9C" w14:textId="77777777" w:rsidR="00B3205E" w:rsidRPr="00DE4EA4" w:rsidRDefault="00F04922" w:rsidP="00DE4EA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DE4EA4">
        <w:rPr>
          <w:rFonts w:ascii="Arial" w:hAnsi="Arial" w:cs="Arial"/>
          <w:color w:val="000000" w:themeColor="text1"/>
        </w:rPr>
        <w:t>Sprawy różne.</w:t>
      </w:r>
    </w:p>
    <w:p w14:paraId="61E6E7AC" w14:textId="40223D38" w:rsidR="00572933" w:rsidRPr="00DE4EA4" w:rsidRDefault="002F7705" w:rsidP="00DE4EA4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DE4EA4">
        <w:rPr>
          <w:rFonts w:ascii="Arial" w:hAnsi="Arial" w:cs="Arial"/>
          <w:color w:val="auto"/>
        </w:rPr>
        <w:t xml:space="preserve">Zamknięcie obrad </w:t>
      </w:r>
      <w:r w:rsidR="00890D44" w:rsidRPr="00DE4EA4">
        <w:rPr>
          <w:rFonts w:ascii="Arial" w:hAnsi="Arial" w:cs="Arial"/>
          <w:color w:val="auto"/>
        </w:rPr>
        <w:t>L</w:t>
      </w:r>
      <w:r w:rsidR="00CB54B5" w:rsidRPr="00DE4EA4">
        <w:rPr>
          <w:rFonts w:ascii="Arial" w:hAnsi="Arial" w:cs="Arial"/>
          <w:color w:val="auto"/>
        </w:rPr>
        <w:t>V</w:t>
      </w:r>
      <w:r w:rsidR="00596179" w:rsidRPr="00DE4EA4">
        <w:rPr>
          <w:rFonts w:ascii="Arial" w:hAnsi="Arial" w:cs="Arial"/>
          <w:color w:val="auto"/>
        </w:rPr>
        <w:t xml:space="preserve"> </w:t>
      </w:r>
      <w:r w:rsidR="00F04922" w:rsidRPr="00DE4EA4">
        <w:rPr>
          <w:rFonts w:ascii="Arial" w:hAnsi="Arial" w:cs="Arial"/>
          <w:color w:val="auto"/>
        </w:rPr>
        <w:t>Sesji</w:t>
      </w:r>
      <w:r w:rsidR="00B25E4C" w:rsidRPr="00DE4EA4">
        <w:rPr>
          <w:rFonts w:ascii="Arial" w:hAnsi="Arial" w:cs="Arial"/>
          <w:color w:val="auto"/>
        </w:rPr>
        <w:t xml:space="preserve"> Rady Miasta Piotrkowa Trybunalskiego</w:t>
      </w:r>
      <w:r w:rsidR="00F04922" w:rsidRPr="00DE4EA4">
        <w:rPr>
          <w:rFonts w:ascii="Arial" w:hAnsi="Arial" w:cs="Arial"/>
          <w:color w:val="auto"/>
        </w:rPr>
        <w:t xml:space="preserve">. </w:t>
      </w:r>
    </w:p>
    <w:p w14:paraId="72528FD1" w14:textId="77777777" w:rsidR="00D1607E" w:rsidRPr="00DE4EA4" w:rsidRDefault="00D1607E" w:rsidP="00DE4EA4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1387666B" w14:textId="77777777" w:rsidR="005E3C4F" w:rsidRPr="00DE4EA4" w:rsidRDefault="005E3C4F" w:rsidP="00DE4EA4">
      <w:pPr>
        <w:spacing w:line="360" w:lineRule="auto"/>
        <w:ind w:left="5040" w:firstLine="720"/>
        <w:rPr>
          <w:rFonts w:ascii="Arial" w:hAnsi="Arial" w:cs="Arial"/>
          <w:color w:val="auto"/>
        </w:rPr>
      </w:pPr>
    </w:p>
    <w:p w14:paraId="1FAECFB9" w14:textId="77777777" w:rsidR="004F1669" w:rsidRPr="00DE4EA4" w:rsidRDefault="004F1669" w:rsidP="00DE4EA4">
      <w:pPr>
        <w:spacing w:line="360" w:lineRule="auto"/>
        <w:ind w:left="5040" w:firstLine="720"/>
        <w:rPr>
          <w:rFonts w:ascii="Arial" w:hAnsi="Arial" w:cs="Arial"/>
          <w:color w:val="auto"/>
        </w:rPr>
      </w:pPr>
    </w:p>
    <w:p w14:paraId="1AA00923" w14:textId="77777777" w:rsidR="009E139C" w:rsidRPr="009E139C" w:rsidRDefault="00DE4EA4" w:rsidP="009E139C">
      <w:pPr>
        <w:spacing w:line="360" w:lineRule="auto"/>
        <w:ind w:left="5040"/>
        <w:jc w:val="center"/>
        <w:rPr>
          <w:rFonts w:ascii="Arial" w:hAnsi="Arial" w:cs="Arial"/>
          <w:b/>
          <w:bCs/>
          <w:color w:val="auto"/>
        </w:rPr>
      </w:pPr>
      <w:r w:rsidRPr="009E139C">
        <w:rPr>
          <w:rFonts w:ascii="Arial" w:hAnsi="Arial" w:cs="Arial"/>
          <w:b/>
          <w:bCs/>
          <w:color w:val="auto"/>
        </w:rPr>
        <w:t>Przewodniczący Rady Miasta</w:t>
      </w:r>
    </w:p>
    <w:p w14:paraId="71E5C087" w14:textId="33A34BCF" w:rsidR="004C4E43" w:rsidRPr="009E139C" w:rsidRDefault="00596179" w:rsidP="009E139C">
      <w:pPr>
        <w:spacing w:line="360" w:lineRule="auto"/>
        <w:ind w:left="5040"/>
        <w:jc w:val="center"/>
        <w:rPr>
          <w:rFonts w:ascii="Arial" w:hAnsi="Arial" w:cs="Arial"/>
          <w:b/>
          <w:bCs/>
          <w:color w:val="auto"/>
        </w:rPr>
      </w:pPr>
      <w:r w:rsidRPr="009E139C">
        <w:rPr>
          <w:rFonts w:ascii="Arial" w:hAnsi="Arial" w:cs="Arial"/>
          <w:b/>
          <w:bCs/>
          <w:color w:val="auto"/>
        </w:rPr>
        <w:t>Marian Błaszczyński</w:t>
      </w:r>
    </w:p>
    <w:p w14:paraId="62B76D8F" w14:textId="77777777" w:rsidR="005E3C4F" w:rsidRPr="00DE4EA4" w:rsidRDefault="005E3C4F" w:rsidP="00DE4EA4">
      <w:pPr>
        <w:spacing w:line="360" w:lineRule="auto"/>
        <w:ind w:left="5040" w:firstLine="720"/>
        <w:rPr>
          <w:rFonts w:ascii="Arial" w:hAnsi="Arial" w:cs="Arial"/>
          <w:color w:val="auto"/>
        </w:rPr>
      </w:pPr>
    </w:p>
    <w:p w14:paraId="0D340FE5" w14:textId="7DA630E1" w:rsidR="003619D6" w:rsidRPr="00DE4EA4" w:rsidRDefault="003619D6" w:rsidP="00DE4EA4">
      <w:pPr>
        <w:spacing w:line="360" w:lineRule="auto"/>
        <w:rPr>
          <w:rFonts w:ascii="Arial" w:hAnsi="Arial" w:cs="Arial"/>
          <w:i/>
          <w:color w:val="000000" w:themeColor="text1"/>
        </w:rPr>
      </w:pPr>
    </w:p>
    <w:sectPr w:rsidR="003619D6" w:rsidRPr="00DE4EA4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3BFC" w14:textId="77777777" w:rsidR="00B04713" w:rsidRDefault="00B04713" w:rsidP="00B04713">
      <w:r>
        <w:separator/>
      </w:r>
    </w:p>
  </w:endnote>
  <w:endnote w:type="continuationSeparator" w:id="0">
    <w:p w14:paraId="0A3DA64D" w14:textId="77777777" w:rsidR="00B04713" w:rsidRDefault="00B0471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76FF" w14:textId="77777777" w:rsidR="00B04713" w:rsidRDefault="00B04713" w:rsidP="00B04713">
      <w:r>
        <w:separator/>
      </w:r>
    </w:p>
  </w:footnote>
  <w:footnote w:type="continuationSeparator" w:id="0">
    <w:p w14:paraId="2109081F" w14:textId="77777777" w:rsidR="00B04713" w:rsidRDefault="00B0471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5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 w16cid:durableId="1143932112">
    <w:abstractNumId w:val="4"/>
  </w:num>
  <w:num w:numId="2" w16cid:durableId="792749126">
    <w:abstractNumId w:val="7"/>
  </w:num>
  <w:num w:numId="3" w16cid:durableId="1325207964">
    <w:abstractNumId w:val="15"/>
  </w:num>
  <w:num w:numId="4" w16cid:durableId="1242526037">
    <w:abstractNumId w:val="3"/>
  </w:num>
  <w:num w:numId="5" w16cid:durableId="1519274949">
    <w:abstractNumId w:val="11"/>
  </w:num>
  <w:num w:numId="6" w16cid:durableId="1719820225">
    <w:abstractNumId w:val="12"/>
  </w:num>
  <w:num w:numId="7" w16cid:durableId="1359743551">
    <w:abstractNumId w:val="1"/>
  </w:num>
  <w:num w:numId="8" w16cid:durableId="1879121033">
    <w:abstractNumId w:val="10"/>
  </w:num>
  <w:num w:numId="9" w16cid:durableId="692654278">
    <w:abstractNumId w:val="9"/>
  </w:num>
  <w:num w:numId="10" w16cid:durableId="431897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46550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9630686">
    <w:abstractNumId w:val="8"/>
  </w:num>
  <w:num w:numId="13" w16cid:durableId="190609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68433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7976439">
    <w:abstractNumId w:val="0"/>
  </w:num>
  <w:num w:numId="16" w16cid:durableId="1631862765">
    <w:abstractNumId w:val="2"/>
  </w:num>
  <w:num w:numId="17" w16cid:durableId="599069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760AD3-67BB-4847-9BBD-A6EEFA18C0FB}"/>
  </w:docVars>
  <w:rsids>
    <w:rsidRoot w:val="001E109A"/>
    <w:rsid w:val="000007CB"/>
    <w:rsid w:val="000129C0"/>
    <w:rsid w:val="0001343B"/>
    <w:rsid w:val="0002637A"/>
    <w:rsid w:val="00026659"/>
    <w:rsid w:val="00035325"/>
    <w:rsid w:val="00042F1A"/>
    <w:rsid w:val="00051CEC"/>
    <w:rsid w:val="00053750"/>
    <w:rsid w:val="00055B08"/>
    <w:rsid w:val="00057069"/>
    <w:rsid w:val="000712E9"/>
    <w:rsid w:val="0007507C"/>
    <w:rsid w:val="00087331"/>
    <w:rsid w:val="00097E7B"/>
    <w:rsid w:val="000A263F"/>
    <w:rsid w:val="000B5A4F"/>
    <w:rsid w:val="000B701B"/>
    <w:rsid w:val="000C3937"/>
    <w:rsid w:val="000C671F"/>
    <w:rsid w:val="000E02B5"/>
    <w:rsid w:val="000E30ED"/>
    <w:rsid w:val="000E5CD7"/>
    <w:rsid w:val="000E74A3"/>
    <w:rsid w:val="000F1613"/>
    <w:rsid w:val="000F3B66"/>
    <w:rsid w:val="00105BE4"/>
    <w:rsid w:val="00113891"/>
    <w:rsid w:val="00121407"/>
    <w:rsid w:val="001240C6"/>
    <w:rsid w:val="001260F4"/>
    <w:rsid w:val="0013683B"/>
    <w:rsid w:val="00143E0D"/>
    <w:rsid w:val="0014777C"/>
    <w:rsid w:val="0015140A"/>
    <w:rsid w:val="001541A6"/>
    <w:rsid w:val="00165C25"/>
    <w:rsid w:val="0016744D"/>
    <w:rsid w:val="001762DD"/>
    <w:rsid w:val="00177791"/>
    <w:rsid w:val="001829E2"/>
    <w:rsid w:val="001858D1"/>
    <w:rsid w:val="00197234"/>
    <w:rsid w:val="001A5456"/>
    <w:rsid w:val="001A6AD0"/>
    <w:rsid w:val="001C00CF"/>
    <w:rsid w:val="001C0954"/>
    <w:rsid w:val="001C5BE5"/>
    <w:rsid w:val="001C7997"/>
    <w:rsid w:val="001D4F13"/>
    <w:rsid w:val="001E109A"/>
    <w:rsid w:val="001F2708"/>
    <w:rsid w:val="001F6430"/>
    <w:rsid w:val="002108EF"/>
    <w:rsid w:val="00212059"/>
    <w:rsid w:val="002123D4"/>
    <w:rsid w:val="002202E2"/>
    <w:rsid w:val="002202F0"/>
    <w:rsid w:val="00241D75"/>
    <w:rsid w:val="00244B0E"/>
    <w:rsid w:val="00251C22"/>
    <w:rsid w:val="002549E8"/>
    <w:rsid w:val="00256008"/>
    <w:rsid w:val="00263302"/>
    <w:rsid w:val="00273CE3"/>
    <w:rsid w:val="002807A5"/>
    <w:rsid w:val="00280BA2"/>
    <w:rsid w:val="00281165"/>
    <w:rsid w:val="00287393"/>
    <w:rsid w:val="00290B7C"/>
    <w:rsid w:val="00291FB0"/>
    <w:rsid w:val="00294DF9"/>
    <w:rsid w:val="002C00AC"/>
    <w:rsid w:val="002C1FD9"/>
    <w:rsid w:val="002C24DD"/>
    <w:rsid w:val="002C513F"/>
    <w:rsid w:val="002D1220"/>
    <w:rsid w:val="002D7227"/>
    <w:rsid w:val="002F1E7A"/>
    <w:rsid w:val="002F7705"/>
    <w:rsid w:val="00301A2C"/>
    <w:rsid w:val="00301D18"/>
    <w:rsid w:val="00315105"/>
    <w:rsid w:val="00325783"/>
    <w:rsid w:val="0033083E"/>
    <w:rsid w:val="00333544"/>
    <w:rsid w:val="003500F5"/>
    <w:rsid w:val="003545A4"/>
    <w:rsid w:val="003619D6"/>
    <w:rsid w:val="003629EA"/>
    <w:rsid w:val="00365CA7"/>
    <w:rsid w:val="00374A81"/>
    <w:rsid w:val="003818D5"/>
    <w:rsid w:val="00386CAD"/>
    <w:rsid w:val="00391B8B"/>
    <w:rsid w:val="00392388"/>
    <w:rsid w:val="00397B9D"/>
    <w:rsid w:val="003A1F5D"/>
    <w:rsid w:val="003A2CE1"/>
    <w:rsid w:val="003B1634"/>
    <w:rsid w:val="003B2931"/>
    <w:rsid w:val="003B4F2C"/>
    <w:rsid w:val="003C45EB"/>
    <w:rsid w:val="003D2FC6"/>
    <w:rsid w:val="003D4C19"/>
    <w:rsid w:val="003D5FCA"/>
    <w:rsid w:val="003E0FAC"/>
    <w:rsid w:val="003E68AF"/>
    <w:rsid w:val="00401785"/>
    <w:rsid w:val="004113C3"/>
    <w:rsid w:val="004130F5"/>
    <w:rsid w:val="00425E36"/>
    <w:rsid w:val="00456683"/>
    <w:rsid w:val="00457A0A"/>
    <w:rsid w:val="004608BB"/>
    <w:rsid w:val="00463DD5"/>
    <w:rsid w:val="0046527A"/>
    <w:rsid w:val="00470EC0"/>
    <w:rsid w:val="004741AF"/>
    <w:rsid w:val="00474F04"/>
    <w:rsid w:val="00493530"/>
    <w:rsid w:val="004A548D"/>
    <w:rsid w:val="004C07EB"/>
    <w:rsid w:val="004C4E43"/>
    <w:rsid w:val="004C57D0"/>
    <w:rsid w:val="004D4912"/>
    <w:rsid w:val="004E0EB7"/>
    <w:rsid w:val="004E7181"/>
    <w:rsid w:val="004F1669"/>
    <w:rsid w:val="00500236"/>
    <w:rsid w:val="0050350E"/>
    <w:rsid w:val="0050472D"/>
    <w:rsid w:val="0051568D"/>
    <w:rsid w:val="00515DB3"/>
    <w:rsid w:val="005214A2"/>
    <w:rsid w:val="00524B47"/>
    <w:rsid w:val="00525744"/>
    <w:rsid w:val="005303C5"/>
    <w:rsid w:val="00535ECC"/>
    <w:rsid w:val="00542F9A"/>
    <w:rsid w:val="0055082B"/>
    <w:rsid w:val="00564154"/>
    <w:rsid w:val="00566484"/>
    <w:rsid w:val="005664C5"/>
    <w:rsid w:val="00572933"/>
    <w:rsid w:val="00572CB0"/>
    <w:rsid w:val="00573F21"/>
    <w:rsid w:val="005766CF"/>
    <w:rsid w:val="005830BF"/>
    <w:rsid w:val="0058403E"/>
    <w:rsid w:val="00584676"/>
    <w:rsid w:val="005859E7"/>
    <w:rsid w:val="00592A75"/>
    <w:rsid w:val="00596179"/>
    <w:rsid w:val="005B77A1"/>
    <w:rsid w:val="005C2531"/>
    <w:rsid w:val="005C621B"/>
    <w:rsid w:val="005E3C4F"/>
    <w:rsid w:val="005F762B"/>
    <w:rsid w:val="00610491"/>
    <w:rsid w:val="00617EDA"/>
    <w:rsid w:val="0062318C"/>
    <w:rsid w:val="00635067"/>
    <w:rsid w:val="00635227"/>
    <w:rsid w:val="006441BA"/>
    <w:rsid w:val="006451FD"/>
    <w:rsid w:val="00647F03"/>
    <w:rsid w:val="0065002F"/>
    <w:rsid w:val="00652476"/>
    <w:rsid w:val="0068018B"/>
    <w:rsid w:val="006911AE"/>
    <w:rsid w:val="00694DCC"/>
    <w:rsid w:val="00697FB6"/>
    <w:rsid w:val="006A52D4"/>
    <w:rsid w:val="006A61AB"/>
    <w:rsid w:val="006B50DF"/>
    <w:rsid w:val="006B56AD"/>
    <w:rsid w:val="006B5CB5"/>
    <w:rsid w:val="006B6F36"/>
    <w:rsid w:val="006C1D66"/>
    <w:rsid w:val="006D361B"/>
    <w:rsid w:val="006D654C"/>
    <w:rsid w:val="007028E1"/>
    <w:rsid w:val="00704989"/>
    <w:rsid w:val="007075B3"/>
    <w:rsid w:val="0071017A"/>
    <w:rsid w:val="00721FAF"/>
    <w:rsid w:val="00730764"/>
    <w:rsid w:val="00734301"/>
    <w:rsid w:val="00740DC8"/>
    <w:rsid w:val="00742225"/>
    <w:rsid w:val="00747C44"/>
    <w:rsid w:val="00754935"/>
    <w:rsid w:val="00756E0E"/>
    <w:rsid w:val="00757348"/>
    <w:rsid w:val="0076430C"/>
    <w:rsid w:val="00765828"/>
    <w:rsid w:val="00771476"/>
    <w:rsid w:val="00773F2D"/>
    <w:rsid w:val="00775580"/>
    <w:rsid w:val="00782F57"/>
    <w:rsid w:val="0078792B"/>
    <w:rsid w:val="007916B3"/>
    <w:rsid w:val="00791816"/>
    <w:rsid w:val="00794CDD"/>
    <w:rsid w:val="007A2FB6"/>
    <w:rsid w:val="007B1280"/>
    <w:rsid w:val="007B14A6"/>
    <w:rsid w:val="007B179E"/>
    <w:rsid w:val="007B3AED"/>
    <w:rsid w:val="007C0565"/>
    <w:rsid w:val="007C2EBB"/>
    <w:rsid w:val="007C3D94"/>
    <w:rsid w:val="007C4862"/>
    <w:rsid w:val="007D0441"/>
    <w:rsid w:val="007D2F0F"/>
    <w:rsid w:val="007D575B"/>
    <w:rsid w:val="007D6191"/>
    <w:rsid w:val="007D6753"/>
    <w:rsid w:val="007F4E3A"/>
    <w:rsid w:val="007F6B18"/>
    <w:rsid w:val="00802301"/>
    <w:rsid w:val="00831CA5"/>
    <w:rsid w:val="00833901"/>
    <w:rsid w:val="008348DD"/>
    <w:rsid w:val="008477BD"/>
    <w:rsid w:val="0085006B"/>
    <w:rsid w:val="00855094"/>
    <w:rsid w:val="00856353"/>
    <w:rsid w:val="00860170"/>
    <w:rsid w:val="0086629B"/>
    <w:rsid w:val="0087010E"/>
    <w:rsid w:val="008850DA"/>
    <w:rsid w:val="00890D44"/>
    <w:rsid w:val="0089528B"/>
    <w:rsid w:val="008979BB"/>
    <w:rsid w:val="008A372E"/>
    <w:rsid w:val="008A699D"/>
    <w:rsid w:val="008B579F"/>
    <w:rsid w:val="008B7204"/>
    <w:rsid w:val="008C5F73"/>
    <w:rsid w:val="008D5A2B"/>
    <w:rsid w:val="008D78B4"/>
    <w:rsid w:val="008E60DE"/>
    <w:rsid w:val="008F23E1"/>
    <w:rsid w:val="008F530D"/>
    <w:rsid w:val="00902797"/>
    <w:rsid w:val="00914528"/>
    <w:rsid w:val="00923485"/>
    <w:rsid w:val="00925047"/>
    <w:rsid w:val="009250ED"/>
    <w:rsid w:val="0092526D"/>
    <w:rsid w:val="00927C0C"/>
    <w:rsid w:val="009316F5"/>
    <w:rsid w:val="00931889"/>
    <w:rsid w:val="009327FF"/>
    <w:rsid w:val="00947566"/>
    <w:rsid w:val="00950A0D"/>
    <w:rsid w:val="009522DD"/>
    <w:rsid w:val="009552DD"/>
    <w:rsid w:val="00963BEF"/>
    <w:rsid w:val="009656B0"/>
    <w:rsid w:val="0096775A"/>
    <w:rsid w:val="0097001C"/>
    <w:rsid w:val="00976B0C"/>
    <w:rsid w:val="0098128D"/>
    <w:rsid w:val="00983553"/>
    <w:rsid w:val="00983C55"/>
    <w:rsid w:val="009A2A9D"/>
    <w:rsid w:val="009A40BE"/>
    <w:rsid w:val="009C3227"/>
    <w:rsid w:val="009C5EA0"/>
    <w:rsid w:val="009C671A"/>
    <w:rsid w:val="009D35FF"/>
    <w:rsid w:val="009E139C"/>
    <w:rsid w:val="009E1742"/>
    <w:rsid w:val="009F012B"/>
    <w:rsid w:val="009F3D52"/>
    <w:rsid w:val="009F5771"/>
    <w:rsid w:val="009F76D6"/>
    <w:rsid w:val="00A00886"/>
    <w:rsid w:val="00A054BA"/>
    <w:rsid w:val="00A07C13"/>
    <w:rsid w:val="00A12F94"/>
    <w:rsid w:val="00A14C23"/>
    <w:rsid w:val="00A20E9B"/>
    <w:rsid w:val="00A26885"/>
    <w:rsid w:val="00A500EA"/>
    <w:rsid w:val="00A51C80"/>
    <w:rsid w:val="00A529A7"/>
    <w:rsid w:val="00A55698"/>
    <w:rsid w:val="00A605E0"/>
    <w:rsid w:val="00A64882"/>
    <w:rsid w:val="00A65376"/>
    <w:rsid w:val="00A67625"/>
    <w:rsid w:val="00A74A14"/>
    <w:rsid w:val="00A807D4"/>
    <w:rsid w:val="00AA25DF"/>
    <w:rsid w:val="00AA31C6"/>
    <w:rsid w:val="00AA5FB7"/>
    <w:rsid w:val="00AB5046"/>
    <w:rsid w:val="00AB5610"/>
    <w:rsid w:val="00AC1F8D"/>
    <w:rsid w:val="00AC2FF5"/>
    <w:rsid w:val="00AC3E03"/>
    <w:rsid w:val="00AC6668"/>
    <w:rsid w:val="00AD16DB"/>
    <w:rsid w:val="00AD18F6"/>
    <w:rsid w:val="00AD35ED"/>
    <w:rsid w:val="00AD4AFE"/>
    <w:rsid w:val="00AD5C9B"/>
    <w:rsid w:val="00AE33FB"/>
    <w:rsid w:val="00AE7CCF"/>
    <w:rsid w:val="00AF08F6"/>
    <w:rsid w:val="00AF1925"/>
    <w:rsid w:val="00B04713"/>
    <w:rsid w:val="00B05C62"/>
    <w:rsid w:val="00B170B4"/>
    <w:rsid w:val="00B171AC"/>
    <w:rsid w:val="00B205BB"/>
    <w:rsid w:val="00B21780"/>
    <w:rsid w:val="00B22A78"/>
    <w:rsid w:val="00B25E4C"/>
    <w:rsid w:val="00B3205E"/>
    <w:rsid w:val="00B34214"/>
    <w:rsid w:val="00B363D8"/>
    <w:rsid w:val="00B4089A"/>
    <w:rsid w:val="00B45798"/>
    <w:rsid w:val="00B535A1"/>
    <w:rsid w:val="00B92F4A"/>
    <w:rsid w:val="00BA2007"/>
    <w:rsid w:val="00BA2D4E"/>
    <w:rsid w:val="00BA5A4D"/>
    <w:rsid w:val="00BB78A6"/>
    <w:rsid w:val="00BC46A9"/>
    <w:rsid w:val="00BD0A6C"/>
    <w:rsid w:val="00BD5A88"/>
    <w:rsid w:val="00BF37EA"/>
    <w:rsid w:val="00BF3E96"/>
    <w:rsid w:val="00BF41D8"/>
    <w:rsid w:val="00C066F6"/>
    <w:rsid w:val="00C23105"/>
    <w:rsid w:val="00C306C7"/>
    <w:rsid w:val="00C3610F"/>
    <w:rsid w:val="00C36FDE"/>
    <w:rsid w:val="00C47661"/>
    <w:rsid w:val="00C5099F"/>
    <w:rsid w:val="00C60350"/>
    <w:rsid w:val="00C6236A"/>
    <w:rsid w:val="00C714D4"/>
    <w:rsid w:val="00C83373"/>
    <w:rsid w:val="00C91720"/>
    <w:rsid w:val="00C977F0"/>
    <w:rsid w:val="00CA5067"/>
    <w:rsid w:val="00CA5542"/>
    <w:rsid w:val="00CA713E"/>
    <w:rsid w:val="00CB54B5"/>
    <w:rsid w:val="00CD0F2A"/>
    <w:rsid w:val="00D00E44"/>
    <w:rsid w:val="00D05BD7"/>
    <w:rsid w:val="00D1032C"/>
    <w:rsid w:val="00D1607E"/>
    <w:rsid w:val="00D161A8"/>
    <w:rsid w:val="00D17F86"/>
    <w:rsid w:val="00D21822"/>
    <w:rsid w:val="00D22B2D"/>
    <w:rsid w:val="00D426C6"/>
    <w:rsid w:val="00D46595"/>
    <w:rsid w:val="00D46D8C"/>
    <w:rsid w:val="00D537F6"/>
    <w:rsid w:val="00D56578"/>
    <w:rsid w:val="00D65A24"/>
    <w:rsid w:val="00D65A53"/>
    <w:rsid w:val="00D713B6"/>
    <w:rsid w:val="00D72A4F"/>
    <w:rsid w:val="00D73820"/>
    <w:rsid w:val="00D73E9A"/>
    <w:rsid w:val="00D80FB2"/>
    <w:rsid w:val="00D86C1D"/>
    <w:rsid w:val="00DA1E80"/>
    <w:rsid w:val="00DA25B0"/>
    <w:rsid w:val="00DA5F34"/>
    <w:rsid w:val="00DA655A"/>
    <w:rsid w:val="00DC07EA"/>
    <w:rsid w:val="00DC0FD0"/>
    <w:rsid w:val="00DC6356"/>
    <w:rsid w:val="00DC6E46"/>
    <w:rsid w:val="00DC7483"/>
    <w:rsid w:val="00DD47C9"/>
    <w:rsid w:val="00DD5906"/>
    <w:rsid w:val="00DD66AF"/>
    <w:rsid w:val="00DE1452"/>
    <w:rsid w:val="00DE20D6"/>
    <w:rsid w:val="00DE475D"/>
    <w:rsid w:val="00DE4EA4"/>
    <w:rsid w:val="00DF607C"/>
    <w:rsid w:val="00E02932"/>
    <w:rsid w:val="00E0505A"/>
    <w:rsid w:val="00E06CDB"/>
    <w:rsid w:val="00E23D60"/>
    <w:rsid w:val="00E314E2"/>
    <w:rsid w:val="00E33146"/>
    <w:rsid w:val="00E50824"/>
    <w:rsid w:val="00E60056"/>
    <w:rsid w:val="00E63A05"/>
    <w:rsid w:val="00E67305"/>
    <w:rsid w:val="00E82397"/>
    <w:rsid w:val="00E846BB"/>
    <w:rsid w:val="00E9301E"/>
    <w:rsid w:val="00E97155"/>
    <w:rsid w:val="00EA4959"/>
    <w:rsid w:val="00EA536E"/>
    <w:rsid w:val="00EA5B7E"/>
    <w:rsid w:val="00EC6297"/>
    <w:rsid w:val="00ED7C05"/>
    <w:rsid w:val="00EE521D"/>
    <w:rsid w:val="00EE6EC5"/>
    <w:rsid w:val="00EF0AF0"/>
    <w:rsid w:val="00EF2854"/>
    <w:rsid w:val="00EF34BD"/>
    <w:rsid w:val="00F04922"/>
    <w:rsid w:val="00F311A9"/>
    <w:rsid w:val="00F31304"/>
    <w:rsid w:val="00F32285"/>
    <w:rsid w:val="00F34878"/>
    <w:rsid w:val="00F4289D"/>
    <w:rsid w:val="00F50200"/>
    <w:rsid w:val="00F57C3D"/>
    <w:rsid w:val="00F60809"/>
    <w:rsid w:val="00F722C1"/>
    <w:rsid w:val="00F75449"/>
    <w:rsid w:val="00F87E99"/>
    <w:rsid w:val="00F93C82"/>
    <w:rsid w:val="00F978A3"/>
    <w:rsid w:val="00FA3DE2"/>
    <w:rsid w:val="00FB0F35"/>
    <w:rsid w:val="00FB339E"/>
    <w:rsid w:val="00FB7A4B"/>
    <w:rsid w:val="00FC0AE6"/>
    <w:rsid w:val="00FC6174"/>
    <w:rsid w:val="00FD24F9"/>
    <w:rsid w:val="00FD5F37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5F4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4AE6CE8-4378-4E21-B150-E08E7515C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60AD3-67BB-4847-9BBD-A6EEFA18C0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Jarzębska Monika</cp:lastModifiedBy>
  <cp:revision>2</cp:revision>
  <cp:lastPrinted>2022-09-23T11:33:00Z</cp:lastPrinted>
  <dcterms:created xsi:type="dcterms:W3CDTF">2022-09-26T10:56:00Z</dcterms:created>
  <dcterms:modified xsi:type="dcterms:W3CDTF">2022-09-26T10:56:00Z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