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0FDA" w14:textId="66A0E6A4" w:rsidR="00531239" w:rsidRPr="00AE7E4B" w:rsidRDefault="00531239" w:rsidP="00531239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bookmarkStart w:id="0" w:name="_Hlk146538126"/>
      <w:bookmarkStart w:id="1" w:name="_Hlk98221671"/>
      <w:r>
        <w:rPr>
          <w:rFonts w:ascii="Arial" w:hAnsi="Arial" w:cs="Arial"/>
          <w:bCs/>
          <w:spacing w:val="60"/>
          <w:sz w:val="22"/>
          <w:szCs w:val="22"/>
        </w:rPr>
        <w:t>PROJEKT</w:t>
      </w:r>
      <w:r w:rsidR="00DE568B">
        <w:rPr>
          <w:rFonts w:ascii="Arial" w:hAnsi="Arial" w:cs="Arial"/>
          <w:bCs/>
          <w:spacing w:val="60"/>
          <w:sz w:val="22"/>
          <w:szCs w:val="22"/>
        </w:rPr>
        <w:t xml:space="preserve"> z autopoprawki</w:t>
      </w:r>
    </w:p>
    <w:p w14:paraId="0EEFFFD5" w14:textId="7A38F2E6" w:rsidR="00531239" w:rsidRPr="00AE7E4B" w:rsidRDefault="00531239" w:rsidP="00531239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AE7E4B">
        <w:rPr>
          <w:rFonts w:ascii="Arial" w:hAnsi="Arial" w:cs="Arial"/>
          <w:bCs/>
          <w:spacing w:val="60"/>
          <w:sz w:val="22"/>
          <w:szCs w:val="22"/>
        </w:rPr>
        <w:t xml:space="preserve">UCHWAŁA NR </w:t>
      </w:r>
    </w:p>
    <w:p w14:paraId="2836357E" w14:textId="77777777" w:rsidR="00531239" w:rsidRPr="00AE7E4B" w:rsidRDefault="00531239" w:rsidP="00531239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42AEF592" w14:textId="68BEEFAC" w:rsidR="00531239" w:rsidRPr="00AE7E4B" w:rsidRDefault="00531239" w:rsidP="00531239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 xml:space="preserve">z dnia  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AE7E4B">
        <w:rPr>
          <w:rFonts w:ascii="Arial" w:hAnsi="Arial" w:cs="Arial"/>
          <w:bCs/>
          <w:sz w:val="22"/>
          <w:szCs w:val="22"/>
        </w:rPr>
        <w:t xml:space="preserve"> 2024 r.  </w:t>
      </w:r>
    </w:p>
    <w:p w14:paraId="4D0FB0DD" w14:textId="77777777" w:rsidR="00531239" w:rsidRPr="00AE7E4B" w:rsidRDefault="00531239" w:rsidP="00531239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w sprawie zmiany budżetu miasta na 2024 rok</w:t>
      </w:r>
    </w:p>
    <w:p w14:paraId="6E00EB6B" w14:textId="77777777" w:rsidR="00531239" w:rsidRPr="00AE7E4B" w:rsidRDefault="00531239" w:rsidP="0053123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545F9C" w14:textId="4D78F5BB" w:rsidR="00531239" w:rsidRPr="00AE7E4B" w:rsidRDefault="00531239" w:rsidP="0053123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 (Dz. U. z 202</w:t>
      </w:r>
      <w:r w:rsidR="0081318C">
        <w:rPr>
          <w:rFonts w:ascii="Arial" w:hAnsi="Arial" w:cs="Arial"/>
          <w:bCs/>
          <w:sz w:val="22"/>
          <w:szCs w:val="22"/>
        </w:rPr>
        <w:t>4</w:t>
      </w:r>
      <w:r w:rsidRPr="00AE7E4B">
        <w:rPr>
          <w:rFonts w:ascii="Arial" w:hAnsi="Arial" w:cs="Arial"/>
          <w:bCs/>
          <w:sz w:val="22"/>
          <w:szCs w:val="22"/>
        </w:rPr>
        <w:t xml:space="preserve"> r. poz.</w:t>
      </w:r>
      <w:r w:rsidR="0081318C">
        <w:rPr>
          <w:rFonts w:ascii="Arial" w:hAnsi="Arial" w:cs="Arial"/>
          <w:bCs/>
          <w:sz w:val="22"/>
          <w:szCs w:val="22"/>
        </w:rPr>
        <w:t xml:space="preserve"> 609</w:t>
      </w:r>
      <w:r w:rsidR="002940D5">
        <w:rPr>
          <w:rFonts w:ascii="Arial" w:hAnsi="Arial" w:cs="Arial"/>
          <w:bCs/>
          <w:sz w:val="22"/>
          <w:szCs w:val="22"/>
        </w:rPr>
        <w:t>, poz. 721</w:t>
      </w:r>
      <w:r w:rsidRPr="00AE7E4B">
        <w:rPr>
          <w:rFonts w:ascii="Arial" w:hAnsi="Arial" w:cs="Arial"/>
          <w:bCs/>
          <w:sz w:val="22"/>
          <w:szCs w:val="22"/>
        </w:rPr>
        <w:t xml:space="preserve">), art. 211, art. 212, art. 214, art. 215, art. 222, art. 235, art. 236, art. 237, art. 242, art. 258 ustawy z dnia 27 sierpnia 2009 r. o finansach publicznych (Dz. U. z 2023 r. poz. 1270, poz. 497, poz. 1273, poz. 1407, poz. 1429, poz. 1641, poz. 1693, poz. 1872) oraz art. 12 pkt 5, art. 91, art. 92 ust. 1 pkt 1 ustawy z dnia 5 czerwca 1998 r. o samorządzie powiatowym (Dz. U. z 2024 r. poz. 107)  </w:t>
      </w:r>
      <w:r w:rsidRPr="00AE7E4B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AE7E4B">
        <w:rPr>
          <w:rFonts w:ascii="Arial" w:hAnsi="Arial" w:cs="Arial"/>
          <w:bCs/>
          <w:sz w:val="22"/>
          <w:szCs w:val="22"/>
        </w:rPr>
        <w:t>,  co następuje:</w:t>
      </w:r>
    </w:p>
    <w:p w14:paraId="23E4A157" w14:textId="77777777" w:rsidR="00531239" w:rsidRPr="00AE7E4B" w:rsidRDefault="00531239" w:rsidP="0053123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50E4CE4" w14:textId="70BEF9DF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sym w:font="Times New Roman" w:char="00A7"/>
      </w:r>
      <w:r w:rsidRPr="00DE568B">
        <w:rPr>
          <w:rFonts w:ascii="Arial" w:hAnsi="Arial" w:cs="Arial"/>
          <w:bCs/>
          <w:highlight w:val="yellow"/>
        </w:rPr>
        <w:t xml:space="preserve"> 1. 1. Zwiększa się dochody budżetowe o kwotę </w:t>
      </w:r>
      <w:r w:rsidR="00EC21DC" w:rsidRPr="00DE568B">
        <w:rPr>
          <w:rFonts w:ascii="Arial" w:hAnsi="Arial" w:cs="Arial"/>
          <w:bCs/>
          <w:highlight w:val="yellow"/>
        </w:rPr>
        <w:t>1.</w:t>
      </w:r>
      <w:r w:rsidR="00DE568B" w:rsidRPr="00DE568B">
        <w:rPr>
          <w:rFonts w:ascii="Arial" w:hAnsi="Arial" w:cs="Arial"/>
          <w:bCs/>
          <w:highlight w:val="yellow"/>
        </w:rPr>
        <w:t>432.851,94</w:t>
      </w:r>
      <w:r w:rsidRPr="00DE568B">
        <w:rPr>
          <w:rFonts w:ascii="Arial" w:hAnsi="Arial" w:cs="Arial"/>
          <w:bCs/>
          <w:highlight w:val="yellow"/>
        </w:rPr>
        <w:t xml:space="preserve"> zł, w tym:</w:t>
      </w:r>
    </w:p>
    <w:p w14:paraId="60A888D7" w14:textId="2E6250E3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 xml:space="preserve">- zwiększa się dochody dotyczące zadań gminy o </w:t>
      </w:r>
      <w:r w:rsidR="00DE568B">
        <w:rPr>
          <w:rFonts w:ascii="Arial" w:hAnsi="Arial" w:cs="Arial"/>
          <w:bCs/>
          <w:highlight w:val="yellow"/>
        </w:rPr>
        <w:t>916.930,94</w:t>
      </w:r>
      <w:r w:rsidRPr="00DE568B">
        <w:rPr>
          <w:rFonts w:ascii="Arial" w:hAnsi="Arial" w:cs="Arial"/>
          <w:bCs/>
          <w:highlight w:val="yellow"/>
        </w:rPr>
        <w:t xml:space="preserve"> zł,</w:t>
      </w:r>
    </w:p>
    <w:p w14:paraId="3C967AEB" w14:textId="39075AB9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 xml:space="preserve">- zwiększa się dochody dotyczące zadań powiatu o </w:t>
      </w:r>
      <w:r w:rsidR="00DE568B">
        <w:rPr>
          <w:rFonts w:ascii="Arial" w:hAnsi="Arial" w:cs="Arial"/>
          <w:bCs/>
          <w:highlight w:val="yellow"/>
        </w:rPr>
        <w:t>515.921,00</w:t>
      </w:r>
      <w:r w:rsidRPr="00DE568B">
        <w:rPr>
          <w:rFonts w:ascii="Arial" w:hAnsi="Arial" w:cs="Arial"/>
          <w:bCs/>
          <w:highlight w:val="yellow"/>
        </w:rPr>
        <w:t xml:space="preserve"> zł,</w:t>
      </w:r>
    </w:p>
    <w:p w14:paraId="73F668E7" w14:textId="77777777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>zgodnie z załącznikami nr 1/A i 1/B do niniejszej uchwały.</w:t>
      </w:r>
    </w:p>
    <w:p w14:paraId="4F235676" w14:textId="0042DB23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 xml:space="preserve">2. Zwiększa się wydatki budżetowe o kwotę </w:t>
      </w:r>
      <w:r w:rsidR="00EC21DC" w:rsidRPr="00DE568B">
        <w:rPr>
          <w:rFonts w:ascii="Arial" w:hAnsi="Arial" w:cs="Arial"/>
          <w:bCs/>
          <w:highlight w:val="yellow"/>
        </w:rPr>
        <w:t>2.</w:t>
      </w:r>
      <w:r w:rsidR="00DE568B">
        <w:rPr>
          <w:rFonts w:ascii="Arial" w:hAnsi="Arial" w:cs="Arial"/>
          <w:bCs/>
          <w:highlight w:val="yellow"/>
        </w:rPr>
        <w:t>484.114,65</w:t>
      </w:r>
      <w:r w:rsidRPr="00DE568B">
        <w:rPr>
          <w:rFonts w:ascii="Arial" w:hAnsi="Arial" w:cs="Arial"/>
          <w:bCs/>
          <w:highlight w:val="yellow"/>
        </w:rPr>
        <w:t xml:space="preserve"> zł, w tym:</w:t>
      </w:r>
    </w:p>
    <w:p w14:paraId="19B8C01D" w14:textId="78944F41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 xml:space="preserve">- zwiększa się wydatki dotyczące zadań gminy o </w:t>
      </w:r>
      <w:r w:rsidR="004C3C91" w:rsidRPr="00DE568B">
        <w:rPr>
          <w:rFonts w:ascii="Arial" w:hAnsi="Arial" w:cs="Arial"/>
          <w:bCs/>
          <w:highlight w:val="yellow"/>
        </w:rPr>
        <w:t>1.</w:t>
      </w:r>
      <w:r w:rsidR="00DE568B">
        <w:rPr>
          <w:rFonts w:ascii="Arial" w:hAnsi="Arial" w:cs="Arial"/>
          <w:bCs/>
          <w:highlight w:val="yellow"/>
        </w:rPr>
        <w:t>193.247,84</w:t>
      </w:r>
      <w:r w:rsidRPr="00DE568B">
        <w:rPr>
          <w:rFonts w:ascii="Arial" w:hAnsi="Arial" w:cs="Arial"/>
          <w:bCs/>
          <w:highlight w:val="yellow"/>
        </w:rPr>
        <w:t xml:space="preserve"> zł,</w:t>
      </w:r>
    </w:p>
    <w:p w14:paraId="5FAEEACE" w14:textId="167B2150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 xml:space="preserve">- zwiększa się wydatki dotyczące zadań powiatu o </w:t>
      </w:r>
      <w:r w:rsidR="00EC21DC" w:rsidRPr="00DE568B">
        <w:rPr>
          <w:rFonts w:ascii="Arial" w:hAnsi="Arial" w:cs="Arial"/>
          <w:bCs/>
          <w:highlight w:val="yellow"/>
        </w:rPr>
        <w:t>1.2</w:t>
      </w:r>
      <w:r w:rsidR="00DE568B">
        <w:rPr>
          <w:rFonts w:ascii="Arial" w:hAnsi="Arial" w:cs="Arial"/>
          <w:bCs/>
          <w:highlight w:val="yellow"/>
        </w:rPr>
        <w:t>90.866,81</w:t>
      </w:r>
      <w:r w:rsidRPr="00DE568B">
        <w:rPr>
          <w:rFonts w:ascii="Arial" w:hAnsi="Arial" w:cs="Arial"/>
          <w:bCs/>
          <w:highlight w:val="yellow"/>
        </w:rPr>
        <w:t xml:space="preserve"> zł,</w:t>
      </w:r>
    </w:p>
    <w:p w14:paraId="5472CB9C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DE568B">
        <w:rPr>
          <w:rFonts w:ascii="Arial" w:hAnsi="Arial" w:cs="Arial"/>
          <w:bCs/>
          <w:highlight w:val="yellow"/>
        </w:rPr>
        <w:t>zgodnie z załącznikami nr 2/A i 2/B do niniejszej uchwały.</w:t>
      </w:r>
    </w:p>
    <w:p w14:paraId="52F9F34B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</w:p>
    <w:p w14:paraId="59F752FF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§ 2. Budżet Miasta po zmianach wynosi:</w:t>
      </w:r>
    </w:p>
    <w:p w14:paraId="0037D6CF" w14:textId="0E87DBFD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DE568B">
        <w:rPr>
          <w:rFonts w:ascii="Arial" w:hAnsi="Arial" w:cs="Arial"/>
          <w:bCs/>
          <w:spacing w:val="60"/>
          <w:highlight w:val="yellow"/>
        </w:rPr>
        <w:t>dochody</w:t>
      </w:r>
      <w:r w:rsidRPr="00DE568B">
        <w:rPr>
          <w:rFonts w:ascii="Arial" w:hAnsi="Arial" w:cs="Arial"/>
          <w:bCs/>
          <w:highlight w:val="yellow"/>
        </w:rPr>
        <w:t xml:space="preserve"> ogółem 66</w:t>
      </w:r>
      <w:r w:rsidR="00EC21DC" w:rsidRPr="00DE568B">
        <w:rPr>
          <w:rFonts w:ascii="Arial" w:hAnsi="Arial" w:cs="Arial"/>
          <w:bCs/>
          <w:highlight w:val="yellow"/>
        </w:rPr>
        <w:t>9.</w:t>
      </w:r>
      <w:r w:rsidR="00DE568B">
        <w:rPr>
          <w:rFonts w:ascii="Arial" w:hAnsi="Arial" w:cs="Arial"/>
          <w:bCs/>
          <w:highlight w:val="yellow"/>
        </w:rPr>
        <w:t>704.846,25</w:t>
      </w:r>
      <w:r w:rsidRPr="00DE568B">
        <w:rPr>
          <w:rFonts w:ascii="Arial" w:hAnsi="Arial" w:cs="Arial"/>
          <w:bCs/>
          <w:highlight w:val="yellow"/>
        </w:rPr>
        <w:t xml:space="preserve"> zł, w tym:</w:t>
      </w:r>
    </w:p>
    <w:p w14:paraId="79387253" w14:textId="0029A500" w:rsidR="00531239" w:rsidRPr="00F13713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dochody dotyczące zadań gminy 44</w:t>
      </w:r>
      <w:r w:rsidR="00EC21DC" w:rsidRPr="00F13713">
        <w:rPr>
          <w:rFonts w:ascii="Arial" w:hAnsi="Arial" w:cs="Arial"/>
          <w:bCs/>
          <w:highlight w:val="yellow"/>
        </w:rPr>
        <w:t>6.2</w:t>
      </w:r>
      <w:r w:rsidR="00F13713" w:rsidRPr="00F13713">
        <w:rPr>
          <w:rFonts w:ascii="Arial" w:hAnsi="Arial" w:cs="Arial"/>
          <w:bCs/>
          <w:highlight w:val="yellow"/>
        </w:rPr>
        <w:t>60.765,88</w:t>
      </w:r>
      <w:r w:rsidRPr="00F13713">
        <w:rPr>
          <w:rFonts w:ascii="Arial" w:hAnsi="Arial" w:cs="Arial"/>
          <w:bCs/>
          <w:highlight w:val="yellow"/>
        </w:rPr>
        <w:t xml:space="preserve"> zł:</w:t>
      </w:r>
    </w:p>
    <w:p w14:paraId="0586E407" w14:textId="2F4ED002" w:rsidR="00531239" w:rsidRPr="00F13713" w:rsidRDefault="00531239" w:rsidP="00531239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- dochody bieżące 41</w:t>
      </w:r>
      <w:r w:rsidR="00EC21DC" w:rsidRPr="00F13713">
        <w:rPr>
          <w:rFonts w:ascii="Arial" w:hAnsi="Arial" w:cs="Arial"/>
          <w:bCs/>
          <w:highlight w:val="yellow"/>
        </w:rPr>
        <w:t>9.6</w:t>
      </w:r>
      <w:r w:rsidR="00F13713" w:rsidRPr="00F13713">
        <w:rPr>
          <w:rFonts w:ascii="Arial" w:hAnsi="Arial" w:cs="Arial"/>
          <w:bCs/>
          <w:highlight w:val="yellow"/>
        </w:rPr>
        <w:t>96.009,88</w:t>
      </w:r>
      <w:r w:rsidRPr="00F13713">
        <w:rPr>
          <w:rFonts w:ascii="Arial" w:hAnsi="Arial" w:cs="Arial"/>
          <w:bCs/>
          <w:highlight w:val="yellow"/>
        </w:rPr>
        <w:t xml:space="preserve"> zł,</w:t>
      </w:r>
    </w:p>
    <w:p w14:paraId="22E68470" w14:textId="77777777" w:rsidR="00531239" w:rsidRPr="00E662C7" w:rsidRDefault="00531239" w:rsidP="00531239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13713">
        <w:rPr>
          <w:rFonts w:ascii="Arial" w:hAnsi="Arial" w:cs="Arial"/>
          <w:bCs/>
          <w:highlight w:val="yellow"/>
        </w:rPr>
        <w:t>- dochody majątkowe 26.564.756,00 zł,</w:t>
      </w:r>
    </w:p>
    <w:p w14:paraId="00737064" w14:textId="2AAA3800" w:rsidR="00531239" w:rsidRPr="00F13713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dochody dotyczące zadań powiatu 22</w:t>
      </w:r>
      <w:r w:rsidR="00EC21DC" w:rsidRPr="00F13713">
        <w:rPr>
          <w:rFonts w:ascii="Arial" w:hAnsi="Arial" w:cs="Arial"/>
          <w:bCs/>
          <w:highlight w:val="yellow"/>
        </w:rPr>
        <w:t>3.</w:t>
      </w:r>
      <w:r w:rsidR="00F13713" w:rsidRPr="00F13713">
        <w:rPr>
          <w:rFonts w:ascii="Arial" w:hAnsi="Arial" w:cs="Arial"/>
          <w:bCs/>
          <w:highlight w:val="yellow"/>
        </w:rPr>
        <w:t>444.080,37</w:t>
      </w:r>
      <w:r w:rsidRPr="00F13713">
        <w:rPr>
          <w:rFonts w:ascii="Arial" w:hAnsi="Arial" w:cs="Arial"/>
          <w:bCs/>
          <w:highlight w:val="yellow"/>
        </w:rPr>
        <w:t xml:space="preserve"> zł:</w:t>
      </w:r>
    </w:p>
    <w:p w14:paraId="67AB6C8A" w14:textId="17881E56" w:rsidR="00531239" w:rsidRPr="00F13713" w:rsidRDefault="00531239" w:rsidP="00531239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- dochody bieżące 20</w:t>
      </w:r>
      <w:r w:rsidR="00F13713" w:rsidRPr="00F13713">
        <w:rPr>
          <w:rFonts w:ascii="Arial" w:hAnsi="Arial" w:cs="Arial"/>
          <w:bCs/>
          <w:highlight w:val="yellow"/>
        </w:rPr>
        <w:t>7.024.640,37</w:t>
      </w:r>
      <w:r w:rsidRPr="00F13713">
        <w:rPr>
          <w:rFonts w:ascii="Arial" w:hAnsi="Arial" w:cs="Arial"/>
          <w:bCs/>
          <w:highlight w:val="yellow"/>
        </w:rPr>
        <w:t xml:space="preserve"> zł,</w:t>
      </w:r>
    </w:p>
    <w:p w14:paraId="366FDD86" w14:textId="5B1FD5B4" w:rsidR="00531239" w:rsidRPr="00E662C7" w:rsidRDefault="00531239" w:rsidP="00531239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13713">
        <w:rPr>
          <w:rFonts w:ascii="Arial" w:hAnsi="Arial" w:cs="Arial"/>
          <w:bCs/>
          <w:highlight w:val="yellow"/>
        </w:rPr>
        <w:t>- dochody majątkowe 16</w:t>
      </w:r>
      <w:r w:rsidR="00F13713" w:rsidRPr="00F13713">
        <w:rPr>
          <w:rFonts w:ascii="Arial" w:hAnsi="Arial" w:cs="Arial"/>
          <w:bCs/>
          <w:highlight w:val="yellow"/>
        </w:rPr>
        <w:t>.419.440,00</w:t>
      </w:r>
      <w:r w:rsidRPr="00F13713">
        <w:rPr>
          <w:rFonts w:ascii="Arial" w:hAnsi="Arial" w:cs="Arial"/>
          <w:bCs/>
          <w:highlight w:val="yellow"/>
        </w:rPr>
        <w:t xml:space="preserve"> zł,</w:t>
      </w:r>
    </w:p>
    <w:p w14:paraId="7C92387D" w14:textId="78D440B7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DE568B">
        <w:rPr>
          <w:rFonts w:ascii="Arial" w:hAnsi="Arial" w:cs="Arial"/>
          <w:bCs/>
          <w:spacing w:val="60"/>
          <w:highlight w:val="yellow"/>
        </w:rPr>
        <w:t xml:space="preserve">wydatki </w:t>
      </w:r>
      <w:r w:rsidRPr="00DE568B">
        <w:rPr>
          <w:rFonts w:ascii="Arial" w:hAnsi="Arial" w:cs="Arial"/>
          <w:bCs/>
          <w:highlight w:val="yellow"/>
        </w:rPr>
        <w:t>ogółem 7</w:t>
      </w:r>
      <w:r w:rsidR="009167F9" w:rsidRPr="00DE568B">
        <w:rPr>
          <w:rFonts w:ascii="Arial" w:hAnsi="Arial" w:cs="Arial"/>
          <w:bCs/>
          <w:highlight w:val="yellow"/>
        </w:rPr>
        <w:t>3</w:t>
      </w:r>
      <w:r w:rsidR="00EC21DC" w:rsidRPr="00DE568B">
        <w:rPr>
          <w:rFonts w:ascii="Arial" w:hAnsi="Arial" w:cs="Arial"/>
          <w:bCs/>
          <w:highlight w:val="yellow"/>
        </w:rPr>
        <w:t>3.</w:t>
      </w:r>
      <w:r w:rsidR="00DE568B">
        <w:rPr>
          <w:rFonts w:ascii="Arial" w:hAnsi="Arial" w:cs="Arial"/>
          <w:bCs/>
          <w:highlight w:val="yellow"/>
        </w:rPr>
        <w:t>562.125,93</w:t>
      </w:r>
      <w:r w:rsidRPr="00DE568B">
        <w:rPr>
          <w:rFonts w:ascii="Arial" w:hAnsi="Arial" w:cs="Arial"/>
          <w:bCs/>
          <w:highlight w:val="yellow"/>
        </w:rPr>
        <w:t xml:space="preserve"> zł w tym:</w:t>
      </w:r>
    </w:p>
    <w:p w14:paraId="108E194F" w14:textId="0F7B1285" w:rsidR="00531239" w:rsidRPr="00F13713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wydatki dotyczące zadań gminy 50</w:t>
      </w:r>
      <w:r w:rsidR="00EC21DC" w:rsidRPr="00F13713">
        <w:rPr>
          <w:rFonts w:ascii="Arial" w:hAnsi="Arial" w:cs="Arial"/>
          <w:bCs/>
          <w:highlight w:val="yellow"/>
        </w:rPr>
        <w:t>1.</w:t>
      </w:r>
      <w:r w:rsidR="00F13713" w:rsidRPr="00F13713">
        <w:rPr>
          <w:rFonts w:ascii="Arial" w:hAnsi="Arial" w:cs="Arial"/>
          <w:bCs/>
          <w:highlight w:val="yellow"/>
        </w:rPr>
        <w:t>3</w:t>
      </w:r>
      <w:r w:rsidR="00FB5E9E">
        <w:rPr>
          <w:rFonts w:ascii="Arial" w:hAnsi="Arial" w:cs="Arial"/>
          <w:bCs/>
          <w:highlight w:val="yellow"/>
        </w:rPr>
        <w:t>61.993,76</w:t>
      </w:r>
      <w:r w:rsidRPr="00F13713">
        <w:rPr>
          <w:rFonts w:ascii="Arial" w:hAnsi="Arial" w:cs="Arial"/>
          <w:bCs/>
          <w:highlight w:val="yellow"/>
        </w:rPr>
        <w:t xml:space="preserve"> zł:</w:t>
      </w:r>
    </w:p>
    <w:p w14:paraId="366DB5F4" w14:textId="68BD4254" w:rsidR="00531239" w:rsidRPr="00F13713" w:rsidRDefault="00531239" w:rsidP="00531239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- wydatki bieżące  42</w:t>
      </w:r>
      <w:r w:rsidR="00EC21DC" w:rsidRPr="00F13713">
        <w:rPr>
          <w:rFonts w:ascii="Arial" w:hAnsi="Arial" w:cs="Arial"/>
          <w:bCs/>
          <w:highlight w:val="yellow"/>
        </w:rPr>
        <w:t>6.3</w:t>
      </w:r>
      <w:r w:rsidR="00F13713" w:rsidRPr="00F13713">
        <w:rPr>
          <w:rFonts w:ascii="Arial" w:hAnsi="Arial" w:cs="Arial"/>
          <w:bCs/>
          <w:highlight w:val="yellow"/>
        </w:rPr>
        <w:t>98.476,11</w:t>
      </w:r>
      <w:r w:rsidRPr="00F13713">
        <w:rPr>
          <w:rFonts w:ascii="Arial" w:hAnsi="Arial" w:cs="Arial"/>
          <w:bCs/>
          <w:highlight w:val="yellow"/>
        </w:rPr>
        <w:t xml:space="preserve"> zł,</w:t>
      </w:r>
    </w:p>
    <w:p w14:paraId="29EA2BB5" w14:textId="5016E735" w:rsidR="00531239" w:rsidRPr="00E662C7" w:rsidRDefault="00531239" w:rsidP="00531239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13713">
        <w:rPr>
          <w:rFonts w:ascii="Arial" w:hAnsi="Arial" w:cs="Arial"/>
          <w:bCs/>
          <w:highlight w:val="yellow"/>
        </w:rPr>
        <w:t>- wydatki majątkowe 7</w:t>
      </w:r>
      <w:r w:rsidR="00EC21DC" w:rsidRPr="00F13713">
        <w:rPr>
          <w:rFonts w:ascii="Arial" w:hAnsi="Arial" w:cs="Arial"/>
          <w:bCs/>
          <w:highlight w:val="yellow"/>
        </w:rPr>
        <w:t>4.</w:t>
      </w:r>
      <w:r w:rsidR="00F13713" w:rsidRPr="00F13713">
        <w:rPr>
          <w:rFonts w:ascii="Arial" w:hAnsi="Arial" w:cs="Arial"/>
          <w:bCs/>
          <w:highlight w:val="yellow"/>
        </w:rPr>
        <w:t>963.517,65</w:t>
      </w:r>
      <w:r w:rsidRPr="00F13713">
        <w:rPr>
          <w:rFonts w:ascii="Arial" w:hAnsi="Arial" w:cs="Arial"/>
          <w:bCs/>
          <w:highlight w:val="yellow"/>
        </w:rPr>
        <w:t xml:space="preserve"> zł,</w:t>
      </w:r>
    </w:p>
    <w:p w14:paraId="179B7EF8" w14:textId="4E109112" w:rsidR="00531239" w:rsidRPr="00DE568B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  <w:r w:rsidRPr="00DE568B">
        <w:rPr>
          <w:rFonts w:ascii="Arial" w:hAnsi="Arial" w:cs="Arial"/>
          <w:bCs/>
          <w:highlight w:val="yellow"/>
        </w:rPr>
        <w:t>wydatki dotyczące zadań powiatu 23</w:t>
      </w:r>
      <w:r w:rsidR="00EC21DC" w:rsidRPr="00DE568B">
        <w:rPr>
          <w:rFonts w:ascii="Arial" w:hAnsi="Arial" w:cs="Arial"/>
          <w:bCs/>
          <w:highlight w:val="yellow"/>
        </w:rPr>
        <w:t>2.</w:t>
      </w:r>
      <w:r w:rsidR="00DE568B" w:rsidRPr="00DE568B">
        <w:rPr>
          <w:rFonts w:ascii="Arial" w:hAnsi="Arial" w:cs="Arial"/>
          <w:bCs/>
          <w:highlight w:val="yellow"/>
        </w:rPr>
        <w:t>200.132,17</w:t>
      </w:r>
      <w:r w:rsidRPr="00DE568B">
        <w:rPr>
          <w:rFonts w:ascii="Arial" w:hAnsi="Arial" w:cs="Arial"/>
          <w:bCs/>
          <w:highlight w:val="yellow"/>
        </w:rPr>
        <w:t xml:space="preserve"> zł:</w:t>
      </w:r>
    </w:p>
    <w:p w14:paraId="4362BD1F" w14:textId="4F7C995C" w:rsidR="00531239" w:rsidRPr="00E662C7" w:rsidRDefault="00531239" w:rsidP="00531239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DE568B">
        <w:rPr>
          <w:rFonts w:ascii="Arial" w:hAnsi="Arial" w:cs="Arial"/>
          <w:bCs/>
          <w:highlight w:val="yellow"/>
        </w:rPr>
        <w:t xml:space="preserve">- wydatki bieżące </w:t>
      </w:r>
      <w:r w:rsidR="00EC21DC" w:rsidRPr="00DE568B">
        <w:rPr>
          <w:rFonts w:ascii="Arial" w:hAnsi="Arial" w:cs="Arial"/>
          <w:bCs/>
          <w:highlight w:val="yellow"/>
        </w:rPr>
        <w:t>201.6</w:t>
      </w:r>
      <w:r w:rsidR="00DE568B" w:rsidRPr="00DE568B">
        <w:rPr>
          <w:rFonts w:ascii="Arial" w:hAnsi="Arial" w:cs="Arial"/>
          <w:bCs/>
          <w:highlight w:val="yellow"/>
        </w:rPr>
        <w:t>60.162,84</w:t>
      </w:r>
      <w:r w:rsidRPr="00DE568B">
        <w:rPr>
          <w:rFonts w:ascii="Arial" w:hAnsi="Arial" w:cs="Arial"/>
          <w:bCs/>
          <w:highlight w:val="yellow"/>
        </w:rPr>
        <w:t xml:space="preserve"> zł,</w:t>
      </w:r>
    </w:p>
    <w:p w14:paraId="3DFE1D9C" w14:textId="4129C117" w:rsidR="00531239" w:rsidRPr="00E662C7" w:rsidRDefault="00531239" w:rsidP="00531239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wydatki majątkowe </w:t>
      </w:r>
      <w:r>
        <w:rPr>
          <w:rFonts w:ascii="Arial" w:hAnsi="Arial" w:cs="Arial"/>
          <w:bCs/>
        </w:rPr>
        <w:t>30</w:t>
      </w:r>
      <w:r w:rsidRPr="00E662C7">
        <w:rPr>
          <w:rFonts w:ascii="Arial" w:hAnsi="Arial" w:cs="Arial"/>
          <w:bCs/>
        </w:rPr>
        <w:t>.</w:t>
      </w:r>
      <w:r w:rsidR="00EC21DC">
        <w:rPr>
          <w:rFonts w:ascii="Arial" w:hAnsi="Arial" w:cs="Arial"/>
          <w:bCs/>
        </w:rPr>
        <w:t>539.969,33</w:t>
      </w:r>
      <w:r w:rsidRPr="00E662C7">
        <w:rPr>
          <w:rFonts w:ascii="Arial" w:hAnsi="Arial" w:cs="Arial"/>
          <w:bCs/>
        </w:rPr>
        <w:t xml:space="preserve"> zł.</w:t>
      </w:r>
    </w:p>
    <w:p w14:paraId="58C2D139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</w:p>
    <w:p w14:paraId="44E15298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</w:p>
    <w:p w14:paraId="132A77B9" w14:textId="3857C58A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sym w:font="Times New Roman" w:char="00A7"/>
      </w:r>
      <w:r w:rsidRPr="00E662C7">
        <w:rPr>
          <w:rFonts w:ascii="Arial" w:hAnsi="Arial" w:cs="Arial"/>
          <w:bCs/>
        </w:rPr>
        <w:t xml:space="preserve"> 3. Planowany deficyt budżetowy wzrasta o kwotę </w:t>
      </w:r>
      <w:r w:rsidR="00D16A61">
        <w:rPr>
          <w:rFonts w:ascii="Arial" w:hAnsi="Arial" w:cs="Arial"/>
          <w:bCs/>
        </w:rPr>
        <w:t>1.</w:t>
      </w:r>
      <w:r w:rsidR="00EC21DC">
        <w:rPr>
          <w:rFonts w:ascii="Arial" w:hAnsi="Arial" w:cs="Arial"/>
          <w:bCs/>
        </w:rPr>
        <w:t>051.262</w:t>
      </w:r>
      <w:r w:rsidR="00EA12EE">
        <w:rPr>
          <w:rFonts w:ascii="Arial" w:hAnsi="Arial" w:cs="Arial"/>
          <w:bCs/>
        </w:rPr>
        <w:t>,</w:t>
      </w:r>
      <w:r w:rsidR="00EC21DC">
        <w:rPr>
          <w:rFonts w:ascii="Arial" w:hAnsi="Arial" w:cs="Arial"/>
          <w:bCs/>
        </w:rPr>
        <w:t>7</w:t>
      </w:r>
      <w:r w:rsidR="00EA12E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E662C7">
        <w:rPr>
          <w:rFonts w:ascii="Arial" w:hAnsi="Arial" w:cs="Arial"/>
          <w:bCs/>
        </w:rPr>
        <w:t xml:space="preserve">zł i wynosi po zmianie </w:t>
      </w:r>
      <w:r w:rsidRPr="00E662C7">
        <w:rPr>
          <w:rFonts w:ascii="Arial" w:hAnsi="Arial" w:cs="Arial"/>
          <w:bCs/>
        </w:rPr>
        <w:br/>
        <w:t>6</w:t>
      </w:r>
      <w:r w:rsidR="00EC21DC">
        <w:rPr>
          <w:rFonts w:ascii="Arial" w:hAnsi="Arial" w:cs="Arial"/>
          <w:bCs/>
        </w:rPr>
        <w:t>3.857.279,68</w:t>
      </w:r>
      <w:r w:rsidRPr="00E662C7">
        <w:rPr>
          <w:rFonts w:ascii="Arial" w:hAnsi="Arial" w:cs="Arial"/>
          <w:bCs/>
        </w:rPr>
        <w:t xml:space="preserve"> zł.</w:t>
      </w:r>
    </w:p>
    <w:p w14:paraId="5F3FBA43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</w:p>
    <w:p w14:paraId="2AD9962D" w14:textId="246243D5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bookmarkStart w:id="2" w:name="_Hlk161215844"/>
      <w:r w:rsidRPr="00E662C7">
        <w:rPr>
          <w:rFonts w:ascii="Arial" w:hAnsi="Arial" w:cs="Arial"/>
          <w:bCs/>
        </w:rPr>
        <w:t>§ 4. Ustala się przychody w kwocie 7</w:t>
      </w:r>
      <w:r w:rsidR="00EC21DC">
        <w:rPr>
          <w:rFonts w:ascii="Arial" w:hAnsi="Arial" w:cs="Arial"/>
          <w:bCs/>
        </w:rPr>
        <w:t>5</w:t>
      </w:r>
      <w:r w:rsidR="00D16A61">
        <w:rPr>
          <w:rFonts w:ascii="Arial" w:hAnsi="Arial" w:cs="Arial"/>
          <w:bCs/>
        </w:rPr>
        <w:t>.</w:t>
      </w:r>
      <w:r w:rsidR="00EC21DC">
        <w:rPr>
          <w:rFonts w:ascii="Arial" w:hAnsi="Arial" w:cs="Arial"/>
          <w:bCs/>
        </w:rPr>
        <w:t>940.890</w:t>
      </w:r>
      <w:r w:rsidR="00D16A61">
        <w:rPr>
          <w:rFonts w:ascii="Arial" w:hAnsi="Arial" w:cs="Arial"/>
          <w:bCs/>
        </w:rPr>
        <w:t>,</w:t>
      </w:r>
      <w:r w:rsidR="00EC21DC">
        <w:rPr>
          <w:rFonts w:ascii="Arial" w:hAnsi="Arial" w:cs="Arial"/>
          <w:bCs/>
        </w:rPr>
        <w:t>6</w:t>
      </w:r>
      <w:r w:rsidR="00D16A61">
        <w:rPr>
          <w:rFonts w:ascii="Arial" w:hAnsi="Arial" w:cs="Arial"/>
          <w:bCs/>
        </w:rPr>
        <w:t>9</w:t>
      </w:r>
      <w:r w:rsidRPr="00E662C7">
        <w:rPr>
          <w:rFonts w:ascii="Arial" w:hAnsi="Arial" w:cs="Arial"/>
          <w:bCs/>
        </w:rPr>
        <w:t xml:space="preserve"> zł, pochodzące z:</w:t>
      </w:r>
    </w:p>
    <w:p w14:paraId="0AC4C891" w14:textId="3BB098C1" w:rsidR="00F13713" w:rsidRPr="00F13713" w:rsidRDefault="00F13713" w:rsidP="00F1371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>zaciągniętych kredytów</w:t>
      </w:r>
      <w:r w:rsidR="005A6D87">
        <w:rPr>
          <w:rFonts w:ascii="Arial" w:hAnsi="Arial" w:cs="Arial"/>
          <w:bCs/>
          <w:highlight w:val="yellow"/>
        </w:rPr>
        <w:t xml:space="preserve"> -</w:t>
      </w:r>
      <w:r w:rsidRPr="00F13713">
        <w:rPr>
          <w:rFonts w:ascii="Arial" w:hAnsi="Arial" w:cs="Arial"/>
          <w:bCs/>
          <w:highlight w:val="yellow"/>
        </w:rPr>
        <w:t xml:space="preserve"> 39.936.440,00 zł,</w:t>
      </w:r>
    </w:p>
    <w:p w14:paraId="3A4F188D" w14:textId="50536424" w:rsidR="00F13713" w:rsidRPr="00F13713" w:rsidRDefault="00F13713" w:rsidP="00F1371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  <w:highlight w:val="yellow"/>
        </w:rPr>
      </w:pPr>
      <w:r w:rsidRPr="00F13713">
        <w:rPr>
          <w:rFonts w:ascii="Arial" w:hAnsi="Arial" w:cs="Arial"/>
          <w:bCs/>
          <w:highlight w:val="yellow"/>
        </w:rPr>
        <w:t xml:space="preserve">zaciągniętych pożyczek </w:t>
      </w:r>
      <w:r w:rsidR="005A6D87">
        <w:rPr>
          <w:rFonts w:ascii="Arial" w:hAnsi="Arial" w:cs="Arial"/>
          <w:bCs/>
          <w:highlight w:val="yellow"/>
        </w:rPr>
        <w:t xml:space="preserve">- </w:t>
      </w:r>
      <w:r w:rsidRPr="00F13713">
        <w:rPr>
          <w:rFonts w:ascii="Arial" w:hAnsi="Arial" w:cs="Arial"/>
          <w:bCs/>
          <w:highlight w:val="yellow"/>
        </w:rPr>
        <w:t>63.560,00 zł,</w:t>
      </w:r>
    </w:p>
    <w:p w14:paraId="0896EC4F" w14:textId="67D8B5E6" w:rsidR="00531239" w:rsidRPr="00E662C7" w:rsidRDefault="00531239" w:rsidP="00531239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</w:rPr>
        <w:t xml:space="preserve">nadwyżki budżetu z lat ubiegłych </w:t>
      </w:r>
      <w:r w:rsidR="005A6D8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17.149.961,79 </w:t>
      </w:r>
      <w:r w:rsidRPr="00E662C7">
        <w:rPr>
          <w:rFonts w:ascii="Arial" w:hAnsi="Arial" w:cs="Arial"/>
        </w:rPr>
        <w:t>zł,</w:t>
      </w:r>
    </w:p>
    <w:p w14:paraId="20F44115" w14:textId="13615B22" w:rsidR="00531239" w:rsidRPr="00E662C7" w:rsidRDefault="00531239" w:rsidP="00531239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wolnych środków jako nadwyżki środków pieniężnych na rachunku bieżącym budżetu jednostki samorządu terytorialnego, wynikających z rozliczeń kredytów i pożyczek z lat ubiegłych </w:t>
      </w:r>
      <w:r w:rsidR="005A6D87">
        <w:rPr>
          <w:rFonts w:ascii="Arial" w:hAnsi="Arial" w:cs="Arial"/>
          <w:bCs/>
        </w:rPr>
        <w:t xml:space="preserve">- </w:t>
      </w:r>
      <w:r w:rsidRPr="00E662C7">
        <w:rPr>
          <w:rFonts w:ascii="Arial" w:hAnsi="Arial" w:cs="Arial"/>
          <w:bCs/>
        </w:rPr>
        <w:t>1</w:t>
      </w:r>
      <w:r w:rsidR="00EC21DC">
        <w:rPr>
          <w:rFonts w:ascii="Arial" w:hAnsi="Arial" w:cs="Arial"/>
          <w:bCs/>
        </w:rPr>
        <w:t>4.904.545,73</w:t>
      </w:r>
      <w:r w:rsidRPr="00E662C7">
        <w:rPr>
          <w:rFonts w:ascii="Arial" w:hAnsi="Arial" w:cs="Arial"/>
          <w:bCs/>
        </w:rPr>
        <w:t xml:space="preserve"> zł, </w:t>
      </w:r>
    </w:p>
    <w:p w14:paraId="557186D0" w14:textId="3739034D" w:rsidR="00531239" w:rsidRDefault="00531239" w:rsidP="00531239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color w:val="212529"/>
          <w:shd w:val="clear" w:color="auto" w:fill="FFFFFF"/>
        </w:rPr>
        <w:t>niewykorzystanych środków pieniężnych na rachunku bieżącym budżetu, wynikających z rozliczenia środków określonych w art. 5 ust. 1 pkt 2 i dotacji na realizację programu, projektu lub zadania finansowanego z udziałem tych</w:t>
      </w:r>
      <w:r w:rsidR="005A6D87">
        <w:rPr>
          <w:rFonts w:ascii="Arial" w:hAnsi="Arial" w:cs="Arial"/>
          <w:color w:val="212529"/>
          <w:shd w:val="clear" w:color="auto" w:fill="FFFFFF"/>
        </w:rPr>
        <w:t xml:space="preserve">       </w:t>
      </w:r>
      <w:r w:rsidRPr="00E662C7">
        <w:rPr>
          <w:rFonts w:ascii="Arial" w:hAnsi="Arial" w:cs="Arial"/>
          <w:color w:val="212529"/>
          <w:shd w:val="clear" w:color="auto" w:fill="FFFFFF"/>
        </w:rPr>
        <w:t xml:space="preserve"> środków</w:t>
      </w:r>
      <w:r w:rsidR="005A6D87">
        <w:rPr>
          <w:rFonts w:ascii="Arial" w:hAnsi="Arial" w:cs="Arial"/>
          <w:color w:val="212529"/>
          <w:shd w:val="clear" w:color="auto" w:fill="FFFFFF"/>
        </w:rPr>
        <w:t xml:space="preserve"> -</w:t>
      </w:r>
      <w:r w:rsidRPr="00E662C7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3.</w:t>
      </w:r>
      <w:r w:rsidR="00EC21DC">
        <w:rPr>
          <w:rFonts w:ascii="Arial" w:hAnsi="Arial" w:cs="Arial"/>
          <w:color w:val="212529"/>
          <w:shd w:val="clear" w:color="auto" w:fill="FFFFFF"/>
        </w:rPr>
        <w:t>993,69</w:t>
      </w:r>
      <w:r w:rsidRPr="00E662C7">
        <w:rPr>
          <w:rFonts w:ascii="Arial" w:hAnsi="Arial" w:cs="Arial"/>
          <w:bCs/>
        </w:rPr>
        <w:t xml:space="preserve"> zł, </w:t>
      </w:r>
    </w:p>
    <w:p w14:paraId="533E6737" w14:textId="7B567F56" w:rsidR="00EC21DC" w:rsidRPr="00EC21DC" w:rsidRDefault="00EC21DC" w:rsidP="00EC21DC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 w:rsidRPr="00EC21DC">
        <w:rPr>
          <w:rFonts w:ascii="Arial" w:hAnsi="Arial" w:cs="Arial"/>
          <w:bCs/>
        </w:rPr>
        <w:t xml:space="preserve">niewykorzystanych środków pieniężnych na rachunku budżetu wynikających z rozliczeń dochodów i wydatków nimi sfinansowanych pochodzących ze szczególnych zasad wykonywania budżetu określonych w odrębnych ustawach </w:t>
      </w:r>
      <w:r w:rsidR="005A6D87">
        <w:rPr>
          <w:rFonts w:ascii="Arial" w:hAnsi="Arial" w:cs="Arial"/>
          <w:bCs/>
        </w:rPr>
        <w:t xml:space="preserve">- </w:t>
      </w:r>
      <w:r w:rsidRPr="00EC21DC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>88</w:t>
      </w:r>
      <w:r w:rsidR="0081318C">
        <w:rPr>
          <w:rFonts w:ascii="Arial" w:hAnsi="Arial" w:cs="Arial"/>
          <w:bCs/>
        </w:rPr>
        <w:t xml:space="preserve">2.389,48 </w:t>
      </w:r>
      <w:r w:rsidRPr="00EC21DC">
        <w:rPr>
          <w:rFonts w:ascii="Arial" w:hAnsi="Arial" w:cs="Arial"/>
          <w:bCs/>
        </w:rPr>
        <w:t xml:space="preserve">zł, </w:t>
      </w:r>
    </w:p>
    <w:p w14:paraId="7F4DBEA3" w14:textId="77777777" w:rsidR="00531239" w:rsidRPr="00E662C7" w:rsidRDefault="00531239" w:rsidP="00531239">
      <w:pPr>
        <w:spacing w:line="360" w:lineRule="auto"/>
        <w:ind w:left="360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zgodnie z załącznikiem nr 3 do niniejszej uchwały. </w:t>
      </w:r>
    </w:p>
    <w:bookmarkEnd w:id="2"/>
    <w:p w14:paraId="5CA28FA1" w14:textId="77777777" w:rsidR="00D16A61" w:rsidRDefault="00D16A61" w:rsidP="00D16A61">
      <w:pPr>
        <w:spacing w:line="360" w:lineRule="auto"/>
        <w:rPr>
          <w:rFonts w:ascii="Arial" w:hAnsi="Arial" w:cs="Arial"/>
          <w:bCs/>
        </w:rPr>
      </w:pPr>
    </w:p>
    <w:p w14:paraId="47C99B61" w14:textId="15C7B07E" w:rsidR="00D16A61" w:rsidRPr="00E662C7" w:rsidRDefault="00D16A61" w:rsidP="00D16A61">
      <w:pPr>
        <w:spacing w:line="360" w:lineRule="auto"/>
        <w:rPr>
          <w:rFonts w:ascii="Arial" w:hAnsi="Arial" w:cs="Arial"/>
          <w:bCs/>
        </w:rPr>
      </w:pPr>
      <w:r w:rsidRPr="00F13713">
        <w:rPr>
          <w:rFonts w:ascii="Arial" w:hAnsi="Arial" w:cs="Arial"/>
          <w:bCs/>
          <w:highlight w:val="yellow"/>
        </w:rPr>
        <w:t>§ 5. Dokonuje się zmian w planie nakładów na inwestycje, zgodnie z załącznikiem nr 4 do niniejszej uchwały.</w:t>
      </w:r>
      <w:r w:rsidRPr="00E662C7">
        <w:rPr>
          <w:rFonts w:ascii="Arial" w:hAnsi="Arial" w:cs="Arial"/>
          <w:bCs/>
        </w:rPr>
        <w:t xml:space="preserve">  </w:t>
      </w:r>
    </w:p>
    <w:p w14:paraId="0C5B03AA" w14:textId="77777777" w:rsidR="00D16A61" w:rsidRPr="00E662C7" w:rsidRDefault="00D16A61" w:rsidP="00531239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21647F59" w14:textId="6707B813" w:rsidR="00531239" w:rsidRPr="00E662C7" w:rsidRDefault="00531239" w:rsidP="00531239">
      <w:pPr>
        <w:spacing w:line="360" w:lineRule="auto"/>
        <w:jc w:val="both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 w:rsidR="00D16A61">
        <w:rPr>
          <w:rFonts w:ascii="Arial" w:hAnsi="Arial" w:cs="Arial"/>
          <w:bCs/>
        </w:rPr>
        <w:t>6</w:t>
      </w:r>
      <w:r w:rsidRPr="00E662C7">
        <w:rPr>
          <w:rFonts w:ascii="Arial" w:hAnsi="Arial" w:cs="Arial"/>
          <w:bCs/>
        </w:rPr>
        <w:t>. Dokonuje się zmiany w planie dotacji dla niepublicznych przedszkoli, szkół oraz placówek, zgodnie z załącznik</w:t>
      </w:r>
      <w:r w:rsidR="00D16A61">
        <w:rPr>
          <w:rFonts w:ascii="Arial" w:hAnsi="Arial" w:cs="Arial"/>
          <w:bCs/>
        </w:rPr>
        <w:t>ie</w:t>
      </w:r>
      <w:r w:rsidRPr="00E662C7">
        <w:rPr>
          <w:rFonts w:ascii="Arial" w:hAnsi="Arial" w:cs="Arial"/>
          <w:bCs/>
        </w:rPr>
        <w:t xml:space="preserve">m nr </w:t>
      </w:r>
      <w:r w:rsidR="00D16A61">
        <w:rPr>
          <w:rFonts w:ascii="Arial" w:hAnsi="Arial" w:cs="Arial"/>
          <w:bCs/>
        </w:rPr>
        <w:t>5</w:t>
      </w:r>
      <w:r w:rsidRPr="00E662C7">
        <w:rPr>
          <w:rFonts w:ascii="Arial" w:hAnsi="Arial" w:cs="Arial"/>
          <w:bCs/>
        </w:rPr>
        <w:t>/A do niniejszej uchwały.</w:t>
      </w:r>
    </w:p>
    <w:p w14:paraId="27763307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  <w:highlight w:val="yellow"/>
        </w:rPr>
      </w:pPr>
    </w:p>
    <w:p w14:paraId="7C906822" w14:textId="2622A91E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 w:rsidR="00D16A61">
        <w:rPr>
          <w:rFonts w:ascii="Arial" w:hAnsi="Arial" w:cs="Arial"/>
          <w:bCs/>
        </w:rPr>
        <w:t>7</w:t>
      </w:r>
      <w:r w:rsidRPr="00E662C7">
        <w:rPr>
          <w:rFonts w:ascii="Arial" w:hAnsi="Arial" w:cs="Arial"/>
          <w:bCs/>
        </w:rPr>
        <w:t xml:space="preserve">. Dokonuje się zmiany w planie dotacji dla samorządowych instytucji kultury, zgodnie </w:t>
      </w:r>
      <w:r w:rsidRPr="00E662C7">
        <w:rPr>
          <w:rFonts w:ascii="Arial" w:hAnsi="Arial" w:cs="Arial"/>
          <w:bCs/>
        </w:rPr>
        <w:br/>
        <w:t xml:space="preserve">z załącznikiem nr </w:t>
      </w:r>
      <w:r w:rsidR="00D16A61">
        <w:rPr>
          <w:rFonts w:ascii="Arial" w:hAnsi="Arial" w:cs="Arial"/>
          <w:bCs/>
        </w:rPr>
        <w:t>6</w:t>
      </w:r>
      <w:r w:rsidRPr="00E662C7">
        <w:rPr>
          <w:rFonts w:ascii="Arial" w:hAnsi="Arial" w:cs="Arial"/>
          <w:bCs/>
        </w:rPr>
        <w:t xml:space="preserve"> do niniejszej uchwały.</w:t>
      </w:r>
    </w:p>
    <w:p w14:paraId="4AF7E353" w14:textId="77777777" w:rsidR="00531239" w:rsidRPr="00E662C7" w:rsidRDefault="00531239" w:rsidP="00531239">
      <w:pPr>
        <w:spacing w:line="360" w:lineRule="auto"/>
        <w:jc w:val="both"/>
        <w:rPr>
          <w:rFonts w:ascii="Arial" w:hAnsi="Arial" w:cs="Arial"/>
          <w:bCs/>
        </w:rPr>
      </w:pPr>
    </w:p>
    <w:p w14:paraId="22D8D47A" w14:textId="62EBBCBB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 w:rsidR="00D16A61">
        <w:rPr>
          <w:rFonts w:ascii="Arial" w:hAnsi="Arial" w:cs="Arial"/>
          <w:bCs/>
        </w:rPr>
        <w:t>8</w:t>
      </w:r>
      <w:r w:rsidRPr="00E662C7">
        <w:rPr>
          <w:rFonts w:ascii="Arial" w:hAnsi="Arial" w:cs="Arial"/>
          <w:bCs/>
        </w:rPr>
        <w:t xml:space="preserve">. Dokonuje się zmiany w planie wydatków związanych z gospodarowaniem odpadami komunalnymi, zgodnie z załącznikiem nr </w:t>
      </w:r>
      <w:r w:rsidR="00D16A61">
        <w:rPr>
          <w:rFonts w:ascii="Arial" w:hAnsi="Arial" w:cs="Arial"/>
          <w:bCs/>
        </w:rPr>
        <w:t>7</w:t>
      </w:r>
      <w:r w:rsidRPr="00E662C7">
        <w:rPr>
          <w:rFonts w:ascii="Arial" w:hAnsi="Arial" w:cs="Arial"/>
          <w:bCs/>
        </w:rPr>
        <w:t>/A do niniejszej uchwały.</w:t>
      </w:r>
    </w:p>
    <w:p w14:paraId="735C0051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</w:p>
    <w:p w14:paraId="2B8525E1" w14:textId="18C6FB39" w:rsidR="00531239" w:rsidRPr="00E662C7" w:rsidRDefault="00531239" w:rsidP="00531239">
      <w:pPr>
        <w:spacing w:line="360" w:lineRule="auto"/>
        <w:rPr>
          <w:rFonts w:ascii="Arial" w:hAnsi="Arial" w:cs="Arial"/>
          <w:bCs/>
          <w:color w:val="000000"/>
        </w:rPr>
      </w:pPr>
      <w:r w:rsidRPr="00E662C7">
        <w:rPr>
          <w:rFonts w:ascii="Arial" w:hAnsi="Arial" w:cs="Arial"/>
          <w:bCs/>
        </w:rPr>
        <w:t xml:space="preserve">§ </w:t>
      </w:r>
      <w:r w:rsidR="00D16A61">
        <w:rPr>
          <w:rFonts w:ascii="Arial" w:hAnsi="Arial" w:cs="Arial"/>
          <w:bCs/>
        </w:rPr>
        <w:t>9</w:t>
      </w:r>
      <w:r w:rsidRPr="00E662C7">
        <w:rPr>
          <w:rFonts w:ascii="Arial" w:hAnsi="Arial" w:cs="Arial"/>
          <w:bCs/>
        </w:rPr>
        <w:t xml:space="preserve">. </w:t>
      </w:r>
      <w:r w:rsidRPr="00E662C7">
        <w:rPr>
          <w:rFonts w:ascii="Arial" w:hAnsi="Arial" w:cs="Arial"/>
          <w:bCs/>
          <w:color w:val="000000"/>
        </w:rPr>
        <w:t>Dokonuje się zmian w planie wydatków związanych z realizacj</w:t>
      </w:r>
      <w:r w:rsidR="0074433D">
        <w:rPr>
          <w:rFonts w:ascii="Arial" w:hAnsi="Arial" w:cs="Arial"/>
          <w:bCs/>
          <w:color w:val="000000"/>
        </w:rPr>
        <w:t>ą</w:t>
      </w:r>
      <w:r w:rsidRPr="00E662C7">
        <w:rPr>
          <w:rFonts w:ascii="Arial" w:hAnsi="Arial" w:cs="Arial"/>
          <w:bCs/>
          <w:color w:val="000000"/>
        </w:rPr>
        <w:t xml:space="preserve"> zadań na podstawie ustawy o publicznym transporcie zbiorowym, zgodnie z załącznik</w:t>
      </w:r>
      <w:r>
        <w:rPr>
          <w:rFonts w:ascii="Arial" w:hAnsi="Arial" w:cs="Arial"/>
          <w:bCs/>
          <w:color w:val="000000"/>
        </w:rPr>
        <w:t>ie</w:t>
      </w:r>
      <w:r w:rsidRPr="00E662C7">
        <w:rPr>
          <w:rFonts w:ascii="Arial" w:hAnsi="Arial" w:cs="Arial"/>
          <w:bCs/>
          <w:color w:val="000000"/>
        </w:rPr>
        <w:t xml:space="preserve">m nr </w:t>
      </w:r>
      <w:r w:rsidR="00D16A61">
        <w:rPr>
          <w:rFonts w:ascii="Arial" w:hAnsi="Arial" w:cs="Arial"/>
          <w:bCs/>
          <w:color w:val="000000"/>
        </w:rPr>
        <w:t>8</w:t>
      </w:r>
      <w:r w:rsidRPr="00E662C7">
        <w:rPr>
          <w:rFonts w:ascii="Arial" w:hAnsi="Arial" w:cs="Arial"/>
          <w:bCs/>
          <w:color w:val="000000"/>
        </w:rPr>
        <w:t>/A.</w:t>
      </w:r>
    </w:p>
    <w:p w14:paraId="6E8785B7" w14:textId="77777777" w:rsidR="00531239" w:rsidRPr="00E662C7" w:rsidRDefault="00531239" w:rsidP="00531239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6021B97C" w14:textId="77777777" w:rsidR="00531239" w:rsidRPr="00E662C7" w:rsidRDefault="00531239" w:rsidP="00531239">
      <w:pPr>
        <w:spacing w:line="360" w:lineRule="auto"/>
        <w:jc w:val="both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§ 10. Ustala się plan dochodów i wydatków związanych z realizacją zadań finansowanych z Funduszu Pomocy, zgodnie z załącznikiem nr 9 do niniejszej uchwały.</w:t>
      </w:r>
    </w:p>
    <w:p w14:paraId="08D5BB91" w14:textId="77777777" w:rsidR="00531239" w:rsidRPr="005F193C" w:rsidRDefault="00531239" w:rsidP="00531239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0A896446" w14:textId="77777777" w:rsidR="00531239" w:rsidRPr="00E662C7" w:rsidRDefault="00531239" w:rsidP="00531239">
      <w:pPr>
        <w:spacing w:line="360" w:lineRule="auto"/>
        <w:jc w:val="both"/>
        <w:rPr>
          <w:rFonts w:ascii="Arial" w:hAnsi="Arial" w:cs="Arial"/>
          <w:bCs/>
        </w:rPr>
      </w:pPr>
      <w:r w:rsidRPr="005F193C">
        <w:rPr>
          <w:rFonts w:ascii="Arial" w:hAnsi="Arial" w:cs="Arial"/>
          <w:bCs/>
          <w:highlight w:val="yellow"/>
        </w:rPr>
        <w:t>§ 11. Dokonuje się zmian w planie dochodów i wydatków związanych z realizacją zadań finansowanych z Funduszu Przeciwdziałania COVID-19, zgodnie z załącznikiem nr 10 do niniejszej uchwały.</w:t>
      </w:r>
    </w:p>
    <w:p w14:paraId="3377FF3B" w14:textId="77777777" w:rsidR="005F193C" w:rsidRDefault="005F193C" w:rsidP="005F193C">
      <w:pPr>
        <w:spacing w:line="360" w:lineRule="auto"/>
        <w:jc w:val="both"/>
        <w:rPr>
          <w:rFonts w:ascii="Arial" w:hAnsi="Arial" w:cs="Arial"/>
          <w:bCs/>
        </w:rPr>
      </w:pPr>
      <w:bookmarkStart w:id="3" w:name="_Hlk161215867"/>
    </w:p>
    <w:p w14:paraId="4AF781DC" w14:textId="311599B2" w:rsidR="005F193C" w:rsidRPr="005F193C" w:rsidRDefault="005F193C" w:rsidP="005F193C">
      <w:pPr>
        <w:spacing w:line="360" w:lineRule="auto"/>
        <w:jc w:val="both"/>
        <w:rPr>
          <w:rFonts w:ascii="Arial" w:hAnsi="Arial" w:cs="Arial"/>
          <w:bCs/>
          <w:highlight w:val="yellow"/>
        </w:rPr>
      </w:pPr>
      <w:r w:rsidRPr="005F193C">
        <w:rPr>
          <w:rFonts w:ascii="Arial" w:hAnsi="Arial" w:cs="Arial"/>
          <w:bCs/>
          <w:highlight w:val="yellow"/>
        </w:rPr>
        <w:t xml:space="preserve">§ 12. 1. Zwiększa się wysokość rezerwy celowej na inwestycje o kwotę 2.670.730,00 zł, która po zmianie wyniesie 4.349.928,39 </w:t>
      </w:r>
      <w:r w:rsidRPr="005F193C">
        <w:rPr>
          <w:rFonts w:ascii="Arial" w:hAnsi="Arial" w:cs="Arial"/>
          <w:bCs/>
          <w:highlight w:val="yellow"/>
          <w:lang w:val="x-none"/>
        </w:rPr>
        <w:t>zł</w:t>
      </w:r>
      <w:r w:rsidRPr="005F193C">
        <w:rPr>
          <w:rFonts w:ascii="Arial" w:hAnsi="Arial" w:cs="Arial"/>
          <w:bCs/>
          <w:highlight w:val="yellow"/>
        </w:rPr>
        <w:t>.</w:t>
      </w:r>
    </w:p>
    <w:p w14:paraId="06794FEC" w14:textId="63AD9B57" w:rsidR="005F193C" w:rsidRPr="00E662C7" w:rsidRDefault="005F193C" w:rsidP="005F193C">
      <w:pPr>
        <w:spacing w:line="360" w:lineRule="auto"/>
        <w:jc w:val="both"/>
        <w:rPr>
          <w:rFonts w:ascii="Arial" w:hAnsi="Arial" w:cs="Arial"/>
          <w:bCs/>
        </w:rPr>
      </w:pPr>
      <w:r w:rsidRPr="005F193C">
        <w:rPr>
          <w:rFonts w:ascii="Arial" w:hAnsi="Arial" w:cs="Arial"/>
          <w:bCs/>
          <w:highlight w:val="yellow"/>
        </w:rPr>
        <w:t xml:space="preserve">2. Zmniejsza się wysokość rezerwy ogólnej o kwotę 5.471,00 zł, która po zmianie wyniesie 879.997,52 </w:t>
      </w:r>
      <w:r w:rsidRPr="005F193C">
        <w:rPr>
          <w:rFonts w:ascii="Arial" w:hAnsi="Arial" w:cs="Arial"/>
          <w:bCs/>
          <w:highlight w:val="yellow"/>
          <w:lang w:val="x-none"/>
        </w:rPr>
        <w:t>zł</w:t>
      </w:r>
      <w:r w:rsidRPr="005F193C">
        <w:rPr>
          <w:rFonts w:ascii="Arial" w:hAnsi="Arial" w:cs="Arial"/>
          <w:bCs/>
          <w:highlight w:val="yellow"/>
        </w:rPr>
        <w:t>.</w:t>
      </w:r>
    </w:p>
    <w:p w14:paraId="50CB04AF" w14:textId="77777777" w:rsidR="00D9257B" w:rsidRDefault="00D9257B" w:rsidP="00D9257B">
      <w:pPr>
        <w:widowControl w:val="0"/>
        <w:spacing w:line="360" w:lineRule="auto"/>
        <w:jc w:val="both"/>
        <w:rPr>
          <w:rFonts w:ascii="Arial" w:hAnsi="Arial" w:cs="Arial"/>
          <w:bCs/>
        </w:rPr>
      </w:pPr>
    </w:p>
    <w:p w14:paraId="177F9008" w14:textId="42F60008" w:rsidR="00D9257B" w:rsidRPr="00055A96" w:rsidRDefault="00D9257B" w:rsidP="00D9257B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D9257B">
        <w:rPr>
          <w:rFonts w:ascii="Arial" w:hAnsi="Arial" w:cs="Arial"/>
          <w:bCs/>
          <w:highlight w:val="yellow"/>
        </w:rPr>
        <w:t>§ 13. Ustala</w:t>
      </w:r>
      <w:r w:rsidRPr="00D9257B">
        <w:rPr>
          <w:rFonts w:ascii="Arial" w:hAnsi="Arial" w:cs="Arial"/>
          <w:highlight w:val="yellow"/>
        </w:rPr>
        <w:t xml:space="preserve"> się zmieniony limit zobowiązań z tytułu zaciąganych pożyczek i kredytów na finansowanie planowanego deficytu budżetu i spłatę wcześniej zaciągniętych zobowiązań w wysokości 69.007.000,00 zł, w tym z tytułu odsetek 29.007.000,00 zł.</w:t>
      </w:r>
    </w:p>
    <w:p w14:paraId="3CE2F64F" w14:textId="77777777" w:rsidR="00531239" w:rsidRPr="00E662C7" w:rsidRDefault="00531239" w:rsidP="00531239">
      <w:pPr>
        <w:spacing w:line="360" w:lineRule="auto"/>
        <w:rPr>
          <w:rFonts w:ascii="Arial" w:hAnsi="Arial" w:cs="Arial"/>
          <w:bCs/>
        </w:rPr>
      </w:pPr>
    </w:p>
    <w:p w14:paraId="1B303D7C" w14:textId="0A1BF921" w:rsidR="00895B43" w:rsidRPr="00B73CD9" w:rsidRDefault="00531239" w:rsidP="00B73CD9">
      <w:pPr>
        <w:spacing w:line="360" w:lineRule="auto"/>
        <w:rPr>
          <w:rFonts w:ascii="Arial" w:hAnsi="Arial" w:cs="Arial"/>
        </w:rPr>
      </w:pPr>
      <w:r w:rsidRPr="00E662C7">
        <w:rPr>
          <w:rFonts w:ascii="Arial" w:hAnsi="Arial" w:cs="Arial"/>
          <w:bCs/>
        </w:rPr>
        <w:t>§ 1</w:t>
      </w:r>
      <w:r w:rsidR="00D9257B">
        <w:rPr>
          <w:rFonts w:ascii="Arial" w:hAnsi="Arial" w:cs="Arial"/>
          <w:bCs/>
        </w:rPr>
        <w:t>4</w:t>
      </w:r>
      <w:r w:rsidRPr="00E662C7">
        <w:rPr>
          <w:rFonts w:ascii="Arial" w:hAnsi="Arial" w:cs="Arial"/>
          <w:bCs/>
        </w:rPr>
        <w:t>. Uchwała wchodzi</w:t>
      </w:r>
      <w:r w:rsidRPr="00E662C7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  <w:bookmarkEnd w:id="0"/>
      <w:bookmarkEnd w:id="1"/>
      <w:bookmarkEnd w:id="3"/>
    </w:p>
    <w:sectPr w:rsidR="00895B43" w:rsidRPr="00B73CD9" w:rsidSect="004674F9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4CFF" w14:textId="77777777" w:rsidR="0064424F" w:rsidRDefault="0064424F">
      <w:r>
        <w:separator/>
      </w:r>
    </w:p>
  </w:endnote>
  <w:endnote w:type="continuationSeparator" w:id="0">
    <w:p w14:paraId="7C12D019" w14:textId="77777777" w:rsidR="0064424F" w:rsidRDefault="0064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B077" w14:textId="77777777" w:rsidR="0064424F" w:rsidRDefault="0064424F">
      <w:r>
        <w:separator/>
      </w:r>
    </w:p>
  </w:footnote>
  <w:footnote w:type="continuationSeparator" w:id="0">
    <w:p w14:paraId="7E5300A1" w14:textId="77777777" w:rsidR="0064424F" w:rsidRDefault="0064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990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71831"/>
    <w:multiLevelType w:val="hybridMultilevel"/>
    <w:tmpl w:val="6F1A987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83C"/>
    <w:multiLevelType w:val="hybridMultilevel"/>
    <w:tmpl w:val="E7EC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D55"/>
    <w:multiLevelType w:val="multilevel"/>
    <w:tmpl w:val="01BA966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14B9"/>
    <w:multiLevelType w:val="hybridMultilevel"/>
    <w:tmpl w:val="E7ECE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139"/>
    <w:multiLevelType w:val="hybridMultilevel"/>
    <w:tmpl w:val="CA4C41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71112"/>
    <w:multiLevelType w:val="hybridMultilevel"/>
    <w:tmpl w:val="FC2857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D1243A"/>
    <w:multiLevelType w:val="hybridMultilevel"/>
    <w:tmpl w:val="188E76D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A80E49"/>
    <w:multiLevelType w:val="multilevel"/>
    <w:tmpl w:val="188E76D6"/>
    <w:lvl w:ilvl="0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F50B8"/>
    <w:multiLevelType w:val="multilevel"/>
    <w:tmpl w:val="68D4E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94E"/>
    <w:multiLevelType w:val="hybridMultilevel"/>
    <w:tmpl w:val="D9C891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947E8"/>
    <w:multiLevelType w:val="hybridMultilevel"/>
    <w:tmpl w:val="0C6CE2DE"/>
    <w:lvl w:ilvl="0" w:tplc="311E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57850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F3541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A1699"/>
    <w:multiLevelType w:val="hybridMultilevel"/>
    <w:tmpl w:val="39166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1773"/>
    <w:multiLevelType w:val="hybridMultilevel"/>
    <w:tmpl w:val="ACACE5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4A5387"/>
    <w:multiLevelType w:val="hybridMultilevel"/>
    <w:tmpl w:val="3FCE0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13119F"/>
    <w:multiLevelType w:val="hybridMultilevel"/>
    <w:tmpl w:val="F9D4C258"/>
    <w:lvl w:ilvl="0" w:tplc="55E0D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3F737D"/>
    <w:multiLevelType w:val="hybridMultilevel"/>
    <w:tmpl w:val="E24E7C94"/>
    <w:lvl w:ilvl="0" w:tplc="E1CE4E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7272"/>
    <w:multiLevelType w:val="hybridMultilevel"/>
    <w:tmpl w:val="F232EC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E82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E219E3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84F01"/>
    <w:multiLevelType w:val="hybridMultilevel"/>
    <w:tmpl w:val="3F44874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75A49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4111E"/>
    <w:multiLevelType w:val="hybridMultilevel"/>
    <w:tmpl w:val="3184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5540916"/>
    <w:multiLevelType w:val="hybridMultilevel"/>
    <w:tmpl w:val="9DAA05B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01D2C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32D30"/>
    <w:multiLevelType w:val="hybridMultilevel"/>
    <w:tmpl w:val="87E605EE"/>
    <w:lvl w:ilvl="0" w:tplc="A0D46ADA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42A7A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F4760"/>
    <w:multiLevelType w:val="hybridMultilevel"/>
    <w:tmpl w:val="0A107C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9E630C"/>
    <w:multiLevelType w:val="hybridMultilevel"/>
    <w:tmpl w:val="95F41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C7456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123101"/>
    <w:multiLevelType w:val="hybridMultilevel"/>
    <w:tmpl w:val="4028BB46"/>
    <w:lvl w:ilvl="0" w:tplc="9C76C25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702508">
    <w:abstractNumId w:val="33"/>
  </w:num>
  <w:num w:numId="2" w16cid:durableId="461339995">
    <w:abstractNumId w:val="31"/>
  </w:num>
  <w:num w:numId="3" w16cid:durableId="1763841150">
    <w:abstractNumId w:val="36"/>
  </w:num>
  <w:num w:numId="4" w16cid:durableId="2075394886">
    <w:abstractNumId w:val="43"/>
  </w:num>
  <w:num w:numId="5" w16cid:durableId="869100584">
    <w:abstractNumId w:val="12"/>
  </w:num>
  <w:num w:numId="6" w16cid:durableId="521895763">
    <w:abstractNumId w:val="23"/>
  </w:num>
  <w:num w:numId="7" w16cid:durableId="513302165">
    <w:abstractNumId w:val="34"/>
  </w:num>
  <w:num w:numId="8" w16cid:durableId="2095740371">
    <w:abstractNumId w:val="26"/>
  </w:num>
  <w:num w:numId="9" w16cid:durableId="295571404">
    <w:abstractNumId w:val="13"/>
  </w:num>
  <w:num w:numId="10" w16cid:durableId="626936023">
    <w:abstractNumId w:val="24"/>
  </w:num>
  <w:num w:numId="11" w16cid:durableId="1549339815">
    <w:abstractNumId w:val="38"/>
  </w:num>
  <w:num w:numId="12" w16cid:durableId="311296159">
    <w:abstractNumId w:val="20"/>
  </w:num>
  <w:num w:numId="13" w16cid:durableId="17850276">
    <w:abstractNumId w:val="7"/>
  </w:num>
  <w:num w:numId="14" w16cid:durableId="1027414063">
    <w:abstractNumId w:val="5"/>
  </w:num>
  <w:num w:numId="15" w16cid:durableId="1597051917">
    <w:abstractNumId w:val="17"/>
  </w:num>
  <w:num w:numId="16" w16cid:durableId="1650094271">
    <w:abstractNumId w:val="35"/>
  </w:num>
  <w:num w:numId="17" w16cid:durableId="571813402">
    <w:abstractNumId w:val="28"/>
  </w:num>
  <w:num w:numId="18" w16cid:durableId="360403340">
    <w:abstractNumId w:val="41"/>
  </w:num>
  <w:num w:numId="19" w16cid:durableId="1318996882">
    <w:abstractNumId w:val="32"/>
  </w:num>
  <w:num w:numId="20" w16cid:durableId="241644201">
    <w:abstractNumId w:val="8"/>
  </w:num>
  <w:num w:numId="21" w16cid:durableId="113838734">
    <w:abstractNumId w:val="1"/>
  </w:num>
  <w:num w:numId="22" w16cid:durableId="575632824">
    <w:abstractNumId w:val="9"/>
  </w:num>
  <w:num w:numId="23" w16cid:durableId="1877893097">
    <w:abstractNumId w:val="11"/>
  </w:num>
  <w:num w:numId="24" w16cid:durableId="1296982152">
    <w:abstractNumId w:val="3"/>
  </w:num>
  <w:num w:numId="25" w16cid:durableId="1795365097">
    <w:abstractNumId w:val="21"/>
  </w:num>
  <w:num w:numId="26" w16cid:durableId="287397866">
    <w:abstractNumId w:val="16"/>
  </w:num>
  <w:num w:numId="27" w16cid:durableId="439036532">
    <w:abstractNumId w:val="42"/>
  </w:num>
  <w:num w:numId="28" w16cid:durableId="609898682">
    <w:abstractNumId w:val="37"/>
  </w:num>
  <w:num w:numId="29" w16cid:durableId="1298994801">
    <w:abstractNumId w:val="15"/>
  </w:num>
  <w:num w:numId="30" w16cid:durableId="1058092161">
    <w:abstractNumId w:val="10"/>
  </w:num>
  <w:num w:numId="31" w16cid:durableId="206331756">
    <w:abstractNumId w:val="22"/>
  </w:num>
  <w:num w:numId="32" w16cid:durableId="660617736">
    <w:abstractNumId w:val="14"/>
  </w:num>
  <w:num w:numId="33" w16cid:durableId="155458211">
    <w:abstractNumId w:val="18"/>
  </w:num>
  <w:num w:numId="34" w16cid:durableId="1078402102">
    <w:abstractNumId w:val="6"/>
  </w:num>
  <w:num w:numId="35" w16cid:durableId="1952784012">
    <w:abstractNumId w:val="40"/>
  </w:num>
  <w:num w:numId="36" w16cid:durableId="608512783">
    <w:abstractNumId w:val="25"/>
  </w:num>
  <w:num w:numId="37" w16cid:durableId="1360474926">
    <w:abstractNumId w:val="39"/>
  </w:num>
  <w:num w:numId="38" w16cid:durableId="1955554481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53747180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38690399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596331393">
    <w:abstractNumId w:val="2"/>
  </w:num>
  <w:num w:numId="42" w16cid:durableId="622544160">
    <w:abstractNumId w:val="4"/>
  </w:num>
  <w:num w:numId="43" w16cid:durableId="14528256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81235">
    <w:abstractNumId w:val="0"/>
  </w:num>
  <w:num w:numId="45" w16cid:durableId="942103681">
    <w:abstractNumId w:val="19"/>
  </w:num>
  <w:num w:numId="46" w16cid:durableId="449473350">
    <w:abstractNumId w:val="30"/>
  </w:num>
  <w:num w:numId="47" w16cid:durableId="1713769096">
    <w:abstractNumId w:val="29"/>
  </w:num>
  <w:num w:numId="48" w16cid:durableId="119191264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3D"/>
    <w:rsid w:val="000000F0"/>
    <w:rsid w:val="00000230"/>
    <w:rsid w:val="000002C5"/>
    <w:rsid w:val="0000044F"/>
    <w:rsid w:val="00000BAA"/>
    <w:rsid w:val="00002124"/>
    <w:rsid w:val="0000214D"/>
    <w:rsid w:val="00002CFC"/>
    <w:rsid w:val="000037AB"/>
    <w:rsid w:val="00003D19"/>
    <w:rsid w:val="0000512C"/>
    <w:rsid w:val="00005558"/>
    <w:rsid w:val="00006200"/>
    <w:rsid w:val="000064FB"/>
    <w:rsid w:val="000066C0"/>
    <w:rsid w:val="00006950"/>
    <w:rsid w:val="00006D84"/>
    <w:rsid w:val="000102FC"/>
    <w:rsid w:val="000105ED"/>
    <w:rsid w:val="0001095E"/>
    <w:rsid w:val="00010D6B"/>
    <w:rsid w:val="00012CB2"/>
    <w:rsid w:val="000130EF"/>
    <w:rsid w:val="00013340"/>
    <w:rsid w:val="00013683"/>
    <w:rsid w:val="00013C24"/>
    <w:rsid w:val="00013C38"/>
    <w:rsid w:val="00014557"/>
    <w:rsid w:val="0001497F"/>
    <w:rsid w:val="0001510E"/>
    <w:rsid w:val="00015C36"/>
    <w:rsid w:val="0001657F"/>
    <w:rsid w:val="00016954"/>
    <w:rsid w:val="000169FA"/>
    <w:rsid w:val="00016E32"/>
    <w:rsid w:val="00017125"/>
    <w:rsid w:val="000173FA"/>
    <w:rsid w:val="00020CB8"/>
    <w:rsid w:val="00020E8B"/>
    <w:rsid w:val="00021408"/>
    <w:rsid w:val="00021A04"/>
    <w:rsid w:val="00021E3C"/>
    <w:rsid w:val="000223BE"/>
    <w:rsid w:val="0002375D"/>
    <w:rsid w:val="000239F3"/>
    <w:rsid w:val="000252C3"/>
    <w:rsid w:val="0002579D"/>
    <w:rsid w:val="000266F4"/>
    <w:rsid w:val="00027AF5"/>
    <w:rsid w:val="00027DC6"/>
    <w:rsid w:val="00030A32"/>
    <w:rsid w:val="00030B22"/>
    <w:rsid w:val="00030B95"/>
    <w:rsid w:val="00031455"/>
    <w:rsid w:val="00031DCB"/>
    <w:rsid w:val="00031E8C"/>
    <w:rsid w:val="000325A6"/>
    <w:rsid w:val="0003286E"/>
    <w:rsid w:val="000330E1"/>
    <w:rsid w:val="00033354"/>
    <w:rsid w:val="000337C1"/>
    <w:rsid w:val="00033AD8"/>
    <w:rsid w:val="00033DCA"/>
    <w:rsid w:val="00033F0A"/>
    <w:rsid w:val="00034147"/>
    <w:rsid w:val="000342F9"/>
    <w:rsid w:val="00034B8B"/>
    <w:rsid w:val="00034BDE"/>
    <w:rsid w:val="00034DBE"/>
    <w:rsid w:val="000357BE"/>
    <w:rsid w:val="00036DF0"/>
    <w:rsid w:val="00036EF2"/>
    <w:rsid w:val="000371CE"/>
    <w:rsid w:val="00037730"/>
    <w:rsid w:val="00037F94"/>
    <w:rsid w:val="00040870"/>
    <w:rsid w:val="00040E87"/>
    <w:rsid w:val="00042511"/>
    <w:rsid w:val="000427EC"/>
    <w:rsid w:val="000437BD"/>
    <w:rsid w:val="00043F8A"/>
    <w:rsid w:val="0004428C"/>
    <w:rsid w:val="000442C3"/>
    <w:rsid w:val="00044AF2"/>
    <w:rsid w:val="00045002"/>
    <w:rsid w:val="00045329"/>
    <w:rsid w:val="00046406"/>
    <w:rsid w:val="00046C0D"/>
    <w:rsid w:val="000476F0"/>
    <w:rsid w:val="00047DEF"/>
    <w:rsid w:val="00050090"/>
    <w:rsid w:val="0005055E"/>
    <w:rsid w:val="0005068F"/>
    <w:rsid w:val="0005080F"/>
    <w:rsid w:val="00050A2B"/>
    <w:rsid w:val="00050C62"/>
    <w:rsid w:val="000511D8"/>
    <w:rsid w:val="00052004"/>
    <w:rsid w:val="00053C69"/>
    <w:rsid w:val="00053E9A"/>
    <w:rsid w:val="000545C6"/>
    <w:rsid w:val="00055244"/>
    <w:rsid w:val="00055A96"/>
    <w:rsid w:val="00056940"/>
    <w:rsid w:val="00056A43"/>
    <w:rsid w:val="00057AFA"/>
    <w:rsid w:val="00057D90"/>
    <w:rsid w:val="00060202"/>
    <w:rsid w:val="0006043F"/>
    <w:rsid w:val="0006094B"/>
    <w:rsid w:val="00060BDC"/>
    <w:rsid w:val="000617F8"/>
    <w:rsid w:val="000625A0"/>
    <w:rsid w:val="00062C5A"/>
    <w:rsid w:val="00062D19"/>
    <w:rsid w:val="00062FB4"/>
    <w:rsid w:val="000636E8"/>
    <w:rsid w:val="00063B8D"/>
    <w:rsid w:val="000640A1"/>
    <w:rsid w:val="000644E4"/>
    <w:rsid w:val="00064818"/>
    <w:rsid w:val="000652F2"/>
    <w:rsid w:val="00065723"/>
    <w:rsid w:val="0006638F"/>
    <w:rsid w:val="000668AF"/>
    <w:rsid w:val="00066A8B"/>
    <w:rsid w:val="00066B55"/>
    <w:rsid w:val="00066ECE"/>
    <w:rsid w:val="00067BB6"/>
    <w:rsid w:val="00070306"/>
    <w:rsid w:val="00070560"/>
    <w:rsid w:val="00070745"/>
    <w:rsid w:val="00070B91"/>
    <w:rsid w:val="00070BB9"/>
    <w:rsid w:val="00070EDF"/>
    <w:rsid w:val="000711C8"/>
    <w:rsid w:val="0007363A"/>
    <w:rsid w:val="00073728"/>
    <w:rsid w:val="0007381A"/>
    <w:rsid w:val="0007449E"/>
    <w:rsid w:val="0007510B"/>
    <w:rsid w:val="0007521B"/>
    <w:rsid w:val="0007521D"/>
    <w:rsid w:val="00075A84"/>
    <w:rsid w:val="0007655A"/>
    <w:rsid w:val="000766DA"/>
    <w:rsid w:val="00077230"/>
    <w:rsid w:val="0007790B"/>
    <w:rsid w:val="00080CB9"/>
    <w:rsid w:val="00080E46"/>
    <w:rsid w:val="00080E8A"/>
    <w:rsid w:val="00080ED3"/>
    <w:rsid w:val="00081271"/>
    <w:rsid w:val="00081991"/>
    <w:rsid w:val="0008205F"/>
    <w:rsid w:val="00083565"/>
    <w:rsid w:val="000837A4"/>
    <w:rsid w:val="000838C9"/>
    <w:rsid w:val="00084ECC"/>
    <w:rsid w:val="00084F80"/>
    <w:rsid w:val="0008585A"/>
    <w:rsid w:val="000858C9"/>
    <w:rsid w:val="00086278"/>
    <w:rsid w:val="00087A0B"/>
    <w:rsid w:val="00091772"/>
    <w:rsid w:val="00091A0E"/>
    <w:rsid w:val="000923C1"/>
    <w:rsid w:val="00092515"/>
    <w:rsid w:val="000945FF"/>
    <w:rsid w:val="00096353"/>
    <w:rsid w:val="0009654D"/>
    <w:rsid w:val="00096E47"/>
    <w:rsid w:val="00097190"/>
    <w:rsid w:val="00097CC6"/>
    <w:rsid w:val="00097FF4"/>
    <w:rsid w:val="000A11DA"/>
    <w:rsid w:val="000A1CF2"/>
    <w:rsid w:val="000A1E3B"/>
    <w:rsid w:val="000A2981"/>
    <w:rsid w:val="000A388D"/>
    <w:rsid w:val="000A3D22"/>
    <w:rsid w:val="000A3FD8"/>
    <w:rsid w:val="000A414E"/>
    <w:rsid w:val="000A46DA"/>
    <w:rsid w:val="000A4829"/>
    <w:rsid w:val="000A495C"/>
    <w:rsid w:val="000A4E0A"/>
    <w:rsid w:val="000A570E"/>
    <w:rsid w:val="000A7303"/>
    <w:rsid w:val="000A7432"/>
    <w:rsid w:val="000A7536"/>
    <w:rsid w:val="000A79D9"/>
    <w:rsid w:val="000A7AB6"/>
    <w:rsid w:val="000A7B62"/>
    <w:rsid w:val="000B0B94"/>
    <w:rsid w:val="000B17A5"/>
    <w:rsid w:val="000B22B0"/>
    <w:rsid w:val="000B2C8F"/>
    <w:rsid w:val="000B2CF8"/>
    <w:rsid w:val="000B36E6"/>
    <w:rsid w:val="000B3769"/>
    <w:rsid w:val="000B3C7B"/>
    <w:rsid w:val="000B3EA2"/>
    <w:rsid w:val="000B4E2C"/>
    <w:rsid w:val="000B55CC"/>
    <w:rsid w:val="000B5A7D"/>
    <w:rsid w:val="000B6530"/>
    <w:rsid w:val="000B7576"/>
    <w:rsid w:val="000C0132"/>
    <w:rsid w:val="000C01F1"/>
    <w:rsid w:val="000C03AF"/>
    <w:rsid w:val="000C1566"/>
    <w:rsid w:val="000C23C8"/>
    <w:rsid w:val="000C2C5D"/>
    <w:rsid w:val="000C2C93"/>
    <w:rsid w:val="000C4640"/>
    <w:rsid w:val="000C4DF3"/>
    <w:rsid w:val="000C51BE"/>
    <w:rsid w:val="000D0406"/>
    <w:rsid w:val="000D067C"/>
    <w:rsid w:val="000D0964"/>
    <w:rsid w:val="000D0EE9"/>
    <w:rsid w:val="000D1B44"/>
    <w:rsid w:val="000D2626"/>
    <w:rsid w:val="000D2D36"/>
    <w:rsid w:val="000D33FB"/>
    <w:rsid w:val="000D52B4"/>
    <w:rsid w:val="000D7DFF"/>
    <w:rsid w:val="000D7E91"/>
    <w:rsid w:val="000E0765"/>
    <w:rsid w:val="000E1BA8"/>
    <w:rsid w:val="000E315F"/>
    <w:rsid w:val="000E38D8"/>
    <w:rsid w:val="000E3D84"/>
    <w:rsid w:val="000E412E"/>
    <w:rsid w:val="000E4389"/>
    <w:rsid w:val="000E43F7"/>
    <w:rsid w:val="000E4E76"/>
    <w:rsid w:val="000E7870"/>
    <w:rsid w:val="000F081C"/>
    <w:rsid w:val="000F099B"/>
    <w:rsid w:val="000F0EE5"/>
    <w:rsid w:val="000F11C0"/>
    <w:rsid w:val="000F1F78"/>
    <w:rsid w:val="000F23EB"/>
    <w:rsid w:val="000F3185"/>
    <w:rsid w:val="000F4D59"/>
    <w:rsid w:val="000F5066"/>
    <w:rsid w:val="000F53F4"/>
    <w:rsid w:val="000F568A"/>
    <w:rsid w:val="000F5D2B"/>
    <w:rsid w:val="000F5E1B"/>
    <w:rsid w:val="000F6034"/>
    <w:rsid w:val="000F610B"/>
    <w:rsid w:val="000F6687"/>
    <w:rsid w:val="000F69E5"/>
    <w:rsid w:val="000F6B14"/>
    <w:rsid w:val="000F6E7E"/>
    <w:rsid w:val="000F7B32"/>
    <w:rsid w:val="0010038F"/>
    <w:rsid w:val="00100992"/>
    <w:rsid w:val="00100D68"/>
    <w:rsid w:val="00102181"/>
    <w:rsid w:val="00103C8B"/>
    <w:rsid w:val="00104429"/>
    <w:rsid w:val="00104EA0"/>
    <w:rsid w:val="001057A4"/>
    <w:rsid w:val="00105A15"/>
    <w:rsid w:val="00106529"/>
    <w:rsid w:val="00106F8D"/>
    <w:rsid w:val="00107A3A"/>
    <w:rsid w:val="00107F62"/>
    <w:rsid w:val="00110237"/>
    <w:rsid w:val="001108F3"/>
    <w:rsid w:val="001111AE"/>
    <w:rsid w:val="00111E2E"/>
    <w:rsid w:val="00111F17"/>
    <w:rsid w:val="0011218A"/>
    <w:rsid w:val="00112473"/>
    <w:rsid w:val="001129DD"/>
    <w:rsid w:val="0011347A"/>
    <w:rsid w:val="00114429"/>
    <w:rsid w:val="00114D35"/>
    <w:rsid w:val="00114FC6"/>
    <w:rsid w:val="001150D1"/>
    <w:rsid w:val="00115298"/>
    <w:rsid w:val="00115BFF"/>
    <w:rsid w:val="00116214"/>
    <w:rsid w:val="001164CB"/>
    <w:rsid w:val="00116CCC"/>
    <w:rsid w:val="00116DF4"/>
    <w:rsid w:val="00117362"/>
    <w:rsid w:val="00117CD0"/>
    <w:rsid w:val="00117D31"/>
    <w:rsid w:val="00120570"/>
    <w:rsid w:val="00120A4B"/>
    <w:rsid w:val="00121203"/>
    <w:rsid w:val="0012154F"/>
    <w:rsid w:val="00122B93"/>
    <w:rsid w:val="00123832"/>
    <w:rsid w:val="001239BE"/>
    <w:rsid w:val="00123C14"/>
    <w:rsid w:val="0012456F"/>
    <w:rsid w:val="001250C4"/>
    <w:rsid w:val="001251DC"/>
    <w:rsid w:val="00125F2C"/>
    <w:rsid w:val="00127233"/>
    <w:rsid w:val="001275FC"/>
    <w:rsid w:val="001277D6"/>
    <w:rsid w:val="00130675"/>
    <w:rsid w:val="00130F01"/>
    <w:rsid w:val="001312F1"/>
    <w:rsid w:val="001317E9"/>
    <w:rsid w:val="00131ADF"/>
    <w:rsid w:val="00131CFE"/>
    <w:rsid w:val="00132653"/>
    <w:rsid w:val="00132677"/>
    <w:rsid w:val="00132B83"/>
    <w:rsid w:val="00133657"/>
    <w:rsid w:val="00133CAA"/>
    <w:rsid w:val="00133CF3"/>
    <w:rsid w:val="00134438"/>
    <w:rsid w:val="00134B31"/>
    <w:rsid w:val="00136AFC"/>
    <w:rsid w:val="00137761"/>
    <w:rsid w:val="0013776A"/>
    <w:rsid w:val="001403A1"/>
    <w:rsid w:val="0014057E"/>
    <w:rsid w:val="00140B12"/>
    <w:rsid w:val="00141174"/>
    <w:rsid w:val="00141235"/>
    <w:rsid w:val="001419F5"/>
    <w:rsid w:val="00141C3D"/>
    <w:rsid w:val="0014248D"/>
    <w:rsid w:val="0014265C"/>
    <w:rsid w:val="0014267D"/>
    <w:rsid w:val="00142C34"/>
    <w:rsid w:val="00142F65"/>
    <w:rsid w:val="001431A7"/>
    <w:rsid w:val="00144396"/>
    <w:rsid w:val="00144C3A"/>
    <w:rsid w:val="00144FF6"/>
    <w:rsid w:val="00145C79"/>
    <w:rsid w:val="00145FD6"/>
    <w:rsid w:val="0014739A"/>
    <w:rsid w:val="00150CD6"/>
    <w:rsid w:val="00151366"/>
    <w:rsid w:val="0015147E"/>
    <w:rsid w:val="00152782"/>
    <w:rsid w:val="00152C9B"/>
    <w:rsid w:val="00153E44"/>
    <w:rsid w:val="001541BB"/>
    <w:rsid w:val="00154469"/>
    <w:rsid w:val="00154D3C"/>
    <w:rsid w:val="00156B6F"/>
    <w:rsid w:val="00156F0D"/>
    <w:rsid w:val="001604C0"/>
    <w:rsid w:val="00160A34"/>
    <w:rsid w:val="00160AFB"/>
    <w:rsid w:val="00161C2E"/>
    <w:rsid w:val="001624CD"/>
    <w:rsid w:val="00162D20"/>
    <w:rsid w:val="001636E0"/>
    <w:rsid w:val="001645FD"/>
    <w:rsid w:val="00164C34"/>
    <w:rsid w:val="00165125"/>
    <w:rsid w:val="00165886"/>
    <w:rsid w:val="00165A18"/>
    <w:rsid w:val="00165F4F"/>
    <w:rsid w:val="00166134"/>
    <w:rsid w:val="0016690D"/>
    <w:rsid w:val="0016742F"/>
    <w:rsid w:val="00167946"/>
    <w:rsid w:val="00167E82"/>
    <w:rsid w:val="00167E85"/>
    <w:rsid w:val="00167FE2"/>
    <w:rsid w:val="00171414"/>
    <w:rsid w:val="00171ECB"/>
    <w:rsid w:val="00171F1C"/>
    <w:rsid w:val="001738AB"/>
    <w:rsid w:val="00173B65"/>
    <w:rsid w:val="00173B9B"/>
    <w:rsid w:val="001747EA"/>
    <w:rsid w:val="00175288"/>
    <w:rsid w:val="00175460"/>
    <w:rsid w:val="00175986"/>
    <w:rsid w:val="001759C1"/>
    <w:rsid w:val="00175A4B"/>
    <w:rsid w:val="00176F18"/>
    <w:rsid w:val="00177B33"/>
    <w:rsid w:val="00177D45"/>
    <w:rsid w:val="00180034"/>
    <w:rsid w:val="001802F9"/>
    <w:rsid w:val="001807D2"/>
    <w:rsid w:val="00180806"/>
    <w:rsid w:val="00180F6A"/>
    <w:rsid w:val="001815BA"/>
    <w:rsid w:val="00181615"/>
    <w:rsid w:val="001817A0"/>
    <w:rsid w:val="00181DEE"/>
    <w:rsid w:val="001821CB"/>
    <w:rsid w:val="00182309"/>
    <w:rsid w:val="00182E94"/>
    <w:rsid w:val="00185343"/>
    <w:rsid w:val="00185640"/>
    <w:rsid w:val="00185FA5"/>
    <w:rsid w:val="00186322"/>
    <w:rsid w:val="00187BA6"/>
    <w:rsid w:val="0019014A"/>
    <w:rsid w:val="00190958"/>
    <w:rsid w:val="00191772"/>
    <w:rsid w:val="0019290E"/>
    <w:rsid w:val="00192A7D"/>
    <w:rsid w:val="00192FDA"/>
    <w:rsid w:val="0019306A"/>
    <w:rsid w:val="00194659"/>
    <w:rsid w:val="00194675"/>
    <w:rsid w:val="0019507D"/>
    <w:rsid w:val="00195501"/>
    <w:rsid w:val="00196042"/>
    <w:rsid w:val="0019628C"/>
    <w:rsid w:val="001969EF"/>
    <w:rsid w:val="00196A0D"/>
    <w:rsid w:val="00196E8C"/>
    <w:rsid w:val="00197D07"/>
    <w:rsid w:val="001A0C6C"/>
    <w:rsid w:val="001A1031"/>
    <w:rsid w:val="001A16CB"/>
    <w:rsid w:val="001A1CE6"/>
    <w:rsid w:val="001A2FDE"/>
    <w:rsid w:val="001A322B"/>
    <w:rsid w:val="001A35DF"/>
    <w:rsid w:val="001A4121"/>
    <w:rsid w:val="001A42C7"/>
    <w:rsid w:val="001A4624"/>
    <w:rsid w:val="001A54F1"/>
    <w:rsid w:val="001A578D"/>
    <w:rsid w:val="001A62C8"/>
    <w:rsid w:val="001A64E5"/>
    <w:rsid w:val="001A6523"/>
    <w:rsid w:val="001A7446"/>
    <w:rsid w:val="001A745E"/>
    <w:rsid w:val="001B0CFD"/>
    <w:rsid w:val="001B0D72"/>
    <w:rsid w:val="001B0E4D"/>
    <w:rsid w:val="001B16A2"/>
    <w:rsid w:val="001B217F"/>
    <w:rsid w:val="001B27FE"/>
    <w:rsid w:val="001B295A"/>
    <w:rsid w:val="001B32E8"/>
    <w:rsid w:val="001B361D"/>
    <w:rsid w:val="001B3D3A"/>
    <w:rsid w:val="001B3E6E"/>
    <w:rsid w:val="001B40EB"/>
    <w:rsid w:val="001B5989"/>
    <w:rsid w:val="001B6533"/>
    <w:rsid w:val="001B6A80"/>
    <w:rsid w:val="001B6FFE"/>
    <w:rsid w:val="001B7077"/>
    <w:rsid w:val="001B714E"/>
    <w:rsid w:val="001B71A3"/>
    <w:rsid w:val="001B7BA6"/>
    <w:rsid w:val="001B7E6C"/>
    <w:rsid w:val="001B7FF4"/>
    <w:rsid w:val="001C0AC8"/>
    <w:rsid w:val="001C0D4D"/>
    <w:rsid w:val="001C1230"/>
    <w:rsid w:val="001C279C"/>
    <w:rsid w:val="001C2967"/>
    <w:rsid w:val="001C3625"/>
    <w:rsid w:val="001C3CFF"/>
    <w:rsid w:val="001C4B53"/>
    <w:rsid w:val="001C4D33"/>
    <w:rsid w:val="001C6DF5"/>
    <w:rsid w:val="001C7205"/>
    <w:rsid w:val="001D0A6B"/>
    <w:rsid w:val="001D2EDB"/>
    <w:rsid w:val="001D3408"/>
    <w:rsid w:val="001D3632"/>
    <w:rsid w:val="001D416A"/>
    <w:rsid w:val="001D4296"/>
    <w:rsid w:val="001D57A1"/>
    <w:rsid w:val="001D5938"/>
    <w:rsid w:val="001D6101"/>
    <w:rsid w:val="001D6439"/>
    <w:rsid w:val="001D6833"/>
    <w:rsid w:val="001D7B6C"/>
    <w:rsid w:val="001E0517"/>
    <w:rsid w:val="001E07AB"/>
    <w:rsid w:val="001E0978"/>
    <w:rsid w:val="001E117B"/>
    <w:rsid w:val="001E18F3"/>
    <w:rsid w:val="001E23C0"/>
    <w:rsid w:val="001E26A7"/>
    <w:rsid w:val="001E2BA4"/>
    <w:rsid w:val="001E315B"/>
    <w:rsid w:val="001E3924"/>
    <w:rsid w:val="001E3BC7"/>
    <w:rsid w:val="001E4059"/>
    <w:rsid w:val="001E4767"/>
    <w:rsid w:val="001E4970"/>
    <w:rsid w:val="001E49F6"/>
    <w:rsid w:val="001E4CA5"/>
    <w:rsid w:val="001E4D74"/>
    <w:rsid w:val="001E589B"/>
    <w:rsid w:val="001E64A1"/>
    <w:rsid w:val="001E64AE"/>
    <w:rsid w:val="001E6525"/>
    <w:rsid w:val="001E6E2B"/>
    <w:rsid w:val="001E75DD"/>
    <w:rsid w:val="001E7C55"/>
    <w:rsid w:val="001F0E71"/>
    <w:rsid w:val="001F1EA8"/>
    <w:rsid w:val="001F22A7"/>
    <w:rsid w:val="001F291D"/>
    <w:rsid w:val="001F2FB4"/>
    <w:rsid w:val="001F348B"/>
    <w:rsid w:val="001F3B17"/>
    <w:rsid w:val="001F464B"/>
    <w:rsid w:val="001F4A1B"/>
    <w:rsid w:val="001F4DAC"/>
    <w:rsid w:val="001F5C31"/>
    <w:rsid w:val="001F5E7B"/>
    <w:rsid w:val="001F639F"/>
    <w:rsid w:val="001F67D2"/>
    <w:rsid w:val="001F6B5D"/>
    <w:rsid w:val="001F6D30"/>
    <w:rsid w:val="001F7021"/>
    <w:rsid w:val="001F7357"/>
    <w:rsid w:val="00200142"/>
    <w:rsid w:val="0020040F"/>
    <w:rsid w:val="0020053A"/>
    <w:rsid w:val="002019ED"/>
    <w:rsid w:val="00201C7B"/>
    <w:rsid w:val="00201FC2"/>
    <w:rsid w:val="00202EFD"/>
    <w:rsid w:val="00203283"/>
    <w:rsid w:val="00204425"/>
    <w:rsid w:val="00204D15"/>
    <w:rsid w:val="002052D8"/>
    <w:rsid w:val="00207F88"/>
    <w:rsid w:val="00207FE5"/>
    <w:rsid w:val="00210C1B"/>
    <w:rsid w:val="0021191A"/>
    <w:rsid w:val="0021205C"/>
    <w:rsid w:val="00212145"/>
    <w:rsid w:val="00212AD0"/>
    <w:rsid w:val="00212F2A"/>
    <w:rsid w:val="00213E8E"/>
    <w:rsid w:val="0021451F"/>
    <w:rsid w:val="00214C1E"/>
    <w:rsid w:val="00215943"/>
    <w:rsid w:val="00216C33"/>
    <w:rsid w:val="002175C9"/>
    <w:rsid w:val="0021761D"/>
    <w:rsid w:val="002177B8"/>
    <w:rsid w:val="002178B1"/>
    <w:rsid w:val="002178D9"/>
    <w:rsid w:val="0021798A"/>
    <w:rsid w:val="002200AB"/>
    <w:rsid w:val="002210E4"/>
    <w:rsid w:val="0022130C"/>
    <w:rsid w:val="00221440"/>
    <w:rsid w:val="002216BC"/>
    <w:rsid w:val="00222FDE"/>
    <w:rsid w:val="002232AC"/>
    <w:rsid w:val="00223535"/>
    <w:rsid w:val="00223A47"/>
    <w:rsid w:val="00223D7B"/>
    <w:rsid w:val="00225551"/>
    <w:rsid w:val="0022588C"/>
    <w:rsid w:val="0022670D"/>
    <w:rsid w:val="00227220"/>
    <w:rsid w:val="002300A3"/>
    <w:rsid w:val="0023222C"/>
    <w:rsid w:val="00232289"/>
    <w:rsid w:val="0023373B"/>
    <w:rsid w:val="002342CD"/>
    <w:rsid w:val="00234724"/>
    <w:rsid w:val="00234DDC"/>
    <w:rsid w:val="00235727"/>
    <w:rsid w:val="002360E9"/>
    <w:rsid w:val="00237054"/>
    <w:rsid w:val="0023777F"/>
    <w:rsid w:val="0024009C"/>
    <w:rsid w:val="00240498"/>
    <w:rsid w:val="00240F6A"/>
    <w:rsid w:val="00241314"/>
    <w:rsid w:val="00242AF3"/>
    <w:rsid w:val="00242EAE"/>
    <w:rsid w:val="002431E1"/>
    <w:rsid w:val="00244106"/>
    <w:rsid w:val="0024478C"/>
    <w:rsid w:val="00244896"/>
    <w:rsid w:val="00244C9C"/>
    <w:rsid w:val="00244EE7"/>
    <w:rsid w:val="00246359"/>
    <w:rsid w:val="00246526"/>
    <w:rsid w:val="002470EF"/>
    <w:rsid w:val="002476D7"/>
    <w:rsid w:val="00247C65"/>
    <w:rsid w:val="00250A26"/>
    <w:rsid w:val="00250B59"/>
    <w:rsid w:val="00251497"/>
    <w:rsid w:val="0025176D"/>
    <w:rsid w:val="002521C8"/>
    <w:rsid w:val="002524AA"/>
    <w:rsid w:val="00252618"/>
    <w:rsid w:val="00252780"/>
    <w:rsid w:val="00253209"/>
    <w:rsid w:val="00253BAE"/>
    <w:rsid w:val="00253EC6"/>
    <w:rsid w:val="0025403B"/>
    <w:rsid w:val="00254C47"/>
    <w:rsid w:val="002557C0"/>
    <w:rsid w:val="00255E39"/>
    <w:rsid w:val="002560E1"/>
    <w:rsid w:val="00256E00"/>
    <w:rsid w:val="0025741D"/>
    <w:rsid w:val="00257A5A"/>
    <w:rsid w:val="00260784"/>
    <w:rsid w:val="00260FD1"/>
    <w:rsid w:val="002613E0"/>
    <w:rsid w:val="00261721"/>
    <w:rsid w:val="00262308"/>
    <w:rsid w:val="002626C1"/>
    <w:rsid w:val="002636A9"/>
    <w:rsid w:val="00263E68"/>
    <w:rsid w:val="002641AA"/>
    <w:rsid w:val="00264283"/>
    <w:rsid w:val="00264403"/>
    <w:rsid w:val="002649F4"/>
    <w:rsid w:val="00264D04"/>
    <w:rsid w:val="00265151"/>
    <w:rsid w:val="00265B68"/>
    <w:rsid w:val="002662D7"/>
    <w:rsid w:val="00266475"/>
    <w:rsid w:val="00266E6D"/>
    <w:rsid w:val="0027000F"/>
    <w:rsid w:val="00270A0F"/>
    <w:rsid w:val="00270B1A"/>
    <w:rsid w:val="00271D50"/>
    <w:rsid w:val="00273290"/>
    <w:rsid w:val="002755E4"/>
    <w:rsid w:val="002757F1"/>
    <w:rsid w:val="00276B08"/>
    <w:rsid w:val="00277291"/>
    <w:rsid w:val="002776F2"/>
    <w:rsid w:val="002806D0"/>
    <w:rsid w:val="00280AD2"/>
    <w:rsid w:val="00280B8E"/>
    <w:rsid w:val="00280F7C"/>
    <w:rsid w:val="00281A3E"/>
    <w:rsid w:val="0028281A"/>
    <w:rsid w:val="00283103"/>
    <w:rsid w:val="00283E01"/>
    <w:rsid w:val="00283EE8"/>
    <w:rsid w:val="00284277"/>
    <w:rsid w:val="00284B0E"/>
    <w:rsid w:val="00285780"/>
    <w:rsid w:val="00285821"/>
    <w:rsid w:val="00285B09"/>
    <w:rsid w:val="00286250"/>
    <w:rsid w:val="00286856"/>
    <w:rsid w:val="002870D9"/>
    <w:rsid w:val="002878A8"/>
    <w:rsid w:val="00291227"/>
    <w:rsid w:val="00291A28"/>
    <w:rsid w:val="00292065"/>
    <w:rsid w:val="00292228"/>
    <w:rsid w:val="002926B7"/>
    <w:rsid w:val="00292DDA"/>
    <w:rsid w:val="00293CBC"/>
    <w:rsid w:val="00294061"/>
    <w:rsid w:val="002940D5"/>
    <w:rsid w:val="002942DE"/>
    <w:rsid w:val="002947F6"/>
    <w:rsid w:val="00295331"/>
    <w:rsid w:val="00295A19"/>
    <w:rsid w:val="00296A73"/>
    <w:rsid w:val="00296F82"/>
    <w:rsid w:val="002970CE"/>
    <w:rsid w:val="00297AFB"/>
    <w:rsid w:val="00297D20"/>
    <w:rsid w:val="002A0025"/>
    <w:rsid w:val="002A0C68"/>
    <w:rsid w:val="002A0D85"/>
    <w:rsid w:val="002A1176"/>
    <w:rsid w:val="002A125B"/>
    <w:rsid w:val="002A131F"/>
    <w:rsid w:val="002A1655"/>
    <w:rsid w:val="002A280C"/>
    <w:rsid w:val="002A2C4D"/>
    <w:rsid w:val="002A4324"/>
    <w:rsid w:val="002A6688"/>
    <w:rsid w:val="002A675A"/>
    <w:rsid w:val="002A7755"/>
    <w:rsid w:val="002B065A"/>
    <w:rsid w:val="002B26D7"/>
    <w:rsid w:val="002B324E"/>
    <w:rsid w:val="002B4B77"/>
    <w:rsid w:val="002B5EAA"/>
    <w:rsid w:val="002B674C"/>
    <w:rsid w:val="002B7BC8"/>
    <w:rsid w:val="002B7CBC"/>
    <w:rsid w:val="002C00E8"/>
    <w:rsid w:val="002C0BE9"/>
    <w:rsid w:val="002C1796"/>
    <w:rsid w:val="002C17D0"/>
    <w:rsid w:val="002C1D63"/>
    <w:rsid w:val="002C28C0"/>
    <w:rsid w:val="002C29E1"/>
    <w:rsid w:val="002C2A1A"/>
    <w:rsid w:val="002C2D3E"/>
    <w:rsid w:val="002C2DEA"/>
    <w:rsid w:val="002C3579"/>
    <w:rsid w:val="002C3994"/>
    <w:rsid w:val="002C3F1F"/>
    <w:rsid w:val="002C4887"/>
    <w:rsid w:val="002C4B19"/>
    <w:rsid w:val="002C54AE"/>
    <w:rsid w:val="002C5691"/>
    <w:rsid w:val="002C576B"/>
    <w:rsid w:val="002C5E5D"/>
    <w:rsid w:val="002C61DB"/>
    <w:rsid w:val="002C63FC"/>
    <w:rsid w:val="002C6883"/>
    <w:rsid w:val="002D0748"/>
    <w:rsid w:val="002D113C"/>
    <w:rsid w:val="002D12C9"/>
    <w:rsid w:val="002D17A5"/>
    <w:rsid w:val="002D1DD8"/>
    <w:rsid w:val="002D22BA"/>
    <w:rsid w:val="002D27BB"/>
    <w:rsid w:val="002D3695"/>
    <w:rsid w:val="002D3B1C"/>
    <w:rsid w:val="002D3BDE"/>
    <w:rsid w:val="002D3F80"/>
    <w:rsid w:val="002D46ED"/>
    <w:rsid w:val="002D476F"/>
    <w:rsid w:val="002D53B7"/>
    <w:rsid w:val="002D53CB"/>
    <w:rsid w:val="002D5667"/>
    <w:rsid w:val="002D61C4"/>
    <w:rsid w:val="002D798B"/>
    <w:rsid w:val="002D7FAF"/>
    <w:rsid w:val="002E0D19"/>
    <w:rsid w:val="002E2ECC"/>
    <w:rsid w:val="002E3916"/>
    <w:rsid w:val="002E3CAB"/>
    <w:rsid w:val="002E3D2C"/>
    <w:rsid w:val="002E414A"/>
    <w:rsid w:val="002E4859"/>
    <w:rsid w:val="002E4A11"/>
    <w:rsid w:val="002E4C7C"/>
    <w:rsid w:val="002E4E40"/>
    <w:rsid w:val="002E5D4B"/>
    <w:rsid w:val="002E5DBE"/>
    <w:rsid w:val="002E717E"/>
    <w:rsid w:val="002E7A8A"/>
    <w:rsid w:val="002E7CE9"/>
    <w:rsid w:val="002E7E86"/>
    <w:rsid w:val="002F1392"/>
    <w:rsid w:val="002F152E"/>
    <w:rsid w:val="002F1B9E"/>
    <w:rsid w:val="002F1BF1"/>
    <w:rsid w:val="002F2499"/>
    <w:rsid w:val="002F26C8"/>
    <w:rsid w:val="002F3620"/>
    <w:rsid w:val="002F3D1F"/>
    <w:rsid w:val="002F3E9A"/>
    <w:rsid w:val="002F42A7"/>
    <w:rsid w:val="002F42D8"/>
    <w:rsid w:val="002F47EA"/>
    <w:rsid w:val="002F5074"/>
    <w:rsid w:val="002F5615"/>
    <w:rsid w:val="002F60F7"/>
    <w:rsid w:val="002F6B61"/>
    <w:rsid w:val="002F6F3D"/>
    <w:rsid w:val="002F7151"/>
    <w:rsid w:val="002F7C6F"/>
    <w:rsid w:val="00300174"/>
    <w:rsid w:val="0030199E"/>
    <w:rsid w:val="00302776"/>
    <w:rsid w:val="00302F84"/>
    <w:rsid w:val="00303030"/>
    <w:rsid w:val="00303E92"/>
    <w:rsid w:val="00304E09"/>
    <w:rsid w:val="00305A7D"/>
    <w:rsid w:val="0030634D"/>
    <w:rsid w:val="00307306"/>
    <w:rsid w:val="0031091B"/>
    <w:rsid w:val="00310B3E"/>
    <w:rsid w:val="003112B3"/>
    <w:rsid w:val="003118CF"/>
    <w:rsid w:val="00311A04"/>
    <w:rsid w:val="00311BE8"/>
    <w:rsid w:val="0031215D"/>
    <w:rsid w:val="003134FF"/>
    <w:rsid w:val="00313B56"/>
    <w:rsid w:val="003142D2"/>
    <w:rsid w:val="003143DB"/>
    <w:rsid w:val="0031440F"/>
    <w:rsid w:val="00314BA7"/>
    <w:rsid w:val="003151AA"/>
    <w:rsid w:val="003153C4"/>
    <w:rsid w:val="00315F35"/>
    <w:rsid w:val="00316142"/>
    <w:rsid w:val="00316BB5"/>
    <w:rsid w:val="00317D19"/>
    <w:rsid w:val="003204E0"/>
    <w:rsid w:val="003204FE"/>
    <w:rsid w:val="00320685"/>
    <w:rsid w:val="0032213D"/>
    <w:rsid w:val="003224D0"/>
    <w:rsid w:val="0032415F"/>
    <w:rsid w:val="00324179"/>
    <w:rsid w:val="003243A1"/>
    <w:rsid w:val="00325483"/>
    <w:rsid w:val="00325546"/>
    <w:rsid w:val="003258E9"/>
    <w:rsid w:val="0032591A"/>
    <w:rsid w:val="00326B12"/>
    <w:rsid w:val="0032719B"/>
    <w:rsid w:val="00327361"/>
    <w:rsid w:val="0032798B"/>
    <w:rsid w:val="003304B6"/>
    <w:rsid w:val="003306B6"/>
    <w:rsid w:val="00330A5B"/>
    <w:rsid w:val="0033254C"/>
    <w:rsid w:val="00332653"/>
    <w:rsid w:val="00332BB4"/>
    <w:rsid w:val="00333B7F"/>
    <w:rsid w:val="00334404"/>
    <w:rsid w:val="0033444E"/>
    <w:rsid w:val="00334965"/>
    <w:rsid w:val="00334EB8"/>
    <w:rsid w:val="003350A3"/>
    <w:rsid w:val="00335B56"/>
    <w:rsid w:val="00336349"/>
    <w:rsid w:val="0033664C"/>
    <w:rsid w:val="00337242"/>
    <w:rsid w:val="0034002F"/>
    <w:rsid w:val="003405A1"/>
    <w:rsid w:val="00341752"/>
    <w:rsid w:val="00342155"/>
    <w:rsid w:val="00342B58"/>
    <w:rsid w:val="00343F45"/>
    <w:rsid w:val="00344CE5"/>
    <w:rsid w:val="003453A1"/>
    <w:rsid w:val="003458A9"/>
    <w:rsid w:val="00345A0B"/>
    <w:rsid w:val="0034609C"/>
    <w:rsid w:val="00346E27"/>
    <w:rsid w:val="0034722A"/>
    <w:rsid w:val="00347A71"/>
    <w:rsid w:val="00347ACD"/>
    <w:rsid w:val="00350495"/>
    <w:rsid w:val="003523D4"/>
    <w:rsid w:val="00352845"/>
    <w:rsid w:val="003529B1"/>
    <w:rsid w:val="003534A0"/>
    <w:rsid w:val="003534A7"/>
    <w:rsid w:val="003535D6"/>
    <w:rsid w:val="00353BAB"/>
    <w:rsid w:val="003555F7"/>
    <w:rsid w:val="00355967"/>
    <w:rsid w:val="00355CEA"/>
    <w:rsid w:val="003568D0"/>
    <w:rsid w:val="00356C15"/>
    <w:rsid w:val="00356E91"/>
    <w:rsid w:val="0036091F"/>
    <w:rsid w:val="00360BBB"/>
    <w:rsid w:val="00361424"/>
    <w:rsid w:val="00361D60"/>
    <w:rsid w:val="003623F2"/>
    <w:rsid w:val="003626B3"/>
    <w:rsid w:val="00362869"/>
    <w:rsid w:val="003632E1"/>
    <w:rsid w:val="00363C35"/>
    <w:rsid w:val="00364298"/>
    <w:rsid w:val="003643C1"/>
    <w:rsid w:val="00364F4D"/>
    <w:rsid w:val="0036537A"/>
    <w:rsid w:val="00365F99"/>
    <w:rsid w:val="003668A4"/>
    <w:rsid w:val="00367A54"/>
    <w:rsid w:val="00367B31"/>
    <w:rsid w:val="00367D02"/>
    <w:rsid w:val="00370C20"/>
    <w:rsid w:val="00370FDF"/>
    <w:rsid w:val="00371783"/>
    <w:rsid w:val="0037191D"/>
    <w:rsid w:val="00371DFD"/>
    <w:rsid w:val="003731F9"/>
    <w:rsid w:val="00373ED7"/>
    <w:rsid w:val="00374395"/>
    <w:rsid w:val="00374B91"/>
    <w:rsid w:val="003759CD"/>
    <w:rsid w:val="00376026"/>
    <w:rsid w:val="0037706F"/>
    <w:rsid w:val="00377664"/>
    <w:rsid w:val="003810FF"/>
    <w:rsid w:val="00381390"/>
    <w:rsid w:val="00381907"/>
    <w:rsid w:val="00381E5A"/>
    <w:rsid w:val="00382127"/>
    <w:rsid w:val="00382817"/>
    <w:rsid w:val="00382E14"/>
    <w:rsid w:val="00383C99"/>
    <w:rsid w:val="0038400A"/>
    <w:rsid w:val="003845BB"/>
    <w:rsid w:val="003853D0"/>
    <w:rsid w:val="00385573"/>
    <w:rsid w:val="00385605"/>
    <w:rsid w:val="00385874"/>
    <w:rsid w:val="00386D75"/>
    <w:rsid w:val="00386E83"/>
    <w:rsid w:val="003871FF"/>
    <w:rsid w:val="00387A39"/>
    <w:rsid w:val="00387A95"/>
    <w:rsid w:val="003902F3"/>
    <w:rsid w:val="00390489"/>
    <w:rsid w:val="00391414"/>
    <w:rsid w:val="00391AD6"/>
    <w:rsid w:val="003937E4"/>
    <w:rsid w:val="00393BF5"/>
    <w:rsid w:val="003940F2"/>
    <w:rsid w:val="00394400"/>
    <w:rsid w:val="003946CA"/>
    <w:rsid w:val="00395316"/>
    <w:rsid w:val="003958A5"/>
    <w:rsid w:val="00395A95"/>
    <w:rsid w:val="00395ADA"/>
    <w:rsid w:val="0039603B"/>
    <w:rsid w:val="00396251"/>
    <w:rsid w:val="003966CF"/>
    <w:rsid w:val="00397505"/>
    <w:rsid w:val="00397FA0"/>
    <w:rsid w:val="003A0628"/>
    <w:rsid w:val="003A0B3B"/>
    <w:rsid w:val="003A193D"/>
    <w:rsid w:val="003A1D17"/>
    <w:rsid w:val="003A2537"/>
    <w:rsid w:val="003A35DD"/>
    <w:rsid w:val="003A36B8"/>
    <w:rsid w:val="003A388A"/>
    <w:rsid w:val="003A4147"/>
    <w:rsid w:val="003A5769"/>
    <w:rsid w:val="003A61A6"/>
    <w:rsid w:val="003A65F9"/>
    <w:rsid w:val="003A6F59"/>
    <w:rsid w:val="003B01B1"/>
    <w:rsid w:val="003B04B1"/>
    <w:rsid w:val="003B1709"/>
    <w:rsid w:val="003B58BA"/>
    <w:rsid w:val="003B5E14"/>
    <w:rsid w:val="003B68D0"/>
    <w:rsid w:val="003B73F6"/>
    <w:rsid w:val="003B79FD"/>
    <w:rsid w:val="003C0C91"/>
    <w:rsid w:val="003C1472"/>
    <w:rsid w:val="003C2141"/>
    <w:rsid w:val="003C2882"/>
    <w:rsid w:val="003C3E67"/>
    <w:rsid w:val="003C4024"/>
    <w:rsid w:val="003C45BB"/>
    <w:rsid w:val="003C4947"/>
    <w:rsid w:val="003C522D"/>
    <w:rsid w:val="003C561A"/>
    <w:rsid w:val="003C6A2E"/>
    <w:rsid w:val="003C7632"/>
    <w:rsid w:val="003C7DB1"/>
    <w:rsid w:val="003C7DD4"/>
    <w:rsid w:val="003D0EEE"/>
    <w:rsid w:val="003D1ECC"/>
    <w:rsid w:val="003D24B1"/>
    <w:rsid w:val="003D2733"/>
    <w:rsid w:val="003D2C66"/>
    <w:rsid w:val="003D2DA6"/>
    <w:rsid w:val="003D31C0"/>
    <w:rsid w:val="003D3A3E"/>
    <w:rsid w:val="003D41C7"/>
    <w:rsid w:val="003D43AA"/>
    <w:rsid w:val="003D43CC"/>
    <w:rsid w:val="003D4D5B"/>
    <w:rsid w:val="003D4F04"/>
    <w:rsid w:val="003D5042"/>
    <w:rsid w:val="003D5B9A"/>
    <w:rsid w:val="003D5D1A"/>
    <w:rsid w:val="003D7F59"/>
    <w:rsid w:val="003E036E"/>
    <w:rsid w:val="003E11E8"/>
    <w:rsid w:val="003E1F58"/>
    <w:rsid w:val="003E21F2"/>
    <w:rsid w:val="003E3356"/>
    <w:rsid w:val="003E3429"/>
    <w:rsid w:val="003E3CA4"/>
    <w:rsid w:val="003E4AA2"/>
    <w:rsid w:val="003E5398"/>
    <w:rsid w:val="003E561A"/>
    <w:rsid w:val="003E5631"/>
    <w:rsid w:val="003E5DF1"/>
    <w:rsid w:val="003E5F4B"/>
    <w:rsid w:val="003E637C"/>
    <w:rsid w:val="003E730B"/>
    <w:rsid w:val="003E7640"/>
    <w:rsid w:val="003F08AE"/>
    <w:rsid w:val="003F1684"/>
    <w:rsid w:val="003F17F9"/>
    <w:rsid w:val="003F1838"/>
    <w:rsid w:val="003F24A4"/>
    <w:rsid w:val="003F2CE8"/>
    <w:rsid w:val="003F322C"/>
    <w:rsid w:val="003F32B1"/>
    <w:rsid w:val="003F363D"/>
    <w:rsid w:val="003F3D17"/>
    <w:rsid w:val="003F4642"/>
    <w:rsid w:val="003F4BAF"/>
    <w:rsid w:val="003F4F77"/>
    <w:rsid w:val="003F5257"/>
    <w:rsid w:val="003F55E1"/>
    <w:rsid w:val="003F5C84"/>
    <w:rsid w:val="003F64B2"/>
    <w:rsid w:val="003F6B4F"/>
    <w:rsid w:val="003F7754"/>
    <w:rsid w:val="003F78AB"/>
    <w:rsid w:val="004008AB"/>
    <w:rsid w:val="0040113A"/>
    <w:rsid w:val="0040128E"/>
    <w:rsid w:val="004013F7"/>
    <w:rsid w:val="0040146D"/>
    <w:rsid w:val="00401714"/>
    <w:rsid w:val="00401B5F"/>
    <w:rsid w:val="0040252E"/>
    <w:rsid w:val="0040294F"/>
    <w:rsid w:val="004029DD"/>
    <w:rsid w:val="00402B00"/>
    <w:rsid w:val="00402D21"/>
    <w:rsid w:val="00402DCA"/>
    <w:rsid w:val="00403CDF"/>
    <w:rsid w:val="00403D3F"/>
    <w:rsid w:val="00403F78"/>
    <w:rsid w:val="004042BD"/>
    <w:rsid w:val="004044AB"/>
    <w:rsid w:val="00404535"/>
    <w:rsid w:val="00405661"/>
    <w:rsid w:val="00405AB4"/>
    <w:rsid w:val="00406672"/>
    <w:rsid w:val="00406BF4"/>
    <w:rsid w:val="00407098"/>
    <w:rsid w:val="00407455"/>
    <w:rsid w:val="00407587"/>
    <w:rsid w:val="0041055A"/>
    <w:rsid w:val="0041086B"/>
    <w:rsid w:val="004108BE"/>
    <w:rsid w:val="00410C49"/>
    <w:rsid w:val="004112EC"/>
    <w:rsid w:val="00411657"/>
    <w:rsid w:val="00411EB5"/>
    <w:rsid w:val="0041234B"/>
    <w:rsid w:val="004123AC"/>
    <w:rsid w:val="004124FC"/>
    <w:rsid w:val="00412CB2"/>
    <w:rsid w:val="00414552"/>
    <w:rsid w:val="00414AFB"/>
    <w:rsid w:val="0041598E"/>
    <w:rsid w:val="004167D2"/>
    <w:rsid w:val="0041711C"/>
    <w:rsid w:val="00417FCF"/>
    <w:rsid w:val="00420146"/>
    <w:rsid w:val="00420187"/>
    <w:rsid w:val="00420BE2"/>
    <w:rsid w:val="0042136B"/>
    <w:rsid w:val="00422224"/>
    <w:rsid w:val="004234C9"/>
    <w:rsid w:val="00423585"/>
    <w:rsid w:val="00423DCA"/>
    <w:rsid w:val="004245A8"/>
    <w:rsid w:val="00424713"/>
    <w:rsid w:val="00425F25"/>
    <w:rsid w:val="00426190"/>
    <w:rsid w:val="00426953"/>
    <w:rsid w:val="004269E8"/>
    <w:rsid w:val="004300C9"/>
    <w:rsid w:val="004300E5"/>
    <w:rsid w:val="004309D8"/>
    <w:rsid w:val="00430ADF"/>
    <w:rsid w:val="00430DF4"/>
    <w:rsid w:val="00431B32"/>
    <w:rsid w:val="00431C24"/>
    <w:rsid w:val="0043206B"/>
    <w:rsid w:val="00432271"/>
    <w:rsid w:val="00432B05"/>
    <w:rsid w:val="0043351D"/>
    <w:rsid w:val="00434019"/>
    <w:rsid w:val="00434186"/>
    <w:rsid w:val="00434583"/>
    <w:rsid w:val="004347EC"/>
    <w:rsid w:val="00434DBC"/>
    <w:rsid w:val="0043523E"/>
    <w:rsid w:val="00435E81"/>
    <w:rsid w:val="0044145C"/>
    <w:rsid w:val="00441AA3"/>
    <w:rsid w:val="004420B4"/>
    <w:rsid w:val="00442234"/>
    <w:rsid w:val="0044276F"/>
    <w:rsid w:val="00443153"/>
    <w:rsid w:val="004435A2"/>
    <w:rsid w:val="00443DEE"/>
    <w:rsid w:val="0044430E"/>
    <w:rsid w:val="0044448C"/>
    <w:rsid w:val="0044481B"/>
    <w:rsid w:val="00444B17"/>
    <w:rsid w:val="00444E54"/>
    <w:rsid w:val="00446345"/>
    <w:rsid w:val="00446733"/>
    <w:rsid w:val="00446861"/>
    <w:rsid w:val="00446937"/>
    <w:rsid w:val="00446A00"/>
    <w:rsid w:val="00446C45"/>
    <w:rsid w:val="004475EA"/>
    <w:rsid w:val="0045023B"/>
    <w:rsid w:val="0045062C"/>
    <w:rsid w:val="004509F7"/>
    <w:rsid w:val="0045124F"/>
    <w:rsid w:val="00451281"/>
    <w:rsid w:val="00452FFE"/>
    <w:rsid w:val="004542B6"/>
    <w:rsid w:val="00455097"/>
    <w:rsid w:val="004557E0"/>
    <w:rsid w:val="0045633F"/>
    <w:rsid w:val="004602E4"/>
    <w:rsid w:val="004604FE"/>
    <w:rsid w:val="00460BBA"/>
    <w:rsid w:val="004614F8"/>
    <w:rsid w:val="004619AD"/>
    <w:rsid w:val="00463283"/>
    <w:rsid w:val="00463DAB"/>
    <w:rsid w:val="0046542C"/>
    <w:rsid w:val="0046691E"/>
    <w:rsid w:val="004674F9"/>
    <w:rsid w:val="004706DB"/>
    <w:rsid w:val="00471171"/>
    <w:rsid w:val="00471AEA"/>
    <w:rsid w:val="00472235"/>
    <w:rsid w:val="00472674"/>
    <w:rsid w:val="00472D03"/>
    <w:rsid w:val="004735CE"/>
    <w:rsid w:val="0047370E"/>
    <w:rsid w:val="004739F1"/>
    <w:rsid w:val="00473E50"/>
    <w:rsid w:val="004747AC"/>
    <w:rsid w:val="004749D2"/>
    <w:rsid w:val="00475B2C"/>
    <w:rsid w:val="00475BFE"/>
    <w:rsid w:val="00475C2C"/>
    <w:rsid w:val="00477C22"/>
    <w:rsid w:val="004802A8"/>
    <w:rsid w:val="00481183"/>
    <w:rsid w:val="004820A7"/>
    <w:rsid w:val="004820FE"/>
    <w:rsid w:val="00482A49"/>
    <w:rsid w:val="00483444"/>
    <w:rsid w:val="00484F62"/>
    <w:rsid w:val="00485372"/>
    <w:rsid w:val="004859F1"/>
    <w:rsid w:val="00485BB7"/>
    <w:rsid w:val="0048621D"/>
    <w:rsid w:val="00486233"/>
    <w:rsid w:val="00486478"/>
    <w:rsid w:val="00486B14"/>
    <w:rsid w:val="0048711C"/>
    <w:rsid w:val="004904B9"/>
    <w:rsid w:val="004918B0"/>
    <w:rsid w:val="0049195D"/>
    <w:rsid w:val="00491974"/>
    <w:rsid w:val="00491F46"/>
    <w:rsid w:val="004920AF"/>
    <w:rsid w:val="00492B2B"/>
    <w:rsid w:val="004936F0"/>
    <w:rsid w:val="0049377A"/>
    <w:rsid w:val="00493897"/>
    <w:rsid w:val="00494E17"/>
    <w:rsid w:val="00495672"/>
    <w:rsid w:val="0049577E"/>
    <w:rsid w:val="004978CD"/>
    <w:rsid w:val="004979C3"/>
    <w:rsid w:val="004A0004"/>
    <w:rsid w:val="004A00BA"/>
    <w:rsid w:val="004A048E"/>
    <w:rsid w:val="004A0CCB"/>
    <w:rsid w:val="004A1115"/>
    <w:rsid w:val="004A18B5"/>
    <w:rsid w:val="004A1A51"/>
    <w:rsid w:val="004A1C1E"/>
    <w:rsid w:val="004A286A"/>
    <w:rsid w:val="004A2CB0"/>
    <w:rsid w:val="004A2CBB"/>
    <w:rsid w:val="004A32CD"/>
    <w:rsid w:val="004A352E"/>
    <w:rsid w:val="004A45C8"/>
    <w:rsid w:val="004A56C0"/>
    <w:rsid w:val="004A5725"/>
    <w:rsid w:val="004A5C32"/>
    <w:rsid w:val="004A6DAB"/>
    <w:rsid w:val="004A6EF4"/>
    <w:rsid w:val="004A6FCE"/>
    <w:rsid w:val="004A7782"/>
    <w:rsid w:val="004A7FBB"/>
    <w:rsid w:val="004B070B"/>
    <w:rsid w:val="004B0B3A"/>
    <w:rsid w:val="004B1591"/>
    <w:rsid w:val="004B1625"/>
    <w:rsid w:val="004B189D"/>
    <w:rsid w:val="004B1D4D"/>
    <w:rsid w:val="004B22F4"/>
    <w:rsid w:val="004B27C4"/>
    <w:rsid w:val="004B27DD"/>
    <w:rsid w:val="004B2A14"/>
    <w:rsid w:val="004B3A71"/>
    <w:rsid w:val="004B446A"/>
    <w:rsid w:val="004B4D81"/>
    <w:rsid w:val="004B6C0D"/>
    <w:rsid w:val="004B7078"/>
    <w:rsid w:val="004C050B"/>
    <w:rsid w:val="004C055E"/>
    <w:rsid w:val="004C0828"/>
    <w:rsid w:val="004C099A"/>
    <w:rsid w:val="004C0C1A"/>
    <w:rsid w:val="004C10FA"/>
    <w:rsid w:val="004C1461"/>
    <w:rsid w:val="004C15C2"/>
    <w:rsid w:val="004C1BE4"/>
    <w:rsid w:val="004C2717"/>
    <w:rsid w:val="004C31E5"/>
    <w:rsid w:val="004C39BB"/>
    <w:rsid w:val="004C3C91"/>
    <w:rsid w:val="004C3DCB"/>
    <w:rsid w:val="004C3F0B"/>
    <w:rsid w:val="004C400B"/>
    <w:rsid w:val="004C4386"/>
    <w:rsid w:val="004C49E6"/>
    <w:rsid w:val="004C572D"/>
    <w:rsid w:val="004C63B8"/>
    <w:rsid w:val="004D25E1"/>
    <w:rsid w:val="004D276F"/>
    <w:rsid w:val="004D27CD"/>
    <w:rsid w:val="004D3ECA"/>
    <w:rsid w:val="004D64E3"/>
    <w:rsid w:val="004D67A5"/>
    <w:rsid w:val="004D6E99"/>
    <w:rsid w:val="004D7AAB"/>
    <w:rsid w:val="004D7C6C"/>
    <w:rsid w:val="004E1A06"/>
    <w:rsid w:val="004E2A2C"/>
    <w:rsid w:val="004E2D7B"/>
    <w:rsid w:val="004E37AF"/>
    <w:rsid w:val="004E3DD6"/>
    <w:rsid w:val="004E3DEF"/>
    <w:rsid w:val="004E420F"/>
    <w:rsid w:val="004E47E9"/>
    <w:rsid w:val="004E50E3"/>
    <w:rsid w:val="004E5555"/>
    <w:rsid w:val="004E58BF"/>
    <w:rsid w:val="004E5913"/>
    <w:rsid w:val="004E5ED2"/>
    <w:rsid w:val="004E6930"/>
    <w:rsid w:val="004E6F10"/>
    <w:rsid w:val="004E799D"/>
    <w:rsid w:val="004E7CA5"/>
    <w:rsid w:val="004F05E1"/>
    <w:rsid w:val="004F1595"/>
    <w:rsid w:val="004F1E8A"/>
    <w:rsid w:val="004F27C6"/>
    <w:rsid w:val="004F2B46"/>
    <w:rsid w:val="004F4F5D"/>
    <w:rsid w:val="004F54EA"/>
    <w:rsid w:val="004F5AC9"/>
    <w:rsid w:val="004F5BEF"/>
    <w:rsid w:val="004F6769"/>
    <w:rsid w:val="004F6F88"/>
    <w:rsid w:val="004F7516"/>
    <w:rsid w:val="004F78A6"/>
    <w:rsid w:val="004F7F7A"/>
    <w:rsid w:val="00500E2B"/>
    <w:rsid w:val="005029C3"/>
    <w:rsid w:val="00502A7D"/>
    <w:rsid w:val="00503D30"/>
    <w:rsid w:val="00504724"/>
    <w:rsid w:val="005047F8"/>
    <w:rsid w:val="0050560D"/>
    <w:rsid w:val="00505E14"/>
    <w:rsid w:val="00505EDE"/>
    <w:rsid w:val="00506016"/>
    <w:rsid w:val="005063B7"/>
    <w:rsid w:val="005067EB"/>
    <w:rsid w:val="00506F6A"/>
    <w:rsid w:val="005070BB"/>
    <w:rsid w:val="00507418"/>
    <w:rsid w:val="00507846"/>
    <w:rsid w:val="00510982"/>
    <w:rsid w:val="005109F8"/>
    <w:rsid w:val="005111BA"/>
    <w:rsid w:val="00511C75"/>
    <w:rsid w:val="00512267"/>
    <w:rsid w:val="00512AB5"/>
    <w:rsid w:val="0051308E"/>
    <w:rsid w:val="00513CD5"/>
    <w:rsid w:val="00514346"/>
    <w:rsid w:val="0051437B"/>
    <w:rsid w:val="005144F0"/>
    <w:rsid w:val="00514A6B"/>
    <w:rsid w:val="00515414"/>
    <w:rsid w:val="00515682"/>
    <w:rsid w:val="005156F7"/>
    <w:rsid w:val="00515B14"/>
    <w:rsid w:val="00515C46"/>
    <w:rsid w:val="00516001"/>
    <w:rsid w:val="005170E6"/>
    <w:rsid w:val="005178C1"/>
    <w:rsid w:val="00520378"/>
    <w:rsid w:val="005203D5"/>
    <w:rsid w:val="00521083"/>
    <w:rsid w:val="005215F0"/>
    <w:rsid w:val="00521739"/>
    <w:rsid w:val="0052318A"/>
    <w:rsid w:val="0052366A"/>
    <w:rsid w:val="005243A6"/>
    <w:rsid w:val="0052506B"/>
    <w:rsid w:val="00525465"/>
    <w:rsid w:val="00525DA9"/>
    <w:rsid w:val="005260D4"/>
    <w:rsid w:val="00526BF4"/>
    <w:rsid w:val="00527BDD"/>
    <w:rsid w:val="00530141"/>
    <w:rsid w:val="005305F4"/>
    <w:rsid w:val="00530741"/>
    <w:rsid w:val="00531239"/>
    <w:rsid w:val="00531D21"/>
    <w:rsid w:val="00531DBE"/>
    <w:rsid w:val="005320BF"/>
    <w:rsid w:val="00532198"/>
    <w:rsid w:val="00532951"/>
    <w:rsid w:val="00532B92"/>
    <w:rsid w:val="00532F22"/>
    <w:rsid w:val="00533151"/>
    <w:rsid w:val="00533254"/>
    <w:rsid w:val="005337D9"/>
    <w:rsid w:val="00533B61"/>
    <w:rsid w:val="0053425C"/>
    <w:rsid w:val="0053574D"/>
    <w:rsid w:val="00535882"/>
    <w:rsid w:val="005359DA"/>
    <w:rsid w:val="00535F3A"/>
    <w:rsid w:val="005365B1"/>
    <w:rsid w:val="00536C6D"/>
    <w:rsid w:val="00537666"/>
    <w:rsid w:val="005379C3"/>
    <w:rsid w:val="00540591"/>
    <w:rsid w:val="00541A26"/>
    <w:rsid w:val="00541B49"/>
    <w:rsid w:val="00542B0A"/>
    <w:rsid w:val="00542B42"/>
    <w:rsid w:val="00542E31"/>
    <w:rsid w:val="005439AC"/>
    <w:rsid w:val="005451F1"/>
    <w:rsid w:val="0054592D"/>
    <w:rsid w:val="00546386"/>
    <w:rsid w:val="00546489"/>
    <w:rsid w:val="0054743A"/>
    <w:rsid w:val="005477F6"/>
    <w:rsid w:val="00547AF8"/>
    <w:rsid w:val="00550C18"/>
    <w:rsid w:val="00550EC1"/>
    <w:rsid w:val="00551150"/>
    <w:rsid w:val="005517D3"/>
    <w:rsid w:val="00551BAD"/>
    <w:rsid w:val="00552113"/>
    <w:rsid w:val="0055253A"/>
    <w:rsid w:val="00552919"/>
    <w:rsid w:val="005533D7"/>
    <w:rsid w:val="005540FA"/>
    <w:rsid w:val="0055439E"/>
    <w:rsid w:val="00554582"/>
    <w:rsid w:val="0055491C"/>
    <w:rsid w:val="00554B0F"/>
    <w:rsid w:val="00555193"/>
    <w:rsid w:val="00555556"/>
    <w:rsid w:val="00556A08"/>
    <w:rsid w:val="00557663"/>
    <w:rsid w:val="0055787B"/>
    <w:rsid w:val="005603F8"/>
    <w:rsid w:val="00560748"/>
    <w:rsid w:val="00560AB1"/>
    <w:rsid w:val="0056318E"/>
    <w:rsid w:val="005631D6"/>
    <w:rsid w:val="00563339"/>
    <w:rsid w:val="00563599"/>
    <w:rsid w:val="00563E11"/>
    <w:rsid w:val="00565237"/>
    <w:rsid w:val="00565279"/>
    <w:rsid w:val="00566133"/>
    <w:rsid w:val="005668C5"/>
    <w:rsid w:val="00567BBF"/>
    <w:rsid w:val="00567F29"/>
    <w:rsid w:val="0057050F"/>
    <w:rsid w:val="00570982"/>
    <w:rsid w:val="005715EF"/>
    <w:rsid w:val="00571C4C"/>
    <w:rsid w:val="005720CF"/>
    <w:rsid w:val="00572C52"/>
    <w:rsid w:val="0057409E"/>
    <w:rsid w:val="005744FD"/>
    <w:rsid w:val="00574985"/>
    <w:rsid w:val="00574DE2"/>
    <w:rsid w:val="00574FDF"/>
    <w:rsid w:val="005752CC"/>
    <w:rsid w:val="005755B0"/>
    <w:rsid w:val="00576724"/>
    <w:rsid w:val="00576C79"/>
    <w:rsid w:val="00576E0F"/>
    <w:rsid w:val="0057705F"/>
    <w:rsid w:val="00580971"/>
    <w:rsid w:val="00580B17"/>
    <w:rsid w:val="00581BF2"/>
    <w:rsid w:val="00581E02"/>
    <w:rsid w:val="00582389"/>
    <w:rsid w:val="0058388F"/>
    <w:rsid w:val="005839A4"/>
    <w:rsid w:val="0058447C"/>
    <w:rsid w:val="00584934"/>
    <w:rsid w:val="00584B28"/>
    <w:rsid w:val="005851AB"/>
    <w:rsid w:val="00585FE8"/>
    <w:rsid w:val="0058627E"/>
    <w:rsid w:val="005863FA"/>
    <w:rsid w:val="00587932"/>
    <w:rsid w:val="005879AF"/>
    <w:rsid w:val="00587C76"/>
    <w:rsid w:val="00590523"/>
    <w:rsid w:val="00590CE2"/>
    <w:rsid w:val="00591AE1"/>
    <w:rsid w:val="00594385"/>
    <w:rsid w:val="005949D2"/>
    <w:rsid w:val="005958C1"/>
    <w:rsid w:val="00595993"/>
    <w:rsid w:val="0059609A"/>
    <w:rsid w:val="005962EE"/>
    <w:rsid w:val="005965E3"/>
    <w:rsid w:val="00596E8D"/>
    <w:rsid w:val="00596F44"/>
    <w:rsid w:val="0059704C"/>
    <w:rsid w:val="00597495"/>
    <w:rsid w:val="005A0AE4"/>
    <w:rsid w:val="005A0AEF"/>
    <w:rsid w:val="005A1315"/>
    <w:rsid w:val="005A1464"/>
    <w:rsid w:val="005A15C7"/>
    <w:rsid w:val="005A1BE1"/>
    <w:rsid w:val="005A25D1"/>
    <w:rsid w:val="005A2A95"/>
    <w:rsid w:val="005A3999"/>
    <w:rsid w:val="005A4B33"/>
    <w:rsid w:val="005A4E2A"/>
    <w:rsid w:val="005A59DD"/>
    <w:rsid w:val="005A673D"/>
    <w:rsid w:val="005A6D87"/>
    <w:rsid w:val="005A75D8"/>
    <w:rsid w:val="005A7729"/>
    <w:rsid w:val="005A79B6"/>
    <w:rsid w:val="005B00E9"/>
    <w:rsid w:val="005B083F"/>
    <w:rsid w:val="005B0DE1"/>
    <w:rsid w:val="005B0F3B"/>
    <w:rsid w:val="005B1BE4"/>
    <w:rsid w:val="005B2D59"/>
    <w:rsid w:val="005B3225"/>
    <w:rsid w:val="005B36E6"/>
    <w:rsid w:val="005B4176"/>
    <w:rsid w:val="005B45C1"/>
    <w:rsid w:val="005B6883"/>
    <w:rsid w:val="005B6E30"/>
    <w:rsid w:val="005C0958"/>
    <w:rsid w:val="005C1506"/>
    <w:rsid w:val="005C2129"/>
    <w:rsid w:val="005C3A22"/>
    <w:rsid w:val="005C4071"/>
    <w:rsid w:val="005C551A"/>
    <w:rsid w:val="005C57D9"/>
    <w:rsid w:val="005C5AE5"/>
    <w:rsid w:val="005C5E03"/>
    <w:rsid w:val="005C76C5"/>
    <w:rsid w:val="005C7954"/>
    <w:rsid w:val="005C79EC"/>
    <w:rsid w:val="005D0F3A"/>
    <w:rsid w:val="005D1AE5"/>
    <w:rsid w:val="005D2602"/>
    <w:rsid w:val="005D2A31"/>
    <w:rsid w:val="005D31C9"/>
    <w:rsid w:val="005D4353"/>
    <w:rsid w:val="005D49AF"/>
    <w:rsid w:val="005D4AFE"/>
    <w:rsid w:val="005D5118"/>
    <w:rsid w:val="005D6044"/>
    <w:rsid w:val="005D6F7F"/>
    <w:rsid w:val="005D7D26"/>
    <w:rsid w:val="005E021C"/>
    <w:rsid w:val="005E0C02"/>
    <w:rsid w:val="005E0DA8"/>
    <w:rsid w:val="005E12D6"/>
    <w:rsid w:val="005E1813"/>
    <w:rsid w:val="005E1F54"/>
    <w:rsid w:val="005E226D"/>
    <w:rsid w:val="005E2B49"/>
    <w:rsid w:val="005E2BEB"/>
    <w:rsid w:val="005E2CF1"/>
    <w:rsid w:val="005E47B4"/>
    <w:rsid w:val="005E47EE"/>
    <w:rsid w:val="005E4C0F"/>
    <w:rsid w:val="005E4F96"/>
    <w:rsid w:val="005E51C0"/>
    <w:rsid w:val="005E5796"/>
    <w:rsid w:val="005E5E44"/>
    <w:rsid w:val="005E6CB3"/>
    <w:rsid w:val="005E70BC"/>
    <w:rsid w:val="005E712F"/>
    <w:rsid w:val="005E73BB"/>
    <w:rsid w:val="005F05CB"/>
    <w:rsid w:val="005F0AD2"/>
    <w:rsid w:val="005F0E04"/>
    <w:rsid w:val="005F125D"/>
    <w:rsid w:val="005F193C"/>
    <w:rsid w:val="005F1967"/>
    <w:rsid w:val="005F29A3"/>
    <w:rsid w:val="005F29C6"/>
    <w:rsid w:val="005F2B08"/>
    <w:rsid w:val="005F3C16"/>
    <w:rsid w:val="005F4836"/>
    <w:rsid w:val="005F4E69"/>
    <w:rsid w:val="005F5557"/>
    <w:rsid w:val="005F5970"/>
    <w:rsid w:val="005F5B38"/>
    <w:rsid w:val="005F6678"/>
    <w:rsid w:val="005F7ED8"/>
    <w:rsid w:val="005F7FC2"/>
    <w:rsid w:val="0060051E"/>
    <w:rsid w:val="00601D83"/>
    <w:rsid w:val="006020F7"/>
    <w:rsid w:val="0060238B"/>
    <w:rsid w:val="0060252F"/>
    <w:rsid w:val="00602973"/>
    <w:rsid w:val="00602EAF"/>
    <w:rsid w:val="00603BCA"/>
    <w:rsid w:val="006045FB"/>
    <w:rsid w:val="00605414"/>
    <w:rsid w:val="0060628B"/>
    <w:rsid w:val="006065F5"/>
    <w:rsid w:val="00607A8B"/>
    <w:rsid w:val="00607D83"/>
    <w:rsid w:val="00607E59"/>
    <w:rsid w:val="006106A9"/>
    <w:rsid w:val="00610745"/>
    <w:rsid w:val="00611114"/>
    <w:rsid w:val="00611FE0"/>
    <w:rsid w:val="0061289A"/>
    <w:rsid w:val="00612DEC"/>
    <w:rsid w:val="00613FDB"/>
    <w:rsid w:val="00617CCF"/>
    <w:rsid w:val="006209CB"/>
    <w:rsid w:val="00620B00"/>
    <w:rsid w:val="00620B44"/>
    <w:rsid w:val="00620B63"/>
    <w:rsid w:val="00621F71"/>
    <w:rsid w:val="006222F9"/>
    <w:rsid w:val="006230E0"/>
    <w:rsid w:val="0062421A"/>
    <w:rsid w:val="00624687"/>
    <w:rsid w:val="0062472B"/>
    <w:rsid w:val="00624EAA"/>
    <w:rsid w:val="0062516D"/>
    <w:rsid w:val="00625D2E"/>
    <w:rsid w:val="00626D91"/>
    <w:rsid w:val="006273A0"/>
    <w:rsid w:val="00627EAF"/>
    <w:rsid w:val="006300C2"/>
    <w:rsid w:val="00630ABE"/>
    <w:rsid w:val="00630EE2"/>
    <w:rsid w:val="0063144B"/>
    <w:rsid w:val="00631A95"/>
    <w:rsid w:val="00632601"/>
    <w:rsid w:val="00632608"/>
    <w:rsid w:val="00632E14"/>
    <w:rsid w:val="00633A5D"/>
    <w:rsid w:val="00633AB5"/>
    <w:rsid w:val="00634A7A"/>
    <w:rsid w:val="006353A4"/>
    <w:rsid w:val="006353AC"/>
    <w:rsid w:val="00637171"/>
    <w:rsid w:val="00640110"/>
    <w:rsid w:val="00640A67"/>
    <w:rsid w:val="0064194E"/>
    <w:rsid w:val="00641CE8"/>
    <w:rsid w:val="00641CEA"/>
    <w:rsid w:val="00642D3F"/>
    <w:rsid w:val="006430F4"/>
    <w:rsid w:val="00643249"/>
    <w:rsid w:val="00643277"/>
    <w:rsid w:val="00643392"/>
    <w:rsid w:val="006433AB"/>
    <w:rsid w:val="00643904"/>
    <w:rsid w:val="0064424F"/>
    <w:rsid w:val="00645157"/>
    <w:rsid w:val="00645F70"/>
    <w:rsid w:val="0064618C"/>
    <w:rsid w:val="00650DD1"/>
    <w:rsid w:val="006517E7"/>
    <w:rsid w:val="00652291"/>
    <w:rsid w:val="00652478"/>
    <w:rsid w:val="00652727"/>
    <w:rsid w:val="00653246"/>
    <w:rsid w:val="0065399A"/>
    <w:rsid w:val="00653B2A"/>
    <w:rsid w:val="00654BB2"/>
    <w:rsid w:val="00654D59"/>
    <w:rsid w:val="00656880"/>
    <w:rsid w:val="0065706B"/>
    <w:rsid w:val="0065768E"/>
    <w:rsid w:val="00657BB4"/>
    <w:rsid w:val="00660828"/>
    <w:rsid w:val="00660A16"/>
    <w:rsid w:val="0066199C"/>
    <w:rsid w:val="0066210B"/>
    <w:rsid w:val="006633CC"/>
    <w:rsid w:val="00663569"/>
    <w:rsid w:val="00663A62"/>
    <w:rsid w:val="006640FB"/>
    <w:rsid w:val="00664279"/>
    <w:rsid w:val="00664386"/>
    <w:rsid w:val="00665033"/>
    <w:rsid w:val="00665B00"/>
    <w:rsid w:val="006660D6"/>
    <w:rsid w:val="00667A7C"/>
    <w:rsid w:val="00667D3F"/>
    <w:rsid w:val="00667FBC"/>
    <w:rsid w:val="006708FF"/>
    <w:rsid w:val="0067149A"/>
    <w:rsid w:val="00671520"/>
    <w:rsid w:val="00671AAE"/>
    <w:rsid w:val="00671F09"/>
    <w:rsid w:val="00673FC8"/>
    <w:rsid w:val="00674741"/>
    <w:rsid w:val="0067474E"/>
    <w:rsid w:val="00676C4D"/>
    <w:rsid w:val="00677A7E"/>
    <w:rsid w:val="00677C41"/>
    <w:rsid w:val="00677DFF"/>
    <w:rsid w:val="00680D0B"/>
    <w:rsid w:val="00682D07"/>
    <w:rsid w:val="006839BB"/>
    <w:rsid w:val="006840B5"/>
    <w:rsid w:val="00684374"/>
    <w:rsid w:val="00684379"/>
    <w:rsid w:val="00684FBE"/>
    <w:rsid w:val="006850A6"/>
    <w:rsid w:val="00685BD7"/>
    <w:rsid w:val="00686D6D"/>
    <w:rsid w:val="00690080"/>
    <w:rsid w:val="0069054A"/>
    <w:rsid w:val="00690BEB"/>
    <w:rsid w:val="0069222C"/>
    <w:rsid w:val="00692775"/>
    <w:rsid w:val="00693A9B"/>
    <w:rsid w:val="00693C6E"/>
    <w:rsid w:val="00693F25"/>
    <w:rsid w:val="006943BA"/>
    <w:rsid w:val="0069475C"/>
    <w:rsid w:val="00694B41"/>
    <w:rsid w:val="00694E0F"/>
    <w:rsid w:val="0069545F"/>
    <w:rsid w:val="0069636E"/>
    <w:rsid w:val="006967FA"/>
    <w:rsid w:val="00697991"/>
    <w:rsid w:val="00697C22"/>
    <w:rsid w:val="00697E4F"/>
    <w:rsid w:val="006A0757"/>
    <w:rsid w:val="006A15E2"/>
    <w:rsid w:val="006A1A98"/>
    <w:rsid w:val="006A29AC"/>
    <w:rsid w:val="006A35A4"/>
    <w:rsid w:val="006A49D9"/>
    <w:rsid w:val="006A4BF3"/>
    <w:rsid w:val="006A6431"/>
    <w:rsid w:val="006A700C"/>
    <w:rsid w:val="006B03AE"/>
    <w:rsid w:val="006B11CB"/>
    <w:rsid w:val="006B129C"/>
    <w:rsid w:val="006B13F9"/>
    <w:rsid w:val="006B17B0"/>
    <w:rsid w:val="006B2F1A"/>
    <w:rsid w:val="006B4CF7"/>
    <w:rsid w:val="006B5A0A"/>
    <w:rsid w:val="006B5FCD"/>
    <w:rsid w:val="006B6905"/>
    <w:rsid w:val="006B6906"/>
    <w:rsid w:val="006B70C0"/>
    <w:rsid w:val="006B7752"/>
    <w:rsid w:val="006B7924"/>
    <w:rsid w:val="006B7A25"/>
    <w:rsid w:val="006C0C77"/>
    <w:rsid w:val="006C107B"/>
    <w:rsid w:val="006C12C6"/>
    <w:rsid w:val="006C20B0"/>
    <w:rsid w:val="006C250D"/>
    <w:rsid w:val="006C276C"/>
    <w:rsid w:val="006C27F9"/>
    <w:rsid w:val="006C280F"/>
    <w:rsid w:val="006C3C3B"/>
    <w:rsid w:val="006C428C"/>
    <w:rsid w:val="006C4337"/>
    <w:rsid w:val="006C49DE"/>
    <w:rsid w:val="006C511E"/>
    <w:rsid w:val="006C5138"/>
    <w:rsid w:val="006C5455"/>
    <w:rsid w:val="006C570E"/>
    <w:rsid w:val="006C5A5A"/>
    <w:rsid w:val="006C5CFC"/>
    <w:rsid w:val="006C5F0D"/>
    <w:rsid w:val="006C645B"/>
    <w:rsid w:val="006C6B87"/>
    <w:rsid w:val="006C6C6D"/>
    <w:rsid w:val="006C6D0B"/>
    <w:rsid w:val="006C729C"/>
    <w:rsid w:val="006C745F"/>
    <w:rsid w:val="006D07F2"/>
    <w:rsid w:val="006D0CEE"/>
    <w:rsid w:val="006D112E"/>
    <w:rsid w:val="006D131B"/>
    <w:rsid w:val="006D1A8F"/>
    <w:rsid w:val="006D2746"/>
    <w:rsid w:val="006D2842"/>
    <w:rsid w:val="006D2A96"/>
    <w:rsid w:val="006D401E"/>
    <w:rsid w:val="006D47C6"/>
    <w:rsid w:val="006D47FA"/>
    <w:rsid w:val="006D7133"/>
    <w:rsid w:val="006E04C3"/>
    <w:rsid w:val="006E0BE0"/>
    <w:rsid w:val="006E1CAA"/>
    <w:rsid w:val="006E1D25"/>
    <w:rsid w:val="006E275C"/>
    <w:rsid w:val="006E377E"/>
    <w:rsid w:val="006E3857"/>
    <w:rsid w:val="006E3A65"/>
    <w:rsid w:val="006E3F3B"/>
    <w:rsid w:val="006E46E7"/>
    <w:rsid w:val="006E47C8"/>
    <w:rsid w:val="006E51FB"/>
    <w:rsid w:val="006E5400"/>
    <w:rsid w:val="006E56BC"/>
    <w:rsid w:val="006E5AAF"/>
    <w:rsid w:val="006E5C2C"/>
    <w:rsid w:val="006E606F"/>
    <w:rsid w:val="006E62DD"/>
    <w:rsid w:val="006E64BF"/>
    <w:rsid w:val="006E6A92"/>
    <w:rsid w:val="006E6F3B"/>
    <w:rsid w:val="006E71B2"/>
    <w:rsid w:val="006E7A74"/>
    <w:rsid w:val="006F03C2"/>
    <w:rsid w:val="006F04C1"/>
    <w:rsid w:val="006F0B93"/>
    <w:rsid w:val="006F0C8D"/>
    <w:rsid w:val="006F32A9"/>
    <w:rsid w:val="006F3792"/>
    <w:rsid w:val="006F47C1"/>
    <w:rsid w:val="006F4896"/>
    <w:rsid w:val="006F49C3"/>
    <w:rsid w:val="006F5320"/>
    <w:rsid w:val="006F5402"/>
    <w:rsid w:val="006F5557"/>
    <w:rsid w:val="006F637F"/>
    <w:rsid w:val="006F63C3"/>
    <w:rsid w:val="006F63DD"/>
    <w:rsid w:val="006F6906"/>
    <w:rsid w:val="00700385"/>
    <w:rsid w:val="00702682"/>
    <w:rsid w:val="00702A72"/>
    <w:rsid w:val="00703A82"/>
    <w:rsid w:val="00703B06"/>
    <w:rsid w:val="007042F6"/>
    <w:rsid w:val="007046D1"/>
    <w:rsid w:val="00704A95"/>
    <w:rsid w:val="00704BA9"/>
    <w:rsid w:val="00712569"/>
    <w:rsid w:val="007137CB"/>
    <w:rsid w:val="00714236"/>
    <w:rsid w:val="007143E8"/>
    <w:rsid w:val="00714CB4"/>
    <w:rsid w:val="0071526F"/>
    <w:rsid w:val="00715C57"/>
    <w:rsid w:val="00716259"/>
    <w:rsid w:val="00716597"/>
    <w:rsid w:val="00716662"/>
    <w:rsid w:val="00717271"/>
    <w:rsid w:val="0071749C"/>
    <w:rsid w:val="00717BCD"/>
    <w:rsid w:val="0072225C"/>
    <w:rsid w:val="0072271D"/>
    <w:rsid w:val="00723A3D"/>
    <w:rsid w:val="00724384"/>
    <w:rsid w:val="00724453"/>
    <w:rsid w:val="007251C9"/>
    <w:rsid w:val="00725E35"/>
    <w:rsid w:val="00726039"/>
    <w:rsid w:val="00726360"/>
    <w:rsid w:val="00726543"/>
    <w:rsid w:val="0072695C"/>
    <w:rsid w:val="007273FF"/>
    <w:rsid w:val="00730691"/>
    <w:rsid w:val="007312D2"/>
    <w:rsid w:val="00731D8F"/>
    <w:rsid w:val="00731F9D"/>
    <w:rsid w:val="00732AA3"/>
    <w:rsid w:val="00732BE5"/>
    <w:rsid w:val="00732CD7"/>
    <w:rsid w:val="00732D9B"/>
    <w:rsid w:val="007330C1"/>
    <w:rsid w:val="0073452C"/>
    <w:rsid w:val="00735612"/>
    <w:rsid w:val="00736149"/>
    <w:rsid w:val="0073634E"/>
    <w:rsid w:val="007369D7"/>
    <w:rsid w:val="00737477"/>
    <w:rsid w:val="00737B68"/>
    <w:rsid w:val="00740303"/>
    <w:rsid w:val="007403D9"/>
    <w:rsid w:val="007409A1"/>
    <w:rsid w:val="00741621"/>
    <w:rsid w:val="00741B36"/>
    <w:rsid w:val="00741D32"/>
    <w:rsid w:val="00742310"/>
    <w:rsid w:val="00742B85"/>
    <w:rsid w:val="00742F6A"/>
    <w:rsid w:val="0074340D"/>
    <w:rsid w:val="007438F5"/>
    <w:rsid w:val="00743A73"/>
    <w:rsid w:val="00743CEF"/>
    <w:rsid w:val="00743F42"/>
    <w:rsid w:val="0074433D"/>
    <w:rsid w:val="0074460A"/>
    <w:rsid w:val="0074461C"/>
    <w:rsid w:val="00744692"/>
    <w:rsid w:val="00744696"/>
    <w:rsid w:val="00744C48"/>
    <w:rsid w:val="00745177"/>
    <w:rsid w:val="00745230"/>
    <w:rsid w:val="00745710"/>
    <w:rsid w:val="00745D6C"/>
    <w:rsid w:val="007463FF"/>
    <w:rsid w:val="0075011A"/>
    <w:rsid w:val="00750853"/>
    <w:rsid w:val="00750B66"/>
    <w:rsid w:val="007524B8"/>
    <w:rsid w:val="0075338C"/>
    <w:rsid w:val="0075478E"/>
    <w:rsid w:val="0075579B"/>
    <w:rsid w:val="00755DA1"/>
    <w:rsid w:val="00757622"/>
    <w:rsid w:val="00757C69"/>
    <w:rsid w:val="007617D4"/>
    <w:rsid w:val="007619C7"/>
    <w:rsid w:val="00761BE9"/>
    <w:rsid w:val="00762429"/>
    <w:rsid w:val="007625CA"/>
    <w:rsid w:val="00762BE6"/>
    <w:rsid w:val="00762F86"/>
    <w:rsid w:val="00763305"/>
    <w:rsid w:val="007642BC"/>
    <w:rsid w:val="0076454F"/>
    <w:rsid w:val="00766045"/>
    <w:rsid w:val="00767507"/>
    <w:rsid w:val="007700FD"/>
    <w:rsid w:val="0077058A"/>
    <w:rsid w:val="007708A9"/>
    <w:rsid w:val="00770E7E"/>
    <w:rsid w:val="00771951"/>
    <w:rsid w:val="0077244C"/>
    <w:rsid w:val="0077293C"/>
    <w:rsid w:val="00772AC7"/>
    <w:rsid w:val="00774641"/>
    <w:rsid w:val="00775037"/>
    <w:rsid w:val="0077506C"/>
    <w:rsid w:val="0077552C"/>
    <w:rsid w:val="00776094"/>
    <w:rsid w:val="007768B8"/>
    <w:rsid w:val="00776BFE"/>
    <w:rsid w:val="00780280"/>
    <w:rsid w:val="007808AC"/>
    <w:rsid w:val="00780B1E"/>
    <w:rsid w:val="007816ED"/>
    <w:rsid w:val="00782007"/>
    <w:rsid w:val="00782475"/>
    <w:rsid w:val="00782A17"/>
    <w:rsid w:val="00783BE5"/>
    <w:rsid w:val="00784826"/>
    <w:rsid w:val="00784B53"/>
    <w:rsid w:val="0078513B"/>
    <w:rsid w:val="0078542B"/>
    <w:rsid w:val="00785825"/>
    <w:rsid w:val="0078599A"/>
    <w:rsid w:val="00785B43"/>
    <w:rsid w:val="00785E65"/>
    <w:rsid w:val="007864D5"/>
    <w:rsid w:val="00786F37"/>
    <w:rsid w:val="007870A4"/>
    <w:rsid w:val="0078745B"/>
    <w:rsid w:val="007875F1"/>
    <w:rsid w:val="007879C6"/>
    <w:rsid w:val="00787D7F"/>
    <w:rsid w:val="007906F0"/>
    <w:rsid w:val="00790932"/>
    <w:rsid w:val="00790AA3"/>
    <w:rsid w:val="00790B7F"/>
    <w:rsid w:val="00790C86"/>
    <w:rsid w:val="0079139E"/>
    <w:rsid w:val="007916A2"/>
    <w:rsid w:val="00792CA9"/>
    <w:rsid w:val="00793FC7"/>
    <w:rsid w:val="00794063"/>
    <w:rsid w:val="0079415B"/>
    <w:rsid w:val="00795EF6"/>
    <w:rsid w:val="00796291"/>
    <w:rsid w:val="00797489"/>
    <w:rsid w:val="00797BC3"/>
    <w:rsid w:val="00797D23"/>
    <w:rsid w:val="007A0181"/>
    <w:rsid w:val="007A02FB"/>
    <w:rsid w:val="007A10C0"/>
    <w:rsid w:val="007A13FB"/>
    <w:rsid w:val="007A1B9B"/>
    <w:rsid w:val="007A28B2"/>
    <w:rsid w:val="007A28D8"/>
    <w:rsid w:val="007A2A0A"/>
    <w:rsid w:val="007A336B"/>
    <w:rsid w:val="007A3F6F"/>
    <w:rsid w:val="007A4696"/>
    <w:rsid w:val="007A6943"/>
    <w:rsid w:val="007A71A2"/>
    <w:rsid w:val="007A78AE"/>
    <w:rsid w:val="007B03A1"/>
    <w:rsid w:val="007B04A2"/>
    <w:rsid w:val="007B09E0"/>
    <w:rsid w:val="007B0D82"/>
    <w:rsid w:val="007B29D0"/>
    <w:rsid w:val="007B3639"/>
    <w:rsid w:val="007B3658"/>
    <w:rsid w:val="007B36F3"/>
    <w:rsid w:val="007B3CCB"/>
    <w:rsid w:val="007B4448"/>
    <w:rsid w:val="007B4BF5"/>
    <w:rsid w:val="007B549F"/>
    <w:rsid w:val="007B5790"/>
    <w:rsid w:val="007B5AD6"/>
    <w:rsid w:val="007B5EA6"/>
    <w:rsid w:val="007B61F6"/>
    <w:rsid w:val="007B6E1A"/>
    <w:rsid w:val="007B7F1B"/>
    <w:rsid w:val="007C0096"/>
    <w:rsid w:val="007C0AD4"/>
    <w:rsid w:val="007C1369"/>
    <w:rsid w:val="007C19BC"/>
    <w:rsid w:val="007C2214"/>
    <w:rsid w:val="007C3CFE"/>
    <w:rsid w:val="007C3F85"/>
    <w:rsid w:val="007C5BF5"/>
    <w:rsid w:val="007C67A8"/>
    <w:rsid w:val="007C6A6D"/>
    <w:rsid w:val="007C7813"/>
    <w:rsid w:val="007C7B5D"/>
    <w:rsid w:val="007D0C5B"/>
    <w:rsid w:val="007D2B97"/>
    <w:rsid w:val="007D35DD"/>
    <w:rsid w:val="007D3A60"/>
    <w:rsid w:val="007D491C"/>
    <w:rsid w:val="007D52B5"/>
    <w:rsid w:val="007D5799"/>
    <w:rsid w:val="007D5919"/>
    <w:rsid w:val="007D5C5F"/>
    <w:rsid w:val="007D5FAF"/>
    <w:rsid w:val="007D70FB"/>
    <w:rsid w:val="007D7B04"/>
    <w:rsid w:val="007E03F4"/>
    <w:rsid w:val="007E07C0"/>
    <w:rsid w:val="007E0AF2"/>
    <w:rsid w:val="007E265F"/>
    <w:rsid w:val="007E26D8"/>
    <w:rsid w:val="007E2965"/>
    <w:rsid w:val="007E2E98"/>
    <w:rsid w:val="007E3CB6"/>
    <w:rsid w:val="007E46B7"/>
    <w:rsid w:val="007E4D8F"/>
    <w:rsid w:val="007E669F"/>
    <w:rsid w:val="007E67AF"/>
    <w:rsid w:val="007E6D93"/>
    <w:rsid w:val="007E7AB9"/>
    <w:rsid w:val="007F0B9D"/>
    <w:rsid w:val="007F0E87"/>
    <w:rsid w:val="007F0EBA"/>
    <w:rsid w:val="007F11A2"/>
    <w:rsid w:val="007F1351"/>
    <w:rsid w:val="007F16A9"/>
    <w:rsid w:val="007F1B05"/>
    <w:rsid w:val="007F27AD"/>
    <w:rsid w:val="007F2AE3"/>
    <w:rsid w:val="007F2CA3"/>
    <w:rsid w:val="007F2EDE"/>
    <w:rsid w:val="007F352A"/>
    <w:rsid w:val="007F4C29"/>
    <w:rsid w:val="007F71E2"/>
    <w:rsid w:val="00800BBA"/>
    <w:rsid w:val="00801297"/>
    <w:rsid w:val="0080176C"/>
    <w:rsid w:val="00802140"/>
    <w:rsid w:val="00802CD4"/>
    <w:rsid w:val="00802FAE"/>
    <w:rsid w:val="00804374"/>
    <w:rsid w:val="00804405"/>
    <w:rsid w:val="00805203"/>
    <w:rsid w:val="00805730"/>
    <w:rsid w:val="00805A8F"/>
    <w:rsid w:val="008079DE"/>
    <w:rsid w:val="008103C3"/>
    <w:rsid w:val="00810A14"/>
    <w:rsid w:val="008119B9"/>
    <w:rsid w:val="00812473"/>
    <w:rsid w:val="00812509"/>
    <w:rsid w:val="0081253F"/>
    <w:rsid w:val="00812BC6"/>
    <w:rsid w:val="0081318C"/>
    <w:rsid w:val="00813A07"/>
    <w:rsid w:val="00814CE0"/>
    <w:rsid w:val="008158C3"/>
    <w:rsid w:val="00815D36"/>
    <w:rsid w:val="00815E87"/>
    <w:rsid w:val="00816060"/>
    <w:rsid w:val="00817A9E"/>
    <w:rsid w:val="00820405"/>
    <w:rsid w:val="00820EC1"/>
    <w:rsid w:val="00821468"/>
    <w:rsid w:val="008218DB"/>
    <w:rsid w:val="008219C0"/>
    <w:rsid w:val="008222BC"/>
    <w:rsid w:val="00822359"/>
    <w:rsid w:val="008226F6"/>
    <w:rsid w:val="0082371E"/>
    <w:rsid w:val="00824060"/>
    <w:rsid w:val="0082432B"/>
    <w:rsid w:val="0082438D"/>
    <w:rsid w:val="00824A2E"/>
    <w:rsid w:val="0082500F"/>
    <w:rsid w:val="00825350"/>
    <w:rsid w:val="008256A6"/>
    <w:rsid w:val="00825B08"/>
    <w:rsid w:val="00826718"/>
    <w:rsid w:val="008267CE"/>
    <w:rsid w:val="00826896"/>
    <w:rsid w:val="0082718B"/>
    <w:rsid w:val="0082745E"/>
    <w:rsid w:val="008277D2"/>
    <w:rsid w:val="00827AB5"/>
    <w:rsid w:val="00827BB2"/>
    <w:rsid w:val="00827ECE"/>
    <w:rsid w:val="008308CA"/>
    <w:rsid w:val="00831FC6"/>
    <w:rsid w:val="0083213F"/>
    <w:rsid w:val="008321E6"/>
    <w:rsid w:val="008326C8"/>
    <w:rsid w:val="008333B4"/>
    <w:rsid w:val="008336F6"/>
    <w:rsid w:val="00833DEE"/>
    <w:rsid w:val="00833EF8"/>
    <w:rsid w:val="0083431F"/>
    <w:rsid w:val="00834AE7"/>
    <w:rsid w:val="008354DF"/>
    <w:rsid w:val="00835A04"/>
    <w:rsid w:val="0083692C"/>
    <w:rsid w:val="00836E78"/>
    <w:rsid w:val="00837B91"/>
    <w:rsid w:val="00840F34"/>
    <w:rsid w:val="00841703"/>
    <w:rsid w:val="00841B0D"/>
    <w:rsid w:val="008424D5"/>
    <w:rsid w:val="00842ED7"/>
    <w:rsid w:val="008442AB"/>
    <w:rsid w:val="00845A38"/>
    <w:rsid w:val="00845B76"/>
    <w:rsid w:val="0084667F"/>
    <w:rsid w:val="00850D50"/>
    <w:rsid w:val="0085104B"/>
    <w:rsid w:val="008513BA"/>
    <w:rsid w:val="008515DC"/>
    <w:rsid w:val="00851A73"/>
    <w:rsid w:val="00851CDA"/>
    <w:rsid w:val="00852C84"/>
    <w:rsid w:val="008530CA"/>
    <w:rsid w:val="0085413C"/>
    <w:rsid w:val="0085527C"/>
    <w:rsid w:val="00855932"/>
    <w:rsid w:val="008560CB"/>
    <w:rsid w:val="00856346"/>
    <w:rsid w:val="00856756"/>
    <w:rsid w:val="00857285"/>
    <w:rsid w:val="0085748E"/>
    <w:rsid w:val="0085757A"/>
    <w:rsid w:val="00857881"/>
    <w:rsid w:val="00857B12"/>
    <w:rsid w:val="00857B7D"/>
    <w:rsid w:val="00857B95"/>
    <w:rsid w:val="00857F78"/>
    <w:rsid w:val="00860B51"/>
    <w:rsid w:val="00860F7F"/>
    <w:rsid w:val="0086288A"/>
    <w:rsid w:val="00862C9E"/>
    <w:rsid w:val="00863261"/>
    <w:rsid w:val="00863323"/>
    <w:rsid w:val="00863DF1"/>
    <w:rsid w:val="00863E61"/>
    <w:rsid w:val="00866475"/>
    <w:rsid w:val="00866B94"/>
    <w:rsid w:val="008678DD"/>
    <w:rsid w:val="00867B79"/>
    <w:rsid w:val="00870730"/>
    <w:rsid w:val="008712F0"/>
    <w:rsid w:val="00871731"/>
    <w:rsid w:val="00872242"/>
    <w:rsid w:val="00872386"/>
    <w:rsid w:val="00872DED"/>
    <w:rsid w:val="00872E9B"/>
    <w:rsid w:val="00873571"/>
    <w:rsid w:val="00873AA1"/>
    <w:rsid w:val="00873B6C"/>
    <w:rsid w:val="00874AB6"/>
    <w:rsid w:val="00875130"/>
    <w:rsid w:val="0087582A"/>
    <w:rsid w:val="00875E2B"/>
    <w:rsid w:val="008760CC"/>
    <w:rsid w:val="008769A5"/>
    <w:rsid w:val="00876F0E"/>
    <w:rsid w:val="008776BB"/>
    <w:rsid w:val="00877864"/>
    <w:rsid w:val="00877905"/>
    <w:rsid w:val="00877958"/>
    <w:rsid w:val="00877BEB"/>
    <w:rsid w:val="008801B2"/>
    <w:rsid w:val="00880403"/>
    <w:rsid w:val="00882180"/>
    <w:rsid w:val="00882890"/>
    <w:rsid w:val="00882E81"/>
    <w:rsid w:val="00882EEE"/>
    <w:rsid w:val="00883B0D"/>
    <w:rsid w:val="008846B8"/>
    <w:rsid w:val="008852BD"/>
    <w:rsid w:val="00885D0C"/>
    <w:rsid w:val="0088780B"/>
    <w:rsid w:val="0089003C"/>
    <w:rsid w:val="00891339"/>
    <w:rsid w:val="00892064"/>
    <w:rsid w:val="00892154"/>
    <w:rsid w:val="00892532"/>
    <w:rsid w:val="00893BAD"/>
    <w:rsid w:val="00893C05"/>
    <w:rsid w:val="00893C5D"/>
    <w:rsid w:val="0089430C"/>
    <w:rsid w:val="00894CA4"/>
    <w:rsid w:val="00895157"/>
    <w:rsid w:val="00895B43"/>
    <w:rsid w:val="008961BD"/>
    <w:rsid w:val="008967EA"/>
    <w:rsid w:val="008A029D"/>
    <w:rsid w:val="008A0571"/>
    <w:rsid w:val="008A0748"/>
    <w:rsid w:val="008A0902"/>
    <w:rsid w:val="008A0C26"/>
    <w:rsid w:val="008A0D40"/>
    <w:rsid w:val="008A13B3"/>
    <w:rsid w:val="008A1678"/>
    <w:rsid w:val="008A4281"/>
    <w:rsid w:val="008A444A"/>
    <w:rsid w:val="008A4740"/>
    <w:rsid w:val="008A53FD"/>
    <w:rsid w:val="008A5482"/>
    <w:rsid w:val="008A583A"/>
    <w:rsid w:val="008A5B85"/>
    <w:rsid w:val="008A5BF4"/>
    <w:rsid w:val="008A5FC5"/>
    <w:rsid w:val="008A684E"/>
    <w:rsid w:val="008A723B"/>
    <w:rsid w:val="008A77BA"/>
    <w:rsid w:val="008A7B75"/>
    <w:rsid w:val="008A7ED5"/>
    <w:rsid w:val="008B197F"/>
    <w:rsid w:val="008B1E1F"/>
    <w:rsid w:val="008B2064"/>
    <w:rsid w:val="008B2114"/>
    <w:rsid w:val="008B2612"/>
    <w:rsid w:val="008B336F"/>
    <w:rsid w:val="008B3835"/>
    <w:rsid w:val="008B3FB0"/>
    <w:rsid w:val="008B41CF"/>
    <w:rsid w:val="008B4873"/>
    <w:rsid w:val="008B4E01"/>
    <w:rsid w:val="008B5FBD"/>
    <w:rsid w:val="008B6070"/>
    <w:rsid w:val="008B6118"/>
    <w:rsid w:val="008B62F9"/>
    <w:rsid w:val="008B644C"/>
    <w:rsid w:val="008B67A0"/>
    <w:rsid w:val="008B68CE"/>
    <w:rsid w:val="008B6CD4"/>
    <w:rsid w:val="008B787F"/>
    <w:rsid w:val="008B7E8E"/>
    <w:rsid w:val="008C01B7"/>
    <w:rsid w:val="008C0280"/>
    <w:rsid w:val="008C0492"/>
    <w:rsid w:val="008C0A0E"/>
    <w:rsid w:val="008C1211"/>
    <w:rsid w:val="008C1C3B"/>
    <w:rsid w:val="008C26B9"/>
    <w:rsid w:val="008C30FB"/>
    <w:rsid w:val="008C313F"/>
    <w:rsid w:val="008C41C9"/>
    <w:rsid w:val="008C542F"/>
    <w:rsid w:val="008C7858"/>
    <w:rsid w:val="008C79C1"/>
    <w:rsid w:val="008D01D7"/>
    <w:rsid w:val="008D183E"/>
    <w:rsid w:val="008D4110"/>
    <w:rsid w:val="008D419F"/>
    <w:rsid w:val="008D4B8B"/>
    <w:rsid w:val="008D4D4D"/>
    <w:rsid w:val="008D5740"/>
    <w:rsid w:val="008D674F"/>
    <w:rsid w:val="008D6932"/>
    <w:rsid w:val="008D6E39"/>
    <w:rsid w:val="008D7B5F"/>
    <w:rsid w:val="008D7C0F"/>
    <w:rsid w:val="008D7EC4"/>
    <w:rsid w:val="008D7F37"/>
    <w:rsid w:val="008E21BD"/>
    <w:rsid w:val="008E2215"/>
    <w:rsid w:val="008E22AC"/>
    <w:rsid w:val="008E2A82"/>
    <w:rsid w:val="008E2AC8"/>
    <w:rsid w:val="008E2C56"/>
    <w:rsid w:val="008E4959"/>
    <w:rsid w:val="008E4DF9"/>
    <w:rsid w:val="008E65B2"/>
    <w:rsid w:val="008E6E68"/>
    <w:rsid w:val="008E6F47"/>
    <w:rsid w:val="008E75BB"/>
    <w:rsid w:val="008E79C8"/>
    <w:rsid w:val="008F0DF2"/>
    <w:rsid w:val="008F10F1"/>
    <w:rsid w:val="008F22C1"/>
    <w:rsid w:val="008F4005"/>
    <w:rsid w:val="008F4F3E"/>
    <w:rsid w:val="008F5B77"/>
    <w:rsid w:val="008F5C63"/>
    <w:rsid w:val="008F5F83"/>
    <w:rsid w:val="008F7434"/>
    <w:rsid w:val="008F7A96"/>
    <w:rsid w:val="008F7D88"/>
    <w:rsid w:val="009005BA"/>
    <w:rsid w:val="00901214"/>
    <w:rsid w:val="00901927"/>
    <w:rsid w:val="00901E50"/>
    <w:rsid w:val="009032AD"/>
    <w:rsid w:val="00903C4E"/>
    <w:rsid w:val="009043A4"/>
    <w:rsid w:val="00905B0A"/>
    <w:rsid w:val="0090701E"/>
    <w:rsid w:val="009072BA"/>
    <w:rsid w:val="00907356"/>
    <w:rsid w:val="00910C77"/>
    <w:rsid w:val="00911C41"/>
    <w:rsid w:val="00911FCB"/>
    <w:rsid w:val="00912333"/>
    <w:rsid w:val="00912C20"/>
    <w:rsid w:val="00913984"/>
    <w:rsid w:val="00913BF9"/>
    <w:rsid w:val="00915001"/>
    <w:rsid w:val="00915E3D"/>
    <w:rsid w:val="00916204"/>
    <w:rsid w:val="009167F9"/>
    <w:rsid w:val="00916854"/>
    <w:rsid w:val="00916AAD"/>
    <w:rsid w:val="009175E5"/>
    <w:rsid w:val="009177D4"/>
    <w:rsid w:val="00917E26"/>
    <w:rsid w:val="00920BF7"/>
    <w:rsid w:val="00920F74"/>
    <w:rsid w:val="0092135D"/>
    <w:rsid w:val="00921FEB"/>
    <w:rsid w:val="00922B98"/>
    <w:rsid w:val="00923008"/>
    <w:rsid w:val="00923925"/>
    <w:rsid w:val="00924C55"/>
    <w:rsid w:val="0092508F"/>
    <w:rsid w:val="00925351"/>
    <w:rsid w:val="00925558"/>
    <w:rsid w:val="009255EE"/>
    <w:rsid w:val="009256C6"/>
    <w:rsid w:val="00925CE2"/>
    <w:rsid w:val="00925DD0"/>
    <w:rsid w:val="009264F4"/>
    <w:rsid w:val="00926BC1"/>
    <w:rsid w:val="0092704C"/>
    <w:rsid w:val="0092791E"/>
    <w:rsid w:val="0093043B"/>
    <w:rsid w:val="00933AF9"/>
    <w:rsid w:val="00933D04"/>
    <w:rsid w:val="0093457F"/>
    <w:rsid w:val="009346C2"/>
    <w:rsid w:val="00934DC9"/>
    <w:rsid w:val="00935CD5"/>
    <w:rsid w:val="00935F7C"/>
    <w:rsid w:val="00936B46"/>
    <w:rsid w:val="00937894"/>
    <w:rsid w:val="00937A63"/>
    <w:rsid w:val="00937E13"/>
    <w:rsid w:val="0094018A"/>
    <w:rsid w:val="009408F5"/>
    <w:rsid w:val="00940D2A"/>
    <w:rsid w:val="00941297"/>
    <w:rsid w:val="00942EEC"/>
    <w:rsid w:val="009430F1"/>
    <w:rsid w:val="00944219"/>
    <w:rsid w:val="009443CC"/>
    <w:rsid w:val="0094471D"/>
    <w:rsid w:val="00944F94"/>
    <w:rsid w:val="00945425"/>
    <w:rsid w:val="009459B4"/>
    <w:rsid w:val="00946C0D"/>
    <w:rsid w:val="00947128"/>
    <w:rsid w:val="0094769B"/>
    <w:rsid w:val="0094793B"/>
    <w:rsid w:val="00950088"/>
    <w:rsid w:val="009501B7"/>
    <w:rsid w:val="0095045B"/>
    <w:rsid w:val="00950B4D"/>
    <w:rsid w:val="0095152D"/>
    <w:rsid w:val="00951672"/>
    <w:rsid w:val="00951CD1"/>
    <w:rsid w:val="0095307A"/>
    <w:rsid w:val="009534DB"/>
    <w:rsid w:val="009542F1"/>
    <w:rsid w:val="00954CF5"/>
    <w:rsid w:val="00954E6A"/>
    <w:rsid w:val="00954E97"/>
    <w:rsid w:val="00955C89"/>
    <w:rsid w:val="00956ECD"/>
    <w:rsid w:val="00960153"/>
    <w:rsid w:val="00961755"/>
    <w:rsid w:val="00961CBC"/>
    <w:rsid w:val="00962006"/>
    <w:rsid w:val="00962C05"/>
    <w:rsid w:val="0096328F"/>
    <w:rsid w:val="00963C0A"/>
    <w:rsid w:val="0096432E"/>
    <w:rsid w:val="009648C2"/>
    <w:rsid w:val="00964FB3"/>
    <w:rsid w:val="0096528A"/>
    <w:rsid w:val="00965420"/>
    <w:rsid w:val="00965A06"/>
    <w:rsid w:val="00965BD3"/>
    <w:rsid w:val="00965F84"/>
    <w:rsid w:val="009661C8"/>
    <w:rsid w:val="009665C9"/>
    <w:rsid w:val="00966CF5"/>
    <w:rsid w:val="00967A84"/>
    <w:rsid w:val="00967AD4"/>
    <w:rsid w:val="00967DF6"/>
    <w:rsid w:val="009704C0"/>
    <w:rsid w:val="00971C61"/>
    <w:rsid w:val="00972351"/>
    <w:rsid w:val="00973B14"/>
    <w:rsid w:val="00973E46"/>
    <w:rsid w:val="0097435F"/>
    <w:rsid w:val="00974D71"/>
    <w:rsid w:val="0097591B"/>
    <w:rsid w:val="009762F2"/>
    <w:rsid w:val="00976696"/>
    <w:rsid w:val="009767B6"/>
    <w:rsid w:val="0097733E"/>
    <w:rsid w:val="009773B3"/>
    <w:rsid w:val="00977CB0"/>
    <w:rsid w:val="009801B2"/>
    <w:rsid w:val="009806E9"/>
    <w:rsid w:val="00981586"/>
    <w:rsid w:val="00981990"/>
    <w:rsid w:val="00981BE4"/>
    <w:rsid w:val="00981E6B"/>
    <w:rsid w:val="0098239C"/>
    <w:rsid w:val="00982456"/>
    <w:rsid w:val="00982A74"/>
    <w:rsid w:val="00982FDD"/>
    <w:rsid w:val="00983219"/>
    <w:rsid w:val="009837AE"/>
    <w:rsid w:val="00983A0F"/>
    <w:rsid w:val="00983A43"/>
    <w:rsid w:val="009856E9"/>
    <w:rsid w:val="00986986"/>
    <w:rsid w:val="00987776"/>
    <w:rsid w:val="009905D4"/>
    <w:rsid w:val="00990A59"/>
    <w:rsid w:val="009916B5"/>
    <w:rsid w:val="0099177E"/>
    <w:rsid w:val="009917B4"/>
    <w:rsid w:val="0099199C"/>
    <w:rsid w:val="00991E1D"/>
    <w:rsid w:val="00992D8A"/>
    <w:rsid w:val="00992FB6"/>
    <w:rsid w:val="00993A91"/>
    <w:rsid w:val="00993B5A"/>
    <w:rsid w:val="00993BE5"/>
    <w:rsid w:val="00994125"/>
    <w:rsid w:val="00995396"/>
    <w:rsid w:val="00995AF3"/>
    <w:rsid w:val="00995CD7"/>
    <w:rsid w:val="0099709B"/>
    <w:rsid w:val="0099719C"/>
    <w:rsid w:val="0099740B"/>
    <w:rsid w:val="00997E59"/>
    <w:rsid w:val="00997F94"/>
    <w:rsid w:val="009A0ADD"/>
    <w:rsid w:val="009A0C12"/>
    <w:rsid w:val="009A0E43"/>
    <w:rsid w:val="009A1053"/>
    <w:rsid w:val="009A19C3"/>
    <w:rsid w:val="009A1AE1"/>
    <w:rsid w:val="009A38E3"/>
    <w:rsid w:val="009A44CB"/>
    <w:rsid w:val="009A4F2B"/>
    <w:rsid w:val="009A5485"/>
    <w:rsid w:val="009A57F0"/>
    <w:rsid w:val="009A5A9F"/>
    <w:rsid w:val="009A5EF5"/>
    <w:rsid w:val="009A6004"/>
    <w:rsid w:val="009A669A"/>
    <w:rsid w:val="009A6D91"/>
    <w:rsid w:val="009A73CA"/>
    <w:rsid w:val="009A7918"/>
    <w:rsid w:val="009B039E"/>
    <w:rsid w:val="009B04DE"/>
    <w:rsid w:val="009B097F"/>
    <w:rsid w:val="009B0F95"/>
    <w:rsid w:val="009B172F"/>
    <w:rsid w:val="009B18AA"/>
    <w:rsid w:val="009B2572"/>
    <w:rsid w:val="009B26AC"/>
    <w:rsid w:val="009B2C35"/>
    <w:rsid w:val="009B2F1C"/>
    <w:rsid w:val="009B4F6F"/>
    <w:rsid w:val="009B5947"/>
    <w:rsid w:val="009B59B7"/>
    <w:rsid w:val="009B64EE"/>
    <w:rsid w:val="009B6D96"/>
    <w:rsid w:val="009B6F74"/>
    <w:rsid w:val="009B7F49"/>
    <w:rsid w:val="009C05D0"/>
    <w:rsid w:val="009C082F"/>
    <w:rsid w:val="009C24B8"/>
    <w:rsid w:val="009C2B48"/>
    <w:rsid w:val="009C3190"/>
    <w:rsid w:val="009C3636"/>
    <w:rsid w:val="009C4148"/>
    <w:rsid w:val="009C533A"/>
    <w:rsid w:val="009C5CF2"/>
    <w:rsid w:val="009C635F"/>
    <w:rsid w:val="009C64B5"/>
    <w:rsid w:val="009C6B90"/>
    <w:rsid w:val="009C6BFA"/>
    <w:rsid w:val="009C6EF0"/>
    <w:rsid w:val="009D0226"/>
    <w:rsid w:val="009D1A3F"/>
    <w:rsid w:val="009D1FDA"/>
    <w:rsid w:val="009D2C09"/>
    <w:rsid w:val="009D2CF1"/>
    <w:rsid w:val="009D481F"/>
    <w:rsid w:val="009D4AB8"/>
    <w:rsid w:val="009D5647"/>
    <w:rsid w:val="009D5FC3"/>
    <w:rsid w:val="009D7B43"/>
    <w:rsid w:val="009E01AE"/>
    <w:rsid w:val="009E09B1"/>
    <w:rsid w:val="009E0BB8"/>
    <w:rsid w:val="009E2318"/>
    <w:rsid w:val="009E41D5"/>
    <w:rsid w:val="009E4E13"/>
    <w:rsid w:val="009E5120"/>
    <w:rsid w:val="009E56B1"/>
    <w:rsid w:val="009E688F"/>
    <w:rsid w:val="009E700F"/>
    <w:rsid w:val="009E7169"/>
    <w:rsid w:val="009F02A2"/>
    <w:rsid w:val="009F02EC"/>
    <w:rsid w:val="009F078C"/>
    <w:rsid w:val="009F08AC"/>
    <w:rsid w:val="009F0EB3"/>
    <w:rsid w:val="009F161A"/>
    <w:rsid w:val="009F16BC"/>
    <w:rsid w:val="009F17DA"/>
    <w:rsid w:val="009F1C68"/>
    <w:rsid w:val="009F25DC"/>
    <w:rsid w:val="009F2920"/>
    <w:rsid w:val="009F2A5D"/>
    <w:rsid w:val="009F2D68"/>
    <w:rsid w:val="009F2E67"/>
    <w:rsid w:val="009F3B7C"/>
    <w:rsid w:val="009F4180"/>
    <w:rsid w:val="009F4520"/>
    <w:rsid w:val="009F4702"/>
    <w:rsid w:val="009F475F"/>
    <w:rsid w:val="009F48C5"/>
    <w:rsid w:val="009F49DE"/>
    <w:rsid w:val="009F49FA"/>
    <w:rsid w:val="009F4B29"/>
    <w:rsid w:val="009F5156"/>
    <w:rsid w:val="009F546B"/>
    <w:rsid w:val="009F60DE"/>
    <w:rsid w:val="009F6CCD"/>
    <w:rsid w:val="009F7447"/>
    <w:rsid w:val="009F7DC7"/>
    <w:rsid w:val="009F7DE2"/>
    <w:rsid w:val="00A007C2"/>
    <w:rsid w:val="00A01140"/>
    <w:rsid w:val="00A0131F"/>
    <w:rsid w:val="00A0151C"/>
    <w:rsid w:val="00A01F69"/>
    <w:rsid w:val="00A036B3"/>
    <w:rsid w:val="00A03936"/>
    <w:rsid w:val="00A0588A"/>
    <w:rsid w:val="00A06370"/>
    <w:rsid w:val="00A10052"/>
    <w:rsid w:val="00A1096E"/>
    <w:rsid w:val="00A112F0"/>
    <w:rsid w:val="00A1216F"/>
    <w:rsid w:val="00A1280B"/>
    <w:rsid w:val="00A12B26"/>
    <w:rsid w:val="00A12C22"/>
    <w:rsid w:val="00A12FC1"/>
    <w:rsid w:val="00A1393F"/>
    <w:rsid w:val="00A142C7"/>
    <w:rsid w:val="00A14589"/>
    <w:rsid w:val="00A153FA"/>
    <w:rsid w:val="00A1556D"/>
    <w:rsid w:val="00A16A4F"/>
    <w:rsid w:val="00A17575"/>
    <w:rsid w:val="00A175B9"/>
    <w:rsid w:val="00A17D72"/>
    <w:rsid w:val="00A17D9F"/>
    <w:rsid w:val="00A200DF"/>
    <w:rsid w:val="00A20FC4"/>
    <w:rsid w:val="00A21A57"/>
    <w:rsid w:val="00A21E83"/>
    <w:rsid w:val="00A2222B"/>
    <w:rsid w:val="00A22712"/>
    <w:rsid w:val="00A24A94"/>
    <w:rsid w:val="00A26F4E"/>
    <w:rsid w:val="00A27908"/>
    <w:rsid w:val="00A27DC5"/>
    <w:rsid w:val="00A27F43"/>
    <w:rsid w:val="00A31C2F"/>
    <w:rsid w:val="00A31D81"/>
    <w:rsid w:val="00A31E76"/>
    <w:rsid w:val="00A3274B"/>
    <w:rsid w:val="00A3324D"/>
    <w:rsid w:val="00A34B3E"/>
    <w:rsid w:val="00A35853"/>
    <w:rsid w:val="00A35B7F"/>
    <w:rsid w:val="00A35E43"/>
    <w:rsid w:val="00A369CB"/>
    <w:rsid w:val="00A37909"/>
    <w:rsid w:val="00A37A12"/>
    <w:rsid w:val="00A37E42"/>
    <w:rsid w:val="00A407A1"/>
    <w:rsid w:val="00A407B7"/>
    <w:rsid w:val="00A40EF2"/>
    <w:rsid w:val="00A42B80"/>
    <w:rsid w:val="00A43119"/>
    <w:rsid w:val="00A43D96"/>
    <w:rsid w:val="00A44AC5"/>
    <w:rsid w:val="00A44B30"/>
    <w:rsid w:val="00A44B69"/>
    <w:rsid w:val="00A45012"/>
    <w:rsid w:val="00A4533A"/>
    <w:rsid w:val="00A45E09"/>
    <w:rsid w:val="00A464F2"/>
    <w:rsid w:val="00A46642"/>
    <w:rsid w:val="00A46EE9"/>
    <w:rsid w:val="00A46FE1"/>
    <w:rsid w:val="00A47601"/>
    <w:rsid w:val="00A50D09"/>
    <w:rsid w:val="00A511C5"/>
    <w:rsid w:val="00A51245"/>
    <w:rsid w:val="00A51BCF"/>
    <w:rsid w:val="00A525C6"/>
    <w:rsid w:val="00A527ED"/>
    <w:rsid w:val="00A5341D"/>
    <w:rsid w:val="00A53657"/>
    <w:rsid w:val="00A53DEF"/>
    <w:rsid w:val="00A54617"/>
    <w:rsid w:val="00A55206"/>
    <w:rsid w:val="00A552B8"/>
    <w:rsid w:val="00A552D8"/>
    <w:rsid w:val="00A553FD"/>
    <w:rsid w:val="00A5583F"/>
    <w:rsid w:val="00A5624C"/>
    <w:rsid w:val="00A565D2"/>
    <w:rsid w:val="00A56C37"/>
    <w:rsid w:val="00A56DB4"/>
    <w:rsid w:val="00A56DE0"/>
    <w:rsid w:val="00A56E81"/>
    <w:rsid w:val="00A573AC"/>
    <w:rsid w:val="00A60C76"/>
    <w:rsid w:val="00A61146"/>
    <w:rsid w:val="00A6163A"/>
    <w:rsid w:val="00A61F43"/>
    <w:rsid w:val="00A62762"/>
    <w:rsid w:val="00A63354"/>
    <w:rsid w:val="00A6365E"/>
    <w:rsid w:val="00A63C75"/>
    <w:rsid w:val="00A6429A"/>
    <w:rsid w:val="00A64929"/>
    <w:rsid w:val="00A64ED2"/>
    <w:rsid w:val="00A67BB4"/>
    <w:rsid w:val="00A67F35"/>
    <w:rsid w:val="00A7028C"/>
    <w:rsid w:val="00A704E3"/>
    <w:rsid w:val="00A70831"/>
    <w:rsid w:val="00A70D40"/>
    <w:rsid w:val="00A70D96"/>
    <w:rsid w:val="00A715D4"/>
    <w:rsid w:val="00A716A9"/>
    <w:rsid w:val="00A72D39"/>
    <w:rsid w:val="00A72DB8"/>
    <w:rsid w:val="00A72EEA"/>
    <w:rsid w:val="00A75276"/>
    <w:rsid w:val="00A753EC"/>
    <w:rsid w:val="00A77622"/>
    <w:rsid w:val="00A77F7E"/>
    <w:rsid w:val="00A77FAA"/>
    <w:rsid w:val="00A8005A"/>
    <w:rsid w:val="00A80AE6"/>
    <w:rsid w:val="00A80B27"/>
    <w:rsid w:val="00A81AA9"/>
    <w:rsid w:val="00A82469"/>
    <w:rsid w:val="00A82BDD"/>
    <w:rsid w:val="00A83A24"/>
    <w:rsid w:val="00A83F17"/>
    <w:rsid w:val="00A83FA1"/>
    <w:rsid w:val="00A8498B"/>
    <w:rsid w:val="00A84D1C"/>
    <w:rsid w:val="00A8502E"/>
    <w:rsid w:val="00A85927"/>
    <w:rsid w:val="00A869F7"/>
    <w:rsid w:val="00A86FB7"/>
    <w:rsid w:val="00A87265"/>
    <w:rsid w:val="00A87C86"/>
    <w:rsid w:val="00A87DE9"/>
    <w:rsid w:val="00A90C1B"/>
    <w:rsid w:val="00A90F5A"/>
    <w:rsid w:val="00A91268"/>
    <w:rsid w:val="00A91DB5"/>
    <w:rsid w:val="00A921CB"/>
    <w:rsid w:val="00A92B9F"/>
    <w:rsid w:val="00A92E9E"/>
    <w:rsid w:val="00A9325D"/>
    <w:rsid w:val="00A93BF8"/>
    <w:rsid w:val="00A93F82"/>
    <w:rsid w:val="00A94030"/>
    <w:rsid w:val="00A943C8"/>
    <w:rsid w:val="00A94C98"/>
    <w:rsid w:val="00A95414"/>
    <w:rsid w:val="00A968B5"/>
    <w:rsid w:val="00A96C96"/>
    <w:rsid w:val="00A97825"/>
    <w:rsid w:val="00A97DBE"/>
    <w:rsid w:val="00A97EAA"/>
    <w:rsid w:val="00AA0D36"/>
    <w:rsid w:val="00AA13B0"/>
    <w:rsid w:val="00AA1764"/>
    <w:rsid w:val="00AA1AAB"/>
    <w:rsid w:val="00AA1D3D"/>
    <w:rsid w:val="00AA1E2C"/>
    <w:rsid w:val="00AA2ADE"/>
    <w:rsid w:val="00AA2E6B"/>
    <w:rsid w:val="00AA442E"/>
    <w:rsid w:val="00AA48FE"/>
    <w:rsid w:val="00AA68A8"/>
    <w:rsid w:val="00AA77F2"/>
    <w:rsid w:val="00AA7C0B"/>
    <w:rsid w:val="00AB16A7"/>
    <w:rsid w:val="00AB1A87"/>
    <w:rsid w:val="00AB2134"/>
    <w:rsid w:val="00AB2903"/>
    <w:rsid w:val="00AB2A3C"/>
    <w:rsid w:val="00AB2BE6"/>
    <w:rsid w:val="00AB35D7"/>
    <w:rsid w:val="00AB38B4"/>
    <w:rsid w:val="00AB3B22"/>
    <w:rsid w:val="00AB436A"/>
    <w:rsid w:val="00AB4BE9"/>
    <w:rsid w:val="00AB51FF"/>
    <w:rsid w:val="00AB567F"/>
    <w:rsid w:val="00AB65A3"/>
    <w:rsid w:val="00AB7191"/>
    <w:rsid w:val="00AB73BE"/>
    <w:rsid w:val="00AB7BF5"/>
    <w:rsid w:val="00AC165B"/>
    <w:rsid w:val="00AC1A4E"/>
    <w:rsid w:val="00AC21C3"/>
    <w:rsid w:val="00AC260F"/>
    <w:rsid w:val="00AC2D56"/>
    <w:rsid w:val="00AC2F5D"/>
    <w:rsid w:val="00AC391F"/>
    <w:rsid w:val="00AC4036"/>
    <w:rsid w:val="00AC4695"/>
    <w:rsid w:val="00AC4A13"/>
    <w:rsid w:val="00AC4E89"/>
    <w:rsid w:val="00AC4E8D"/>
    <w:rsid w:val="00AC505D"/>
    <w:rsid w:val="00AC52EA"/>
    <w:rsid w:val="00AC5ED8"/>
    <w:rsid w:val="00AC6050"/>
    <w:rsid w:val="00AC698A"/>
    <w:rsid w:val="00AC6F26"/>
    <w:rsid w:val="00AD0411"/>
    <w:rsid w:val="00AD04AB"/>
    <w:rsid w:val="00AD0C39"/>
    <w:rsid w:val="00AD0EE7"/>
    <w:rsid w:val="00AD124C"/>
    <w:rsid w:val="00AD12B0"/>
    <w:rsid w:val="00AD25C8"/>
    <w:rsid w:val="00AD26AB"/>
    <w:rsid w:val="00AD3092"/>
    <w:rsid w:val="00AD31DB"/>
    <w:rsid w:val="00AD3687"/>
    <w:rsid w:val="00AD4EBC"/>
    <w:rsid w:val="00AD4EC3"/>
    <w:rsid w:val="00AD54BE"/>
    <w:rsid w:val="00AD594C"/>
    <w:rsid w:val="00AD5C0F"/>
    <w:rsid w:val="00AE2019"/>
    <w:rsid w:val="00AE2355"/>
    <w:rsid w:val="00AE283E"/>
    <w:rsid w:val="00AE2967"/>
    <w:rsid w:val="00AE3062"/>
    <w:rsid w:val="00AE5695"/>
    <w:rsid w:val="00AE5F9D"/>
    <w:rsid w:val="00AE61F2"/>
    <w:rsid w:val="00AE6526"/>
    <w:rsid w:val="00AE781C"/>
    <w:rsid w:val="00AE7A24"/>
    <w:rsid w:val="00AE7C70"/>
    <w:rsid w:val="00AE7D12"/>
    <w:rsid w:val="00AE7D6F"/>
    <w:rsid w:val="00AE7E4B"/>
    <w:rsid w:val="00AF058C"/>
    <w:rsid w:val="00AF0949"/>
    <w:rsid w:val="00AF15B5"/>
    <w:rsid w:val="00AF2B8D"/>
    <w:rsid w:val="00AF2BA7"/>
    <w:rsid w:val="00AF3BA4"/>
    <w:rsid w:val="00AF3BE6"/>
    <w:rsid w:val="00AF3DA2"/>
    <w:rsid w:val="00AF464C"/>
    <w:rsid w:val="00AF4D22"/>
    <w:rsid w:val="00AF4E84"/>
    <w:rsid w:val="00AF5F59"/>
    <w:rsid w:val="00AF61A1"/>
    <w:rsid w:val="00AF6374"/>
    <w:rsid w:val="00AF6F2B"/>
    <w:rsid w:val="00AF749D"/>
    <w:rsid w:val="00B01024"/>
    <w:rsid w:val="00B0172F"/>
    <w:rsid w:val="00B01EF6"/>
    <w:rsid w:val="00B026F2"/>
    <w:rsid w:val="00B02DE9"/>
    <w:rsid w:val="00B036F7"/>
    <w:rsid w:val="00B04F1F"/>
    <w:rsid w:val="00B0562F"/>
    <w:rsid w:val="00B059FE"/>
    <w:rsid w:val="00B05AB2"/>
    <w:rsid w:val="00B061AA"/>
    <w:rsid w:val="00B06EF3"/>
    <w:rsid w:val="00B07379"/>
    <w:rsid w:val="00B0761F"/>
    <w:rsid w:val="00B0765B"/>
    <w:rsid w:val="00B076F9"/>
    <w:rsid w:val="00B07DE1"/>
    <w:rsid w:val="00B10107"/>
    <w:rsid w:val="00B10BD3"/>
    <w:rsid w:val="00B10BE3"/>
    <w:rsid w:val="00B10C4B"/>
    <w:rsid w:val="00B10ECA"/>
    <w:rsid w:val="00B10F8F"/>
    <w:rsid w:val="00B14184"/>
    <w:rsid w:val="00B142B7"/>
    <w:rsid w:val="00B14649"/>
    <w:rsid w:val="00B153A9"/>
    <w:rsid w:val="00B15702"/>
    <w:rsid w:val="00B15AE6"/>
    <w:rsid w:val="00B16990"/>
    <w:rsid w:val="00B16A4D"/>
    <w:rsid w:val="00B17FB8"/>
    <w:rsid w:val="00B20B7D"/>
    <w:rsid w:val="00B22432"/>
    <w:rsid w:val="00B22D96"/>
    <w:rsid w:val="00B234D5"/>
    <w:rsid w:val="00B2375F"/>
    <w:rsid w:val="00B245AE"/>
    <w:rsid w:val="00B246BD"/>
    <w:rsid w:val="00B24810"/>
    <w:rsid w:val="00B256C5"/>
    <w:rsid w:val="00B258B5"/>
    <w:rsid w:val="00B25B7B"/>
    <w:rsid w:val="00B270BE"/>
    <w:rsid w:val="00B27588"/>
    <w:rsid w:val="00B279BD"/>
    <w:rsid w:val="00B27E1C"/>
    <w:rsid w:val="00B27F89"/>
    <w:rsid w:val="00B306C6"/>
    <w:rsid w:val="00B30988"/>
    <w:rsid w:val="00B31788"/>
    <w:rsid w:val="00B31877"/>
    <w:rsid w:val="00B31FF4"/>
    <w:rsid w:val="00B3253E"/>
    <w:rsid w:val="00B326E5"/>
    <w:rsid w:val="00B3303A"/>
    <w:rsid w:val="00B331D1"/>
    <w:rsid w:val="00B33BCB"/>
    <w:rsid w:val="00B3541D"/>
    <w:rsid w:val="00B354C9"/>
    <w:rsid w:val="00B356B7"/>
    <w:rsid w:val="00B3747D"/>
    <w:rsid w:val="00B41E03"/>
    <w:rsid w:val="00B4258E"/>
    <w:rsid w:val="00B42820"/>
    <w:rsid w:val="00B42D48"/>
    <w:rsid w:val="00B43383"/>
    <w:rsid w:val="00B43902"/>
    <w:rsid w:val="00B43B8B"/>
    <w:rsid w:val="00B43E23"/>
    <w:rsid w:val="00B43F4C"/>
    <w:rsid w:val="00B443B9"/>
    <w:rsid w:val="00B4568F"/>
    <w:rsid w:val="00B46025"/>
    <w:rsid w:val="00B4657F"/>
    <w:rsid w:val="00B46791"/>
    <w:rsid w:val="00B46AF0"/>
    <w:rsid w:val="00B478DA"/>
    <w:rsid w:val="00B4799F"/>
    <w:rsid w:val="00B47AC8"/>
    <w:rsid w:val="00B5034F"/>
    <w:rsid w:val="00B50E48"/>
    <w:rsid w:val="00B513E7"/>
    <w:rsid w:val="00B528E7"/>
    <w:rsid w:val="00B53076"/>
    <w:rsid w:val="00B53538"/>
    <w:rsid w:val="00B53828"/>
    <w:rsid w:val="00B53C29"/>
    <w:rsid w:val="00B557A3"/>
    <w:rsid w:val="00B55843"/>
    <w:rsid w:val="00B55D6C"/>
    <w:rsid w:val="00B56254"/>
    <w:rsid w:val="00B5696C"/>
    <w:rsid w:val="00B56E81"/>
    <w:rsid w:val="00B56E8F"/>
    <w:rsid w:val="00B5749E"/>
    <w:rsid w:val="00B57E24"/>
    <w:rsid w:val="00B600BC"/>
    <w:rsid w:val="00B60797"/>
    <w:rsid w:val="00B607A8"/>
    <w:rsid w:val="00B61977"/>
    <w:rsid w:val="00B61DAF"/>
    <w:rsid w:val="00B61F90"/>
    <w:rsid w:val="00B62F41"/>
    <w:rsid w:val="00B6355D"/>
    <w:rsid w:val="00B64010"/>
    <w:rsid w:val="00B64244"/>
    <w:rsid w:val="00B65779"/>
    <w:rsid w:val="00B657BD"/>
    <w:rsid w:val="00B66056"/>
    <w:rsid w:val="00B66178"/>
    <w:rsid w:val="00B6628A"/>
    <w:rsid w:val="00B6646E"/>
    <w:rsid w:val="00B670DD"/>
    <w:rsid w:val="00B702D7"/>
    <w:rsid w:val="00B707C5"/>
    <w:rsid w:val="00B70EA6"/>
    <w:rsid w:val="00B714F1"/>
    <w:rsid w:val="00B71571"/>
    <w:rsid w:val="00B7239D"/>
    <w:rsid w:val="00B7242C"/>
    <w:rsid w:val="00B72906"/>
    <w:rsid w:val="00B73578"/>
    <w:rsid w:val="00B73CD9"/>
    <w:rsid w:val="00B746CB"/>
    <w:rsid w:val="00B759AA"/>
    <w:rsid w:val="00B76FC7"/>
    <w:rsid w:val="00B77832"/>
    <w:rsid w:val="00B77B98"/>
    <w:rsid w:val="00B77D04"/>
    <w:rsid w:val="00B77F31"/>
    <w:rsid w:val="00B80287"/>
    <w:rsid w:val="00B80419"/>
    <w:rsid w:val="00B80C07"/>
    <w:rsid w:val="00B80E07"/>
    <w:rsid w:val="00B813F7"/>
    <w:rsid w:val="00B81A89"/>
    <w:rsid w:val="00B8241C"/>
    <w:rsid w:val="00B82746"/>
    <w:rsid w:val="00B83BBF"/>
    <w:rsid w:val="00B83ECD"/>
    <w:rsid w:val="00B83FDE"/>
    <w:rsid w:val="00B844D6"/>
    <w:rsid w:val="00B8496C"/>
    <w:rsid w:val="00B84B4F"/>
    <w:rsid w:val="00B84E3A"/>
    <w:rsid w:val="00B85960"/>
    <w:rsid w:val="00B85988"/>
    <w:rsid w:val="00B8687F"/>
    <w:rsid w:val="00B877FC"/>
    <w:rsid w:val="00B91835"/>
    <w:rsid w:val="00B9227D"/>
    <w:rsid w:val="00B928A5"/>
    <w:rsid w:val="00B94C9A"/>
    <w:rsid w:val="00B95994"/>
    <w:rsid w:val="00B96819"/>
    <w:rsid w:val="00B96934"/>
    <w:rsid w:val="00B96D3F"/>
    <w:rsid w:val="00B96DD3"/>
    <w:rsid w:val="00B9706E"/>
    <w:rsid w:val="00BA06B3"/>
    <w:rsid w:val="00BA07AD"/>
    <w:rsid w:val="00BA0A90"/>
    <w:rsid w:val="00BA1829"/>
    <w:rsid w:val="00BA1CBD"/>
    <w:rsid w:val="00BA1FF5"/>
    <w:rsid w:val="00BA22D1"/>
    <w:rsid w:val="00BA2B50"/>
    <w:rsid w:val="00BA2DCB"/>
    <w:rsid w:val="00BA34C8"/>
    <w:rsid w:val="00BA359E"/>
    <w:rsid w:val="00BA3D96"/>
    <w:rsid w:val="00BA4D9B"/>
    <w:rsid w:val="00BA4DCD"/>
    <w:rsid w:val="00BA4DE7"/>
    <w:rsid w:val="00BA5651"/>
    <w:rsid w:val="00BA571A"/>
    <w:rsid w:val="00BA5ABD"/>
    <w:rsid w:val="00BA66DC"/>
    <w:rsid w:val="00BA672D"/>
    <w:rsid w:val="00BA7DCE"/>
    <w:rsid w:val="00BB05C2"/>
    <w:rsid w:val="00BB09E5"/>
    <w:rsid w:val="00BB1114"/>
    <w:rsid w:val="00BB1169"/>
    <w:rsid w:val="00BB141D"/>
    <w:rsid w:val="00BB23F1"/>
    <w:rsid w:val="00BB3303"/>
    <w:rsid w:val="00BB43C2"/>
    <w:rsid w:val="00BB4B15"/>
    <w:rsid w:val="00BB4B43"/>
    <w:rsid w:val="00BB4C46"/>
    <w:rsid w:val="00BB4D82"/>
    <w:rsid w:val="00BB512E"/>
    <w:rsid w:val="00BB528F"/>
    <w:rsid w:val="00BB606C"/>
    <w:rsid w:val="00BB66D1"/>
    <w:rsid w:val="00BB6AEB"/>
    <w:rsid w:val="00BC0EC2"/>
    <w:rsid w:val="00BC1DC1"/>
    <w:rsid w:val="00BC3621"/>
    <w:rsid w:val="00BC38CE"/>
    <w:rsid w:val="00BC3AF9"/>
    <w:rsid w:val="00BC45EB"/>
    <w:rsid w:val="00BC4B63"/>
    <w:rsid w:val="00BC63B9"/>
    <w:rsid w:val="00BC7152"/>
    <w:rsid w:val="00BC7520"/>
    <w:rsid w:val="00BD1042"/>
    <w:rsid w:val="00BD287C"/>
    <w:rsid w:val="00BD2FD6"/>
    <w:rsid w:val="00BD34EC"/>
    <w:rsid w:val="00BD3545"/>
    <w:rsid w:val="00BD4562"/>
    <w:rsid w:val="00BD460A"/>
    <w:rsid w:val="00BD4E15"/>
    <w:rsid w:val="00BD5537"/>
    <w:rsid w:val="00BD5E5B"/>
    <w:rsid w:val="00BD6DE6"/>
    <w:rsid w:val="00BD76C6"/>
    <w:rsid w:val="00BD7AFA"/>
    <w:rsid w:val="00BE08C8"/>
    <w:rsid w:val="00BE1596"/>
    <w:rsid w:val="00BE1E64"/>
    <w:rsid w:val="00BE23DB"/>
    <w:rsid w:val="00BE2A69"/>
    <w:rsid w:val="00BE2B93"/>
    <w:rsid w:val="00BE4214"/>
    <w:rsid w:val="00BE46BA"/>
    <w:rsid w:val="00BE5650"/>
    <w:rsid w:val="00BE6474"/>
    <w:rsid w:val="00BE649F"/>
    <w:rsid w:val="00BE6CF6"/>
    <w:rsid w:val="00BE7902"/>
    <w:rsid w:val="00BE79FC"/>
    <w:rsid w:val="00BF0648"/>
    <w:rsid w:val="00BF0852"/>
    <w:rsid w:val="00BF0A62"/>
    <w:rsid w:val="00BF0B98"/>
    <w:rsid w:val="00BF0D57"/>
    <w:rsid w:val="00BF1541"/>
    <w:rsid w:val="00BF15F2"/>
    <w:rsid w:val="00BF298B"/>
    <w:rsid w:val="00BF33DA"/>
    <w:rsid w:val="00BF39FD"/>
    <w:rsid w:val="00BF433B"/>
    <w:rsid w:val="00BF442C"/>
    <w:rsid w:val="00BF4B5F"/>
    <w:rsid w:val="00BF4CD4"/>
    <w:rsid w:val="00BF555C"/>
    <w:rsid w:val="00BF55C1"/>
    <w:rsid w:val="00BF5B52"/>
    <w:rsid w:val="00BF6C2A"/>
    <w:rsid w:val="00BF7420"/>
    <w:rsid w:val="00C0011C"/>
    <w:rsid w:val="00C00479"/>
    <w:rsid w:val="00C008B2"/>
    <w:rsid w:val="00C01043"/>
    <w:rsid w:val="00C01D37"/>
    <w:rsid w:val="00C03F78"/>
    <w:rsid w:val="00C04261"/>
    <w:rsid w:val="00C04587"/>
    <w:rsid w:val="00C109E9"/>
    <w:rsid w:val="00C11103"/>
    <w:rsid w:val="00C11B91"/>
    <w:rsid w:val="00C14176"/>
    <w:rsid w:val="00C14434"/>
    <w:rsid w:val="00C14BA9"/>
    <w:rsid w:val="00C14D76"/>
    <w:rsid w:val="00C15AF5"/>
    <w:rsid w:val="00C15B4E"/>
    <w:rsid w:val="00C15D17"/>
    <w:rsid w:val="00C16499"/>
    <w:rsid w:val="00C169B3"/>
    <w:rsid w:val="00C16DC8"/>
    <w:rsid w:val="00C17E1B"/>
    <w:rsid w:val="00C200EC"/>
    <w:rsid w:val="00C20A88"/>
    <w:rsid w:val="00C20C59"/>
    <w:rsid w:val="00C22ABD"/>
    <w:rsid w:val="00C231CC"/>
    <w:rsid w:val="00C23B4F"/>
    <w:rsid w:val="00C23E30"/>
    <w:rsid w:val="00C24653"/>
    <w:rsid w:val="00C24844"/>
    <w:rsid w:val="00C251BA"/>
    <w:rsid w:val="00C25242"/>
    <w:rsid w:val="00C25504"/>
    <w:rsid w:val="00C25966"/>
    <w:rsid w:val="00C25B84"/>
    <w:rsid w:val="00C25DBD"/>
    <w:rsid w:val="00C26AB5"/>
    <w:rsid w:val="00C26C1A"/>
    <w:rsid w:val="00C272DE"/>
    <w:rsid w:val="00C3046F"/>
    <w:rsid w:val="00C32686"/>
    <w:rsid w:val="00C3418C"/>
    <w:rsid w:val="00C344FC"/>
    <w:rsid w:val="00C34D6E"/>
    <w:rsid w:val="00C34E90"/>
    <w:rsid w:val="00C34F48"/>
    <w:rsid w:val="00C35570"/>
    <w:rsid w:val="00C36596"/>
    <w:rsid w:val="00C371AD"/>
    <w:rsid w:val="00C3739F"/>
    <w:rsid w:val="00C37B1F"/>
    <w:rsid w:val="00C37BDF"/>
    <w:rsid w:val="00C40225"/>
    <w:rsid w:val="00C4106E"/>
    <w:rsid w:val="00C4148B"/>
    <w:rsid w:val="00C415A3"/>
    <w:rsid w:val="00C41E52"/>
    <w:rsid w:val="00C4226E"/>
    <w:rsid w:val="00C425EA"/>
    <w:rsid w:val="00C4270B"/>
    <w:rsid w:val="00C4319F"/>
    <w:rsid w:val="00C432F4"/>
    <w:rsid w:val="00C43934"/>
    <w:rsid w:val="00C43F75"/>
    <w:rsid w:val="00C44323"/>
    <w:rsid w:val="00C44393"/>
    <w:rsid w:val="00C4484F"/>
    <w:rsid w:val="00C44DA1"/>
    <w:rsid w:val="00C45501"/>
    <w:rsid w:val="00C45AB5"/>
    <w:rsid w:val="00C46286"/>
    <w:rsid w:val="00C462C2"/>
    <w:rsid w:val="00C46C2D"/>
    <w:rsid w:val="00C50336"/>
    <w:rsid w:val="00C5158A"/>
    <w:rsid w:val="00C51F64"/>
    <w:rsid w:val="00C5260D"/>
    <w:rsid w:val="00C52713"/>
    <w:rsid w:val="00C534FD"/>
    <w:rsid w:val="00C53A19"/>
    <w:rsid w:val="00C53B8A"/>
    <w:rsid w:val="00C54A25"/>
    <w:rsid w:val="00C54C41"/>
    <w:rsid w:val="00C55246"/>
    <w:rsid w:val="00C55707"/>
    <w:rsid w:val="00C55C0C"/>
    <w:rsid w:val="00C55DE0"/>
    <w:rsid w:val="00C55F7B"/>
    <w:rsid w:val="00C562FC"/>
    <w:rsid w:val="00C56DD3"/>
    <w:rsid w:val="00C60052"/>
    <w:rsid w:val="00C601AF"/>
    <w:rsid w:val="00C61426"/>
    <w:rsid w:val="00C61BEE"/>
    <w:rsid w:val="00C6253E"/>
    <w:rsid w:val="00C6283E"/>
    <w:rsid w:val="00C63AD5"/>
    <w:rsid w:val="00C64B9D"/>
    <w:rsid w:val="00C64BD0"/>
    <w:rsid w:val="00C65032"/>
    <w:rsid w:val="00C653EB"/>
    <w:rsid w:val="00C658D5"/>
    <w:rsid w:val="00C6593E"/>
    <w:rsid w:val="00C65B1B"/>
    <w:rsid w:val="00C66A78"/>
    <w:rsid w:val="00C67C2C"/>
    <w:rsid w:val="00C70FD4"/>
    <w:rsid w:val="00C71F4F"/>
    <w:rsid w:val="00C720A7"/>
    <w:rsid w:val="00C73A50"/>
    <w:rsid w:val="00C75BBD"/>
    <w:rsid w:val="00C76EF1"/>
    <w:rsid w:val="00C7712B"/>
    <w:rsid w:val="00C777D4"/>
    <w:rsid w:val="00C77925"/>
    <w:rsid w:val="00C80950"/>
    <w:rsid w:val="00C81153"/>
    <w:rsid w:val="00C811CB"/>
    <w:rsid w:val="00C81C5A"/>
    <w:rsid w:val="00C832F8"/>
    <w:rsid w:val="00C83944"/>
    <w:rsid w:val="00C83CF6"/>
    <w:rsid w:val="00C84965"/>
    <w:rsid w:val="00C851E9"/>
    <w:rsid w:val="00C866C7"/>
    <w:rsid w:val="00C86CA1"/>
    <w:rsid w:val="00C87072"/>
    <w:rsid w:val="00C90CA5"/>
    <w:rsid w:val="00C918E3"/>
    <w:rsid w:val="00C9190F"/>
    <w:rsid w:val="00C91CDB"/>
    <w:rsid w:val="00C920C5"/>
    <w:rsid w:val="00C9246C"/>
    <w:rsid w:val="00C9285B"/>
    <w:rsid w:val="00C928FA"/>
    <w:rsid w:val="00C92E14"/>
    <w:rsid w:val="00C930E9"/>
    <w:rsid w:val="00C938D3"/>
    <w:rsid w:val="00C95517"/>
    <w:rsid w:val="00C9683E"/>
    <w:rsid w:val="00C974F0"/>
    <w:rsid w:val="00C97873"/>
    <w:rsid w:val="00C97BA1"/>
    <w:rsid w:val="00CA237A"/>
    <w:rsid w:val="00CA366C"/>
    <w:rsid w:val="00CA50AD"/>
    <w:rsid w:val="00CA514F"/>
    <w:rsid w:val="00CA54EC"/>
    <w:rsid w:val="00CA6E10"/>
    <w:rsid w:val="00CA76DC"/>
    <w:rsid w:val="00CA7D26"/>
    <w:rsid w:val="00CB0CFA"/>
    <w:rsid w:val="00CB11B5"/>
    <w:rsid w:val="00CB18F9"/>
    <w:rsid w:val="00CB1DB8"/>
    <w:rsid w:val="00CB23C0"/>
    <w:rsid w:val="00CB2A22"/>
    <w:rsid w:val="00CB300F"/>
    <w:rsid w:val="00CB321E"/>
    <w:rsid w:val="00CB361C"/>
    <w:rsid w:val="00CB3BAB"/>
    <w:rsid w:val="00CB3DCD"/>
    <w:rsid w:val="00CB3DDA"/>
    <w:rsid w:val="00CB40B6"/>
    <w:rsid w:val="00CB47B5"/>
    <w:rsid w:val="00CB4A41"/>
    <w:rsid w:val="00CB4CC4"/>
    <w:rsid w:val="00CB50C6"/>
    <w:rsid w:val="00CB6421"/>
    <w:rsid w:val="00CB6DAA"/>
    <w:rsid w:val="00CB7414"/>
    <w:rsid w:val="00CB7C78"/>
    <w:rsid w:val="00CC0C59"/>
    <w:rsid w:val="00CC0DD8"/>
    <w:rsid w:val="00CC29A9"/>
    <w:rsid w:val="00CC29D5"/>
    <w:rsid w:val="00CC2CB8"/>
    <w:rsid w:val="00CC3950"/>
    <w:rsid w:val="00CC52E7"/>
    <w:rsid w:val="00CC6608"/>
    <w:rsid w:val="00CC66F7"/>
    <w:rsid w:val="00CC7071"/>
    <w:rsid w:val="00CD0349"/>
    <w:rsid w:val="00CD1B63"/>
    <w:rsid w:val="00CD1D99"/>
    <w:rsid w:val="00CD2AC0"/>
    <w:rsid w:val="00CD2D29"/>
    <w:rsid w:val="00CD2ECC"/>
    <w:rsid w:val="00CD34E8"/>
    <w:rsid w:val="00CD350E"/>
    <w:rsid w:val="00CD3D6B"/>
    <w:rsid w:val="00CD549C"/>
    <w:rsid w:val="00CD718F"/>
    <w:rsid w:val="00CD74C3"/>
    <w:rsid w:val="00CD7926"/>
    <w:rsid w:val="00CE00E2"/>
    <w:rsid w:val="00CE0DED"/>
    <w:rsid w:val="00CE1497"/>
    <w:rsid w:val="00CE1CE4"/>
    <w:rsid w:val="00CE1F30"/>
    <w:rsid w:val="00CE2C8B"/>
    <w:rsid w:val="00CE30B6"/>
    <w:rsid w:val="00CE3620"/>
    <w:rsid w:val="00CE457E"/>
    <w:rsid w:val="00CE5050"/>
    <w:rsid w:val="00CE5341"/>
    <w:rsid w:val="00CE5E44"/>
    <w:rsid w:val="00CE5E51"/>
    <w:rsid w:val="00CE69C8"/>
    <w:rsid w:val="00CE6F74"/>
    <w:rsid w:val="00CE73AA"/>
    <w:rsid w:val="00CF092F"/>
    <w:rsid w:val="00CF0953"/>
    <w:rsid w:val="00CF0F96"/>
    <w:rsid w:val="00CF1948"/>
    <w:rsid w:val="00CF2303"/>
    <w:rsid w:val="00CF258C"/>
    <w:rsid w:val="00CF272F"/>
    <w:rsid w:val="00CF2B39"/>
    <w:rsid w:val="00CF35E3"/>
    <w:rsid w:val="00CF3F14"/>
    <w:rsid w:val="00CF4862"/>
    <w:rsid w:val="00CF4B8C"/>
    <w:rsid w:val="00CF51BB"/>
    <w:rsid w:val="00CF52EA"/>
    <w:rsid w:val="00CF5D2B"/>
    <w:rsid w:val="00CF6503"/>
    <w:rsid w:val="00CF72E1"/>
    <w:rsid w:val="00CF7843"/>
    <w:rsid w:val="00D0175A"/>
    <w:rsid w:val="00D02C50"/>
    <w:rsid w:val="00D0456B"/>
    <w:rsid w:val="00D04D1A"/>
    <w:rsid w:val="00D051C3"/>
    <w:rsid w:val="00D051CF"/>
    <w:rsid w:val="00D05433"/>
    <w:rsid w:val="00D0554D"/>
    <w:rsid w:val="00D05E5B"/>
    <w:rsid w:val="00D061EA"/>
    <w:rsid w:val="00D06594"/>
    <w:rsid w:val="00D067C9"/>
    <w:rsid w:val="00D0787F"/>
    <w:rsid w:val="00D07D76"/>
    <w:rsid w:val="00D100FE"/>
    <w:rsid w:val="00D10C5D"/>
    <w:rsid w:val="00D1161A"/>
    <w:rsid w:val="00D11CF5"/>
    <w:rsid w:val="00D11E8D"/>
    <w:rsid w:val="00D12AC1"/>
    <w:rsid w:val="00D13E5F"/>
    <w:rsid w:val="00D13FB9"/>
    <w:rsid w:val="00D1402F"/>
    <w:rsid w:val="00D141F7"/>
    <w:rsid w:val="00D14420"/>
    <w:rsid w:val="00D15CE2"/>
    <w:rsid w:val="00D164BE"/>
    <w:rsid w:val="00D16946"/>
    <w:rsid w:val="00D16A61"/>
    <w:rsid w:val="00D16B7E"/>
    <w:rsid w:val="00D170A8"/>
    <w:rsid w:val="00D171BD"/>
    <w:rsid w:val="00D178A4"/>
    <w:rsid w:val="00D2005C"/>
    <w:rsid w:val="00D2018A"/>
    <w:rsid w:val="00D2093A"/>
    <w:rsid w:val="00D21237"/>
    <w:rsid w:val="00D22E26"/>
    <w:rsid w:val="00D2475E"/>
    <w:rsid w:val="00D2515D"/>
    <w:rsid w:val="00D252F4"/>
    <w:rsid w:val="00D25633"/>
    <w:rsid w:val="00D25EBC"/>
    <w:rsid w:val="00D261FA"/>
    <w:rsid w:val="00D26338"/>
    <w:rsid w:val="00D263F4"/>
    <w:rsid w:val="00D26508"/>
    <w:rsid w:val="00D2666C"/>
    <w:rsid w:val="00D30597"/>
    <w:rsid w:val="00D30FD3"/>
    <w:rsid w:val="00D31439"/>
    <w:rsid w:val="00D3150A"/>
    <w:rsid w:val="00D317D5"/>
    <w:rsid w:val="00D31817"/>
    <w:rsid w:val="00D32C3A"/>
    <w:rsid w:val="00D32FAD"/>
    <w:rsid w:val="00D33B73"/>
    <w:rsid w:val="00D33CEA"/>
    <w:rsid w:val="00D33D69"/>
    <w:rsid w:val="00D34532"/>
    <w:rsid w:val="00D34561"/>
    <w:rsid w:val="00D3492D"/>
    <w:rsid w:val="00D35130"/>
    <w:rsid w:val="00D354F4"/>
    <w:rsid w:val="00D359FF"/>
    <w:rsid w:val="00D35AD4"/>
    <w:rsid w:val="00D36160"/>
    <w:rsid w:val="00D364E2"/>
    <w:rsid w:val="00D3665C"/>
    <w:rsid w:val="00D37401"/>
    <w:rsid w:val="00D406E3"/>
    <w:rsid w:val="00D414D4"/>
    <w:rsid w:val="00D41A2F"/>
    <w:rsid w:val="00D41A87"/>
    <w:rsid w:val="00D41F91"/>
    <w:rsid w:val="00D43059"/>
    <w:rsid w:val="00D430FD"/>
    <w:rsid w:val="00D4329C"/>
    <w:rsid w:val="00D43750"/>
    <w:rsid w:val="00D43CAE"/>
    <w:rsid w:val="00D444B3"/>
    <w:rsid w:val="00D45E1C"/>
    <w:rsid w:val="00D465E5"/>
    <w:rsid w:val="00D47091"/>
    <w:rsid w:val="00D470C3"/>
    <w:rsid w:val="00D47556"/>
    <w:rsid w:val="00D5026D"/>
    <w:rsid w:val="00D504E5"/>
    <w:rsid w:val="00D50C71"/>
    <w:rsid w:val="00D51147"/>
    <w:rsid w:val="00D51E75"/>
    <w:rsid w:val="00D520D4"/>
    <w:rsid w:val="00D525FF"/>
    <w:rsid w:val="00D52B46"/>
    <w:rsid w:val="00D53175"/>
    <w:rsid w:val="00D545A5"/>
    <w:rsid w:val="00D549F1"/>
    <w:rsid w:val="00D54E92"/>
    <w:rsid w:val="00D557E7"/>
    <w:rsid w:val="00D55F9F"/>
    <w:rsid w:val="00D56C1A"/>
    <w:rsid w:val="00D57574"/>
    <w:rsid w:val="00D57AD1"/>
    <w:rsid w:val="00D6009B"/>
    <w:rsid w:val="00D607FB"/>
    <w:rsid w:val="00D60ACC"/>
    <w:rsid w:val="00D6113C"/>
    <w:rsid w:val="00D61343"/>
    <w:rsid w:val="00D615CA"/>
    <w:rsid w:val="00D6160F"/>
    <w:rsid w:val="00D61788"/>
    <w:rsid w:val="00D62646"/>
    <w:rsid w:val="00D62A88"/>
    <w:rsid w:val="00D62AE4"/>
    <w:rsid w:val="00D630E4"/>
    <w:rsid w:val="00D639FF"/>
    <w:rsid w:val="00D64DDA"/>
    <w:rsid w:val="00D64E6E"/>
    <w:rsid w:val="00D6504F"/>
    <w:rsid w:val="00D65C3C"/>
    <w:rsid w:val="00D65E25"/>
    <w:rsid w:val="00D66466"/>
    <w:rsid w:val="00D6659F"/>
    <w:rsid w:val="00D670AE"/>
    <w:rsid w:val="00D67B54"/>
    <w:rsid w:val="00D706FF"/>
    <w:rsid w:val="00D70718"/>
    <w:rsid w:val="00D70C08"/>
    <w:rsid w:val="00D7244E"/>
    <w:rsid w:val="00D72CB4"/>
    <w:rsid w:val="00D72E31"/>
    <w:rsid w:val="00D736BC"/>
    <w:rsid w:val="00D73B7B"/>
    <w:rsid w:val="00D74218"/>
    <w:rsid w:val="00D74659"/>
    <w:rsid w:val="00D74750"/>
    <w:rsid w:val="00D74752"/>
    <w:rsid w:val="00D7484F"/>
    <w:rsid w:val="00D74E93"/>
    <w:rsid w:val="00D7585D"/>
    <w:rsid w:val="00D75B88"/>
    <w:rsid w:val="00D76899"/>
    <w:rsid w:val="00D8009A"/>
    <w:rsid w:val="00D801D6"/>
    <w:rsid w:val="00D8065D"/>
    <w:rsid w:val="00D80935"/>
    <w:rsid w:val="00D80CA0"/>
    <w:rsid w:val="00D81DB2"/>
    <w:rsid w:val="00D8237E"/>
    <w:rsid w:val="00D83663"/>
    <w:rsid w:val="00D83E6B"/>
    <w:rsid w:val="00D84445"/>
    <w:rsid w:val="00D84672"/>
    <w:rsid w:val="00D846ED"/>
    <w:rsid w:val="00D84712"/>
    <w:rsid w:val="00D84C89"/>
    <w:rsid w:val="00D851BF"/>
    <w:rsid w:val="00D8557C"/>
    <w:rsid w:val="00D85AD3"/>
    <w:rsid w:val="00D85C48"/>
    <w:rsid w:val="00D86A9C"/>
    <w:rsid w:val="00D871C9"/>
    <w:rsid w:val="00D877AE"/>
    <w:rsid w:val="00D8791A"/>
    <w:rsid w:val="00D87E73"/>
    <w:rsid w:val="00D913B2"/>
    <w:rsid w:val="00D9257B"/>
    <w:rsid w:val="00D945C9"/>
    <w:rsid w:val="00D94751"/>
    <w:rsid w:val="00D94BAC"/>
    <w:rsid w:val="00D955FF"/>
    <w:rsid w:val="00D95EED"/>
    <w:rsid w:val="00D9670A"/>
    <w:rsid w:val="00D96C6A"/>
    <w:rsid w:val="00D9718C"/>
    <w:rsid w:val="00D97617"/>
    <w:rsid w:val="00D97640"/>
    <w:rsid w:val="00D97823"/>
    <w:rsid w:val="00D97B78"/>
    <w:rsid w:val="00DA0137"/>
    <w:rsid w:val="00DA05BF"/>
    <w:rsid w:val="00DA07B3"/>
    <w:rsid w:val="00DA0835"/>
    <w:rsid w:val="00DA13F9"/>
    <w:rsid w:val="00DA2CC0"/>
    <w:rsid w:val="00DA3507"/>
    <w:rsid w:val="00DA3799"/>
    <w:rsid w:val="00DA3996"/>
    <w:rsid w:val="00DA41CC"/>
    <w:rsid w:val="00DA472E"/>
    <w:rsid w:val="00DA53C4"/>
    <w:rsid w:val="00DA604E"/>
    <w:rsid w:val="00DA64CA"/>
    <w:rsid w:val="00DA6F13"/>
    <w:rsid w:val="00DA786C"/>
    <w:rsid w:val="00DA79E2"/>
    <w:rsid w:val="00DA7F39"/>
    <w:rsid w:val="00DB0072"/>
    <w:rsid w:val="00DB0A40"/>
    <w:rsid w:val="00DB10F9"/>
    <w:rsid w:val="00DB1607"/>
    <w:rsid w:val="00DB1B81"/>
    <w:rsid w:val="00DB1F04"/>
    <w:rsid w:val="00DB212E"/>
    <w:rsid w:val="00DB2306"/>
    <w:rsid w:val="00DB27AF"/>
    <w:rsid w:val="00DB2B4D"/>
    <w:rsid w:val="00DB2E68"/>
    <w:rsid w:val="00DB35C3"/>
    <w:rsid w:val="00DB3B02"/>
    <w:rsid w:val="00DB3BA0"/>
    <w:rsid w:val="00DB5533"/>
    <w:rsid w:val="00DB58AD"/>
    <w:rsid w:val="00DB5C15"/>
    <w:rsid w:val="00DB6CEA"/>
    <w:rsid w:val="00DB6E60"/>
    <w:rsid w:val="00DB6FB2"/>
    <w:rsid w:val="00DB785F"/>
    <w:rsid w:val="00DB7D3C"/>
    <w:rsid w:val="00DC0269"/>
    <w:rsid w:val="00DC095A"/>
    <w:rsid w:val="00DC14C2"/>
    <w:rsid w:val="00DC17C7"/>
    <w:rsid w:val="00DC17DA"/>
    <w:rsid w:val="00DC1821"/>
    <w:rsid w:val="00DC414B"/>
    <w:rsid w:val="00DC4466"/>
    <w:rsid w:val="00DC5336"/>
    <w:rsid w:val="00DC5F55"/>
    <w:rsid w:val="00DC6D77"/>
    <w:rsid w:val="00DC6EC0"/>
    <w:rsid w:val="00DC7103"/>
    <w:rsid w:val="00DC79F1"/>
    <w:rsid w:val="00DD0363"/>
    <w:rsid w:val="00DD058C"/>
    <w:rsid w:val="00DD061B"/>
    <w:rsid w:val="00DD0961"/>
    <w:rsid w:val="00DD137E"/>
    <w:rsid w:val="00DD15CC"/>
    <w:rsid w:val="00DD1EE9"/>
    <w:rsid w:val="00DD2074"/>
    <w:rsid w:val="00DD20C5"/>
    <w:rsid w:val="00DD28CF"/>
    <w:rsid w:val="00DD2990"/>
    <w:rsid w:val="00DD32C6"/>
    <w:rsid w:val="00DD3975"/>
    <w:rsid w:val="00DD3CCF"/>
    <w:rsid w:val="00DD448E"/>
    <w:rsid w:val="00DD4B0C"/>
    <w:rsid w:val="00DD583E"/>
    <w:rsid w:val="00DD65AC"/>
    <w:rsid w:val="00DD682C"/>
    <w:rsid w:val="00DD75AB"/>
    <w:rsid w:val="00DD7B29"/>
    <w:rsid w:val="00DE12DD"/>
    <w:rsid w:val="00DE17F2"/>
    <w:rsid w:val="00DE187A"/>
    <w:rsid w:val="00DE1B3E"/>
    <w:rsid w:val="00DE48B9"/>
    <w:rsid w:val="00DE526F"/>
    <w:rsid w:val="00DE568B"/>
    <w:rsid w:val="00DE5900"/>
    <w:rsid w:val="00DE5C70"/>
    <w:rsid w:val="00DE5FB6"/>
    <w:rsid w:val="00DE606D"/>
    <w:rsid w:val="00DE606F"/>
    <w:rsid w:val="00DE6A2E"/>
    <w:rsid w:val="00DE7082"/>
    <w:rsid w:val="00DE70C4"/>
    <w:rsid w:val="00DE7CCC"/>
    <w:rsid w:val="00DF0227"/>
    <w:rsid w:val="00DF034E"/>
    <w:rsid w:val="00DF09BB"/>
    <w:rsid w:val="00DF0BA6"/>
    <w:rsid w:val="00DF1074"/>
    <w:rsid w:val="00DF142F"/>
    <w:rsid w:val="00DF1964"/>
    <w:rsid w:val="00DF279A"/>
    <w:rsid w:val="00DF2E9C"/>
    <w:rsid w:val="00DF2EDB"/>
    <w:rsid w:val="00DF3057"/>
    <w:rsid w:val="00DF4673"/>
    <w:rsid w:val="00DF4CD1"/>
    <w:rsid w:val="00DF4FFE"/>
    <w:rsid w:val="00DF5702"/>
    <w:rsid w:val="00DF58CC"/>
    <w:rsid w:val="00DF6140"/>
    <w:rsid w:val="00DF6B3D"/>
    <w:rsid w:val="00DF6E10"/>
    <w:rsid w:val="00DF702A"/>
    <w:rsid w:val="00DF73FF"/>
    <w:rsid w:val="00DF75FF"/>
    <w:rsid w:val="00E0152F"/>
    <w:rsid w:val="00E030F3"/>
    <w:rsid w:val="00E03A7A"/>
    <w:rsid w:val="00E03F59"/>
    <w:rsid w:val="00E043A9"/>
    <w:rsid w:val="00E043F4"/>
    <w:rsid w:val="00E04502"/>
    <w:rsid w:val="00E04815"/>
    <w:rsid w:val="00E04BF8"/>
    <w:rsid w:val="00E05360"/>
    <w:rsid w:val="00E05AA2"/>
    <w:rsid w:val="00E05ACC"/>
    <w:rsid w:val="00E0607E"/>
    <w:rsid w:val="00E072F9"/>
    <w:rsid w:val="00E07A05"/>
    <w:rsid w:val="00E07ED2"/>
    <w:rsid w:val="00E10B0A"/>
    <w:rsid w:val="00E10E0D"/>
    <w:rsid w:val="00E10FB9"/>
    <w:rsid w:val="00E1123B"/>
    <w:rsid w:val="00E1136A"/>
    <w:rsid w:val="00E115B8"/>
    <w:rsid w:val="00E11D50"/>
    <w:rsid w:val="00E11FC1"/>
    <w:rsid w:val="00E1211E"/>
    <w:rsid w:val="00E12B9D"/>
    <w:rsid w:val="00E12DBD"/>
    <w:rsid w:val="00E13457"/>
    <w:rsid w:val="00E13E8A"/>
    <w:rsid w:val="00E14ADC"/>
    <w:rsid w:val="00E158A1"/>
    <w:rsid w:val="00E15923"/>
    <w:rsid w:val="00E1664E"/>
    <w:rsid w:val="00E17B50"/>
    <w:rsid w:val="00E2108F"/>
    <w:rsid w:val="00E214CA"/>
    <w:rsid w:val="00E21805"/>
    <w:rsid w:val="00E21F54"/>
    <w:rsid w:val="00E21FF6"/>
    <w:rsid w:val="00E22033"/>
    <w:rsid w:val="00E22206"/>
    <w:rsid w:val="00E22E66"/>
    <w:rsid w:val="00E2347C"/>
    <w:rsid w:val="00E23BBB"/>
    <w:rsid w:val="00E246B8"/>
    <w:rsid w:val="00E24A47"/>
    <w:rsid w:val="00E25918"/>
    <w:rsid w:val="00E303DC"/>
    <w:rsid w:val="00E31853"/>
    <w:rsid w:val="00E31A9F"/>
    <w:rsid w:val="00E321CE"/>
    <w:rsid w:val="00E324C8"/>
    <w:rsid w:val="00E33476"/>
    <w:rsid w:val="00E33B8A"/>
    <w:rsid w:val="00E33B98"/>
    <w:rsid w:val="00E33E2F"/>
    <w:rsid w:val="00E343D9"/>
    <w:rsid w:val="00E35B3D"/>
    <w:rsid w:val="00E3616F"/>
    <w:rsid w:val="00E3618C"/>
    <w:rsid w:val="00E36C4A"/>
    <w:rsid w:val="00E376CA"/>
    <w:rsid w:val="00E378C1"/>
    <w:rsid w:val="00E37CDB"/>
    <w:rsid w:val="00E37ED9"/>
    <w:rsid w:val="00E37FCC"/>
    <w:rsid w:val="00E412AB"/>
    <w:rsid w:val="00E415C7"/>
    <w:rsid w:val="00E42A95"/>
    <w:rsid w:val="00E42F67"/>
    <w:rsid w:val="00E42FDB"/>
    <w:rsid w:val="00E4309F"/>
    <w:rsid w:val="00E44139"/>
    <w:rsid w:val="00E455BF"/>
    <w:rsid w:val="00E45D6C"/>
    <w:rsid w:val="00E45E7D"/>
    <w:rsid w:val="00E47D3C"/>
    <w:rsid w:val="00E5030E"/>
    <w:rsid w:val="00E50543"/>
    <w:rsid w:val="00E5055E"/>
    <w:rsid w:val="00E506F7"/>
    <w:rsid w:val="00E51D18"/>
    <w:rsid w:val="00E5232C"/>
    <w:rsid w:val="00E5239A"/>
    <w:rsid w:val="00E526A9"/>
    <w:rsid w:val="00E52D85"/>
    <w:rsid w:val="00E52EF3"/>
    <w:rsid w:val="00E544EB"/>
    <w:rsid w:val="00E54BF3"/>
    <w:rsid w:val="00E55CF3"/>
    <w:rsid w:val="00E5610E"/>
    <w:rsid w:val="00E5612F"/>
    <w:rsid w:val="00E562BF"/>
    <w:rsid w:val="00E57163"/>
    <w:rsid w:val="00E574D7"/>
    <w:rsid w:val="00E57BB8"/>
    <w:rsid w:val="00E57D77"/>
    <w:rsid w:val="00E60358"/>
    <w:rsid w:val="00E6057F"/>
    <w:rsid w:val="00E609D0"/>
    <w:rsid w:val="00E60D95"/>
    <w:rsid w:val="00E61DFD"/>
    <w:rsid w:val="00E61FCA"/>
    <w:rsid w:val="00E62985"/>
    <w:rsid w:val="00E62DBA"/>
    <w:rsid w:val="00E633E9"/>
    <w:rsid w:val="00E639AE"/>
    <w:rsid w:val="00E64AF2"/>
    <w:rsid w:val="00E64B34"/>
    <w:rsid w:val="00E662C7"/>
    <w:rsid w:val="00E66EF0"/>
    <w:rsid w:val="00E67733"/>
    <w:rsid w:val="00E67983"/>
    <w:rsid w:val="00E67D55"/>
    <w:rsid w:val="00E71254"/>
    <w:rsid w:val="00E714B0"/>
    <w:rsid w:val="00E71AD3"/>
    <w:rsid w:val="00E71C8F"/>
    <w:rsid w:val="00E72144"/>
    <w:rsid w:val="00E722E8"/>
    <w:rsid w:val="00E73156"/>
    <w:rsid w:val="00E7357B"/>
    <w:rsid w:val="00E73D08"/>
    <w:rsid w:val="00E74381"/>
    <w:rsid w:val="00E74A17"/>
    <w:rsid w:val="00E74B99"/>
    <w:rsid w:val="00E7659F"/>
    <w:rsid w:val="00E804E9"/>
    <w:rsid w:val="00E81625"/>
    <w:rsid w:val="00E81744"/>
    <w:rsid w:val="00E817D7"/>
    <w:rsid w:val="00E81D4B"/>
    <w:rsid w:val="00E8244B"/>
    <w:rsid w:val="00E82C2C"/>
    <w:rsid w:val="00E83A07"/>
    <w:rsid w:val="00E83C48"/>
    <w:rsid w:val="00E83F76"/>
    <w:rsid w:val="00E840C6"/>
    <w:rsid w:val="00E845AF"/>
    <w:rsid w:val="00E85DCB"/>
    <w:rsid w:val="00E85F37"/>
    <w:rsid w:val="00E8626A"/>
    <w:rsid w:val="00E86772"/>
    <w:rsid w:val="00E87A12"/>
    <w:rsid w:val="00E87CF7"/>
    <w:rsid w:val="00E87ED4"/>
    <w:rsid w:val="00E9001F"/>
    <w:rsid w:val="00E916CA"/>
    <w:rsid w:val="00E928CC"/>
    <w:rsid w:val="00E929C5"/>
    <w:rsid w:val="00E92AE8"/>
    <w:rsid w:val="00E92B9F"/>
    <w:rsid w:val="00E936DA"/>
    <w:rsid w:val="00E93C61"/>
    <w:rsid w:val="00E94332"/>
    <w:rsid w:val="00E94957"/>
    <w:rsid w:val="00E95168"/>
    <w:rsid w:val="00E963BD"/>
    <w:rsid w:val="00E970C7"/>
    <w:rsid w:val="00EA0936"/>
    <w:rsid w:val="00EA0A96"/>
    <w:rsid w:val="00EA0B3D"/>
    <w:rsid w:val="00EA1234"/>
    <w:rsid w:val="00EA12EE"/>
    <w:rsid w:val="00EA1B83"/>
    <w:rsid w:val="00EA2A16"/>
    <w:rsid w:val="00EA3222"/>
    <w:rsid w:val="00EA37F0"/>
    <w:rsid w:val="00EA39A7"/>
    <w:rsid w:val="00EA39AF"/>
    <w:rsid w:val="00EA57C5"/>
    <w:rsid w:val="00EA5811"/>
    <w:rsid w:val="00EA58AC"/>
    <w:rsid w:val="00EA5C14"/>
    <w:rsid w:val="00EB0401"/>
    <w:rsid w:val="00EB08CC"/>
    <w:rsid w:val="00EB0FB2"/>
    <w:rsid w:val="00EB17ED"/>
    <w:rsid w:val="00EB1CE0"/>
    <w:rsid w:val="00EB2B9F"/>
    <w:rsid w:val="00EB360E"/>
    <w:rsid w:val="00EB3EEC"/>
    <w:rsid w:val="00EB423E"/>
    <w:rsid w:val="00EB4368"/>
    <w:rsid w:val="00EB45E1"/>
    <w:rsid w:val="00EB5A1F"/>
    <w:rsid w:val="00EB5B60"/>
    <w:rsid w:val="00EB62F0"/>
    <w:rsid w:val="00EB6535"/>
    <w:rsid w:val="00EB710A"/>
    <w:rsid w:val="00EC0727"/>
    <w:rsid w:val="00EC079A"/>
    <w:rsid w:val="00EC0C0F"/>
    <w:rsid w:val="00EC0CA8"/>
    <w:rsid w:val="00EC1A11"/>
    <w:rsid w:val="00EC20C7"/>
    <w:rsid w:val="00EC21DC"/>
    <w:rsid w:val="00EC2785"/>
    <w:rsid w:val="00EC2847"/>
    <w:rsid w:val="00EC37CE"/>
    <w:rsid w:val="00EC405E"/>
    <w:rsid w:val="00EC41A9"/>
    <w:rsid w:val="00EC44AA"/>
    <w:rsid w:val="00EC4581"/>
    <w:rsid w:val="00EC49E7"/>
    <w:rsid w:val="00EC4F14"/>
    <w:rsid w:val="00EC5E85"/>
    <w:rsid w:val="00EC5EAB"/>
    <w:rsid w:val="00EC6CBF"/>
    <w:rsid w:val="00EC76BA"/>
    <w:rsid w:val="00EC7B8D"/>
    <w:rsid w:val="00ED0843"/>
    <w:rsid w:val="00ED11B3"/>
    <w:rsid w:val="00ED224A"/>
    <w:rsid w:val="00ED2401"/>
    <w:rsid w:val="00ED542A"/>
    <w:rsid w:val="00EE0376"/>
    <w:rsid w:val="00EE03AF"/>
    <w:rsid w:val="00EE0714"/>
    <w:rsid w:val="00EE1A9E"/>
    <w:rsid w:val="00EE2328"/>
    <w:rsid w:val="00EE236E"/>
    <w:rsid w:val="00EE2509"/>
    <w:rsid w:val="00EE25E3"/>
    <w:rsid w:val="00EE28FB"/>
    <w:rsid w:val="00EE3555"/>
    <w:rsid w:val="00EE3712"/>
    <w:rsid w:val="00EE3A10"/>
    <w:rsid w:val="00EE3C64"/>
    <w:rsid w:val="00EE48F2"/>
    <w:rsid w:val="00EE4D66"/>
    <w:rsid w:val="00EE5BDF"/>
    <w:rsid w:val="00EE5BF5"/>
    <w:rsid w:val="00EE65B6"/>
    <w:rsid w:val="00EE6BFC"/>
    <w:rsid w:val="00EF0AAB"/>
    <w:rsid w:val="00EF1AD0"/>
    <w:rsid w:val="00EF20D8"/>
    <w:rsid w:val="00EF23C6"/>
    <w:rsid w:val="00EF24ED"/>
    <w:rsid w:val="00EF302F"/>
    <w:rsid w:val="00EF3081"/>
    <w:rsid w:val="00EF3571"/>
    <w:rsid w:val="00EF3BB4"/>
    <w:rsid w:val="00EF3E7A"/>
    <w:rsid w:val="00EF3EDD"/>
    <w:rsid w:val="00EF4AEE"/>
    <w:rsid w:val="00EF50EF"/>
    <w:rsid w:val="00EF6170"/>
    <w:rsid w:val="00EF63FE"/>
    <w:rsid w:val="00F0015F"/>
    <w:rsid w:val="00F00379"/>
    <w:rsid w:val="00F00D96"/>
    <w:rsid w:val="00F013A4"/>
    <w:rsid w:val="00F03028"/>
    <w:rsid w:val="00F038CB"/>
    <w:rsid w:val="00F03F82"/>
    <w:rsid w:val="00F047B2"/>
    <w:rsid w:val="00F04DF1"/>
    <w:rsid w:val="00F050CB"/>
    <w:rsid w:val="00F05E58"/>
    <w:rsid w:val="00F06B91"/>
    <w:rsid w:val="00F06BFB"/>
    <w:rsid w:val="00F10187"/>
    <w:rsid w:val="00F10E4F"/>
    <w:rsid w:val="00F11267"/>
    <w:rsid w:val="00F11B19"/>
    <w:rsid w:val="00F12DF1"/>
    <w:rsid w:val="00F1317B"/>
    <w:rsid w:val="00F135FE"/>
    <w:rsid w:val="00F13713"/>
    <w:rsid w:val="00F13CB4"/>
    <w:rsid w:val="00F13F4C"/>
    <w:rsid w:val="00F14625"/>
    <w:rsid w:val="00F14D4C"/>
    <w:rsid w:val="00F14DFB"/>
    <w:rsid w:val="00F1581B"/>
    <w:rsid w:val="00F162F6"/>
    <w:rsid w:val="00F17124"/>
    <w:rsid w:val="00F17641"/>
    <w:rsid w:val="00F17E91"/>
    <w:rsid w:val="00F20298"/>
    <w:rsid w:val="00F20D24"/>
    <w:rsid w:val="00F21A4B"/>
    <w:rsid w:val="00F2226F"/>
    <w:rsid w:val="00F22303"/>
    <w:rsid w:val="00F223DC"/>
    <w:rsid w:val="00F22AC3"/>
    <w:rsid w:val="00F23372"/>
    <w:rsid w:val="00F235CF"/>
    <w:rsid w:val="00F23D14"/>
    <w:rsid w:val="00F2553C"/>
    <w:rsid w:val="00F25629"/>
    <w:rsid w:val="00F25744"/>
    <w:rsid w:val="00F25A2C"/>
    <w:rsid w:val="00F26805"/>
    <w:rsid w:val="00F26BA0"/>
    <w:rsid w:val="00F32981"/>
    <w:rsid w:val="00F33166"/>
    <w:rsid w:val="00F338B0"/>
    <w:rsid w:val="00F33E22"/>
    <w:rsid w:val="00F342BB"/>
    <w:rsid w:val="00F348A5"/>
    <w:rsid w:val="00F35BB5"/>
    <w:rsid w:val="00F360AC"/>
    <w:rsid w:val="00F369EA"/>
    <w:rsid w:val="00F40066"/>
    <w:rsid w:val="00F4008D"/>
    <w:rsid w:val="00F40AB2"/>
    <w:rsid w:val="00F40BEC"/>
    <w:rsid w:val="00F40D8A"/>
    <w:rsid w:val="00F412E8"/>
    <w:rsid w:val="00F429E3"/>
    <w:rsid w:val="00F42F6D"/>
    <w:rsid w:val="00F43323"/>
    <w:rsid w:val="00F44460"/>
    <w:rsid w:val="00F4453F"/>
    <w:rsid w:val="00F44D2C"/>
    <w:rsid w:val="00F45346"/>
    <w:rsid w:val="00F459FF"/>
    <w:rsid w:val="00F463A0"/>
    <w:rsid w:val="00F46461"/>
    <w:rsid w:val="00F46F00"/>
    <w:rsid w:val="00F475DC"/>
    <w:rsid w:val="00F47753"/>
    <w:rsid w:val="00F47E99"/>
    <w:rsid w:val="00F50526"/>
    <w:rsid w:val="00F51708"/>
    <w:rsid w:val="00F52CCE"/>
    <w:rsid w:val="00F536D1"/>
    <w:rsid w:val="00F53F35"/>
    <w:rsid w:val="00F54301"/>
    <w:rsid w:val="00F543BD"/>
    <w:rsid w:val="00F54B58"/>
    <w:rsid w:val="00F5695C"/>
    <w:rsid w:val="00F5696C"/>
    <w:rsid w:val="00F572A6"/>
    <w:rsid w:val="00F57982"/>
    <w:rsid w:val="00F57B38"/>
    <w:rsid w:val="00F57C34"/>
    <w:rsid w:val="00F6083B"/>
    <w:rsid w:val="00F60DB7"/>
    <w:rsid w:val="00F620BD"/>
    <w:rsid w:val="00F6273D"/>
    <w:rsid w:val="00F62C05"/>
    <w:rsid w:val="00F63190"/>
    <w:rsid w:val="00F64558"/>
    <w:rsid w:val="00F64E67"/>
    <w:rsid w:val="00F64EA3"/>
    <w:rsid w:val="00F65019"/>
    <w:rsid w:val="00F65714"/>
    <w:rsid w:val="00F66194"/>
    <w:rsid w:val="00F663E8"/>
    <w:rsid w:val="00F6671D"/>
    <w:rsid w:val="00F66C23"/>
    <w:rsid w:val="00F67FE4"/>
    <w:rsid w:val="00F70434"/>
    <w:rsid w:val="00F70E41"/>
    <w:rsid w:val="00F71127"/>
    <w:rsid w:val="00F71354"/>
    <w:rsid w:val="00F71463"/>
    <w:rsid w:val="00F71D5E"/>
    <w:rsid w:val="00F71ED8"/>
    <w:rsid w:val="00F72116"/>
    <w:rsid w:val="00F72DBF"/>
    <w:rsid w:val="00F731F1"/>
    <w:rsid w:val="00F73A40"/>
    <w:rsid w:val="00F73CAF"/>
    <w:rsid w:val="00F7474D"/>
    <w:rsid w:val="00F74A6E"/>
    <w:rsid w:val="00F74D14"/>
    <w:rsid w:val="00F74DCD"/>
    <w:rsid w:val="00F75DB0"/>
    <w:rsid w:val="00F772D3"/>
    <w:rsid w:val="00F802AB"/>
    <w:rsid w:val="00F80563"/>
    <w:rsid w:val="00F815A9"/>
    <w:rsid w:val="00F81829"/>
    <w:rsid w:val="00F81910"/>
    <w:rsid w:val="00F830C9"/>
    <w:rsid w:val="00F831EF"/>
    <w:rsid w:val="00F83B17"/>
    <w:rsid w:val="00F83DD6"/>
    <w:rsid w:val="00F84F90"/>
    <w:rsid w:val="00F8645F"/>
    <w:rsid w:val="00F87228"/>
    <w:rsid w:val="00F879E9"/>
    <w:rsid w:val="00F90252"/>
    <w:rsid w:val="00F903FC"/>
    <w:rsid w:val="00F90D9C"/>
    <w:rsid w:val="00F90F4F"/>
    <w:rsid w:val="00F912D7"/>
    <w:rsid w:val="00F91952"/>
    <w:rsid w:val="00F926E6"/>
    <w:rsid w:val="00F926F0"/>
    <w:rsid w:val="00F92DCB"/>
    <w:rsid w:val="00F92E8A"/>
    <w:rsid w:val="00F9374E"/>
    <w:rsid w:val="00F94032"/>
    <w:rsid w:val="00F94812"/>
    <w:rsid w:val="00F94CC6"/>
    <w:rsid w:val="00F94D01"/>
    <w:rsid w:val="00F95296"/>
    <w:rsid w:val="00F953D2"/>
    <w:rsid w:val="00F959B3"/>
    <w:rsid w:val="00F95A12"/>
    <w:rsid w:val="00F95A28"/>
    <w:rsid w:val="00F95FB8"/>
    <w:rsid w:val="00F96844"/>
    <w:rsid w:val="00F970A9"/>
    <w:rsid w:val="00F973F8"/>
    <w:rsid w:val="00F97C7A"/>
    <w:rsid w:val="00F97F97"/>
    <w:rsid w:val="00FA0CC0"/>
    <w:rsid w:val="00FA0E72"/>
    <w:rsid w:val="00FA0FFD"/>
    <w:rsid w:val="00FA1517"/>
    <w:rsid w:val="00FA1D0E"/>
    <w:rsid w:val="00FA2286"/>
    <w:rsid w:val="00FA23C0"/>
    <w:rsid w:val="00FA2F42"/>
    <w:rsid w:val="00FA37F7"/>
    <w:rsid w:val="00FA394A"/>
    <w:rsid w:val="00FA3C3A"/>
    <w:rsid w:val="00FA5034"/>
    <w:rsid w:val="00FA54F5"/>
    <w:rsid w:val="00FA5583"/>
    <w:rsid w:val="00FA5DF9"/>
    <w:rsid w:val="00FA6028"/>
    <w:rsid w:val="00FA7B61"/>
    <w:rsid w:val="00FA7CFD"/>
    <w:rsid w:val="00FA7EA7"/>
    <w:rsid w:val="00FB03A3"/>
    <w:rsid w:val="00FB0702"/>
    <w:rsid w:val="00FB1EE4"/>
    <w:rsid w:val="00FB1F92"/>
    <w:rsid w:val="00FB2CB4"/>
    <w:rsid w:val="00FB304D"/>
    <w:rsid w:val="00FB34CF"/>
    <w:rsid w:val="00FB3F1E"/>
    <w:rsid w:val="00FB41A2"/>
    <w:rsid w:val="00FB4240"/>
    <w:rsid w:val="00FB4C61"/>
    <w:rsid w:val="00FB4DE0"/>
    <w:rsid w:val="00FB5E9E"/>
    <w:rsid w:val="00FB685C"/>
    <w:rsid w:val="00FB724F"/>
    <w:rsid w:val="00FC065E"/>
    <w:rsid w:val="00FC0B90"/>
    <w:rsid w:val="00FC19D4"/>
    <w:rsid w:val="00FC1C58"/>
    <w:rsid w:val="00FC1CE6"/>
    <w:rsid w:val="00FC1E98"/>
    <w:rsid w:val="00FC2443"/>
    <w:rsid w:val="00FC2E28"/>
    <w:rsid w:val="00FC30FE"/>
    <w:rsid w:val="00FC33D5"/>
    <w:rsid w:val="00FC3B70"/>
    <w:rsid w:val="00FC4219"/>
    <w:rsid w:val="00FC482E"/>
    <w:rsid w:val="00FC49C0"/>
    <w:rsid w:val="00FC5A43"/>
    <w:rsid w:val="00FC5E5E"/>
    <w:rsid w:val="00FC6A4D"/>
    <w:rsid w:val="00FC73A5"/>
    <w:rsid w:val="00FD0256"/>
    <w:rsid w:val="00FD0A6F"/>
    <w:rsid w:val="00FD0AC9"/>
    <w:rsid w:val="00FD21EE"/>
    <w:rsid w:val="00FD2B0A"/>
    <w:rsid w:val="00FD2BFD"/>
    <w:rsid w:val="00FD2DA8"/>
    <w:rsid w:val="00FD30CF"/>
    <w:rsid w:val="00FD3281"/>
    <w:rsid w:val="00FD4126"/>
    <w:rsid w:val="00FD4713"/>
    <w:rsid w:val="00FD4EB2"/>
    <w:rsid w:val="00FD5A6F"/>
    <w:rsid w:val="00FD5F9A"/>
    <w:rsid w:val="00FD6479"/>
    <w:rsid w:val="00FD67DF"/>
    <w:rsid w:val="00FD6807"/>
    <w:rsid w:val="00FD6DB1"/>
    <w:rsid w:val="00FD70D6"/>
    <w:rsid w:val="00FD76E1"/>
    <w:rsid w:val="00FE0B63"/>
    <w:rsid w:val="00FE32ED"/>
    <w:rsid w:val="00FE566D"/>
    <w:rsid w:val="00FE76EA"/>
    <w:rsid w:val="00FE77B4"/>
    <w:rsid w:val="00FE7B6D"/>
    <w:rsid w:val="00FE7CC5"/>
    <w:rsid w:val="00FF0B8E"/>
    <w:rsid w:val="00FF0BBA"/>
    <w:rsid w:val="00FF0E51"/>
    <w:rsid w:val="00FF1285"/>
    <w:rsid w:val="00FF16AC"/>
    <w:rsid w:val="00FF1A85"/>
    <w:rsid w:val="00FF214C"/>
    <w:rsid w:val="00FF2ADE"/>
    <w:rsid w:val="00FF3724"/>
    <w:rsid w:val="00FF4FD3"/>
    <w:rsid w:val="00FF66B2"/>
    <w:rsid w:val="00FF6DA0"/>
    <w:rsid w:val="00FF7240"/>
    <w:rsid w:val="00FF75DC"/>
    <w:rsid w:val="00FF766E"/>
    <w:rsid w:val="00FF79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74F8"/>
  <w15:docId w15:val="{35955881-8766-4FCB-8B3A-AF68CCD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6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41C3D"/>
    <w:pPr>
      <w:jc w:val="both"/>
    </w:pPr>
  </w:style>
  <w:style w:type="paragraph" w:styleId="Mapadokumentu">
    <w:name w:val="Document Map"/>
    <w:basedOn w:val="Normalny"/>
    <w:semiHidden/>
    <w:rsid w:val="002210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0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20B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C20B0"/>
    <w:rPr>
      <w:vertAlign w:val="superscript"/>
    </w:rPr>
  </w:style>
  <w:style w:type="paragraph" w:styleId="Tekstpodstawowy">
    <w:name w:val="Body Text"/>
    <w:basedOn w:val="Normalny"/>
    <w:rsid w:val="001B6A80"/>
    <w:pPr>
      <w:spacing w:after="120"/>
    </w:pPr>
  </w:style>
  <w:style w:type="paragraph" w:styleId="Akapitzlist">
    <w:name w:val="List Paragraph"/>
    <w:basedOn w:val="Normalny"/>
    <w:uiPriority w:val="34"/>
    <w:qFormat/>
    <w:rsid w:val="00DF58CC"/>
    <w:pPr>
      <w:ind w:left="720"/>
      <w:contextualSpacing/>
    </w:pPr>
  </w:style>
  <w:style w:type="paragraph" w:customStyle="1" w:styleId="ZalBT6mm">
    <w:name w:val="_Zal_BT_6mm"/>
    <w:rsid w:val="001C720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4D15"/>
  </w:style>
  <w:style w:type="character" w:styleId="Odwoanieprzypisukocowego">
    <w:name w:val="endnote reference"/>
    <w:basedOn w:val="Domylnaczcionkaakapitu"/>
    <w:semiHidden/>
    <w:unhideWhenUsed/>
    <w:rsid w:val="00204D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B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998F-4358-4F31-87B2-D9AAAC6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Tokarek Magda</dc:creator>
  <cp:keywords/>
  <dc:description/>
  <cp:lastModifiedBy>Dąbrowska Bogusława</cp:lastModifiedBy>
  <cp:revision>7</cp:revision>
  <cp:lastPrinted>2024-05-22T10:37:00Z</cp:lastPrinted>
  <dcterms:created xsi:type="dcterms:W3CDTF">2024-05-22T11:46:00Z</dcterms:created>
  <dcterms:modified xsi:type="dcterms:W3CDTF">2024-05-23T09:10:00Z</dcterms:modified>
</cp:coreProperties>
</file>