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B0" w:rsidRPr="00EE4BB0" w:rsidRDefault="00EE4BB0" w:rsidP="00EE4BB0">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EE4BB0">
        <w:rPr>
          <w:rFonts w:ascii="Arial" w:eastAsia="Times New Roman" w:hAnsi="Arial" w:cs="Arial"/>
          <w:vanish/>
          <w:sz w:val="16"/>
          <w:szCs w:val="16"/>
          <w:lang w:eastAsia="pl-PL"/>
        </w:rPr>
        <w:t>Początek formularza</w:t>
      </w:r>
    </w:p>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sidRPr="00EE4BB0">
        <w:rPr>
          <w:rFonts w:ascii="Times New Roman" w:eastAsia="Times New Roman" w:hAnsi="Times New Roman" w:cs="Times New Roman"/>
          <w:sz w:val="24"/>
          <w:szCs w:val="24"/>
        </w:rPr>
        <w:object w:dxaOrig="225" w:dyaOrig="225">
          <v:shape id="_x0000_i1039" type="#_x0000_t75" style="width:1in;height:18pt" o:ole="">
            <v:imagedata r:id="rId4" o:title=""/>
          </v:shape>
          <w:control r:id="rId6" w:name="DefaultOcxName1" w:shapeid="_x0000_i1039"/>
        </w:object>
      </w:r>
      <w:r w:rsidRPr="00EE4BB0">
        <w:rPr>
          <w:rFonts w:ascii="Times New Roman" w:eastAsia="Times New Roman" w:hAnsi="Times New Roman" w:cs="Times New Roman"/>
          <w:sz w:val="24"/>
          <w:szCs w:val="24"/>
        </w:rPr>
        <w:object w:dxaOrig="225" w:dyaOrig="225">
          <v:shape id="_x0000_i1042" type="#_x0000_t75" style="width:1in;height:18pt" o:ole="">
            <v:imagedata r:id="rId4" o:title=""/>
          </v:shape>
          <w:control r:id="rId7" w:name="DefaultOcxName2" w:shapeid="_x0000_i1042"/>
        </w:object>
      </w:r>
      <w:r w:rsidRPr="00EE4BB0">
        <w:rPr>
          <w:rFonts w:ascii="Times New Roman" w:eastAsia="Times New Roman" w:hAnsi="Times New Roman" w:cs="Times New Roman"/>
          <w:sz w:val="24"/>
          <w:szCs w:val="24"/>
        </w:rPr>
        <w:object w:dxaOrig="225" w:dyaOrig="225">
          <v:shape id="_x0000_i1045" type="#_x0000_t75" style="width:1in;height:18pt" o:ole="">
            <v:imagedata r:id="rId8" o:title=""/>
          </v:shape>
          <w:control r:id="rId9" w:name="DefaultOcxName3" w:shapeid="_x0000_i1045"/>
        </w:object>
      </w:r>
      <w:r w:rsidRPr="00EE4BB0">
        <w:rPr>
          <w:rFonts w:ascii="Times New Roman" w:eastAsia="Times New Roman" w:hAnsi="Times New Roman" w:cs="Times New Roman"/>
          <w:sz w:val="24"/>
          <w:szCs w:val="24"/>
          <w:lang w:eastAsia="pl-PL"/>
        </w:rPr>
        <w:br/>
        <w:t xml:space="preserve">Ogłoszenie nr 555794-N-2019 z dnia 2019-06-03 r. </w:t>
      </w:r>
    </w:p>
    <w:p w:rsidR="00EE4BB0" w:rsidRPr="00EE4BB0" w:rsidRDefault="00EE4BB0" w:rsidP="00EE4BB0">
      <w:pPr>
        <w:spacing w:after="0" w:line="450" w:lineRule="atLeast"/>
        <w:jc w:val="center"/>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lang w:eastAsia="pl-PL"/>
        </w:rPr>
        <w:t>Miasto Piotrków Trybunalski: CZĘŚĆ I REMONT BOISKA Z POLIURETANU PRZY SP NR 3 CZĘŚĆ II MODERNIZACJĘ BOISKA DO PIŁKI NOŻNEJ PRZY SP NR SP3</w:t>
      </w:r>
      <w:r w:rsidRPr="00EE4BB0">
        <w:rPr>
          <w:rFonts w:ascii="Times New Roman" w:eastAsia="Times New Roman" w:hAnsi="Times New Roman" w:cs="Times New Roman"/>
          <w:b/>
          <w:bCs/>
          <w:sz w:val="27"/>
          <w:szCs w:val="27"/>
          <w:lang w:eastAsia="pl-PL"/>
        </w:rPr>
        <w:br/>
        <w:t xml:space="preserve">OGŁOSZENIE O ZAMÓWIENIU - Roboty budowlane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Zamieszczanie ogłoszenia:</w:t>
      </w:r>
      <w:r w:rsidRPr="00EE4BB0">
        <w:rPr>
          <w:rFonts w:ascii="Times New Roman" w:eastAsia="Times New Roman" w:hAnsi="Times New Roman" w:cs="Times New Roman"/>
          <w:sz w:val="24"/>
          <w:szCs w:val="24"/>
          <w:lang w:eastAsia="pl-PL"/>
        </w:rPr>
        <w:t xml:space="preserve"> Zamieszczanie obowiązkowe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Ogłoszenie dotyczy:</w:t>
      </w:r>
      <w:r w:rsidRPr="00EE4BB0">
        <w:rPr>
          <w:rFonts w:ascii="Times New Roman" w:eastAsia="Times New Roman" w:hAnsi="Times New Roman" w:cs="Times New Roman"/>
          <w:sz w:val="24"/>
          <w:szCs w:val="24"/>
          <w:lang w:eastAsia="pl-PL"/>
        </w:rPr>
        <w:t xml:space="preserve"> Zamówienia publicznego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Nazwa projektu lub programu</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u w:val="single"/>
          <w:lang w:eastAsia="pl-PL"/>
        </w:rPr>
        <w:t>SEKCJA I: ZAMAWIAJĄCY</w:t>
      </w:r>
      <w:r w:rsidRPr="00EE4BB0">
        <w:rPr>
          <w:rFonts w:ascii="Times New Roman" w:eastAsia="Times New Roman" w:hAnsi="Times New Roman" w:cs="Times New Roman"/>
          <w:b/>
          <w:bCs/>
          <w:sz w:val="27"/>
          <w:szCs w:val="27"/>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Postępowanie przeprowadza centralny zamawiający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Postępowanie jest przeprowadzane wspólnie przez zamawiających</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Informacje dodatkowe:</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 1) NAZWA I ADRES: </w:t>
      </w:r>
      <w:r w:rsidRPr="00EE4BB0">
        <w:rPr>
          <w:rFonts w:ascii="Times New Roman" w:eastAsia="Times New Roman" w:hAnsi="Times New Roman" w:cs="Times New Roman"/>
          <w:sz w:val="24"/>
          <w:szCs w:val="24"/>
          <w:lang w:eastAsia="pl-PL"/>
        </w:rPr>
        <w:t xml:space="preserve">Miasto Piotrków Trybunalski, krajowy numer identyfikacyjny 59064846800000, ul. Pasaż Karola Rudowskiego  10 , 97-300  Piotrków Trybunalski, woj. łódzkie, państwo Polska, tel. 447 327 796, e-mail zamowienia.publiczne@piotrkow.pl, faks 447 327 798. </w:t>
      </w:r>
      <w:r w:rsidRPr="00EE4BB0">
        <w:rPr>
          <w:rFonts w:ascii="Times New Roman" w:eastAsia="Times New Roman" w:hAnsi="Times New Roman" w:cs="Times New Roman"/>
          <w:sz w:val="24"/>
          <w:szCs w:val="24"/>
          <w:lang w:eastAsia="pl-PL"/>
        </w:rPr>
        <w:br/>
        <w:t xml:space="preserve">Adres strony internetowej (URL): www.bip.piotrkow.pl </w:t>
      </w:r>
      <w:r w:rsidRPr="00EE4BB0">
        <w:rPr>
          <w:rFonts w:ascii="Times New Roman" w:eastAsia="Times New Roman" w:hAnsi="Times New Roman" w:cs="Times New Roman"/>
          <w:sz w:val="24"/>
          <w:szCs w:val="24"/>
          <w:lang w:eastAsia="pl-PL"/>
        </w:rPr>
        <w:br/>
        <w:t xml:space="preserve">Adres profilu nabywcy: www.bip.piotrkow.pl </w:t>
      </w:r>
      <w:r w:rsidRPr="00EE4B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 2) RODZAJ ZAMAWIAJĄCEGO: </w:t>
      </w:r>
      <w:r w:rsidRPr="00EE4BB0">
        <w:rPr>
          <w:rFonts w:ascii="Times New Roman" w:eastAsia="Times New Roman" w:hAnsi="Times New Roman" w:cs="Times New Roman"/>
          <w:sz w:val="24"/>
          <w:szCs w:val="24"/>
          <w:lang w:eastAsia="pl-PL"/>
        </w:rPr>
        <w:t xml:space="preserve">Administracja samorządowa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I.3) WSPÓLNE UDZIELANIE ZAMÓWIENIA </w:t>
      </w:r>
      <w:r w:rsidRPr="00EE4BB0">
        <w:rPr>
          <w:rFonts w:ascii="Times New Roman" w:eastAsia="Times New Roman" w:hAnsi="Times New Roman" w:cs="Times New Roman"/>
          <w:b/>
          <w:bCs/>
          <w:i/>
          <w:iCs/>
          <w:sz w:val="24"/>
          <w:szCs w:val="24"/>
          <w:lang w:eastAsia="pl-PL"/>
        </w:rPr>
        <w:t>(jeżeli dotyczy)</w:t>
      </w:r>
      <w:r w:rsidRPr="00EE4BB0">
        <w:rPr>
          <w:rFonts w:ascii="Times New Roman" w:eastAsia="Times New Roman" w:hAnsi="Times New Roman" w:cs="Times New Roman"/>
          <w:b/>
          <w:bCs/>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EE4BB0">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I.4) KOMUNIKACJA: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Tak </w:t>
      </w:r>
      <w:r w:rsidRPr="00EE4BB0">
        <w:rPr>
          <w:rFonts w:ascii="Times New Roman" w:eastAsia="Times New Roman" w:hAnsi="Times New Roman" w:cs="Times New Roman"/>
          <w:sz w:val="24"/>
          <w:szCs w:val="24"/>
          <w:lang w:eastAsia="pl-PL"/>
        </w:rPr>
        <w:br/>
        <w:t xml:space="preserve">www.bip.piotrkow.pl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Tak </w:t>
      </w:r>
      <w:r w:rsidRPr="00EE4BB0">
        <w:rPr>
          <w:rFonts w:ascii="Times New Roman" w:eastAsia="Times New Roman" w:hAnsi="Times New Roman" w:cs="Times New Roman"/>
          <w:sz w:val="24"/>
          <w:szCs w:val="24"/>
          <w:lang w:eastAsia="pl-PL"/>
        </w:rPr>
        <w:br/>
        <w:t xml:space="preserve">www.bip.piotrkow.pl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Oferty lub wnioski o dopuszczenie do udziału w postępowaniu należy przesyłać:</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Elektronicznie</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adres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Nie </w:t>
      </w:r>
      <w:r w:rsidRPr="00EE4BB0">
        <w:rPr>
          <w:rFonts w:ascii="Times New Roman" w:eastAsia="Times New Roman" w:hAnsi="Times New Roman" w:cs="Times New Roman"/>
          <w:sz w:val="24"/>
          <w:szCs w:val="24"/>
          <w:lang w:eastAsia="pl-PL"/>
        </w:rPr>
        <w:br/>
        <w:t xml:space="preserve">Inny sposób: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Tak </w:t>
      </w:r>
      <w:r w:rsidRPr="00EE4BB0">
        <w:rPr>
          <w:rFonts w:ascii="Times New Roman" w:eastAsia="Times New Roman" w:hAnsi="Times New Roman" w:cs="Times New Roman"/>
          <w:sz w:val="24"/>
          <w:szCs w:val="24"/>
          <w:lang w:eastAsia="pl-PL"/>
        </w:rPr>
        <w:br/>
        <w:t xml:space="preserve">Inny sposób: </w:t>
      </w:r>
      <w:r w:rsidRPr="00EE4BB0">
        <w:rPr>
          <w:rFonts w:ascii="Times New Roman" w:eastAsia="Times New Roman" w:hAnsi="Times New Roman" w:cs="Times New Roman"/>
          <w:sz w:val="24"/>
          <w:szCs w:val="24"/>
          <w:lang w:eastAsia="pl-PL"/>
        </w:rPr>
        <w:br/>
        <w:t xml:space="preserve">pisemie </w:t>
      </w:r>
      <w:r w:rsidRPr="00EE4BB0">
        <w:rPr>
          <w:rFonts w:ascii="Times New Roman" w:eastAsia="Times New Roman" w:hAnsi="Times New Roman" w:cs="Times New Roman"/>
          <w:sz w:val="24"/>
          <w:szCs w:val="24"/>
          <w:lang w:eastAsia="pl-PL"/>
        </w:rPr>
        <w:br/>
        <w:t xml:space="preserve">Adres: </w:t>
      </w:r>
      <w:r w:rsidRPr="00EE4BB0">
        <w:rPr>
          <w:rFonts w:ascii="Times New Roman" w:eastAsia="Times New Roman" w:hAnsi="Times New Roman" w:cs="Times New Roman"/>
          <w:sz w:val="24"/>
          <w:szCs w:val="24"/>
          <w:lang w:eastAsia="pl-PL"/>
        </w:rPr>
        <w:br/>
        <w:t xml:space="preserve">Urząd Miasta Piotrkowa Trybunalskiego Punkt informacyjny, Pasaż Rudowskiego 10, 97-300 Piotrków Trybunalski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u w:val="single"/>
          <w:lang w:eastAsia="pl-PL"/>
        </w:rPr>
        <w:t xml:space="preserve">SEKCJA II: PRZEDMIOT ZAMÓWIENIA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II.1) Nazwa nadana zamówieniu przez zamawiającego: </w:t>
      </w:r>
      <w:r w:rsidRPr="00EE4BB0">
        <w:rPr>
          <w:rFonts w:ascii="Times New Roman" w:eastAsia="Times New Roman" w:hAnsi="Times New Roman" w:cs="Times New Roman"/>
          <w:sz w:val="24"/>
          <w:szCs w:val="24"/>
          <w:lang w:eastAsia="pl-PL"/>
        </w:rPr>
        <w:t xml:space="preserve">CZĘŚĆ I REMONT BOISKA Z POLIURETANU PRZY SP NR 3 CZĘŚĆ II MODERNIZACJĘ BOISKA DO PIŁKI NOŻNEJ PRZY SP NR SP3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Numer referencyjny: </w:t>
      </w:r>
      <w:r w:rsidRPr="00EE4BB0">
        <w:rPr>
          <w:rFonts w:ascii="Times New Roman" w:eastAsia="Times New Roman" w:hAnsi="Times New Roman" w:cs="Times New Roman"/>
          <w:sz w:val="24"/>
          <w:szCs w:val="24"/>
          <w:lang w:eastAsia="pl-PL"/>
        </w:rPr>
        <w:t xml:space="preserve">SPZ.271.18.2019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4BB0" w:rsidRPr="00EE4BB0" w:rsidRDefault="00EE4BB0" w:rsidP="00EE4BB0">
      <w:pPr>
        <w:spacing w:after="0" w:line="450" w:lineRule="atLeast"/>
        <w:jc w:val="both"/>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II.2) Rodzaj zamówienia: </w:t>
      </w:r>
      <w:r w:rsidRPr="00EE4BB0">
        <w:rPr>
          <w:rFonts w:ascii="Times New Roman" w:eastAsia="Times New Roman" w:hAnsi="Times New Roman" w:cs="Times New Roman"/>
          <w:sz w:val="24"/>
          <w:szCs w:val="24"/>
          <w:lang w:eastAsia="pl-PL"/>
        </w:rPr>
        <w:t xml:space="preserve">Roboty budowlane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II.3) Informacja o możliwości składania ofert częściowych</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Zamówienie podzielone jest na części: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Tak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Oferty lub wnioski o dopuszczenie do udziału w postępowaniu można składać w odniesieniu do:</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wszystkich części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II.4) Krótki opis przedmiotu zamówienia </w:t>
      </w:r>
      <w:r w:rsidRPr="00EE4B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4B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4BB0">
        <w:rPr>
          <w:rFonts w:ascii="Times New Roman" w:eastAsia="Times New Roman" w:hAnsi="Times New Roman" w:cs="Times New Roman"/>
          <w:sz w:val="24"/>
          <w:szCs w:val="24"/>
          <w:lang w:eastAsia="pl-PL"/>
        </w:rPr>
        <w:t xml:space="preserve">CZĘŚĆ I – Remont boiska z poliuretanu (ok. 620 m2) przy Szkole Podstawowej nr 3 w Piotrkowie Trybunalskim. CZĘŚĆ II – Modernizacja boiska do piłki nożnej ze sztucznej trawy (ok. 1860 m2) przy Szkole Podstawowej nr 3 w Piotrkowie Trybunalskim. Planowane roboty zlokalizowane są na w Piotrkowie Trybunalskim przy ulicy Wysokiej 28/38. Szczegółowy opis przedmiotu zamówienia stanowi Specyfikacja Techniczna Wykonania i Odbioru Robót stanowiąca załącznik nr 12 do SIWZ. Ponadto wykonawca zobowiązany będzie do: 1. zapewnienia pełnej obsługi geodezyjnej z inwentaryzacją powykonawczą włącznie, na koszt własny, 2. nadzoru: kierownik budowy, 3. przeprowadzenia niezbędnych prób i badań wynikających z przepisów i prawa budowlanego. 4. przeprowadzenia wizji stanu technicznego obiektów znajdujących się w strefie oddziaływania robót – wymagane jest wykonanie dokumentacji fotograficznej (wykonawca będzie odpowiadać za wszelkie spowodowane przez jego działania uszkodzenia instalacji na powierzchni ziemi i urządzeń podziemnych wykazanych w dokumentach przekazanych mu przez Zamawiającego), 5. sporządzenie dokumentacji powykonawczej w 3 egzemplarzach dla każdej branży. Uwaga prace będą prowadzone na czynnym obiekcie. Wykonawca zapewni organizację pracy i wykonania robót, która umożliwi korzystanie z budynku szkoły. Zamawiający zastrzega obowiązek osobistego wykonania przez wykonawcę kluczowych części zamówienia – dotyczy CZĘŚCI I i CZĘŚCI II, tj.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rozbiórka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Zamawiający wymaga zatrudnienia na podstawie umowy o pracę przez wykonawcę lub podwykonawcę osób wykonujących wskazane poniżej czynności wykonywane na rzecz wykonawcy jak i podwykonawców w trakcie realizacji zamówienia, w szczególności: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rozbiórki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Sposób dokumentowania zatrudnienia osób na umowę o pracę: W celu potwierdzenia spełnienia wymogu zatrudnienia na podstawie umowy o pracę przez wykonawcę lub podwykonawcę osób wykonujących wskazane powyżej czynności w trakcie realizacji zamówienia: 1) osoby zaangażowane do wykonania robót będą nosiły na terenie budowy oznaczenia identyfikujące podmioty, które je zatrudniły oraz posiadały dokumenty pozwalające na ich identyfikację 2) wykonawca ma obowiązek przedstawienia inspektorowi nadzoru inwestorskiego poniżej wskazane dowody: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listę osób zatrudnionych na podstawie umowy o pracę (oświadczenie), zaangażowanych 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 podpis osoby uprawnionej do składania oświadczeń w imieniu wykonawcy lub podwykonawcy;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wyjaśnienia w przypadku wątpliwości w zakresie potwierdzenia spełniania wymogu zatrudnienia osób na podstawie umowy o pracę wykonujących ww. czynności;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oświadczenia i dokumenty w zakresie potwierdzenia spełniania tego wymogu i dokonywania ich oceny – na wezwanie inspektora nadzoru inwestorskiego, w tym umowy o pracę pracowników wskazanych na ww. listach wraz z dokumentem regulującym zakres obowiązków (jeżeli został sporządzony) w formie kopii potwierdzonych za zgodność z oryginałem. Umowa/y powinny być poddane pseudoanonimizacji w sposób zapewniający ochronę danych osobowych pracowników, zgodnie z przepisami ustawy z dnia 29 sierpnia 1997 r. o ochronie danych osobowych, tj. w szczególności bez adresów, nr PESEL pracowników). Informacje takie jak: imię i nazwisko zatrudnionego pracownika, data zawarcia umowy, rodzaj umowy o pracę i zakres obowiązków pracownika powinny być możliwe do zidentyfikowania; Sankcje z tytułu niespełnienia wymagań dotyczących zatrudnienia osób na umowę o pracę: 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II.5) Główny kod CPV: </w:t>
      </w:r>
      <w:r w:rsidRPr="00EE4BB0">
        <w:rPr>
          <w:rFonts w:ascii="Times New Roman" w:eastAsia="Times New Roman" w:hAnsi="Times New Roman" w:cs="Times New Roman"/>
          <w:sz w:val="24"/>
          <w:szCs w:val="24"/>
          <w:lang w:eastAsia="pl-PL"/>
        </w:rPr>
        <w:t xml:space="preserve">45212200-8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Dodatkowe kody CPV:</w:t>
      </w:r>
      <w:r w:rsidRPr="00EE4B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Kod CPV</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45236119-7</w:t>
            </w:r>
          </w:p>
        </w:tc>
      </w:tr>
    </w:tbl>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II.6) Całkowita wartość zamówienia </w:t>
      </w:r>
      <w:r w:rsidRPr="00EE4BB0">
        <w:rPr>
          <w:rFonts w:ascii="Times New Roman" w:eastAsia="Times New Roman" w:hAnsi="Times New Roman" w:cs="Times New Roman"/>
          <w:i/>
          <w:iCs/>
          <w:sz w:val="24"/>
          <w:szCs w:val="24"/>
          <w:lang w:eastAsia="pl-PL"/>
        </w:rPr>
        <w:t>(jeżeli zamawiający podaje informacje o wartości zamówienia)</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Wartość bez VAT: </w:t>
      </w:r>
      <w:r w:rsidRPr="00EE4BB0">
        <w:rPr>
          <w:rFonts w:ascii="Times New Roman" w:eastAsia="Times New Roman" w:hAnsi="Times New Roman" w:cs="Times New Roman"/>
          <w:sz w:val="24"/>
          <w:szCs w:val="24"/>
          <w:lang w:eastAsia="pl-PL"/>
        </w:rPr>
        <w:br/>
        <w:t xml:space="preserve">Waluta: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miesiącach:   </w:t>
      </w:r>
      <w:r w:rsidRPr="00EE4BB0">
        <w:rPr>
          <w:rFonts w:ascii="Times New Roman" w:eastAsia="Times New Roman" w:hAnsi="Times New Roman" w:cs="Times New Roman"/>
          <w:i/>
          <w:iCs/>
          <w:sz w:val="24"/>
          <w:szCs w:val="24"/>
          <w:lang w:eastAsia="pl-PL"/>
        </w:rPr>
        <w:t xml:space="preserve"> lub </w:t>
      </w:r>
      <w:r w:rsidRPr="00EE4BB0">
        <w:rPr>
          <w:rFonts w:ascii="Times New Roman" w:eastAsia="Times New Roman" w:hAnsi="Times New Roman" w:cs="Times New Roman"/>
          <w:b/>
          <w:bCs/>
          <w:sz w:val="24"/>
          <w:szCs w:val="24"/>
          <w:lang w:eastAsia="pl-PL"/>
        </w:rPr>
        <w:t>dniach:</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i/>
          <w:iCs/>
          <w:sz w:val="24"/>
          <w:szCs w:val="24"/>
          <w:lang w:eastAsia="pl-PL"/>
        </w:rPr>
        <w:t>lub</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data rozpoczęcia: </w:t>
      </w:r>
      <w:r w:rsidRPr="00EE4BB0">
        <w:rPr>
          <w:rFonts w:ascii="Times New Roman" w:eastAsia="Times New Roman" w:hAnsi="Times New Roman" w:cs="Times New Roman"/>
          <w:sz w:val="24"/>
          <w:szCs w:val="24"/>
          <w:lang w:eastAsia="pl-PL"/>
        </w:rPr>
        <w:t> </w:t>
      </w:r>
      <w:r w:rsidRPr="00EE4BB0">
        <w:rPr>
          <w:rFonts w:ascii="Times New Roman" w:eastAsia="Times New Roman" w:hAnsi="Times New Roman" w:cs="Times New Roman"/>
          <w:i/>
          <w:iCs/>
          <w:sz w:val="24"/>
          <w:szCs w:val="24"/>
          <w:lang w:eastAsia="pl-PL"/>
        </w:rPr>
        <w:t xml:space="preserve"> lub </w:t>
      </w:r>
      <w:r w:rsidRPr="00EE4BB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Data zakończenia</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2019-08-23</w:t>
            </w:r>
          </w:p>
        </w:tc>
      </w:tr>
    </w:tbl>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II.9) Informacje dodatkowe: </w:t>
      </w:r>
    </w:p>
    <w:p w:rsidR="00EE4BB0" w:rsidRPr="00EE4BB0" w:rsidRDefault="00EE4BB0" w:rsidP="00EE4BB0">
      <w:pPr>
        <w:spacing w:after="0" w:line="450" w:lineRule="atLeast"/>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III.1) WARUNKI UDZIAŁU W POSTĘPOWANIU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Określenie warunków: </w:t>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III.1.2) Sytuacja finansowa lub ekonomiczna </w:t>
      </w:r>
      <w:r w:rsidRPr="00EE4BB0">
        <w:rPr>
          <w:rFonts w:ascii="Times New Roman" w:eastAsia="Times New Roman" w:hAnsi="Times New Roman" w:cs="Times New Roman"/>
          <w:sz w:val="24"/>
          <w:szCs w:val="24"/>
          <w:lang w:eastAsia="pl-PL"/>
        </w:rPr>
        <w:br/>
        <w:t xml:space="preserve">Określenie warunków: </w:t>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III.1.3) Zdolność techniczna lub zawodowa </w:t>
      </w:r>
      <w:r w:rsidRPr="00EE4BB0">
        <w:rPr>
          <w:rFonts w:ascii="Times New Roman" w:eastAsia="Times New Roman" w:hAnsi="Times New Roman" w:cs="Times New Roman"/>
          <w:sz w:val="24"/>
          <w:szCs w:val="24"/>
          <w:lang w:eastAsia="pl-PL"/>
        </w:rPr>
        <w:br/>
        <w:t xml:space="preserve">Określenie warunków: 3. Warunek dotyczący zdolności technicznej lub zawodowej zamawiający uzna za spełniony jeśli wykonawca: DLA CZĘŚCI I / CZĘŚCI II / DLA CZĘŚCI I i II łącznie (bez względu na to czy wykonawca składa ofertę na jedną czy na obie części – musi spełniać poniższe warunki): 1) wykonał należycie co najmniej dwa zamówienia (wykonane w okresie ostatnich pięciu lat przed upływem terminu składania ofert, a jeżeli okres prowadzenia działalności jest krótszy to w tym okresie), odpowiadające rodzajem przedmiotowi niniejszego zamówienia, tj.: 2 (dwa) zamówienia polegające na budowie lub przebudowie nawierzchni sportowych z poliuretanu lub sztucznej trawy o wartości co najmniej 200.000,00 PLN każda – wg załącznika nr 5 do SIWZ.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 przypadku wspólnego ubiegania się o zamówienie przez wykonawców (konsorcjum) ww. warunek zostanie uznany przez zamawiającego za spełniony, jeżeli spełni go samodzielnie co najmniej jeden z wykonawców składających ofertę. W przypadku, gdy wykonawca polega na zdolnościach lub sytuacji innych podmiotów (w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 go samodzielnie podmiot, na którego zasoby w tym zakresie powołuje się wykonawca. 2) dysponuje i skieruje do realizacji zamówienia publicznego osoby niezbędne do wykonania zamówienia publicznego, w szczególności: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Kierownika budowy, posiadającego uprawnienia budowlane wykonawcze bez ograniczeń w specjalności konstrukcyjno – budowlanej,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Kierownicy robót – uprawnienia bez ograniczeń w ww. branży; – wg załącznika nr 6 do SIWZ. W przypadku wspólnego ubiegania się o zamówienie przez wykonawców (konsorcjum) ww. warunek zostanie uznany przez zamawiającego za spełniony, jeżeli spełnią go łącznie wykonawcy wspólnie składający ofertę. 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 W przypadku, gdy wykonawca polega na zdolnościach lub sytuacji innych podmiotów (w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 go samodzielnie podmiot, na którego zasoby w tym zakresie powołuje się wykonawca. </w:t>
      </w:r>
      <w:r w:rsidRPr="00EE4B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E4BB0">
        <w:rPr>
          <w:rFonts w:ascii="Times New Roman" w:eastAsia="Times New Roman" w:hAnsi="Times New Roman" w:cs="Times New Roman"/>
          <w:sz w:val="24"/>
          <w:szCs w:val="24"/>
          <w:lang w:eastAsia="pl-PL"/>
        </w:rPr>
        <w:br/>
        <w:t xml:space="preserve">Informacje dodatkowe: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III.2) PODSTAWY WYKLUCZENIA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III.2.1) Podstawy wykluczenia określone w art. 24 ust. 1 ustawy Pzp</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III.2.2) Zamawiający przewiduje wykluczenie wykonawcy na podstawie art. 24 ust. 5 ustawy Pzp</w:t>
      </w:r>
      <w:r w:rsidRPr="00EE4B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E4BB0">
        <w:rPr>
          <w:rFonts w:ascii="Times New Roman" w:eastAsia="Times New Roman" w:hAnsi="Times New Roman" w:cs="Times New Roman"/>
          <w:sz w:val="24"/>
          <w:szCs w:val="24"/>
          <w:lang w:eastAsia="pl-PL"/>
        </w:rPr>
        <w:br/>
        <w:t xml:space="preserve">Tak (podstawa wykluczenia określona w art. 24 ust. 5 pkt 2 ustawy Pzp) </w:t>
      </w:r>
      <w:r w:rsidRPr="00EE4BB0">
        <w:rPr>
          <w:rFonts w:ascii="Times New Roman" w:eastAsia="Times New Roman" w:hAnsi="Times New Roman" w:cs="Times New Roman"/>
          <w:sz w:val="24"/>
          <w:szCs w:val="24"/>
          <w:lang w:eastAsia="pl-PL"/>
        </w:rPr>
        <w:br/>
        <w:t xml:space="preserve">Tak (podstawa wykluczenia określona w art. 24 ust. 5 pkt 3 ustawy Pzp) </w:t>
      </w:r>
      <w:r w:rsidRPr="00EE4BB0">
        <w:rPr>
          <w:rFonts w:ascii="Times New Roman" w:eastAsia="Times New Roman" w:hAnsi="Times New Roman" w:cs="Times New Roman"/>
          <w:sz w:val="24"/>
          <w:szCs w:val="24"/>
          <w:lang w:eastAsia="pl-PL"/>
        </w:rPr>
        <w:br/>
        <w:t xml:space="preserve">Tak (podstawa wykluczenia określona w art. 24 ust. 5 pkt 4 ustawy Pzp) </w:t>
      </w:r>
      <w:r w:rsidRPr="00EE4BB0">
        <w:rPr>
          <w:rFonts w:ascii="Times New Roman" w:eastAsia="Times New Roman" w:hAnsi="Times New Roman" w:cs="Times New Roman"/>
          <w:sz w:val="24"/>
          <w:szCs w:val="24"/>
          <w:lang w:eastAsia="pl-PL"/>
        </w:rPr>
        <w:br/>
        <w:t xml:space="preserve">Tak (podstawa wykluczenia określona w art. 24 ust. 5 pkt 5 ustawy Pzp) </w:t>
      </w:r>
      <w:r w:rsidRPr="00EE4BB0">
        <w:rPr>
          <w:rFonts w:ascii="Times New Roman" w:eastAsia="Times New Roman" w:hAnsi="Times New Roman" w:cs="Times New Roman"/>
          <w:sz w:val="24"/>
          <w:szCs w:val="24"/>
          <w:lang w:eastAsia="pl-PL"/>
        </w:rPr>
        <w:br/>
        <w:t xml:space="preserve">Tak (podstawa wykluczenia określona w art. 24 ust. 5 pkt 6 ustawy Pzp) </w:t>
      </w:r>
      <w:r w:rsidRPr="00EE4BB0">
        <w:rPr>
          <w:rFonts w:ascii="Times New Roman" w:eastAsia="Times New Roman" w:hAnsi="Times New Roman" w:cs="Times New Roman"/>
          <w:sz w:val="24"/>
          <w:szCs w:val="24"/>
          <w:lang w:eastAsia="pl-PL"/>
        </w:rPr>
        <w:br/>
        <w:t xml:space="preserve">Tak (podstawa wykluczenia określona w art. 24 ust. 5 pkt 7 ustawy Pzp) </w:t>
      </w:r>
      <w:r w:rsidRPr="00EE4BB0">
        <w:rPr>
          <w:rFonts w:ascii="Times New Roman" w:eastAsia="Times New Roman" w:hAnsi="Times New Roman" w:cs="Times New Roman"/>
          <w:sz w:val="24"/>
          <w:szCs w:val="24"/>
          <w:lang w:eastAsia="pl-PL"/>
        </w:rPr>
        <w:br/>
        <w:t xml:space="preserve">Tak (podstawa wykluczenia określona w art. 24 ust. 5 pkt 8 ustawy Pzp)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4BB0">
        <w:rPr>
          <w:rFonts w:ascii="Times New Roman" w:eastAsia="Times New Roman" w:hAnsi="Times New Roman" w:cs="Times New Roman"/>
          <w:sz w:val="24"/>
          <w:szCs w:val="24"/>
          <w:lang w:eastAsia="pl-PL"/>
        </w:rPr>
        <w:br/>
        <w:t xml:space="preserve">Tak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Oświadczenie o spełnianiu kryteriów selekcji </w:t>
      </w:r>
      <w:r w:rsidRPr="00EE4BB0">
        <w:rPr>
          <w:rFonts w:ascii="Times New Roman" w:eastAsia="Times New Roman" w:hAnsi="Times New Roman" w:cs="Times New Roman"/>
          <w:sz w:val="24"/>
          <w:szCs w:val="24"/>
          <w:lang w:eastAsia="pl-PL"/>
        </w:rPr>
        <w:br/>
        <w:t xml:space="preserve">Nie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W celu potwierdzenia braku podstaw do wykluczenia wykonawcy z postępowania o udzielenie zamówienia ART. 25 UST. 1 PKT 3 zamawiający żąda następujących dokumentów: 1) Aktualnej 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 W przypadku gdy wykonawca ma siedzibę lub osoba ma miejsce zamieszkania poza terytorium Rzeczypospolitej Polskiej zamiast ww.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 dokument musi wystawiony nie wcześniej niż 6 miesięcy przed upływem terminu składania ofert w postępowaniu o udzielenie zamówienia publicznego. 2) Aktualnego zaświadczenia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 Pzp, 3) Aktualnego zaświadczenia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 Pzp, 4) Aktualnego odpisu z właściwego rejestru lub z centralnej ewidencji i informacji o działalności gospodarczej, jeżeli odrębne przepisy wymagają wpisu do rejestru lub ewidencji, w celu potwierdzenia braku podstaw wykluczenia na podstawie art. 24 ust. 5 pkt 1 ustawy Pzp. W przypadku gdy wykonawca ma siedzibę lub osoba ma miejsce zamieszkania poza terytorium Rzeczypospolitej Polskiej zamiast dokumentów, wskazanych w pkt 2-4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 b. nie otwarto jego likwidacji ani nie ogłoszono upadłości – dokument musi wystawiony nie wcześniej niż 3 miesiące przed upływem terminu składania ofert w postępowaniu o udzielenie zamówienia publicznego. Jeżeli w kraju, w którym wykonawca ma siedzibę lub miejsce zamieszkania lub miejsce zamieszkania ma osoba, której dokument dotyczy, nie wydaje się dokumentów, odpowiadających wskazanym w ppkt 1) – 4), wystawianych w kraju poza terytorium Rzeczypospolitej Polskiej, w którym wykonawca ma siedzibę lub miejsce zamieszkania,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 5) Oświadczenia wykonawcy o niezaleganiu z opłacaniem podatków i opłat lokalnych na podstawie art. 24 ust. 5 pkt 8 ustawy Pzp – wg załącznika nr 7 do SIWZ, 6) Oświadczenia wykonawcy o braku orzeczenia wobec niego tytułem środka zapobiegawczego zakazu ubiegania się o zamówienia publiczne na podstawie art. 24 ust. 1 pkt 22 ustawy Pzp, – wg załącznika nr 8 do SIWZ, 7) Oświadczenia wykonawcy o braku wydania prawomocnego wyroku sądu skazującego za wykroczenie na karę ograniczenia wolności lub grzywny w zakresie określonym przez zamawiającego na podstawie art. 24 ust. 5 pkt 5 i 6 oraz ustawy Pzp – wg załącznika nr 9 do SIWZ,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 wg załącznika nr 10 do SIWZ, 9) Oświadczenia wykonawcy o braku wydania wobec niego prawomocnego wyroku sądu lub ostatecznej decyzji administracyjnej o zaleganiu z uiszczaniem podatków, opłat lub składek na ubezpieczenia społeczne lub zdrowotne albo na podstawie art. 24 ust. 1 pkt 15 ustawy Pzp – wg załącznika nr 11 do SIWZ, W przypadku wspólnego ubiegania się o zamówienie przez wykonawców (konsorcjum, spółka cywilna) zamawiający bada czy nie zachodzą wobec każdego z tych podmiotów podstawy wykluczenia – żaden z Wykonawców nie może podlegać wykluczeniu na podstawie okoliczności, o których mowa w art. 24 ust. 1 pkt 12-23 i ust. 5 ustawy Pzp. W przypadku, gdy wykonawca polega na zdolnościach lub sytuacji innych podmiotów zamawiający bada, czy nie zachodzą wobec tego podmiotu podstawy wykluczenia – podmiot, na którego zasoby powołuje się wykonawca, nie może podlegać wykluczeniu nie może podlegać wykluczeniu na podstawie okoliczności, o których mowa w art. 24 ust. 1 pkt 12-22 i ust. 5 ustawy Pzp. 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1)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2)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Pzp, korzysta z posiadanych oświadczeń lub dokumentów, o ile są one aktualne. 6. 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 7. Jeżeli jest to niezbędne do zapewnienia odpowiedniego przebiegu postępowania o udzielenie zamówienia zamawiający na każdym etapie postępowania może wezwać wykonawców do złożenia wszystkich lub niektórych oświadczeń lub dokumentów potwierdzających, że nie podlega wykluczeniu, spełnia warunku udziału w postępowaniu, a jeżeli zachodzi uzasadniona podstawa do uznania, że złożone uprzednio oświadczenia lub dokumenty nie są już aktualne, do złożenia aktualnych oświadczeń lub dokumentów. 8. Zamawiający może wykluczyć wykonawcę na każdym etapie postępowania o udzielenie zamówienia.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III.5.1) W ZAKRESIE SPEŁNIANIA WARUNKÓW UDZIAŁU W POSTĘPOWANIU:</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4. NA WEZWANIE ZAMAWIAJĄCEGO wykonawca, którego oferta została najwyżej oceniona, zobowiązany jest złożyć w wyznaczonym terminie, nie krótszym niż 5 dni, aktualnych na dzień złożenia, oświadczenia lub dokumenty potwierdzające okoliczności, o których mowa w art. 25 ust. 1 pkt 1 i 3: W celu potwierdzenia spełniania przez wykonawcę warunków udziału w postępowaniu ART. 25 UST. 1 PKT 1 zamawiający żąda następujących dokumentów: 1) Wykazu robót budowlanych, w szczególności potwierdzającego wykonanie co najmniej: 2 (dwa) zamówienia polegające na budowie lub przebudowie nawierzchni sportowych z poliuretanu lub sztucznej trawy o wartości co najmniej 200.000,00 PLN każda wykonanych w okresie ostatnich pięciu lat przed upływem terminu składania ofert, a jeżeli okres prowadzenia działalności jest krótszy to w tym okresie, wraz z podaniem ich rodzaju, wartości, daty, miejsca wykonania i podmiotów, na rzecz których roboty te zostały wykonane – wg załącznika nr 5 do SIWZ, (w przypadku, gdy wykonawca wykonał w ramach jednego kontraktu/umowy większy zakres prac, dla potrzeb niniejszego postępowania winien wyodrębnić zakres/rodzaj robót, o którym mowa powyżej i podać jego wartość) wraz z załączonymi dowodami określającymi czy te roboty budowlane zostały wykonane należycie, w szczególności informacjami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którymi dysponuje i skieruje do realizacji zamówienia publicznego – osoby niezbędne do wykonania zamówienia publicznego, w szczególności: Kierownika budowy, posiadającego uprawnienia budowlane wykonawcze bez ograniczeń w specjalności konstrukcyjno – budowlanej, Kierownicy robót – uprawnienia bez ograniczeń w ww. branży; – wg załącznika nr 6 do SIWZ. W przypadku, gdy wykonawca polega na zdolnościach lub sytuacji innych podmiotów zamawiający ocenia, czy udostępniane wykonawcy przez inne podmioty zdolności techniczne lub zawodowe lub ich sytuacja finansowa lub ekonomiczna, pozwalają na wykazanie przez wykonawcę spełniania warunków udziału w postępowaniu. W przypadku wspólnego ubiegania się o zamówienie przez wykonawców (konsorcjum, spółka cywilna) zamawiający bada czy nie zachodzą wobec każdego z tych podmiotów podstawy wykluczenia – żaden z Wykonawców nie może podlegać wykluczeniu na podstawie okoliczności, o których mowa w art. 24 ust. 1 pkt 12-23 i ust. 5 ustawy Pzp. W przypadku, gdy wykonawca polega na zdolnościach lub sytuacji innych podmiotów zamawiający bada, czy nie zachodzą wobec tego podmiotu podstawy wykluczenia – podmiot, na którego zasoby powołuje się wykonawca, nie może podlegać wykluczeniu na podstawie okoliczności, o których mowa w art. 24 ust. 1 pkt 12-22 i ust. 5 ustawy Pzp. 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1)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2)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Pzp, korzysta z posiadanych oświadczeń lub dokumentów, o ile są one aktualne. 6. 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 7. Jeżeli jest to niezbędne do zapewnienia odpowiedniego przebiegu postępowania o udzielenie zamówienia zamawiający na każdym etapie postępowania może wezwać wykonawców do złożenia wszystkich lub niektórych oświadczeń lub dokumentów potwierdzających, że nie podlega wykluczeniu, spełnia warunki udziału w postępowaniu, a jeżeli zachodzi uzasadniona podstawa do uznania, że złożone uprzednio oświadczenia lub dokumenty nie są już aktualne, do złożenia aktualnych oświadczeń lub dokumentów. 8. Zamawiający może wykluczyć wykonawcę na każdym etapie postępowania o udzielenie zamówienia.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III.5.2) W ZAKRESIE KRYTERIÓW SELEKCJI:</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III.7) INNE DOKUMENTY NIE WYMIENIONE W pkt III.3) - III.6)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2. DO OFERTY WYKONAWCA DOŁĄCZA w celu wstępnego potwierdzenia, że nie podlega wykluczeniu oraz spełnia warunki udziału w postępowaniu: 1) Oświadczenie wykonawcy o niepodleganiu wykluczeniu z postępowania oraz o spełnianiu warunków udziału zgodnie z załącznikiem nr 2 do SIWZ. W przypadku wspólnego ubiegania się o zamówienie przez wykonawców (konsorcjum, spółka cywilna) ww. oświadczenie składa każdy z wykonawców wspólnie ubiegających się o zamówienie w zakresie, w którym każdy z wykonawców wykazuje spełnianie warunków udziału w postępowaniu oraz brak podstaw wykluczenia. W przypadku, gdy wykonawca polega na zdolnościach lub sytuacji innych podmiotów wykonawca zamieszcza w ww. oświadczeniu informacje o tych, w celu wykazania braku istnienia wobec nich podstaw wykluczenia oraz spełniania, w zakresie, w jakim powołuje się na ich zasoby, warunków udziału w postępowaniu. 2) Zobowiązanie podmiotu/ów do oddania do dyspozycji wykonawcy niezbędnych zasobów na potrzeby realizacji zamówienia (jeśli dotyczy) – wzór stanowi załącznik nr 3 do SIWZ. Wykonawca musi udowodnić zamawiającemu, że realizując zamówienie, będzie dysponował niezbędnymi zasobami tych podmiotów.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3. BEZ WEZWANIA ZAMAWIAJĄCEGO wykonawca jest zobowiązany, w terminie 3 dni od zamieszczenia na stronie internetowej informacji z otwarcia ofert, przekazać zamawiającemu oświadczenie o przynależności lub braku przynależności do tej samej grupy kapitałowej – wzór oświadczenia stanowi załącznik nr 4 do SIWZ, o której mowa w art. 24 ust 1 pkt 23.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przynależności lub braku przynależności do tej samej grupy kapitałowej, składa każdy z wykonawców. </w:t>
      </w:r>
    </w:p>
    <w:p w:rsidR="00EE4BB0" w:rsidRPr="00EE4BB0" w:rsidRDefault="00EE4BB0" w:rsidP="00EE4BB0">
      <w:pPr>
        <w:spacing w:after="0" w:line="450" w:lineRule="atLeast"/>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u w:val="single"/>
          <w:lang w:eastAsia="pl-PL"/>
        </w:rPr>
        <w:t xml:space="preserve">SEKCJA IV: PROCEDURA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IV.1) OPIS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IV.1.1) Tryb udzielenia zamówienia: </w:t>
      </w:r>
      <w:r w:rsidRPr="00EE4BB0">
        <w:rPr>
          <w:rFonts w:ascii="Times New Roman" w:eastAsia="Times New Roman" w:hAnsi="Times New Roman" w:cs="Times New Roman"/>
          <w:sz w:val="24"/>
          <w:szCs w:val="24"/>
          <w:lang w:eastAsia="pl-PL"/>
        </w:rPr>
        <w:t xml:space="preserve">Przetarg nieograniczony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IV.1.2) Zamawiający żąda wniesienia wadium:</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Tak </w:t>
      </w:r>
      <w:r w:rsidRPr="00EE4BB0">
        <w:rPr>
          <w:rFonts w:ascii="Times New Roman" w:eastAsia="Times New Roman" w:hAnsi="Times New Roman" w:cs="Times New Roman"/>
          <w:sz w:val="24"/>
          <w:szCs w:val="24"/>
          <w:lang w:eastAsia="pl-PL"/>
        </w:rPr>
        <w:br/>
        <w:t xml:space="preserve">Informacja na temat wadium </w:t>
      </w:r>
      <w:r w:rsidRPr="00EE4BB0">
        <w:rPr>
          <w:rFonts w:ascii="Times New Roman" w:eastAsia="Times New Roman" w:hAnsi="Times New Roman" w:cs="Times New Roman"/>
          <w:sz w:val="24"/>
          <w:szCs w:val="24"/>
          <w:lang w:eastAsia="pl-PL"/>
        </w:rPr>
        <w:br/>
        <w:t xml:space="preserve">W niniejszym postępowaniu zamawiający żąda wniesienia wadium. 1. Wykonawca zobowiązany jest do wniesienia wadium: do dnia 18.06.2019 r. do godz. 9:00 w wysokości: CZĘŚĆ I – w wysokości 5.000,00 złotych. CZĘŚĆ II – w wysokości 5.000,00 złotych 2. Wadium może być wniesione w następujących formach: a) pieniądzu wpłaconym przelewem na rachunek bankowy GETIN NOBLE BANK S.A. KONTO DEPOZYTÓW: 58 1560 0013 2323 1404 1000 0003 Na poleceniu przelewu należy zamieścić adnotację: Wadium – przetarg nieograniczony na: CZ.I REMONT BOISKA Z POLIURETANU PRZY SP NR 3 CZ. II MODERNIZACJĘ BOISKA DO PIŁKI NOŻNEJ PRZY SP NR SP3 – znak SPZ.271.18.2019.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(DZ. U. z 2007 r. Nr 42 poz. 275) o utworzeniu Polskiej Agencji Rozwoju Przedsiębiorczości. 3.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4. Oryginał poręczeń i gwarancji należy przekazać za pokwitowaniem do Referatu Zamówień Publicznych w Urzędzie Miasta, do pokoju nr 317 przed terminem składania ofert, a do oferty załączyć kserokopię. 5. Oferta wykonawcy, który nie wniesie wadium w wyznaczonym terminie lub zostanie wniesione w sposób nieprawidłowy zostanie odrzucona na podstawie art. 89 pkt 1 ust 7b. 6. Terminowe wniesienie wadium (w każdej z dopuszczonych form jego wniesienia) zamawiający sprawdzi w ramach własnych czynności proceduralnych.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IV.1.3) Przewiduje się udzielenie zaliczek na poczet wykonania zamówienia:</w:t>
      </w:r>
      <w:r w:rsidRPr="00EE4BB0">
        <w:rPr>
          <w:rFonts w:ascii="Times New Roman" w:eastAsia="Times New Roman" w:hAnsi="Times New Roman" w:cs="Times New Roman"/>
          <w:sz w:val="24"/>
          <w:szCs w:val="24"/>
          <w:lang w:eastAsia="pl-PL"/>
        </w:rPr>
        <w:t xml:space="preserv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Należy podać informacje na temat udzielania zaliczek: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4BB0">
        <w:rPr>
          <w:rFonts w:ascii="Times New Roman" w:eastAsia="Times New Roman" w:hAnsi="Times New Roman" w:cs="Times New Roman"/>
          <w:sz w:val="24"/>
          <w:szCs w:val="24"/>
          <w:lang w:eastAsia="pl-PL"/>
        </w:rPr>
        <w:br/>
        <w:t xml:space="preserve">Nie </w:t>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IV.1.5.) Wymaga się złożenia oferty wariantowej: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Dopuszcza się złożenie oferty wariantowej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Liczba wykonawców   </w:t>
      </w:r>
      <w:r w:rsidRPr="00EE4BB0">
        <w:rPr>
          <w:rFonts w:ascii="Times New Roman" w:eastAsia="Times New Roman" w:hAnsi="Times New Roman" w:cs="Times New Roman"/>
          <w:sz w:val="24"/>
          <w:szCs w:val="24"/>
          <w:lang w:eastAsia="pl-PL"/>
        </w:rPr>
        <w:br/>
        <w:t xml:space="preserve">Przewidywana minimalna liczba wykonawców </w:t>
      </w:r>
      <w:r w:rsidRPr="00EE4BB0">
        <w:rPr>
          <w:rFonts w:ascii="Times New Roman" w:eastAsia="Times New Roman" w:hAnsi="Times New Roman" w:cs="Times New Roman"/>
          <w:sz w:val="24"/>
          <w:szCs w:val="24"/>
          <w:lang w:eastAsia="pl-PL"/>
        </w:rPr>
        <w:br/>
        <w:t xml:space="preserve">Maksymalna liczba wykonawców   </w:t>
      </w:r>
      <w:r w:rsidRPr="00EE4BB0">
        <w:rPr>
          <w:rFonts w:ascii="Times New Roman" w:eastAsia="Times New Roman" w:hAnsi="Times New Roman" w:cs="Times New Roman"/>
          <w:sz w:val="24"/>
          <w:szCs w:val="24"/>
          <w:lang w:eastAsia="pl-PL"/>
        </w:rPr>
        <w:br/>
        <w:t xml:space="preserve">Kryteria selekcji wykonawców: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IV.1.7) Informacje na temat umowy ramowej lub dynamicznego systemu zakupów: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Umowa ramowa będzie zawarta: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Czy przewiduje się ograniczenie liczby uczestników umowy ramowej: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Przewidziana maksymalna liczba uczestników umowy ramowej: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Zamówienie obejmuje ustanowienie dynamicznego systemu zakupów: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IV.1.8) Aukcja elektroniczna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Przewidziane jest przeprowadzenie aukcji elektronicznej </w:t>
      </w:r>
      <w:r w:rsidRPr="00EE4BB0">
        <w:rPr>
          <w:rFonts w:ascii="Times New Roman" w:eastAsia="Times New Roman" w:hAnsi="Times New Roman" w:cs="Times New Roman"/>
          <w:i/>
          <w:iCs/>
          <w:sz w:val="24"/>
          <w:szCs w:val="24"/>
          <w:lang w:eastAsia="pl-PL"/>
        </w:rPr>
        <w:t xml:space="preserve">(przetarg nieograniczony, przetarg ograniczony, negocjacje z ogłoszeniem) </w:t>
      </w:r>
      <w:r w:rsidRPr="00EE4BB0">
        <w:rPr>
          <w:rFonts w:ascii="Times New Roman" w:eastAsia="Times New Roman" w:hAnsi="Times New Roman" w:cs="Times New Roman"/>
          <w:sz w:val="24"/>
          <w:szCs w:val="24"/>
          <w:lang w:eastAsia="pl-PL"/>
        </w:rPr>
        <w:t xml:space="preserve">Nie </w:t>
      </w:r>
      <w:r w:rsidRPr="00EE4BB0">
        <w:rPr>
          <w:rFonts w:ascii="Times New Roman" w:eastAsia="Times New Roman" w:hAnsi="Times New Roman" w:cs="Times New Roman"/>
          <w:sz w:val="24"/>
          <w:szCs w:val="24"/>
          <w:lang w:eastAsia="pl-PL"/>
        </w:rPr>
        <w:br/>
        <w:t xml:space="preserve">Należy podać adres strony internetowej, na której aukcja będzie prowadzona: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4BB0">
        <w:rPr>
          <w:rFonts w:ascii="Times New Roman" w:eastAsia="Times New Roman" w:hAnsi="Times New Roman" w:cs="Times New Roman"/>
          <w:sz w:val="24"/>
          <w:szCs w:val="24"/>
          <w:lang w:eastAsia="pl-PL"/>
        </w:rPr>
        <w:br/>
        <w:t xml:space="preserve">Informacje dotyczące przebiegu aukcji elektronicznej: </w:t>
      </w:r>
      <w:r w:rsidRPr="00EE4B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4B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4B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4BB0">
        <w:rPr>
          <w:rFonts w:ascii="Times New Roman" w:eastAsia="Times New Roman" w:hAnsi="Times New Roman" w:cs="Times New Roman"/>
          <w:sz w:val="24"/>
          <w:szCs w:val="24"/>
          <w:lang w:eastAsia="pl-PL"/>
        </w:rPr>
        <w:br/>
        <w:t xml:space="preserve">Informacje o liczbie etapów aukcji elektronicznej i czasie ich trwania: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Czas trwania: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4BB0">
        <w:rPr>
          <w:rFonts w:ascii="Times New Roman" w:eastAsia="Times New Roman" w:hAnsi="Times New Roman" w:cs="Times New Roman"/>
          <w:sz w:val="24"/>
          <w:szCs w:val="24"/>
          <w:lang w:eastAsia="pl-PL"/>
        </w:rPr>
        <w:br/>
        <w:t xml:space="preserve">Warunki zamknięcia aukcji elektronicznej: </w:t>
      </w:r>
      <w:r w:rsidRPr="00EE4BB0">
        <w:rPr>
          <w:rFonts w:ascii="Times New Roman" w:eastAsia="Times New Roman" w:hAnsi="Times New Roman" w:cs="Times New Roman"/>
          <w:sz w:val="24"/>
          <w:szCs w:val="24"/>
          <w:lang w:eastAsia="pl-PL"/>
        </w:rPr>
        <w:br/>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IV.2) KRYTERIA OCENY OFERT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IV.2.1) Kryteria oceny ofert: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IV.2.2) Kryteria</w:t>
      </w:r>
      <w:r w:rsidRPr="00EE4B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Znaczenie</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60,00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wydłużona rękojmia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doświadczenie zawodowe kierownika budowy – pełnienie funkcji kierownika budowy – termin uzyskania uprawnień do kierowania budową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bl>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IV.2.3) Zastosowanie procedury, o której mowa w art. 24aa ust. 1 ustawy Pzp </w:t>
      </w:r>
      <w:r w:rsidRPr="00EE4BB0">
        <w:rPr>
          <w:rFonts w:ascii="Times New Roman" w:eastAsia="Times New Roman" w:hAnsi="Times New Roman" w:cs="Times New Roman"/>
          <w:sz w:val="24"/>
          <w:szCs w:val="24"/>
          <w:lang w:eastAsia="pl-PL"/>
        </w:rPr>
        <w:t xml:space="preserve">(przetarg nieograniczony) </w:t>
      </w:r>
      <w:r w:rsidRPr="00EE4BB0">
        <w:rPr>
          <w:rFonts w:ascii="Times New Roman" w:eastAsia="Times New Roman" w:hAnsi="Times New Roman" w:cs="Times New Roman"/>
          <w:sz w:val="24"/>
          <w:szCs w:val="24"/>
          <w:lang w:eastAsia="pl-PL"/>
        </w:rPr>
        <w:br/>
        <w:t xml:space="preserve">Tak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IV.3) Negocjacje z ogłoszeniem, dialog konkurencyjny, partnerstwo innowacyjne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IV.3.1) Informacje na temat negocjacji z ogłoszeniem</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Minimalne wymagania, które muszą spełniać wszystkie oferty: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E4BB0">
        <w:rPr>
          <w:rFonts w:ascii="Times New Roman" w:eastAsia="Times New Roman" w:hAnsi="Times New Roman" w:cs="Times New Roman"/>
          <w:sz w:val="24"/>
          <w:szCs w:val="24"/>
          <w:lang w:eastAsia="pl-PL"/>
        </w:rPr>
        <w:br/>
        <w:t xml:space="preserve">Przewidziany jest podział negocjacji na etapy w celu ograniczenia liczby ofert: </w:t>
      </w:r>
      <w:r w:rsidRPr="00EE4BB0">
        <w:rPr>
          <w:rFonts w:ascii="Times New Roman" w:eastAsia="Times New Roman" w:hAnsi="Times New Roman" w:cs="Times New Roman"/>
          <w:sz w:val="24"/>
          <w:szCs w:val="24"/>
          <w:lang w:eastAsia="pl-PL"/>
        </w:rPr>
        <w:br/>
        <w:t xml:space="preserve">Należy podać informacje na temat etapów negocjacji (w tym liczbę etapów):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IV.3.2) Informacje na temat dialogu konkurencyjnego</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Wstępny harmonogram postępowania: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Podział dialogu na etapy w celu ograniczenia liczby rozwiązań: </w:t>
      </w:r>
      <w:r w:rsidRPr="00EE4BB0">
        <w:rPr>
          <w:rFonts w:ascii="Times New Roman" w:eastAsia="Times New Roman" w:hAnsi="Times New Roman" w:cs="Times New Roman"/>
          <w:sz w:val="24"/>
          <w:szCs w:val="24"/>
          <w:lang w:eastAsia="pl-PL"/>
        </w:rPr>
        <w:br/>
        <w:t xml:space="preserve">Należy podać informacje na temat etapów dialogu: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IV.3.3) Informacje na temat partnerstwa innowacyjnego</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Informacje dodatkowe: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IV.4) Licytacja elektroniczna </w:t>
      </w:r>
      <w:r w:rsidRPr="00EE4BB0">
        <w:rPr>
          <w:rFonts w:ascii="Times New Roman" w:eastAsia="Times New Roman" w:hAnsi="Times New Roman" w:cs="Times New Roman"/>
          <w:sz w:val="24"/>
          <w:szCs w:val="24"/>
          <w:lang w:eastAsia="pl-PL"/>
        </w:rPr>
        <w:br/>
        <w:t xml:space="preserve">Adres strony internetowej, na której będzie prowadzona licytacja elektroniczna: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Informacje o liczbie etapów licytacji elektronicznej i czasie ich trwania: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Czas trwania: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Termin składania wniosków o dopuszczenie do udziału w licytacji elektronicznej: </w:t>
      </w:r>
      <w:r w:rsidRPr="00EE4BB0">
        <w:rPr>
          <w:rFonts w:ascii="Times New Roman" w:eastAsia="Times New Roman" w:hAnsi="Times New Roman" w:cs="Times New Roman"/>
          <w:sz w:val="24"/>
          <w:szCs w:val="24"/>
          <w:lang w:eastAsia="pl-PL"/>
        </w:rPr>
        <w:br/>
        <w:t xml:space="preserve">Data: godzina: </w:t>
      </w:r>
      <w:r w:rsidRPr="00EE4BB0">
        <w:rPr>
          <w:rFonts w:ascii="Times New Roman" w:eastAsia="Times New Roman" w:hAnsi="Times New Roman" w:cs="Times New Roman"/>
          <w:sz w:val="24"/>
          <w:szCs w:val="24"/>
          <w:lang w:eastAsia="pl-PL"/>
        </w:rPr>
        <w:br/>
        <w:t xml:space="preserve">Termin otwarcia licytacji elektronicznej: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Termin i warunki zamknięcia licytacji elektronicznej: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Wymagania dotyczące zabezpieczenia należytego wykonania umowy: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t xml:space="preserve">Informacje dodatkowe: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IV.5) ZMIANA UMOWY</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4BB0">
        <w:rPr>
          <w:rFonts w:ascii="Times New Roman" w:eastAsia="Times New Roman" w:hAnsi="Times New Roman" w:cs="Times New Roman"/>
          <w:sz w:val="24"/>
          <w:szCs w:val="24"/>
          <w:lang w:eastAsia="pl-PL"/>
        </w:rPr>
        <w:t xml:space="preserve"> Tak </w:t>
      </w:r>
      <w:r w:rsidRPr="00EE4BB0">
        <w:rPr>
          <w:rFonts w:ascii="Times New Roman" w:eastAsia="Times New Roman" w:hAnsi="Times New Roman" w:cs="Times New Roman"/>
          <w:sz w:val="24"/>
          <w:szCs w:val="24"/>
          <w:lang w:eastAsia="pl-PL"/>
        </w:rPr>
        <w:br/>
        <w:t xml:space="preserve">Należy wskazać zakres, charakter zmian oraz warunki wprowadzenia zmian: </w:t>
      </w:r>
      <w:r w:rsidRPr="00EE4BB0">
        <w:rPr>
          <w:rFonts w:ascii="Times New Roman" w:eastAsia="Times New Roman" w:hAnsi="Times New Roman" w:cs="Times New Roman"/>
          <w:sz w:val="24"/>
          <w:szCs w:val="24"/>
          <w:lang w:eastAsia="pl-PL"/>
        </w:rPr>
        <w:br/>
        <w:t xml:space="preserve">Umowa na realizację zamówienia zostanie zawarta na warunkach wymienionych w załączniku nr 13 do SIWZ. Zamawiający przewiduje dokonać zmiany do umowy: 1. 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 umowy, 3) przedłużenie się czasu uzyskania uzgodnień, opinii lub zgód gestorów sieci lub innych podmiotów lub osób, takich jak np.: zajęcie pasa drogowego, dopuszczenie przez gestorów do prac na sieciach, zawarcie z gestorami umów o usunięcie kolizji z sieciami, udostępnienie nieruchomości dla realizacji przedmiotu zamówienia, jeśli nastąpiło to z przyczyn niezależnych od wykonawcy a przedłużenie ma wpływ na termin realizacji umowy, 4) jeżeli przyczyny będące następstwem okoliczności, za które odpowiedzialność ponosi wyłącznie zamawiający, w szczególności: nieterminowego przekazania terenu budowy, konieczności zmian dokumentacji projektowej w zakresie, w jakim miały one lub będą mogły mieć wpływ na dotrzymanie terminu zakończenia przedmiotu umowy, 5)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terenu budowy, odbiegające w sposób istotny od przyjętych w dokumentacji projektowej, w szczególności w razie napotkania niezinwentaryzowanych lub błędnie zinwentaryzowanych sieci, instalacji lub innych obiektów, 10) 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 11) w przypadku innych istotnych okoliczności niezawinionych przez Wykonawcę i niewymienionych powyżej a wpływających na termin realizacji zamówienia, w szczególności: trudności w pozyskiwaniu materiałów budowlanych, urządzeń i innych czynników niezbędnych dla prawidłowej realizacji umowy, których nie można było przewidzieć przed jej podpisaniem. 3. Umowa może ulec zmianie w zakresie przedmiotu oraz innych postanowień umowy w następujących sytuacjach: 1) konieczności zrealizowania jakiejkolwiek części robót, objętej przedmiotem 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odbiegających w sposób istotny od przyjętych w dokumentacji projektowej, w szczególności napotkania niezinwentaryzowanych lub błędnie zinwentaryzowanych sieci, instalacji lub innych obiektów budowlanych, 4) wystąpienia konieczności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5) sytuacji, w której wykonanie pełnego zakresu robót nie będzie konieczne(możliwość ograniczenia zakresu rzeczowego przedmiotu umowy) w sytuacji gdy wykonanie danych robót będzie zbędne do prawidłowego tj. zgodnego z zasadami wiedzy technicznej i obowiązującymi na dzień odbioru robót przepisami wykonania przedmiotu umowy. 6) W przypadkach wskazanych w ustępie 3 pkt 1-4 wykonawca będzie miał prawo do wystąpienia o zwiększenie wysokości wynagrodzenia. 7) W przypadkach wskazanych w ust. 2 i 3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 wszystkim: a) uzasadnienie konieczności dokonania zmian, w szczególności ze wskazaniem stosownych zapisów umowy lub ustawy Prawo zamówień publicznych, b) wykaz robót dodatkowych, zamiennych lub zaniechanych, c) propozycję wysokości zwiększenia (w przypadku robót dodatkowych lub zamiennych) lub zmniejszenia (w przypadku robót zaniechanych) wynagrodzenia wykonawcy, w oparciu o kosztorys przedstawiony przez wykonawcę, d) propozycję zmiany terminu realizacji umowy.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IV.6) INFORMACJE ADMINISTRACYJNE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IV.6.1) Sposób udostępniania informacji o charakterze poufnym </w:t>
      </w:r>
      <w:r w:rsidRPr="00EE4BB0">
        <w:rPr>
          <w:rFonts w:ascii="Times New Roman" w:eastAsia="Times New Roman" w:hAnsi="Times New Roman" w:cs="Times New Roman"/>
          <w:i/>
          <w:iCs/>
          <w:sz w:val="24"/>
          <w:szCs w:val="24"/>
          <w:lang w:eastAsia="pl-PL"/>
        </w:rPr>
        <w:t xml:space="preserve">(jeżeli dotyczy):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Środki służące ochronie informacji o charakterze poufnym</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4BB0">
        <w:rPr>
          <w:rFonts w:ascii="Times New Roman" w:eastAsia="Times New Roman" w:hAnsi="Times New Roman" w:cs="Times New Roman"/>
          <w:sz w:val="24"/>
          <w:szCs w:val="24"/>
          <w:lang w:eastAsia="pl-PL"/>
        </w:rPr>
        <w:br/>
        <w:t xml:space="preserve">Data: 2019-06-18, godzina: 09:00, </w:t>
      </w:r>
      <w:r w:rsidRPr="00EE4B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4BB0">
        <w:rPr>
          <w:rFonts w:ascii="Times New Roman" w:eastAsia="Times New Roman" w:hAnsi="Times New Roman" w:cs="Times New Roman"/>
          <w:sz w:val="24"/>
          <w:szCs w:val="24"/>
          <w:lang w:eastAsia="pl-PL"/>
        </w:rPr>
        <w:br/>
        <w:t xml:space="preserve">Nie </w:t>
      </w:r>
      <w:r w:rsidRPr="00EE4BB0">
        <w:rPr>
          <w:rFonts w:ascii="Times New Roman" w:eastAsia="Times New Roman" w:hAnsi="Times New Roman" w:cs="Times New Roman"/>
          <w:sz w:val="24"/>
          <w:szCs w:val="24"/>
          <w:lang w:eastAsia="pl-PL"/>
        </w:rPr>
        <w:br/>
        <w:t xml:space="preserve">Wskazać powody: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4BB0">
        <w:rPr>
          <w:rFonts w:ascii="Times New Roman" w:eastAsia="Times New Roman" w:hAnsi="Times New Roman" w:cs="Times New Roman"/>
          <w:sz w:val="24"/>
          <w:szCs w:val="24"/>
          <w:lang w:eastAsia="pl-PL"/>
        </w:rPr>
        <w:br/>
        <w:t xml:space="preserve">&gt; POLSKI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IV.6.3) Termin związania ofertą: </w:t>
      </w:r>
      <w:r w:rsidRPr="00EE4BB0">
        <w:rPr>
          <w:rFonts w:ascii="Times New Roman" w:eastAsia="Times New Roman" w:hAnsi="Times New Roman" w:cs="Times New Roman"/>
          <w:sz w:val="24"/>
          <w:szCs w:val="24"/>
          <w:lang w:eastAsia="pl-PL"/>
        </w:rPr>
        <w:t xml:space="preserve">do: okres w dniach: 30 (od ostatecznego terminu składania ofert)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4BB0">
        <w:rPr>
          <w:rFonts w:ascii="Times New Roman" w:eastAsia="Times New Roman" w:hAnsi="Times New Roman" w:cs="Times New Roman"/>
          <w:sz w:val="24"/>
          <w:szCs w:val="24"/>
          <w:lang w:eastAsia="pl-PL"/>
        </w:rPr>
        <w:t xml:space="preserve"> Nie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4BB0">
        <w:rPr>
          <w:rFonts w:ascii="Times New Roman" w:eastAsia="Times New Roman" w:hAnsi="Times New Roman" w:cs="Times New Roman"/>
          <w:sz w:val="24"/>
          <w:szCs w:val="24"/>
          <w:lang w:eastAsia="pl-PL"/>
        </w:rPr>
        <w:t xml:space="preserve"> Nie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IV.6.6) Informacje dodatkowe:</w:t>
      </w:r>
      <w:r w:rsidRPr="00EE4BB0">
        <w:rPr>
          <w:rFonts w:ascii="Times New Roman" w:eastAsia="Times New Roman" w:hAnsi="Times New Roman" w:cs="Times New Roman"/>
          <w:sz w:val="24"/>
          <w:szCs w:val="24"/>
          <w:lang w:eastAsia="pl-PL"/>
        </w:rPr>
        <w:t xml:space="preserve"> </w:t>
      </w:r>
      <w:r w:rsidRPr="00EE4BB0">
        <w:rPr>
          <w:rFonts w:ascii="Times New Roman" w:eastAsia="Times New Roman" w:hAnsi="Times New Roman" w:cs="Times New Roman"/>
          <w:sz w:val="24"/>
          <w:szCs w:val="24"/>
          <w:lang w:eastAsia="pl-PL"/>
        </w:rPr>
        <w:br/>
        <w:t xml:space="preserve">. Obowiązek informacyjny na podstawie artykułu 13 RODO dotyczący danych osobowych zawartych w złożonych ofertach, dokumentach potwierdzających okoliczności wskazane w art. 25 ust. 1 –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postępowania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Prezydent Miasta Piotrkowa Trybunalskiego z siedzibą przy Pasażu Karola Rudowskiego 10, w Piotrkowie Trybunalskim (kod pocztowy: 97-300), tel.: 44732 77 01, adres e-mail: e.urzad@piotrkow.pl Inspektorem Ochrony Danych Osobowych w Urzędzie Miasta Piotrkowa Trybunalskiego jest Anna Pełka, adres e-mail: a.pelka@piotrkow.pl Pani/Pana dane osobowe przetwarzane będą na podstawie art. 6 ust. 1 lit. c RODO w celu związanym z niniejszym postępowaniem o udzielenie zamówienia publicznego. Pani/Pana dane osobowe są przetwarzane w szczególności w celu: dokonania oceny oferty pod względem spełnienia warunków udziału w postępowaniu o udzielenie zamówienia publicznego,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 przechowywania danych dla celów archiwizacyjnych,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przechowywania danych dla celów kontrolnych (zapewnienia rozliczalności, tj. wykazania spełnienia przez Urząd Miasta Piotrkowa Trybunalskiego obowiązków wynikających z przepisów prawa). Pani/Pana dane osobowe będą przechowywane, zgodnie z art. 97 ust. 1 ustawy Pzp, przez okres 4 lat od dnia zakończenia postępowania o udzielenie zamówienia, a jeżeli czas trwania umowy przekracza 4 lata, okres przechowywania obejmuje cały czas trwania umowy. W przypadku zamówień współfinansowanych lub finansowanych ze środków pochodzących z budżetu Unii Europejskiej dane osobowe zawarte w dokumentacji postępowania/umowie przechowywane będą w terminach określonych w zasadach zawartych w szczególności w wytycznych, umowach o dofinansowanie. Odbiorcami Pani/Pana danych osobowych będą osoby lub podmioty, którym udostępniona zostanie dokumentacja postępowania w oparciu o art. 8 oraz art. 96 ust. 3 ustawy z dnia 29 stycznia 2004 r. – Pzp. W szczególności odbiorcami Pani/Pana danych osobowych mogą być podmioty: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Krajowa Izba Odwoławcza,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Prezes Urzędu Zamówień Publicznych,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sądy administracyjne, sądy powszechne,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instytucje zarządzające /pośredniczące w zarządzaniu/ programami współfinansującymi wydatki wynikające z realizacji umowy o udzielenie zamówienia publicznego ze środków unijnych, krajowych lub innych,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współpracujące z Urzędem Miasta Piotrkowa Trybunalskiego i świadczące na jego rzecz usługi z następujących kategorii: prawne, informatyczne, pocztowe i kurierskie, usługi archiwizacji i niszczenia dokumentacji,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wykonawcy biorący udział w postępowaniu;.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W związku z przetwarzaniem Pani/Pana danych osobowych przysługuje Pani/Panu: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na podstawie art. 15 RODO prawo dostępu do danych osobowych Pani/Pana dotyczących;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na podstawie art. 16 RODO prawo do sprostowania Pani/Pana danych osobowych ;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na podstawie art. 18 RODO prawo żądania od administratora ograniczenia przetwarzania danych osobowych z zastrzeżeniem przypadków, o których mowa w art. 18 ust. 2 RODO ;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prawo do wniesienia skargi do Prezesa Urzędu Ochrony Danych Osobowych, gdy uzna Pani/Pan, że przetwarzanie danych osobowych Pani/Pana dotyczących narusza przepisy RODO; Nie przysługuje Pani/Panu: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 związku z art. 17 ust. 3 lit. b, d lub e RODO prawo do usunięcia danych osobowych,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prawo do przenoszenia danych osobowych, o którym mowa w art. 20 RODO,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 </w:t>
      </w:r>
    </w:p>
    <w:p w:rsidR="00EE4BB0" w:rsidRPr="00EE4BB0" w:rsidRDefault="00EE4BB0" w:rsidP="00EE4BB0">
      <w:pPr>
        <w:spacing w:after="0" w:line="450" w:lineRule="atLeast"/>
        <w:jc w:val="center"/>
        <w:rPr>
          <w:rFonts w:ascii="Times New Roman" w:eastAsia="Times New Roman" w:hAnsi="Times New Roman" w:cs="Times New Roman"/>
          <w:b/>
          <w:bCs/>
          <w:sz w:val="27"/>
          <w:szCs w:val="27"/>
          <w:lang w:eastAsia="pl-PL"/>
        </w:rPr>
      </w:pPr>
      <w:r w:rsidRPr="00EE4BB0">
        <w:rPr>
          <w:rFonts w:ascii="Times New Roman" w:eastAsia="Times New Roman" w:hAnsi="Times New Roman" w:cs="Times New Roman"/>
          <w:b/>
          <w:bCs/>
          <w:sz w:val="27"/>
          <w:szCs w:val="27"/>
          <w:u w:val="single"/>
          <w:lang w:eastAsia="pl-PL"/>
        </w:rPr>
        <w:t xml:space="preserve">ZAŁĄCZNIK I - INFORMACJE DOTYCZĄCE OFERT CZĘŚCIOWYCH </w:t>
      </w: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p>
    <w:p w:rsidR="00EE4BB0" w:rsidRPr="00EE4BB0" w:rsidRDefault="00EE4BB0" w:rsidP="00EE4BB0">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09"/>
      </w:tblGrid>
      <w:tr w:rsidR="00EE4BB0" w:rsidRPr="00EE4BB0" w:rsidTr="00EE4BB0">
        <w:trPr>
          <w:tblCellSpacing w:w="15" w:type="dxa"/>
        </w:trPr>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1</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Nazwa: </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CZĘŚĆ I REMONT BOISKA Z POLIURETANU PRZY SP NR 3</w:t>
            </w:r>
          </w:p>
        </w:tc>
      </w:tr>
    </w:tbl>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1) Krótki opis przedmiotu zamówienia </w:t>
      </w:r>
      <w:r w:rsidRPr="00EE4B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4B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4BB0">
        <w:rPr>
          <w:rFonts w:ascii="Times New Roman" w:eastAsia="Times New Roman" w:hAnsi="Times New Roman" w:cs="Times New Roman"/>
          <w:sz w:val="24"/>
          <w:szCs w:val="24"/>
          <w:lang w:eastAsia="pl-PL"/>
        </w:rPr>
        <w:t xml:space="preserve">Planowane roboty zlokalizowane są na w Piotrkowie Trybunalskim przy ulicy Wysokiej 28/38. Szczegółowy opis przedmiotu zamówienia stanowi Specyfikacja Techniczna Wykonania i Odbioru Robót stanowiąca załącznik nr 12 do SIWZ. Ponadto wykonawca zobowiązany będzie do: 1. zapewnienia pełnej obsługi geodezyjnej z inwentaryzacją powykonawczą włącznie, na koszt własny, 2. nadzoru: kierownik budowy, 3. przeprowadzenia niezbędnych prób i badań wynikających z przepisów i prawa budowlanego. 4. przeprowadzenia wizji stanu technicznego obiektów znajdujących się w strefie oddziaływania robót – wymagane jest wykonanie dokumentacji fotograficznej (wykonawca będzie odpowiadać za wszelkie spowodowane przez jego działania uszkodzenia instalacji na powierzchni ziemi i urządzeń podziemnych wykazanych w dokumentach przekazanych mu przez Zamawiającego), 5. sporządzenie dokumentacji powykonawczej w 3 egzemplarzach dla każdej branży. Uwaga prace będą prowadzone na czynnym obiekcie. Wykonawca zapewni organizację pracy i wykonania robót, która umożliwi korzystanie z budynku szkoły. Zamawiający zastrzega obowiązek osobistego wykonania przez wykonawcę kluczowych części zamówienia – dotyczy CZĘŚCI I i CZĘŚCI II, tj.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rozbiórka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Zamawiający wymaga zatrudnienia na podstawie umowy o pracę przez wykonawcę lub podwykonawcę osób wykonujących wskazane poniżej czynności wykonywane na rzecz wykonawcy jak i podwykonawców w trakcie realizacji zamówienia, w szczególności: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rozbiórki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Sposób dokumentowania zatrudnienia osób na umowę o pracę: W celu potwierdzenia spełnienia wymogu zatrudnienia na podstawie umowy o pracę przez wykonawcę lub podwykonawcę osób wykonujących wskazane powyżej czynności w trakcie realizacji zamówienia: 1) osoby zaangażowane do wykonania robót będą nosiły na terenie budowy oznaczenia identyfikujące podmioty, które je zatrudniły oraz posiadały dokumenty pozwalające na ich identyfikację 2) wykonawca ma obowiązek przedstawienia inspektorowi nadzoru inwestorskiego poniżej wskazane dowody: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listę osób zatrudnionych na podstawie umowy o pracę (oświadczenie), zaangażowanych 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 podpis osoby uprawnionej do składania oświadczeń w imieniu wykonawcy lub podwykonawcy;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wyjaśnienia w przypadku wątpliwości w zakresie potwierdzenia spełniania wymogu zatrudnienia osób na podstawie umowy o pracę wykonujących ww. czynności;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oświadczenia i dokumenty w zakresie potwierdzenia spełniania tego wymogu i dokonywania ich oceny – na wezwanie inspektora nadzoru inwestorskiego, w tym umowy o pracę pracowników wskazanych na ww. listach wraz z dokumentem regulującym zakres obowiązków (jeżeli został sporządzony) w formie kopii potwierdzonych za zgodność z oryginałem. Umowa/y powinny być poddane pseudoanonimizacji w sposób zapewniający ochronę danych osobowych pracowników, zgodnie z przepisami ustawy z dnia 29 sierpnia 1997 r. o ochronie danych osobowych, tj. w szczególności bez adresów, nr PESEL pracowników). Informacje takie jak: imię i nazwisko zatrudnionego pracownika, data zawarcia umowy, rodzaj umowy o pracę i zakres obowiązków pracownika powinny być możliwe do zidentyfikowania; Sankcje z tytułu niespełnienia wymagań dotyczących zatrudnienia osób na umowę o pracę: 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2) Wspólny Słownik Zamówień(CPV): </w:t>
      </w:r>
      <w:r w:rsidRPr="00EE4BB0">
        <w:rPr>
          <w:rFonts w:ascii="Times New Roman" w:eastAsia="Times New Roman" w:hAnsi="Times New Roman" w:cs="Times New Roman"/>
          <w:sz w:val="24"/>
          <w:szCs w:val="24"/>
          <w:lang w:eastAsia="pl-PL"/>
        </w:rPr>
        <w:t>45212200-8, 45236119-7</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3) Wartość części zamówienia(jeżeli zamawiający podaje informacje o wartości zamówienia):</w:t>
      </w:r>
      <w:r w:rsidRPr="00EE4BB0">
        <w:rPr>
          <w:rFonts w:ascii="Times New Roman" w:eastAsia="Times New Roman" w:hAnsi="Times New Roman" w:cs="Times New Roman"/>
          <w:sz w:val="24"/>
          <w:szCs w:val="24"/>
          <w:lang w:eastAsia="pl-PL"/>
        </w:rPr>
        <w:br/>
        <w:t xml:space="preserve">Wartość bez VAT: </w:t>
      </w:r>
      <w:r w:rsidRPr="00EE4BB0">
        <w:rPr>
          <w:rFonts w:ascii="Times New Roman" w:eastAsia="Times New Roman" w:hAnsi="Times New Roman" w:cs="Times New Roman"/>
          <w:sz w:val="24"/>
          <w:szCs w:val="24"/>
          <w:lang w:eastAsia="pl-PL"/>
        </w:rPr>
        <w:br/>
        <w:t xml:space="preserve">Waluta: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4) Czas trwania lub termin wykonania: </w:t>
      </w:r>
      <w:r w:rsidRPr="00EE4BB0">
        <w:rPr>
          <w:rFonts w:ascii="Times New Roman" w:eastAsia="Times New Roman" w:hAnsi="Times New Roman" w:cs="Times New Roman"/>
          <w:sz w:val="24"/>
          <w:szCs w:val="24"/>
          <w:lang w:eastAsia="pl-PL"/>
        </w:rPr>
        <w:br/>
        <w:t xml:space="preserve">okres w miesiącach: </w:t>
      </w:r>
      <w:r w:rsidRPr="00EE4BB0">
        <w:rPr>
          <w:rFonts w:ascii="Times New Roman" w:eastAsia="Times New Roman" w:hAnsi="Times New Roman" w:cs="Times New Roman"/>
          <w:sz w:val="24"/>
          <w:szCs w:val="24"/>
          <w:lang w:eastAsia="pl-PL"/>
        </w:rPr>
        <w:br/>
        <w:t xml:space="preserve">okres w dniach: </w:t>
      </w:r>
      <w:r w:rsidRPr="00EE4BB0">
        <w:rPr>
          <w:rFonts w:ascii="Times New Roman" w:eastAsia="Times New Roman" w:hAnsi="Times New Roman" w:cs="Times New Roman"/>
          <w:sz w:val="24"/>
          <w:szCs w:val="24"/>
          <w:lang w:eastAsia="pl-PL"/>
        </w:rPr>
        <w:br/>
        <w:t xml:space="preserve">data rozpoczęcia: </w:t>
      </w:r>
      <w:r w:rsidRPr="00EE4BB0">
        <w:rPr>
          <w:rFonts w:ascii="Times New Roman" w:eastAsia="Times New Roman" w:hAnsi="Times New Roman" w:cs="Times New Roman"/>
          <w:sz w:val="24"/>
          <w:szCs w:val="24"/>
          <w:lang w:eastAsia="pl-PL"/>
        </w:rPr>
        <w:br/>
        <w:t>data zakończenia: 2019-08-23</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Znaczenie</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60,00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wydłużona rękojmia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doświadczenie zawodowe kierownika budowy – pełnienie funkcji kierownika budowy – termin uzyskania uprawnień do kierowania budową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bl>
    <w:p w:rsidR="00EE4BB0" w:rsidRPr="00EE4BB0" w:rsidRDefault="00EE4BB0" w:rsidP="00EE4BB0">
      <w:pPr>
        <w:spacing w:after="24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6) INFORMACJE DODATKOWE:</w:t>
      </w:r>
      <w:r w:rsidRPr="00EE4B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180"/>
        <w:gridCol w:w="834"/>
        <w:gridCol w:w="7063"/>
      </w:tblGrid>
      <w:tr w:rsidR="00EE4BB0" w:rsidRPr="00EE4BB0" w:rsidTr="00EE4BB0">
        <w:trPr>
          <w:tblCellSpacing w:w="15" w:type="dxa"/>
        </w:trPr>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Nazwa: </w:t>
            </w:r>
          </w:p>
        </w:tc>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CZĘŚĆ II MODERNIZACJĘ BOISKA DO PIŁKI NOŻNEJ PRZY SP NR SP3</w:t>
            </w:r>
          </w:p>
        </w:tc>
      </w:tr>
    </w:tbl>
    <w:p w:rsidR="00EE4BB0" w:rsidRPr="00EE4BB0" w:rsidRDefault="00EE4BB0" w:rsidP="00EE4BB0">
      <w:pPr>
        <w:spacing w:after="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b/>
          <w:bCs/>
          <w:sz w:val="24"/>
          <w:szCs w:val="24"/>
          <w:lang w:eastAsia="pl-PL"/>
        </w:rPr>
        <w:t xml:space="preserve">1) Krótki opis przedmiotu zamówienia </w:t>
      </w:r>
      <w:r w:rsidRPr="00EE4B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4B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4BB0">
        <w:rPr>
          <w:rFonts w:ascii="Times New Roman" w:eastAsia="Times New Roman" w:hAnsi="Times New Roman" w:cs="Times New Roman"/>
          <w:sz w:val="24"/>
          <w:szCs w:val="24"/>
          <w:lang w:eastAsia="pl-PL"/>
        </w:rPr>
        <w:t xml:space="preserve">Planowane roboty zlokalizowane są na w Piotrkowie Trybunalskim przy ulicy Wysokiej 28/38. Szczegółowy opis przedmiotu zamówienia stanowi Specyfikacja Techniczna Wykonania i Odbioru Robót stanowiąca załącznik nr 12 do SIWZ. Ponadto wykonawca zobowiązany będzie do: 1. zapewnienia pełnej obsługi geodezyjnej z inwentaryzacją powykonawczą włącznie, na koszt własny, 2. nadzoru: kierownik budowy, 3. przeprowadzenia niezbędnych prób i badań wynikających z przepisów i prawa budowlanego. 4. przeprowadzenia wizji stanu technicznego obiektów znajdujących się w strefie oddziaływania robót – wymagane jest wykonanie dokumentacji fotograficznej (wykonawca będzie odpowiadać za wszelkie spowodowane przez jego działania uszkodzenia instalacji na powierzchni ziemi i urządzeń podziemnych wykazanych w dokumentach przekazanych mu przez Zamawiającego), 5. sporządzenie dokumentacji powykonawczej w 3 egzemplarzach dla każdej branży. Uwaga prace będą prowadzone na czynnym obiekcie. Wykonawca zapewni organizację pracy i wykonania robót, która umożliwi korzystanie z budynku szkoły. Zamawiający zastrzega obowiązek osobistego wykonania przez wykonawcę kluczowych części zamówienia – dotyczy CZĘŚCI I i CZĘŚCI II, tj.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rozbiórka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Zamawiający wymaga zatrudnienia na podstawie umowy o pracę przez wykonawcę lub podwykonawcę osób wykonujących wskazane poniżej czynności wykonywane na rzecz wykonawcy jak i podwykonawców w trakcie realizacji zamówienia, w szczególności: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rozbiórki nawierzchni,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profilowanie i wykonanie nowych nawierzchni trawiastych i z poliuretanu. Sposób dokumentowania zatrudnienia osób na umowę o pracę: W celu potwierdzenia spełnienia wymogu zatrudnienia na podstawie umowy o pracę przez wykonawcę lub podwykonawcę osób wykonujących wskazane powyżej czynności w trakcie realizacji zamówienia: 1) osoby zaangażowane do wykonania robót będą nosiły na terenie budowy oznaczenia identyfikujące podmioty, które je zatrudniły oraz posiadały dokumenty pozwalające na ich identyfikację 2) wykonawca ma obowiązek przedstawienia inspektorowi nadzoru inwestorskiego poniżej wskazane dowody: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listę osób zatrudnionych na podstawie umowy o pracę (oświadczenie), zaangażowanych 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 podpis osoby uprawnionej do składania oświadczeń w imieniu wykonawcy lub podwykonawcy;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wyjaśnienia w przypadku wątpliwości w zakresie potwierdzenia spełniania wymogu zatrudnienia osób na podstawie umowy o pracę wykonujących ww. czynności; </w:t>
      </w:r>
      <w:r w:rsidRPr="00EE4BB0">
        <w:rPr>
          <w:rFonts w:ascii="Times New Roman" w:eastAsia="Times New Roman" w:hAnsi="Times New Roman" w:cs="Times New Roman"/>
          <w:sz w:val="24"/>
          <w:szCs w:val="24"/>
          <w:lang w:eastAsia="pl-PL"/>
        </w:rPr>
        <w:sym w:font="Symbol" w:char="F02D"/>
      </w:r>
      <w:r w:rsidRPr="00EE4BB0">
        <w:rPr>
          <w:rFonts w:ascii="Times New Roman" w:eastAsia="Times New Roman" w:hAnsi="Times New Roman" w:cs="Times New Roman"/>
          <w:sz w:val="24"/>
          <w:szCs w:val="24"/>
          <w:lang w:eastAsia="pl-PL"/>
        </w:rPr>
        <w:t xml:space="preserve"> oświadczenia i dokumenty w zakresie potwierdzenia spełniania tego wymogu i dokonywania ich oceny – na wezwanie inspektora nadzoru inwestorskiego, w tym umowy o pracę pracowników wskazanych na ww. listach wraz z dokumentem regulującym zakres obowiązków (jeżeli został sporządzony) w formie kopii potwierdzonych za zgodność z oryginałem. Umowa/y powinny być poddane pseudoanonimizacji w sposób zapewniający ochronę danych osobowych pracowników, zgodnie z przepisami ustawy z dnia 29 sierpnia 1997 r. o ochronie danych osobowych, tj. w szczególności bez adresów, nr PESEL pracowników). Informacje takie jak: imię i nazwisko zatrudnionego pracownika, data zawarcia umowy, rodzaj umowy o pracę i zakres obowiązków pracownika powinny być możliwe do zidentyfikowania; Sankcje z tytułu niespełnienia wymagań dotyczących zatrudnienia osób na umowę o pracę: 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2) Wspólny Słownik Zamówień(CPV): </w:t>
      </w:r>
      <w:r w:rsidRPr="00EE4BB0">
        <w:rPr>
          <w:rFonts w:ascii="Times New Roman" w:eastAsia="Times New Roman" w:hAnsi="Times New Roman" w:cs="Times New Roman"/>
          <w:sz w:val="24"/>
          <w:szCs w:val="24"/>
          <w:lang w:eastAsia="pl-PL"/>
        </w:rPr>
        <w:t>45212200-8, 45236119-7</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3) Wartość części zamówienia(jeżeli zamawiający podaje informacje o wartości zamówienia):</w:t>
      </w:r>
      <w:r w:rsidRPr="00EE4BB0">
        <w:rPr>
          <w:rFonts w:ascii="Times New Roman" w:eastAsia="Times New Roman" w:hAnsi="Times New Roman" w:cs="Times New Roman"/>
          <w:sz w:val="24"/>
          <w:szCs w:val="24"/>
          <w:lang w:eastAsia="pl-PL"/>
        </w:rPr>
        <w:br/>
        <w:t xml:space="preserve">Wartość bez VAT: </w:t>
      </w:r>
      <w:r w:rsidRPr="00EE4BB0">
        <w:rPr>
          <w:rFonts w:ascii="Times New Roman" w:eastAsia="Times New Roman" w:hAnsi="Times New Roman" w:cs="Times New Roman"/>
          <w:sz w:val="24"/>
          <w:szCs w:val="24"/>
          <w:lang w:eastAsia="pl-PL"/>
        </w:rPr>
        <w:br/>
        <w:t xml:space="preserve">Waluta: </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4) Czas trwania lub termin wykonania: </w:t>
      </w:r>
      <w:r w:rsidRPr="00EE4BB0">
        <w:rPr>
          <w:rFonts w:ascii="Times New Roman" w:eastAsia="Times New Roman" w:hAnsi="Times New Roman" w:cs="Times New Roman"/>
          <w:sz w:val="24"/>
          <w:szCs w:val="24"/>
          <w:lang w:eastAsia="pl-PL"/>
        </w:rPr>
        <w:br/>
        <w:t xml:space="preserve">okres w miesiącach: </w:t>
      </w:r>
      <w:r w:rsidRPr="00EE4BB0">
        <w:rPr>
          <w:rFonts w:ascii="Times New Roman" w:eastAsia="Times New Roman" w:hAnsi="Times New Roman" w:cs="Times New Roman"/>
          <w:sz w:val="24"/>
          <w:szCs w:val="24"/>
          <w:lang w:eastAsia="pl-PL"/>
        </w:rPr>
        <w:br/>
        <w:t xml:space="preserve">okres w dniach: </w:t>
      </w:r>
      <w:r w:rsidRPr="00EE4BB0">
        <w:rPr>
          <w:rFonts w:ascii="Times New Roman" w:eastAsia="Times New Roman" w:hAnsi="Times New Roman" w:cs="Times New Roman"/>
          <w:sz w:val="24"/>
          <w:szCs w:val="24"/>
          <w:lang w:eastAsia="pl-PL"/>
        </w:rPr>
        <w:br/>
        <w:t xml:space="preserve">data rozpoczęcia: </w:t>
      </w:r>
      <w:r w:rsidRPr="00EE4BB0">
        <w:rPr>
          <w:rFonts w:ascii="Times New Roman" w:eastAsia="Times New Roman" w:hAnsi="Times New Roman" w:cs="Times New Roman"/>
          <w:sz w:val="24"/>
          <w:szCs w:val="24"/>
          <w:lang w:eastAsia="pl-PL"/>
        </w:rPr>
        <w:br/>
        <w:t>data zakończenia: 2019-08-23</w:t>
      </w: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Znaczenie</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60,00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 xml:space="preserve">wydłużona rękojmia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r w:rsidR="00EE4BB0" w:rsidRPr="00EE4BB0" w:rsidTr="00EE4BB0">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doświadczenie zawodowe kierownika budowy – pełnienie funkcji kierownika budowy – termin uzyskania uprawnień do kierowania budową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t>20,00</w:t>
            </w:r>
          </w:p>
        </w:tc>
      </w:tr>
    </w:tbl>
    <w:p w:rsidR="00EE4BB0" w:rsidRPr="00EE4BB0" w:rsidRDefault="00EE4BB0" w:rsidP="00EE4BB0">
      <w:pPr>
        <w:spacing w:after="240" w:line="450" w:lineRule="atLeast"/>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lang w:eastAsia="pl-PL"/>
        </w:rPr>
        <w:br/>
      </w:r>
      <w:r w:rsidRPr="00EE4BB0">
        <w:rPr>
          <w:rFonts w:ascii="Times New Roman" w:eastAsia="Times New Roman" w:hAnsi="Times New Roman" w:cs="Times New Roman"/>
          <w:b/>
          <w:bCs/>
          <w:sz w:val="24"/>
          <w:szCs w:val="24"/>
          <w:lang w:eastAsia="pl-PL"/>
        </w:rPr>
        <w:t>6) INFORMACJE DODATKOWE:</w:t>
      </w:r>
      <w:r w:rsidRPr="00EE4BB0">
        <w:rPr>
          <w:rFonts w:ascii="Times New Roman" w:eastAsia="Times New Roman" w:hAnsi="Times New Roman" w:cs="Times New Roman"/>
          <w:sz w:val="24"/>
          <w:szCs w:val="24"/>
          <w:lang w:eastAsia="pl-PL"/>
        </w:rPr>
        <w:br/>
      </w:r>
    </w:p>
    <w:p w:rsidR="00EE4BB0" w:rsidRPr="00EE4BB0" w:rsidRDefault="00EE4BB0" w:rsidP="00EE4BB0">
      <w:pPr>
        <w:spacing w:after="240" w:line="450" w:lineRule="atLeast"/>
        <w:rPr>
          <w:rFonts w:ascii="Times New Roman" w:eastAsia="Times New Roman" w:hAnsi="Times New Roman" w:cs="Times New Roman"/>
          <w:sz w:val="24"/>
          <w:szCs w:val="24"/>
          <w:lang w:eastAsia="pl-PL"/>
        </w:rPr>
      </w:pPr>
    </w:p>
    <w:p w:rsidR="00EE4BB0" w:rsidRPr="00EE4BB0" w:rsidRDefault="00EE4BB0" w:rsidP="00EE4BB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E4BB0" w:rsidRPr="00EE4BB0" w:rsidTr="00EE4BB0">
        <w:trPr>
          <w:tblCellSpacing w:w="15" w:type="dxa"/>
        </w:trPr>
        <w:tc>
          <w:tcPr>
            <w:tcW w:w="0" w:type="auto"/>
            <w:vAlign w:val="center"/>
            <w:hideMark/>
          </w:tcPr>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Times New Roman" w:eastAsia="Times New Roman" w:hAnsi="Times New Roman" w:cs="Times New Roman"/>
                <w:sz w:val="24"/>
                <w:szCs w:val="24"/>
              </w:rPr>
              <w:object w:dxaOrig="225" w:dyaOrig="225">
                <v:shape id="_x0000_i1048" type="#_x0000_t75" style="width:66pt;height:22.5pt" o:ole="">
                  <v:imagedata r:id="rId10" o:title=""/>
                </v:shape>
                <w:control r:id="rId11" w:name="DefaultOcxName6" w:shapeid="_x0000_i1048"/>
              </w:object>
            </w:r>
          </w:p>
        </w:tc>
      </w:tr>
    </w:tbl>
    <w:p w:rsidR="00EE4BB0" w:rsidRPr="00EE4BB0" w:rsidRDefault="00EE4BB0" w:rsidP="00EE4BB0">
      <w:pPr>
        <w:spacing w:after="0" w:line="240" w:lineRule="auto"/>
        <w:rPr>
          <w:rFonts w:ascii="Times New Roman" w:eastAsia="Times New Roman" w:hAnsi="Times New Roman" w:cs="Times New Roman"/>
          <w:sz w:val="24"/>
          <w:szCs w:val="24"/>
          <w:lang w:eastAsia="pl-PL"/>
        </w:rPr>
      </w:pPr>
      <w:r w:rsidRPr="00EE4BB0">
        <w:rPr>
          <w:rFonts w:ascii="Arial" w:eastAsia="Times New Roman" w:hAnsi="Arial" w:cs="Arial"/>
          <w:vanish/>
          <w:sz w:val="16"/>
          <w:szCs w:val="16"/>
          <w:lang w:eastAsia="pl-PL"/>
        </w:rPr>
        <w:t>Dół formularza</w:t>
      </w:r>
    </w:p>
    <w:p w:rsidR="00DF51E9" w:rsidRDefault="00DF51E9"/>
    <w:sectPr w:rsidR="00DF5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61"/>
    <w:rsid w:val="00205661"/>
    <w:rsid w:val="008F222F"/>
    <w:rsid w:val="00DF51E9"/>
    <w:rsid w:val="00EE4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131C622C-7D45-4AF1-A85D-54759C3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30741">
      <w:bodyDiv w:val="1"/>
      <w:marLeft w:val="0"/>
      <w:marRight w:val="0"/>
      <w:marTop w:val="0"/>
      <w:marBottom w:val="0"/>
      <w:divBdr>
        <w:top w:val="none" w:sz="0" w:space="0" w:color="auto"/>
        <w:left w:val="none" w:sz="0" w:space="0" w:color="auto"/>
        <w:bottom w:val="none" w:sz="0" w:space="0" w:color="auto"/>
        <w:right w:val="none" w:sz="0" w:space="0" w:color="auto"/>
      </w:divBdr>
      <w:divsChild>
        <w:div w:id="1590040367">
          <w:marLeft w:val="0"/>
          <w:marRight w:val="0"/>
          <w:marTop w:val="0"/>
          <w:marBottom w:val="0"/>
          <w:divBdr>
            <w:top w:val="none" w:sz="0" w:space="0" w:color="auto"/>
            <w:left w:val="none" w:sz="0" w:space="0" w:color="auto"/>
            <w:bottom w:val="none" w:sz="0" w:space="0" w:color="auto"/>
            <w:right w:val="none" w:sz="0" w:space="0" w:color="auto"/>
          </w:divBdr>
        </w:div>
        <w:div w:id="132336957">
          <w:marLeft w:val="0"/>
          <w:marRight w:val="0"/>
          <w:marTop w:val="0"/>
          <w:marBottom w:val="0"/>
          <w:divBdr>
            <w:top w:val="none" w:sz="0" w:space="0" w:color="auto"/>
            <w:left w:val="none" w:sz="0" w:space="0" w:color="auto"/>
            <w:bottom w:val="none" w:sz="0" w:space="0" w:color="auto"/>
            <w:right w:val="none" w:sz="0" w:space="0" w:color="auto"/>
          </w:divBdr>
        </w:div>
        <w:div w:id="585960677">
          <w:marLeft w:val="0"/>
          <w:marRight w:val="0"/>
          <w:marTop w:val="0"/>
          <w:marBottom w:val="0"/>
          <w:divBdr>
            <w:top w:val="none" w:sz="0" w:space="0" w:color="auto"/>
            <w:left w:val="none" w:sz="0" w:space="0" w:color="auto"/>
            <w:bottom w:val="none" w:sz="0" w:space="0" w:color="auto"/>
            <w:right w:val="none" w:sz="0" w:space="0" w:color="auto"/>
          </w:divBdr>
          <w:divsChild>
            <w:div w:id="1089617785">
              <w:marLeft w:val="0"/>
              <w:marRight w:val="0"/>
              <w:marTop w:val="0"/>
              <w:marBottom w:val="0"/>
              <w:divBdr>
                <w:top w:val="none" w:sz="0" w:space="0" w:color="auto"/>
                <w:left w:val="none" w:sz="0" w:space="0" w:color="auto"/>
                <w:bottom w:val="none" w:sz="0" w:space="0" w:color="auto"/>
                <w:right w:val="none" w:sz="0" w:space="0" w:color="auto"/>
              </w:divBdr>
            </w:div>
            <w:div w:id="826436806">
              <w:marLeft w:val="0"/>
              <w:marRight w:val="0"/>
              <w:marTop w:val="0"/>
              <w:marBottom w:val="0"/>
              <w:divBdr>
                <w:top w:val="none" w:sz="0" w:space="0" w:color="auto"/>
                <w:left w:val="none" w:sz="0" w:space="0" w:color="auto"/>
                <w:bottom w:val="none" w:sz="0" w:space="0" w:color="auto"/>
                <w:right w:val="none" w:sz="0" w:space="0" w:color="auto"/>
              </w:divBdr>
            </w:div>
            <w:div w:id="210534078">
              <w:marLeft w:val="0"/>
              <w:marRight w:val="0"/>
              <w:marTop w:val="0"/>
              <w:marBottom w:val="0"/>
              <w:divBdr>
                <w:top w:val="none" w:sz="0" w:space="0" w:color="auto"/>
                <w:left w:val="none" w:sz="0" w:space="0" w:color="auto"/>
                <w:bottom w:val="none" w:sz="0" w:space="0" w:color="auto"/>
                <w:right w:val="none" w:sz="0" w:space="0" w:color="auto"/>
              </w:divBdr>
              <w:divsChild>
                <w:div w:id="384178228">
                  <w:marLeft w:val="0"/>
                  <w:marRight w:val="0"/>
                  <w:marTop w:val="0"/>
                  <w:marBottom w:val="0"/>
                  <w:divBdr>
                    <w:top w:val="none" w:sz="0" w:space="0" w:color="auto"/>
                    <w:left w:val="none" w:sz="0" w:space="0" w:color="auto"/>
                    <w:bottom w:val="none" w:sz="0" w:space="0" w:color="auto"/>
                    <w:right w:val="none" w:sz="0" w:space="0" w:color="auto"/>
                  </w:divBdr>
                </w:div>
              </w:divsChild>
            </w:div>
            <w:div w:id="1888643009">
              <w:marLeft w:val="0"/>
              <w:marRight w:val="0"/>
              <w:marTop w:val="0"/>
              <w:marBottom w:val="0"/>
              <w:divBdr>
                <w:top w:val="none" w:sz="0" w:space="0" w:color="auto"/>
                <w:left w:val="none" w:sz="0" w:space="0" w:color="auto"/>
                <w:bottom w:val="none" w:sz="0" w:space="0" w:color="auto"/>
                <w:right w:val="none" w:sz="0" w:space="0" w:color="auto"/>
              </w:divBdr>
              <w:divsChild>
                <w:div w:id="1844278416">
                  <w:marLeft w:val="0"/>
                  <w:marRight w:val="0"/>
                  <w:marTop w:val="0"/>
                  <w:marBottom w:val="0"/>
                  <w:divBdr>
                    <w:top w:val="none" w:sz="0" w:space="0" w:color="auto"/>
                    <w:left w:val="none" w:sz="0" w:space="0" w:color="auto"/>
                    <w:bottom w:val="none" w:sz="0" w:space="0" w:color="auto"/>
                    <w:right w:val="none" w:sz="0" w:space="0" w:color="auto"/>
                  </w:divBdr>
                </w:div>
              </w:divsChild>
            </w:div>
            <w:div w:id="1206865922">
              <w:marLeft w:val="0"/>
              <w:marRight w:val="0"/>
              <w:marTop w:val="0"/>
              <w:marBottom w:val="0"/>
              <w:divBdr>
                <w:top w:val="none" w:sz="0" w:space="0" w:color="auto"/>
                <w:left w:val="none" w:sz="0" w:space="0" w:color="auto"/>
                <w:bottom w:val="none" w:sz="0" w:space="0" w:color="auto"/>
                <w:right w:val="none" w:sz="0" w:space="0" w:color="auto"/>
              </w:divBdr>
              <w:divsChild>
                <w:div w:id="193806290">
                  <w:marLeft w:val="0"/>
                  <w:marRight w:val="0"/>
                  <w:marTop w:val="0"/>
                  <w:marBottom w:val="0"/>
                  <w:divBdr>
                    <w:top w:val="none" w:sz="0" w:space="0" w:color="auto"/>
                    <w:left w:val="none" w:sz="0" w:space="0" w:color="auto"/>
                    <w:bottom w:val="none" w:sz="0" w:space="0" w:color="auto"/>
                    <w:right w:val="none" w:sz="0" w:space="0" w:color="auto"/>
                  </w:divBdr>
                </w:div>
                <w:div w:id="2091349610">
                  <w:marLeft w:val="0"/>
                  <w:marRight w:val="0"/>
                  <w:marTop w:val="0"/>
                  <w:marBottom w:val="0"/>
                  <w:divBdr>
                    <w:top w:val="none" w:sz="0" w:space="0" w:color="auto"/>
                    <w:left w:val="none" w:sz="0" w:space="0" w:color="auto"/>
                    <w:bottom w:val="none" w:sz="0" w:space="0" w:color="auto"/>
                    <w:right w:val="none" w:sz="0" w:space="0" w:color="auto"/>
                  </w:divBdr>
                </w:div>
                <w:div w:id="2104764165">
                  <w:marLeft w:val="0"/>
                  <w:marRight w:val="0"/>
                  <w:marTop w:val="0"/>
                  <w:marBottom w:val="0"/>
                  <w:divBdr>
                    <w:top w:val="none" w:sz="0" w:space="0" w:color="auto"/>
                    <w:left w:val="none" w:sz="0" w:space="0" w:color="auto"/>
                    <w:bottom w:val="none" w:sz="0" w:space="0" w:color="auto"/>
                    <w:right w:val="none" w:sz="0" w:space="0" w:color="auto"/>
                  </w:divBdr>
                </w:div>
                <w:div w:id="2075425572">
                  <w:marLeft w:val="0"/>
                  <w:marRight w:val="0"/>
                  <w:marTop w:val="0"/>
                  <w:marBottom w:val="0"/>
                  <w:divBdr>
                    <w:top w:val="none" w:sz="0" w:space="0" w:color="auto"/>
                    <w:left w:val="none" w:sz="0" w:space="0" w:color="auto"/>
                    <w:bottom w:val="none" w:sz="0" w:space="0" w:color="auto"/>
                    <w:right w:val="none" w:sz="0" w:space="0" w:color="auto"/>
                  </w:divBdr>
                </w:div>
              </w:divsChild>
            </w:div>
            <w:div w:id="261500814">
              <w:marLeft w:val="0"/>
              <w:marRight w:val="0"/>
              <w:marTop w:val="0"/>
              <w:marBottom w:val="0"/>
              <w:divBdr>
                <w:top w:val="none" w:sz="0" w:space="0" w:color="auto"/>
                <w:left w:val="none" w:sz="0" w:space="0" w:color="auto"/>
                <w:bottom w:val="none" w:sz="0" w:space="0" w:color="auto"/>
                <w:right w:val="none" w:sz="0" w:space="0" w:color="auto"/>
              </w:divBdr>
              <w:divsChild>
                <w:div w:id="127282658">
                  <w:marLeft w:val="0"/>
                  <w:marRight w:val="0"/>
                  <w:marTop w:val="0"/>
                  <w:marBottom w:val="0"/>
                  <w:divBdr>
                    <w:top w:val="none" w:sz="0" w:space="0" w:color="auto"/>
                    <w:left w:val="none" w:sz="0" w:space="0" w:color="auto"/>
                    <w:bottom w:val="none" w:sz="0" w:space="0" w:color="auto"/>
                    <w:right w:val="none" w:sz="0" w:space="0" w:color="auto"/>
                  </w:divBdr>
                </w:div>
                <w:div w:id="1400521992">
                  <w:marLeft w:val="0"/>
                  <w:marRight w:val="0"/>
                  <w:marTop w:val="0"/>
                  <w:marBottom w:val="0"/>
                  <w:divBdr>
                    <w:top w:val="none" w:sz="0" w:space="0" w:color="auto"/>
                    <w:left w:val="none" w:sz="0" w:space="0" w:color="auto"/>
                    <w:bottom w:val="none" w:sz="0" w:space="0" w:color="auto"/>
                    <w:right w:val="none" w:sz="0" w:space="0" w:color="auto"/>
                  </w:divBdr>
                </w:div>
                <w:div w:id="1423406516">
                  <w:marLeft w:val="0"/>
                  <w:marRight w:val="0"/>
                  <w:marTop w:val="0"/>
                  <w:marBottom w:val="0"/>
                  <w:divBdr>
                    <w:top w:val="none" w:sz="0" w:space="0" w:color="auto"/>
                    <w:left w:val="none" w:sz="0" w:space="0" w:color="auto"/>
                    <w:bottom w:val="none" w:sz="0" w:space="0" w:color="auto"/>
                    <w:right w:val="none" w:sz="0" w:space="0" w:color="auto"/>
                  </w:divBdr>
                </w:div>
                <w:div w:id="482892914">
                  <w:marLeft w:val="0"/>
                  <w:marRight w:val="0"/>
                  <w:marTop w:val="0"/>
                  <w:marBottom w:val="0"/>
                  <w:divBdr>
                    <w:top w:val="none" w:sz="0" w:space="0" w:color="auto"/>
                    <w:left w:val="none" w:sz="0" w:space="0" w:color="auto"/>
                    <w:bottom w:val="none" w:sz="0" w:space="0" w:color="auto"/>
                    <w:right w:val="none" w:sz="0" w:space="0" w:color="auto"/>
                  </w:divBdr>
                </w:div>
                <w:div w:id="831261162">
                  <w:marLeft w:val="0"/>
                  <w:marRight w:val="0"/>
                  <w:marTop w:val="0"/>
                  <w:marBottom w:val="0"/>
                  <w:divBdr>
                    <w:top w:val="none" w:sz="0" w:space="0" w:color="auto"/>
                    <w:left w:val="none" w:sz="0" w:space="0" w:color="auto"/>
                    <w:bottom w:val="none" w:sz="0" w:space="0" w:color="auto"/>
                    <w:right w:val="none" w:sz="0" w:space="0" w:color="auto"/>
                  </w:divBdr>
                </w:div>
                <w:div w:id="1759250380">
                  <w:marLeft w:val="0"/>
                  <w:marRight w:val="0"/>
                  <w:marTop w:val="0"/>
                  <w:marBottom w:val="0"/>
                  <w:divBdr>
                    <w:top w:val="none" w:sz="0" w:space="0" w:color="auto"/>
                    <w:left w:val="none" w:sz="0" w:space="0" w:color="auto"/>
                    <w:bottom w:val="none" w:sz="0" w:space="0" w:color="auto"/>
                    <w:right w:val="none" w:sz="0" w:space="0" w:color="auto"/>
                  </w:divBdr>
                </w:div>
                <w:div w:id="514465734">
                  <w:marLeft w:val="0"/>
                  <w:marRight w:val="0"/>
                  <w:marTop w:val="0"/>
                  <w:marBottom w:val="0"/>
                  <w:divBdr>
                    <w:top w:val="none" w:sz="0" w:space="0" w:color="auto"/>
                    <w:left w:val="none" w:sz="0" w:space="0" w:color="auto"/>
                    <w:bottom w:val="none" w:sz="0" w:space="0" w:color="auto"/>
                    <w:right w:val="none" w:sz="0" w:space="0" w:color="auto"/>
                  </w:divBdr>
                </w:div>
              </w:divsChild>
            </w:div>
            <w:div w:id="747847607">
              <w:marLeft w:val="0"/>
              <w:marRight w:val="0"/>
              <w:marTop w:val="0"/>
              <w:marBottom w:val="0"/>
              <w:divBdr>
                <w:top w:val="none" w:sz="0" w:space="0" w:color="auto"/>
                <w:left w:val="none" w:sz="0" w:space="0" w:color="auto"/>
                <w:bottom w:val="none" w:sz="0" w:space="0" w:color="auto"/>
                <w:right w:val="none" w:sz="0" w:space="0" w:color="auto"/>
              </w:divBdr>
              <w:divsChild>
                <w:div w:id="1606384163">
                  <w:marLeft w:val="0"/>
                  <w:marRight w:val="0"/>
                  <w:marTop w:val="0"/>
                  <w:marBottom w:val="0"/>
                  <w:divBdr>
                    <w:top w:val="none" w:sz="0" w:space="0" w:color="auto"/>
                    <w:left w:val="none" w:sz="0" w:space="0" w:color="auto"/>
                    <w:bottom w:val="none" w:sz="0" w:space="0" w:color="auto"/>
                    <w:right w:val="none" w:sz="0" w:space="0" w:color="auto"/>
                  </w:divBdr>
                </w:div>
                <w:div w:id="287317358">
                  <w:marLeft w:val="0"/>
                  <w:marRight w:val="0"/>
                  <w:marTop w:val="0"/>
                  <w:marBottom w:val="0"/>
                  <w:divBdr>
                    <w:top w:val="none" w:sz="0" w:space="0" w:color="auto"/>
                    <w:left w:val="none" w:sz="0" w:space="0" w:color="auto"/>
                    <w:bottom w:val="none" w:sz="0" w:space="0" w:color="auto"/>
                    <w:right w:val="none" w:sz="0" w:space="0" w:color="auto"/>
                  </w:divBdr>
                </w:div>
              </w:divsChild>
            </w:div>
            <w:div w:id="1592204301">
              <w:marLeft w:val="0"/>
              <w:marRight w:val="0"/>
              <w:marTop w:val="0"/>
              <w:marBottom w:val="0"/>
              <w:divBdr>
                <w:top w:val="none" w:sz="0" w:space="0" w:color="auto"/>
                <w:left w:val="none" w:sz="0" w:space="0" w:color="auto"/>
                <w:bottom w:val="none" w:sz="0" w:space="0" w:color="auto"/>
                <w:right w:val="none" w:sz="0" w:space="0" w:color="auto"/>
              </w:divBdr>
              <w:divsChild>
                <w:div w:id="1785878902">
                  <w:marLeft w:val="0"/>
                  <w:marRight w:val="0"/>
                  <w:marTop w:val="0"/>
                  <w:marBottom w:val="0"/>
                  <w:divBdr>
                    <w:top w:val="none" w:sz="0" w:space="0" w:color="auto"/>
                    <w:left w:val="none" w:sz="0" w:space="0" w:color="auto"/>
                    <w:bottom w:val="none" w:sz="0" w:space="0" w:color="auto"/>
                    <w:right w:val="none" w:sz="0" w:space="0" w:color="auto"/>
                  </w:divBdr>
                </w:div>
                <w:div w:id="329063593">
                  <w:marLeft w:val="0"/>
                  <w:marRight w:val="0"/>
                  <w:marTop w:val="0"/>
                  <w:marBottom w:val="0"/>
                  <w:divBdr>
                    <w:top w:val="none" w:sz="0" w:space="0" w:color="auto"/>
                    <w:left w:val="none" w:sz="0" w:space="0" w:color="auto"/>
                    <w:bottom w:val="none" w:sz="0" w:space="0" w:color="auto"/>
                    <w:right w:val="none" w:sz="0" w:space="0" w:color="auto"/>
                  </w:divBdr>
                </w:div>
                <w:div w:id="49618327">
                  <w:marLeft w:val="0"/>
                  <w:marRight w:val="0"/>
                  <w:marTop w:val="0"/>
                  <w:marBottom w:val="0"/>
                  <w:divBdr>
                    <w:top w:val="none" w:sz="0" w:space="0" w:color="auto"/>
                    <w:left w:val="none" w:sz="0" w:space="0" w:color="auto"/>
                    <w:bottom w:val="none" w:sz="0" w:space="0" w:color="auto"/>
                    <w:right w:val="none" w:sz="0" w:space="0" w:color="auto"/>
                  </w:divBdr>
                </w:div>
                <w:div w:id="904294938">
                  <w:marLeft w:val="0"/>
                  <w:marRight w:val="0"/>
                  <w:marTop w:val="0"/>
                  <w:marBottom w:val="0"/>
                  <w:divBdr>
                    <w:top w:val="none" w:sz="0" w:space="0" w:color="auto"/>
                    <w:left w:val="none" w:sz="0" w:space="0" w:color="auto"/>
                    <w:bottom w:val="none" w:sz="0" w:space="0" w:color="auto"/>
                    <w:right w:val="none" w:sz="0" w:space="0" w:color="auto"/>
                  </w:divBdr>
                </w:div>
                <w:div w:id="108817612">
                  <w:marLeft w:val="0"/>
                  <w:marRight w:val="0"/>
                  <w:marTop w:val="0"/>
                  <w:marBottom w:val="0"/>
                  <w:divBdr>
                    <w:top w:val="none" w:sz="0" w:space="0" w:color="auto"/>
                    <w:left w:val="none" w:sz="0" w:space="0" w:color="auto"/>
                    <w:bottom w:val="none" w:sz="0" w:space="0" w:color="auto"/>
                    <w:right w:val="none" w:sz="0" w:space="0" w:color="auto"/>
                  </w:divBdr>
                </w:div>
                <w:div w:id="1889956487">
                  <w:marLeft w:val="0"/>
                  <w:marRight w:val="0"/>
                  <w:marTop w:val="0"/>
                  <w:marBottom w:val="0"/>
                  <w:divBdr>
                    <w:top w:val="none" w:sz="0" w:space="0" w:color="auto"/>
                    <w:left w:val="none" w:sz="0" w:space="0" w:color="auto"/>
                    <w:bottom w:val="none" w:sz="0" w:space="0" w:color="auto"/>
                    <w:right w:val="none" w:sz="0" w:space="0" w:color="auto"/>
                  </w:divBdr>
                </w:div>
              </w:divsChild>
            </w:div>
            <w:div w:id="1869756761">
              <w:marLeft w:val="0"/>
              <w:marRight w:val="0"/>
              <w:marTop w:val="0"/>
              <w:marBottom w:val="0"/>
              <w:divBdr>
                <w:top w:val="none" w:sz="0" w:space="0" w:color="auto"/>
                <w:left w:val="none" w:sz="0" w:space="0" w:color="auto"/>
                <w:bottom w:val="none" w:sz="0" w:space="0" w:color="auto"/>
                <w:right w:val="none" w:sz="0" w:space="0" w:color="auto"/>
              </w:divBdr>
              <w:divsChild>
                <w:div w:id="608859035">
                  <w:marLeft w:val="0"/>
                  <w:marRight w:val="0"/>
                  <w:marTop w:val="0"/>
                  <w:marBottom w:val="0"/>
                  <w:divBdr>
                    <w:top w:val="none" w:sz="0" w:space="0" w:color="auto"/>
                    <w:left w:val="none" w:sz="0" w:space="0" w:color="auto"/>
                    <w:bottom w:val="none" w:sz="0" w:space="0" w:color="auto"/>
                    <w:right w:val="none" w:sz="0" w:space="0" w:color="auto"/>
                  </w:divBdr>
                </w:div>
                <w:div w:id="576982608">
                  <w:marLeft w:val="0"/>
                  <w:marRight w:val="0"/>
                  <w:marTop w:val="0"/>
                  <w:marBottom w:val="0"/>
                  <w:divBdr>
                    <w:top w:val="none" w:sz="0" w:space="0" w:color="auto"/>
                    <w:left w:val="none" w:sz="0" w:space="0" w:color="auto"/>
                    <w:bottom w:val="none" w:sz="0" w:space="0" w:color="auto"/>
                    <w:right w:val="none" w:sz="0" w:space="0" w:color="auto"/>
                  </w:divBdr>
                </w:div>
                <w:div w:id="612327760">
                  <w:marLeft w:val="0"/>
                  <w:marRight w:val="0"/>
                  <w:marTop w:val="0"/>
                  <w:marBottom w:val="0"/>
                  <w:divBdr>
                    <w:top w:val="none" w:sz="0" w:space="0" w:color="auto"/>
                    <w:left w:val="none" w:sz="0" w:space="0" w:color="auto"/>
                    <w:bottom w:val="none" w:sz="0" w:space="0" w:color="auto"/>
                    <w:right w:val="none" w:sz="0" w:space="0" w:color="auto"/>
                  </w:divBdr>
                </w:div>
                <w:div w:id="1584338336">
                  <w:marLeft w:val="0"/>
                  <w:marRight w:val="0"/>
                  <w:marTop w:val="0"/>
                  <w:marBottom w:val="0"/>
                  <w:divBdr>
                    <w:top w:val="none" w:sz="0" w:space="0" w:color="auto"/>
                    <w:left w:val="none" w:sz="0" w:space="0" w:color="auto"/>
                    <w:bottom w:val="none" w:sz="0" w:space="0" w:color="auto"/>
                    <w:right w:val="none" w:sz="0" w:space="0" w:color="auto"/>
                  </w:divBdr>
                </w:div>
                <w:div w:id="910316271">
                  <w:marLeft w:val="0"/>
                  <w:marRight w:val="0"/>
                  <w:marTop w:val="0"/>
                  <w:marBottom w:val="0"/>
                  <w:divBdr>
                    <w:top w:val="none" w:sz="0" w:space="0" w:color="auto"/>
                    <w:left w:val="none" w:sz="0" w:space="0" w:color="auto"/>
                    <w:bottom w:val="none" w:sz="0" w:space="0" w:color="auto"/>
                    <w:right w:val="none" w:sz="0" w:space="0" w:color="auto"/>
                  </w:divBdr>
                </w:div>
                <w:div w:id="1268536228">
                  <w:marLeft w:val="0"/>
                  <w:marRight w:val="0"/>
                  <w:marTop w:val="0"/>
                  <w:marBottom w:val="0"/>
                  <w:divBdr>
                    <w:top w:val="none" w:sz="0" w:space="0" w:color="auto"/>
                    <w:left w:val="none" w:sz="0" w:space="0" w:color="auto"/>
                    <w:bottom w:val="none" w:sz="0" w:space="0" w:color="auto"/>
                    <w:right w:val="none" w:sz="0" w:space="0" w:color="auto"/>
                  </w:divBdr>
                </w:div>
                <w:div w:id="1712533979">
                  <w:marLeft w:val="0"/>
                  <w:marRight w:val="0"/>
                  <w:marTop w:val="0"/>
                  <w:marBottom w:val="0"/>
                  <w:divBdr>
                    <w:top w:val="none" w:sz="0" w:space="0" w:color="auto"/>
                    <w:left w:val="none" w:sz="0" w:space="0" w:color="auto"/>
                    <w:bottom w:val="none" w:sz="0" w:space="0" w:color="auto"/>
                    <w:right w:val="none" w:sz="0" w:space="0" w:color="auto"/>
                  </w:divBdr>
                </w:div>
                <w:div w:id="95950455">
                  <w:marLeft w:val="0"/>
                  <w:marRight w:val="0"/>
                  <w:marTop w:val="0"/>
                  <w:marBottom w:val="0"/>
                  <w:divBdr>
                    <w:top w:val="none" w:sz="0" w:space="0" w:color="auto"/>
                    <w:left w:val="none" w:sz="0" w:space="0" w:color="auto"/>
                    <w:bottom w:val="none" w:sz="0" w:space="0" w:color="auto"/>
                    <w:right w:val="none" w:sz="0" w:space="0" w:color="auto"/>
                  </w:divBdr>
                </w:div>
              </w:divsChild>
            </w:div>
            <w:div w:id="12343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9258</Words>
  <Characters>55551</Characters>
  <Application>Microsoft Office Word</Application>
  <DocSecurity>4</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Jarzębska Monika</cp:lastModifiedBy>
  <cp:revision>2</cp:revision>
  <dcterms:created xsi:type="dcterms:W3CDTF">2019-06-03T13:23:00Z</dcterms:created>
  <dcterms:modified xsi:type="dcterms:W3CDTF">2019-06-03T13:23:00Z</dcterms:modified>
</cp:coreProperties>
</file>