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984" w:rsidRPr="00A9745F" w:rsidRDefault="00732984" w:rsidP="00732984">
      <w:pPr>
        <w:pStyle w:val="Zwykytekst2"/>
        <w:rPr>
          <w:rFonts w:ascii="Arial" w:hAnsi="Arial" w:cs="Arial"/>
          <w:b/>
          <w:sz w:val="22"/>
          <w:szCs w:val="22"/>
        </w:rPr>
      </w:pPr>
      <w:bookmarkStart w:id="0" w:name="_Hlk516670357"/>
      <w:bookmarkStart w:id="1" w:name="_GoBack"/>
      <w:bookmarkEnd w:id="1"/>
      <w:r w:rsidRPr="00A9745F">
        <w:rPr>
          <w:rFonts w:ascii="Arial" w:hAnsi="Arial" w:cs="Arial"/>
          <w:b/>
          <w:sz w:val="22"/>
          <w:szCs w:val="22"/>
        </w:rPr>
        <w:t>Miasto Piotrków Trybunalski</w:t>
      </w:r>
    </w:p>
    <w:p w:rsidR="00732984" w:rsidRPr="00A9745F" w:rsidRDefault="00732984" w:rsidP="00732984">
      <w:pPr>
        <w:pStyle w:val="Zwykytekst2"/>
        <w:rPr>
          <w:rFonts w:ascii="Arial" w:hAnsi="Arial" w:cs="Arial"/>
          <w:b/>
          <w:sz w:val="22"/>
          <w:szCs w:val="22"/>
        </w:rPr>
      </w:pPr>
      <w:r w:rsidRPr="00A9745F">
        <w:rPr>
          <w:rFonts w:ascii="Arial" w:hAnsi="Arial" w:cs="Arial"/>
          <w:b/>
          <w:sz w:val="22"/>
          <w:szCs w:val="22"/>
        </w:rPr>
        <w:t xml:space="preserve">Pasaż Karola Rudowskiego 10 </w:t>
      </w:r>
    </w:p>
    <w:p w:rsidR="00732984" w:rsidRPr="00A9745F" w:rsidRDefault="00732984" w:rsidP="00732984">
      <w:pPr>
        <w:pStyle w:val="Zwykytekst2"/>
        <w:rPr>
          <w:rFonts w:ascii="Arial" w:hAnsi="Arial" w:cs="Arial"/>
          <w:sz w:val="22"/>
          <w:szCs w:val="22"/>
        </w:rPr>
      </w:pPr>
      <w:r w:rsidRPr="00A9745F">
        <w:rPr>
          <w:rFonts w:ascii="Arial" w:hAnsi="Arial" w:cs="Arial"/>
          <w:b/>
          <w:sz w:val="22"/>
          <w:szCs w:val="22"/>
        </w:rPr>
        <w:t>97-300 Piotrków Trybunalski</w:t>
      </w:r>
      <w:r w:rsidRPr="00A9745F">
        <w:rPr>
          <w:rFonts w:ascii="Arial" w:hAnsi="Arial" w:cs="Arial"/>
          <w:sz w:val="22"/>
          <w:szCs w:val="22"/>
        </w:rPr>
        <w:t xml:space="preserve"> </w:t>
      </w: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1C033C"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r w:rsidRPr="001C033C">
        <w:rPr>
          <w:rFonts w:ascii="Arial" w:hAnsi="Arial" w:cs="Arial"/>
          <w:b/>
          <w:sz w:val="22"/>
          <w:szCs w:val="22"/>
        </w:rPr>
        <w:t>SPZ.271.</w:t>
      </w:r>
      <w:r w:rsidR="001C033C" w:rsidRPr="001C033C">
        <w:rPr>
          <w:rFonts w:ascii="Arial" w:hAnsi="Arial" w:cs="Arial"/>
          <w:b/>
          <w:sz w:val="22"/>
          <w:szCs w:val="22"/>
        </w:rPr>
        <w:t>4</w:t>
      </w:r>
      <w:r w:rsidRPr="001C033C">
        <w:rPr>
          <w:rFonts w:ascii="Arial" w:hAnsi="Arial" w:cs="Arial"/>
          <w:b/>
          <w:sz w:val="22"/>
          <w:szCs w:val="22"/>
        </w:rPr>
        <w:t>.</w:t>
      </w:r>
      <w:r w:rsidR="009672BE">
        <w:rPr>
          <w:rFonts w:ascii="Arial" w:hAnsi="Arial" w:cs="Arial"/>
          <w:b/>
          <w:sz w:val="22"/>
          <w:szCs w:val="22"/>
        </w:rPr>
        <w:t>2019</w:t>
      </w: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011388" w:rsidRDefault="00732984" w:rsidP="00732984">
      <w:pPr>
        <w:pStyle w:val="Zwykytekst2"/>
        <w:jc w:val="center"/>
        <w:rPr>
          <w:rFonts w:ascii="Arial" w:hAnsi="Arial" w:cs="Arial"/>
          <w:b/>
          <w:sz w:val="24"/>
          <w:szCs w:val="22"/>
        </w:rPr>
      </w:pPr>
      <w:r w:rsidRPr="00011388">
        <w:rPr>
          <w:rFonts w:ascii="Arial" w:hAnsi="Arial" w:cs="Arial"/>
          <w:b/>
          <w:sz w:val="24"/>
          <w:szCs w:val="22"/>
        </w:rPr>
        <w:t>Specyfikacja Istotnych Warunków Zamówienia</w:t>
      </w:r>
    </w:p>
    <w:p w:rsidR="00732984" w:rsidRPr="00A9745F" w:rsidRDefault="00732984" w:rsidP="00732984">
      <w:pPr>
        <w:jc w:val="center"/>
        <w:rPr>
          <w:rFonts w:cs="Arial"/>
          <w:b/>
          <w:sz w:val="22"/>
          <w:szCs w:val="22"/>
        </w:rPr>
      </w:pPr>
      <w:r w:rsidRPr="00A9745F">
        <w:rPr>
          <w:rFonts w:cs="Arial"/>
          <w:b/>
          <w:sz w:val="22"/>
          <w:szCs w:val="22"/>
        </w:rPr>
        <w:t>(SIWZ)</w:t>
      </w:r>
    </w:p>
    <w:p w:rsidR="00732984" w:rsidRPr="00A9745F" w:rsidRDefault="00732984" w:rsidP="00732984">
      <w:pPr>
        <w:jc w:val="center"/>
        <w:rPr>
          <w:rFonts w:cs="Arial"/>
          <w:color w:val="FF0000"/>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b/>
          <w:sz w:val="22"/>
          <w:szCs w:val="22"/>
          <w:u w:val="single"/>
        </w:rPr>
      </w:pPr>
    </w:p>
    <w:p w:rsidR="00A4454E" w:rsidRDefault="001C033C" w:rsidP="001C033C">
      <w:pPr>
        <w:widowControl w:val="0"/>
        <w:overflowPunct w:val="0"/>
        <w:autoSpaceDE w:val="0"/>
        <w:autoSpaceDN w:val="0"/>
        <w:adjustRightInd w:val="0"/>
        <w:spacing w:line="276" w:lineRule="auto"/>
        <w:jc w:val="center"/>
        <w:textAlignment w:val="baseline"/>
        <w:rPr>
          <w:rFonts w:cs="Arial"/>
          <w:b/>
        </w:rPr>
      </w:pPr>
      <w:bookmarkStart w:id="2" w:name="_Hlk524599257"/>
      <w:r w:rsidRPr="001C033C">
        <w:rPr>
          <w:rFonts w:cs="Arial"/>
          <w:b/>
          <w:szCs w:val="22"/>
          <w:lang w:eastAsia="pl-PL"/>
        </w:rPr>
        <w:t xml:space="preserve">PRZETARG NIEOGRANICZONY NA </w:t>
      </w:r>
      <w:bookmarkStart w:id="3" w:name="_Hlk516668850"/>
      <w:r w:rsidRPr="001C033C">
        <w:rPr>
          <w:rFonts w:cs="Arial"/>
          <w:b/>
        </w:rPr>
        <w:t xml:space="preserve">BUDOWĘ BOISK WIELOFUNKCYJNYCH </w:t>
      </w:r>
      <w:r w:rsidR="00A4454E">
        <w:rPr>
          <w:rFonts w:cs="Arial"/>
          <w:b/>
        </w:rPr>
        <w:t xml:space="preserve">               </w:t>
      </w:r>
      <w:r w:rsidRPr="001C033C">
        <w:rPr>
          <w:rFonts w:cs="Arial"/>
          <w:b/>
        </w:rPr>
        <w:t xml:space="preserve">PRZY SP 2 W PIOTRKOWIE TRYBUNALSKIM </w:t>
      </w:r>
      <w:r w:rsidR="00A4454E">
        <w:rPr>
          <w:rFonts w:cs="Arial"/>
          <w:b/>
        </w:rPr>
        <w:t xml:space="preserve">                                                                               </w:t>
      </w:r>
      <w:r w:rsidRPr="001C033C">
        <w:rPr>
          <w:rFonts w:cs="Arial"/>
          <w:b/>
        </w:rPr>
        <w:t xml:space="preserve">W RAMACH ZADANIA </w:t>
      </w:r>
    </w:p>
    <w:p w:rsidR="001C033C" w:rsidRPr="001C033C" w:rsidRDefault="001C033C" w:rsidP="001C033C">
      <w:pPr>
        <w:widowControl w:val="0"/>
        <w:overflowPunct w:val="0"/>
        <w:autoSpaceDE w:val="0"/>
        <w:autoSpaceDN w:val="0"/>
        <w:adjustRightInd w:val="0"/>
        <w:spacing w:line="276" w:lineRule="auto"/>
        <w:jc w:val="center"/>
        <w:textAlignment w:val="baseline"/>
        <w:rPr>
          <w:rFonts w:cs="Arial"/>
          <w:b/>
        </w:rPr>
      </w:pPr>
      <w:r w:rsidRPr="001C033C">
        <w:rPr>
          <w:rFonts w:cs="Arial"/>
          <w:b/>
        </w:rPr>
        <w:t xml:space="preserve">„MODERNIZACJA BOISKA DO GIER ZESPOŁOWYCH PRZY SP NR 2 </w:t>
      </w:r>
      <w:r w:rsidR="00A4454E">
        <w:rPr>
          <w:rFonts w:cs="Arial"/>
          <w:b/>
        </w:rPr>
        <w:t xml:space="preserve">                                   </w:t>
      </w:r>
      <w:r w:rsidRPr="001C033C">
        <w:rPr>
          <w:rFonts w:cs="Arial"/>
          <w:b/>
        </w:rPr>
        <w:t>– W RAMACH BUDŻETU OBYWATELSKIEGO”</w:t>
      </w:r>
    </w:p>
    <w:p w:rsidR="001C033C" w:rsidRPr="001C033C" w:rsidRDefault="001C033C" w:rsidP="00732984">
      <w:pPr>
        <w:widowControl w:val="0"/>
        <w:overflowPunct w:val="0"/>
        <w:autoSpaceDE w:val="0"/>
        <w:autoSpaceDN w:val="0"/>
        <w:adjustRightInd w:val="0"/>
        <w:jc w:val="both"/>
        <w:textAlignment w:val="baseline"/>
        <w:rPr>
          <w:rFonts w:cs="Arial"/>
          <w:b/>
          <w:szCs w:val="22"/>
          <w:lang w:eastAsia="pl-PL"/>
        </w:rPr>
      </w:pPr>
    </w:p>
    <w:bookmarkEnd w:id="2"/>
    <w:bookmarkEnd w:id="3"/>
    <w:p w:rsidR="00732984" w:rsidRPr="00A9745F" w:rsidRDefault="00732984" w:rsidP="00732984">
      <w:pPr>
        <w:pStyle w:val="Zwykytekst2"/>
        <w:rPr>
          <w:rFonts w:ascii="Arial" w:hAnsi="Arial" w:cs="Arial"/>
          <w:b/>
          <w:sz w:val="22"/>
          <w:szCs w:val="22"/>
          <w:u w:val="single"/>
        </w:rPr>
      </w:pPr>
    </w:p>
    <w:p w:rsidR="00732984" w:rsidRPr="00A9745F" w:rsidRDefault="00732984" w:rsidP="00732984">
      <w:pPr>
        <w:pStyle w:val="Zwykytekst2"/>
        <w:rPr>
          <w:rFonts w:ascii="Arial" w:hAnsi="Arial" w:cs="Arial"/>
          <w:b/>
          <w:sz w:val="22"/>
          <w:szCs w:val="22"/>
          <w:u w:val="single"/>
        </w:rPr>
      </w:pPr>
      <w:r w:rsidRPr="00A9745F">
        <w:rPr>
          <w:rFonts w:ascii="Arial" w:hAnsi="Arial" w:cs="Arial"/>
          <w:b/>
          <w:sz w:val="22"/>
          <w:szCs w:val="22"/>
          <w:u w:val="single"/>
        </w:rPr>
        <w:t>Tryb:</w:t>
      </w:r>
    </w:p>
    <w:p w:rsidR="00732984" w:rsidRPr="00011388" w:rsidRDefault="00732984" w:rsidP="00732984">
      <w:pPr>
        <w:pStyle w:val="Zwykytekst2"/>
        <w:jc w:val="both"/>
        <w:rPr>
          <w:rFonts w:ascii="Arial" w:hAnsi="Arial" w:cs="Arial"/>
          <w:sz w:val="24"/>
          <w:szCs w:val="22"/>
        </w:rPr>
      </w:pPr>
      <w:r w:rsidRPr="00011388">
        <w:rPr>
          <w:rFonts w:ascii="Arial" w:hAnsi="Arial" w:cs="Arial"/>
          <w:bCs/>
          <w:sz w:val="24"/>
          <w:szCs w:val="22"/>
        </w:rPr>
        <w:t xml:space="preserve">Przetarg nieograniczony </w:t>
      </w:r>
      <w:r w:rsidRPr="00011388">
        <w:rPr>
          <w:rFonts w:ascii="Arial" w:hAnsi="Arial" w:cs="Arial"/>
          <w:sz w:val="24"/>
          <w:szCs w:val="22"/>
        </w:rPr>
        <w:t xml:space="preserve">przeprowadzony zgodnie z postanowieniami ustawy z dnia                         29 stycznia 2004 r. Prawo zamówień </w:t>
      </w:r>
      <w:r w:rsidRPr="00C01AAF">
        <w:rPr>
          <w:rFonts w:ascii="Arial" w:hAnsi="Arial" w:cs="Arial"/>
          <w:sz w:val="24"/>
          <w:szCs w:val="22"/>
        </w:rPr>
        <w:t xml:space="preserve">publicznych </w:t>
      </w:r>
      <w:r w:rsidRPr="00C01AAF">
        <w:rPr>
          <w:rStyle w:val="tek"/>
          <w:rFonts w:ascii="Arial" w:hAnsi="Arial" w:cs="Arial"/>
          <w:sz w:val="24"/>
          <w:szCs w:val="22"/>
        </w:rPr>
        <w:t>(</w:t>
      </w:r>
      <w:r w:rsidRPr="00C01AAF">
        <w:rPr>
          <w:rFonts w:ascii="Arial" w:hAnsi="Arial" w:cs="Arial"/>
          <w:sz w:val="24"/>
          <w:szCs w:val="22"/>
        </w:rPr>
        <w:t>Dz. U. z 201</w:t>
      </w:r>
      <w:r w:rsidR="006B723D" w:rsidRPr="00C01AAF">
        <w:rPr>
          <w:rFonts w:ascii="Arial" w:hAnsi="Arial" w:cs="Arial"/>
          <w:sz w:val="24"/>
          <w:szCs w:val="22"/>
        </w:rPr>
        <w:t>8</w:t>
      </w:r>
      <w:r w:rsidRPr="00C01AAF">
        <w:rPr>
          <w:rFonts w:ascii="Arial" w:hAnsi="Arial" w:cs="Arial"/>
          <w:sz w:val="24"/>
          <w:szCs w:val="22"/>
        </w:rPr>
        <w:t xml:space="preserve"> r., poz. 1</w:t>
      </w:r>
      <w:r w:rsidR="006B723D" w:rsidRPr="00C01AAF">
        <w:rPr>
          <w:rFonts w:ascii="Arial" w:hAnsi="Arial" w:cs="Arial"/>
          <w:sz w:val="24"/>
          <w:szCs w:val="22"/>
        </w:rPr>
        <w:t>986</w:t>
      </w:r>
      <w:r w:rsidR="00C01AAF" w:rsidRPr="00C01AAF">
        <w:rPr>
          <w:rFonts w:ascii="Arial" w:hAnsi="Arial" w:cs="Arial"/>
          <w:sz w:val="24"/>
          <w:szCs w:val="22"/>
        </w:rPr>
        <w:t xml:space="preserve"> ze zm.</w:t>
      </w:r>
      <w:r w:rsidRPr="00C01AAF">
        <w:rPr>
          <w:rFonts w:ascii="Arial" w:hAnsi="Arial" w:cs="Arial"/>
          <w:sz w:val="24"/>
          <w:szCs w:val="22"/>
        </w:rPr>
        <w:t xml:space="preserve">), </w:t>
      </w:r>
      <w:r w:rsidRPr="00011388">
        <w:rPr>
          <w:rFonts w:ascii="Arial" w:hAnsi="Arial" w:cs="Arial"/>
          <w:sz w:val="24"/>
          <w:szCs w:val="22"/>
        </w:rPr>
        <w:t>zwanej dalej ustawą Pzp.</w:t>
      </w:r>
    </w:p>
    <w:p w:rsidR="00732984" w:rsidRPr="00A9745F" w:rsidRDefault="00732984" w:rsidP="00732984">
      <w:pPr>
        <w:pStyle w:val="Zwykytekst2"/>
        <w:jc w:val="both"/>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ind w:left="5400"/>
        <w:rPr>
          <w:rFonts w:ascii="Arial" w:hAnsi="Arial" w:cs="Arial"/>
          <w:sz w:val="22"/>
          <w:szCs w:val="22"/>
        </w:rPr>
      </w:pPr>
      <w:r w:rsidRPr="00A9745F">
        <w:rPr>
          <w:rFonts w:ascii="Arial" w:hAnsi="Arial" w:cs="Arial"/>
          <w:sz w:val="22"/>
          <w:szCs w:val="22"/>
        </w:rPr>
        <w:t>.........................................................</w:t>
      </w:r>
    </w:p>
    <w:p w:rsidR="00732984" w:rsidRPr="00011388" w:rsidRDefault="00732984" w:rsidP="00732984">
      <w:pPr>
        <w:pStyle w:val="Zwykytekst2"/>
        <w:rPr>
          <w:rFonts w:ascii="Arial" w:hAnsi="Arial" w:cs="Arial"/>
          <w:sz w:val="24"/>
          <w:szCs w:val="24"/>
        </w:rPr>
      </w:pPr>
      <w:r w:rsidRPr="00A9745F">
        <w:rPr>
          <w:rFonts w:ascii="Arial" w:hAnsi="Arial" w:cs="Arial"/>
          <w:sz w:val="22"/>
          <w:szCs w:val="22"/>
        </w:rPr>
        <w:t xml:space="preserve">                             </w:t>
      </w:r>
      <w:r w:rsidRPr="00A9745F">
        <w:rPr>
          <w:rFonts w:ascii="Arial" w:hAnsi="Arial" w:cs="Arial"/>
          <w:sz w:val="22"/>
          <w:szCs w:val="22"/>
        </w:rPr>
        <w:tab/>
      </w:r>
      <w:r w:rsidRPr="00A9745F">
        <w:rPr>
          <w:rFonts w:ascii="Arial" w:hAnsi="Arial" w:cs="Arial"/>
          <w:sz w:val="22"/>
          <w:szCs w:val="22"/>
        </w:rPr>
        <w:tab/>
      </w:r>
      <w:r w:rsidRPr="00A9745F">
        <w:rPr>
          <w:rFonts w:ascii="Arial" w:hAnsi="Arial" w:cs="Arial"/>
          <w:sz w:val="22"/>
          <w:szCs w:val="22"/>
        </w:rPr>
        <w:tab/>
      </w:r>
      <w:r w:rsidRPr="00A9745F">
        <w:rPr>
          <w:rFonts w:ascii="Arial" w:hAnsi="Arial" w:cs="Arial"/>
          <w:sz w:val="22"/>
          <w:szCs w:val="22"/>
        </w:rPr>
        <w:tab/>
      </w:r>
      <w:r w:rsidRPr="00A9745F">
        <w:rPr>
          <w:rFonts w:ascii="Arial" w:hAnsi="Arial" w:cs="Arial"/>
          <w:sz w:val="22"/>
          <w:szCs w:val="22"/>
        </w:rPr>
        <w:tab/>
        <w:t xml:space="preserve">       </w:t>
      </w:r>
      <w:r w:rsidRPr="00011388">
        <w:rPr>
          <w:rFonts w:ascii="Arial" w:hAnsi="Arial" w:cs="Arial"/>
          <w:sz w:val="24"/>
          <w:szCs w:val="24"/>
        </w:rPr>
        <w:t>podpis osoby zatwierdzającej SIWZ</w:t>
      </w:r>
    </w:p>
    <w:p w:rsidR="00732984" w:rsidRPr="00011388" w:rsidRDefault="00732984" w:rsidP="00732984">
      <w:pPr>
        <w:pStyle w:val="Zwykytekst2"/>
        <w:rPr>
          <w:rFonts w:ascii="Arial" w:hAnsi="Arial" w:cs="Arial"/>
          <w:sz w:val="24"/>
          <w:szCs w:val="24"/>
        </w:rPr>
      </w:pPr>
    </w:p>
    <w:p w:rsidR="00732984" w:rsidRPr="00011388" w:rsidRDefault="00732984" w:rsidP="00732984">
      <w:pPr>
        <w:pStyle w:val="Zwykytekst2"/>
        <w:rPr>
          <w:rFonts w:ascii="Arial" w:hAnsi="Arial" w:cs="Arial"/>
          <w:sz w:val="24"/>
          <w:szCs w:val="24"/>
        </w:rPr>
      </w:pPr>
    </w:p>
    <w:p w:rsidR="00732984" w:rsidRPr="00011388" w:rsidRDefault="00732984" w:rsidP="00732984">
      <w:pPr>
        <w:pStyle w:val="Zwykytekst2"/>
        <w:rPr>
          <w:rFonts w:ascii="Arial" w:hAnsi="Arial" w:cs="Arial"/>
          <w:sz w:val="24"/>
          <w:szCs w:val="24"/>
        </w:rPr>
      </w:pPr>
    </w:p>
    <w:p w:rsidR="00732984" w:rsidRPr="00011388" w:rsidRDefault="00732984" w:rsidP="00732984">
      <w:pPr>
        <w:pStyle w:val="Zwykytekst2"/>
        <w:rPr>
          <w:rFonts w:ascii="Arial" w:hAnsi="Arial" w:cs="Arial"/>
          <w:sz w:val="24"/>
          <w:szCs w:val="24"/>
        </w:rPr>
      </w:pPr>
      <w:r w:rsidRPr="00011388">
        <w:rPr>
          <w:rFonts w:ascii="Arial" w:hAnsi="Arial" w:cs="Arial"/>
          <w:sz w:val="24"/>
          <w:szCs w:val="24"/>
        </w:rPr>
        <w:t xml:space="preserve">Piotrków Tryb., dnia ........................ </w:t>
      </w:r>
      <w:r w:rsidR="009672BE">
        <w:rPr>
          <w:rFonts w:ascii="Arial" w:hAnsi="Arial" w:cs="Arial"/>
          <w:sz w:val="24"/>
          <w:szCs w:val="24"/>
        </w:rPr>
        <w:t>2019</w:t>
      </w:r>
      <w:r w:rsidRPr="00011388">
        <w:rPr>
          <w:rFonts w:ascii="Arial" w:hAnsi="Arial" w:cs="Arial"/>
          <w:sz w:val="24"/>
          <w:szCs w:val="24"/>
        </w:rPr>
        <w:t xml:space="preserve"> r.</w:t>
      </w: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jc w:val="both"/>
        <w:rPr>
          <w:rFonts w:cs="Arial"/>
          <w:b/>
          <w:sz w:val="22"/>
          <w:szCs w:val="22"/>
          <w:u w:val="single"/>
        </w:rPr>
      </w:pPr>
      <w:r w:rsidRPr="00A9745F">
        <w:rPr>
          <w:rFonts w:cs="Arial"/>
          <w:b/>
          <w:i/>
          <w:sz w:val="22"/>
          <w:szCs w:val="22"/>
        </w:rPr>
        <w:br w:type="page"/>
      </w:r>
      <w:r w:rsidRPr="00A9745F">
        <w:rPr>
          <w:rFonts w:cs="Arial"/>
          <w:b/>
          <w:i/>
          <w:sz w:val="22"/>
          <w:szCs w:val="22"/>
        </w:rPr>
        <w:lastRenderedPageBreak/>
        <w:t>ROZDZIAŁ I.</w:t>
      </w:r>
      <w:r w:rsidRPr="00A9745F">
        <w:rPr>
          <w:rFonts w:cs="Arial"/>
          <w:b/>
          <w:sz w:val="22"/>
          <w:szCs w:val="22"/>
        </w:rPr>
        <w:t xml:space="preserve"> </w:t>
      </w:r>
      <w:r w:rsidRPr="00A9745F">
        <w:rPr>
          <w:rFonts w:cs="Arial"/>
          <w:b/>
          <w:sz w:val="22"/>
          <w:szCs w:val="22"/>
          <w:u w:val="single"/>
        </w:rPr>
        <w:t>NAZWA ORAZ ADRES ZAMAWIAJĄCEGO</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Nazwa:</w:t>
      </w:r>
      <w:r w:rsidRPr="00A9745F">
        <w:rPr>
          <w:rFonts w:ascii="Arial" w:hAnsi="Arial" w:cs="Arial"/>
          <w:sz w:val="22"/>
          <w:szCs w:val="22"/>
        </w:rPr>
        <w:tab/>
      </w:r>
      <w:r w:rsidRPr="00A9745F">
        <w:rPr>
          <w:rFonts w:ascii="Arial" w:hAnsi="Arial" w:cs="Arial"/>
          <w:sz w:val="22"/>
          <w:szCs w:val="22"/>
        </w:rPr>
        <w:tab/>
      </w:r>
      <w:r w:rsidRPr="00A9745F">
        <w:rPr>
          <w:rFonts w:ascii="Arial" w:hAnsi="Arial" w:cs="Arial"/>
          <w:b/>
          <w:sz w:val="22"/>
          <w:szCs w:val="22"/>
        </w:rPr>
        <w:t>Miasto Piotrków Trybunalski</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 xml:space="preserve">Adres: </w:t>
      </w:r>
      <w:r w:rsidRPr="00A9745F">
        <w:rPr>
          <w:rFonts w:ascii="Arial" w:hAnsi="Arial" w:cs="Arial"/>
          <w:sz w:val="22"/>
          <w:szCs w:val="22"/>
        </w:rPr>
        <w:tab/>
      </w:r>
      <w:r w:rsidRPr="00A9745F">
        <w:rPr>
          <w:rFonts w:ascii="Arial" w:hAnsi="Arial" w:cs="Arial"/>
          <w:sz w:val="22"/>
          <w:szCs w:val="22"/>
        </w:rPr>
        <w:tab/>
      </w:r>
      <w:r>
        <w:rPr>
          <w:rFonts w:ascii="Arial" w:hAnsi="Arial" w:cs="Arial"/>
          <w:sz w:val="22"/>
          <w:szCs w:val="22"/>
        </w:rPr>
        <w:tab/>
      </w:r>
      <w:r w:rsidRPr="00A9745F">
        <w:rPr>
          <w:rFonts w:ascii="Arial" w:hAnsi="Arial" w:cs="Arial"/>
          <w:b/>
          <w:sz w:val="22"/>
          <w:szCs w:val="22"/>
        </w:rPr>
        <w:t xml:space="preserve">Pasaż Karola Rudowskiego 10 </w:t>
      </w:r>
    </w:p>
    <w:p w:rsidR="00732984" w:rsidRPr="00A9745F" w:rsidRDefault="00732984" w:rsidP="00732984">
      <w:pPr>
        <w:pStyle w:val="Zwykytekst2"/>
        <w:ind w:left="1416" w:firstLine="708"/>
        <w:jc w:val="both"/>
        <w:rPr>
          <w:rFonts w:ascii="Arial" w:hAnsi="Arial" w:cs="Arial"/>
          <w:b/>
          <w:sz w:val="22"/>
          <w:szCs w:val="22"/>
        </w:rPr>
      </w:pPr>
      <w:r w:rsidRPr="00A9745F">
        <w:rPr>
          <w:rFonts w:ascii="Arial" w:hAnsi="Arial" w:cs="Arial"/>
          <w:b/>
          <w:sz w:val="22"/>
          <w:szCs w:val="22"/>
        </w:rPr>
        <w:t xml:space="preserve">Piotrków Tryb. 97-300 </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 xml:space="preserve">Telefon: </w:t>
      </w:r>
      <w:r w:rsidRPr="00A9745F">
        <w:rPr>
          <w:rFonts w:ascii="Arial" w:hAnsi="Arial" w:cs="Arial"/>
          <w:sz w:val="22"/>
          <w:szCs w:val="22"/>
        </w:rPr>
        <w:tab/>
      </w:r>
      <w:r w:rsidRPr="00A9745F">
        <w:rPr>
          <w:rFonts w:ascii="Arial" w:hAnsi="Arial" w:cs="Arial"/>
          <w:sz w:val="22"/>
          <w:szCs w:val="22"/>
        </w:rPr>
        <w:tab/>
      </w:r>
      <w:r w:rsidRPr="00A9745F">
        <w:rPr>
          <w:rFonts w:ascii="Arial" w:hAnsi="Arial" w:cs="Arial"/>
          <w:b/>
          <w:sz w:val="22"/>
          <w:szCs w:val="22"/>
        </w:rPr>
        <w:t>(0 -44) 732-77-96</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 xml:space="preserve">REGON: </w:t>
      </w:r>
      <w:r w:rsidRPr="00A9745F">
        <w:rPr>
          <w:rFonts w:ascii="Arial" w:hAnsi="Arial" w:cs="Arial"/>
          <w:sz w:val="22"/>
          <w:szCs w:val="22"/>
        </w:rPr>
        <w:tab/>
      </w:r>
      <w:r w:rsidRPr="00A9745F">
        <w:rPr>
          <w:rFonts w:ascii="Arial" w:hAnsi="Arial" w:cs="Arial"/>
          <w:sz w:val="22"/>
          <w:szCs w:val="22"/>
        </w:rPr>
        <w:tab/>
      </w:r>
      <w:r w:rsidRPr="00A9745F">
        <w:rPr>
          <w:rFonts w:ascii="Arial" w:hAnsi="Arial" w:cs="Arial"/>
          <w:b/>
          <w:sz w:val="22"/>
          <w:szCs w:val="22"/>
        </w:rPr>
        <w:t>590648468</w:t>
      </w:r>
    </w:p>
    <w:p w:rsidR="00732984" w:rsidRPr="00DE42FF" w:rsidRDefault="00732984" w:rsidP="00732984">
      <w:pPr>
        <w:pStyle w:val="Zwykytekst2"/>
        <w:jc w:val="both"/>
        <w:rPr>
          <w:rFonts w:ascii="Arial" w:hAnsi="Arial" w:cs="Arial"/>
          <w:b/>
          <w:sz w:val="22"/>
          <w:szCs w:val="22"/>
        </w:rPr>
      </w:pPr>
      <w:r w:rsidRPr="00DE42FF">
        <w:rPr>
          <w:rFonts w:ascii="Arial" w:hAnsi="Arial" w:cs="Arial"/>
          <w:sz w:val="22"/>
          <w:szCs w:val="22"/>
        </w:rPr>
        <w:t>NIP:</w:t>
      </w:r>
      <w:r w:rsidRPr="00DE42FF">
        <w:rPr>
          <w:rFonts w:ascii="Arial" w:hAnsi="Arial" w:cs="Arial"/>
          <w:sz w:val="22"/>
          <w:szCs w:val="22"/>
        </w:rPr>
        <w:tab/>
      </w:r>
      <w:r w:rsidRPr="00DE42FF">
        <w:rPr>
          <w:rFonts w:ascii="Arial" w:hAnsi="Arial" w:cs="Arial"/>
          <w:sz w:val="22"/>
          <w:szCs w:val="22"/>
        </w:rPr>
        <w:tab/>
      </w:r>
      <w:r w:rsidRPr="00DE42FF">
        <w:rPr>
          <w:rFonts w:ascii="Arial" w:hAnsi="Arial" w:cs="Arial"/>
          <w:sz w:val="22"/>
          <w:szCs w:val="22"/>
        </w:rPr>
        <w:tab/>
      </w:r>
      <w:r w:rsidRPr="00DE42FF">
        <w:rPr>
          <w:rFonts w:ascii="Arial" w:hAnsi="Arial" w:cs="Arial"/>
          <w:b/>
          <w:sz w:val="22"/>
          <w:szCs w:val="22"/>
        </w:rPr>
        <w:t xml:space="preserve">771-27-98-771 </w:t>
      </w:r>
    </w:p>
    <w:p w:rsidR="00732984" w:rsidRPr="00A9745F" w:rsidRDefault="00732984" w:rsidP="00732984">
      <w:pPr>
        <w:jc w:val="both"/>
        <w:rPr>
          <w:rFonts w:cs="Arial"/>
          <w:b/>
          <w:sz w:val="22"/>
          <w:szCs w:val="22"/>
          <w:lang w:val="en-US"/>
        </w:rPr>
      </w:pPr>
      <w:r w:rsidRPr="00732984">
        <w:rPr>
          <w:rFonts w:cs="Arial"/>
          <w:sz w:val="22"/>
          <w:szCs w:val="22"/>
          <w:lang w:val="en-US"/>
        </w:rPr>
        <w:t xml:space="preserve">Adres </w:t>
      </w:r>
      <w:r w:rsidRPr="00A9745F">
        <w:rPr>
          <w:rFonts w:cs="Arial"/>
          <w:sz w:val="22"/>
          <w:szCs w:val="22"/>
          <w:lang w:val="en-US"/>
        </w:rPr>
        <w:t>e- mail:</w:t>
      </w:r>
      <w:r w:rsidRPr="00A9745F">
        <w:rPr>
          <w:rFonts w:cs="Arial"/>
          <w:b/>
          <w:sz w:val="22"/>
          <w:szCs w:val="22"/>
          <w:lang w:val="en-US"/>
        </w:rPr>
        <w:t xml:space="preserve">          </w:t>
      </w:r>
      <w:hyperlink r:id="rId8" w:history="1">
        <w:r w:rsidRPr="00A9745F">
          <w:rPr>
            <w:rStyle w:val="Hipercze"/>
            <w:rFonts w:cs="Arial"/>
            <w:b/>
            <w:sz w:val="22"/>
            <w:szCs w:val="22"/>
            <w:lang w:val="en-US"/>
          </w:rPr>
          <w:t>zamowienia.publiczne@piotrkow.pl</w:t>
        </w:r>
      </w:hyperlink>
    </w:p>
    <w:p w:rsidR="00732984" w:rsidRPr="00A9745F" w:rsidRDefault="00732984" w:rsidP="00732984">
      <w:pPr>
        <w:jc w:val="both"/>
        <w:rPr>
          <w:rFonts w:cs="Arial"/>
          <w:sz w:val="22"/>
          <w:szCs w:val="22"/>
          <w:lang w:val="en-US"/>
        </w:rPr>
      </w:pPr>
    </w:p>
    <w:p w:rsidR="00732984" w:rsidRPr="00A9745F" w:rsidRDefault="00732984" w:rsidP="00732984">
      <w:pPr>
        <w:jc w:val="both"/>
        <w:rPr>
          <w:rFonts w:cs="Arial"/>
          <w:b/>
          <w:sz w:val="22"/>
          <w:szCs w:val="22"/>
          <w:u w:val="single"/>
        </w:rPr>
      </w:pPr>
      <w:r w:rsidRPr="00A9745F">
        <w:rPr>
          <w:rFonts w:cs="Arial"/>
          <w:b/>
          <w:i/>
          <w:sz w:val="22"/>
          <w:szCs w:val="22"/>
        </w:rPr>
        <w:t>ROZDZIAŁ II</w:t>
      </w:r>
      <w:r w:rsidRPr="00A9745F">
        <w:rPr>
          <w:rFonts w:cs="Arial"/>
          <w:b/>
          <w:sz w:val="22"/>
          <w:szCs w:val="22"/>
        </w:rPr>
        <w:t xml:space="preserve">. </w:t>
      </w:r>
      <w:r w:rsidRPr="00A9745F">
        <w:rPr>
          <w:rFonts w:cs="Arial"/>
          <w:b/>
          <w:sz w:val="22"/>
          <w:szCs w:val="22"/>
          <w:u w:val="single"/>
        </w:rPr>
        <w:t>TRYB UDZIELENIA ZAMÓWIENIA</w:t>
      </w:r>
    </w:p>
    <w:p w:rsidR="00732984" w:rsidRPr="00A9745F" w:rsidRDefault="00732984" w:rsidP="00732984">
      <w:pPr>
        <w:pStyle w:val="Zwykytekst2"/>
        <w:spacing w:before="120"/>
        <w:jc w:val="both"/>
        <w:rPr>
          <w:rFonts w:ascii="Arial" w:hAnsi="Arial" w:cs="Arial"/>
          <w:sz w:val="22"/>
          <w:szCs w:val="22"/>
        </w:rPr>
      </w:pPr>
      <w:r w:rsidRPr="00A9745F">
        <w:rPr>
          <w:rFonts w:ascii="Arial" w:hAnsi="Arial" w:cs="Arial"/>
          <w:sz w:val="22"/>
          <w:szCs w:val="22"/>
        </w:rPr>
        <w:t xml:space="preserve">Postępowanie o udzielenie zamówienia publicznego o wartości zamówienia powyżej 30 000 euro </w:t>
      </w:r>
      <w:r w:rsidR="00194359">
        <w:rPr>
          <w:rFonts w:ascii="Arial" w:hAnsi="Arial" w:cs="Arial"/>
          <w:sz w:val="22"/>
          <w:szCs w:val="22"/>
        </w:rPr>
        <w:t xml:space="preserve">                </w:t>
      </w:r>
      <w:r w:rsidRPr="00A9745F">
        <w:rPr>
          <w:rFonts w:ascii="Arial" w:hAnsi="Arial" w:cs="Arial"/>
          <w:sz w:val="22"/>
          <w:szCs w:val="22"/>
        </w:rPr>
        <w:t xml:space="preserve">a poniżej </w:t>
      </w:r>
      <w:r w:rsidRPr="00C01AAF">
        <w:rPr>
          <w:rFonts w:ascii="Arial" w:hAnsi="Arial" w:cs="Arial"/>
          <w:sz w:val="22"/>
          <w:szCs w:val="22"/>
        </w:rPr>
        <w:t xml:space="preserve">wartości ustalonej na podstawie art. 11 ust. 8 ustawy z 29 stycznia 2004 r. Prawo zamówień publicznych </w:t>
      </w:r>
      <w:r w:rsidRPr="00C01AAF">
        <w:rPr>
          <w:rStyle w:val="tek"/>
          <w:rFonts w:ascii="Arial" w:hAnsi="Arial" w:cs="Arial"/>
          <w:sz w:val="22"/>
          <w:szCs w:val="22"/>
        </w:rPr>
        <w:t>(</w:t>
      </w:r>
      <w:r w:rsidR="006B723D" w:rsidRPr="00C01AAF">
        <w:rPr>
          <w:rFonts w:ascii="Arial" w:hAnsi="Arial" w:cs="Arial"/>
          <w:sz w:val="22"/>
          <w:szCs w:val="22"/>
        </w:rPr>
        <w:t>Dz. U. z 2018 r., poz. 1986</w:t>
      </w:r>
      <w:r w:rsidR="00C01AAF" w:rsidRPr="00C01AAF">
        <w:rPr>
          <w:rFonts w:ascii="Arial" w:hAnsi="Arial" w:cs="Arial"/>
          <w:sz w:val="22"/>
          <w:szCs w:val="22"/>
        </w:rPr>
        <w:t xml:space="preserve"> ze zm.</w:t>
      </w:r>
      <w:r w:rsidRPr="00C01AAF">
        <w:rPr>
          <w:rFonts w:ascii="Arial" w:hAnsi="Arial" w:cs="Arial"/>
          <w:sz w:val="22"/>
          <w:szCs w:val="22"/>
        </w:rPr>
        <w:t>) prowadzone</w:t>
      </w:r>
      <w:r w:rsidR="00194359" w:rsidRPr="00C01AAF">
        <w:rPr>
          <w:rFonts w:ascii="Arial" w:hAnsi="Arial" w:cs="Arial"/>
          <w:sz w:val="22"/>
          <w:szCs w:val="22"/>
        </w:rPr>
        <w:t xml:space="preserve"> </w:t>
      </w:r>
      <w:r w:rsidRPr="00A9745F">
        <w:rPr>
          <w:rFonts w:ascii="Arial" w:hAnsi="Arial" w:cs="Arial"/>
          <w:sz w:val="22"/>
          <w:szCs w:val="22"/>
        </w:rPr>
        <w:t>w trybie przetargu nieograniczonego.</w:t>
      </w:r>
    </w:p>
    <w:p w:rsidR="00732984" w:rsidRPr="00A9745F" w:rsidRDefault="00732984" w:rsidP="00732984">
      <w:pPr>
        <w:jc w:val="both"/>
        <w:rPr>
          <w:rFonts w:cs="Arial"/>
          <w:sz w:val="22"/>
          <w:szCs w:val="22"/>
        </w:rPr>
      </w:pPr>
    </w:p>
    <w:p w:rsidR="003A13E6" w:rsidRDefault="00732984" w:rsidP="00732984">
      <w:pPr>
        <w:jc w:val="both"/>
        <w:rPr>
          <w:rFonts w:cs="Arial"/>
          <w:b/>
          <w:sz w:val="22"/>
          <w:szCs w:val="22"/>
          <w:u w:val="single"/>
        </w:rPr>
      </w:pPr>
      <w:r w:rsidRPr="00A9745F">
        <w:rPr>
          <w:rFonts w:cs="Arial"/>
          <w:b/>
          <w:i/>
          <w:sz w:val="22"/>
          <w:szCs w:val="22"/>
        </w:rPr>
        <w:t>ROZDZIAŁ III</w:t>
      </w:r>
      <w:r w:rsidRPr="00A9745F">
        <w:rPr>
          <w:rFonts w:cs="Arial"/>
          <w:b/>
          <w:sz w:val="22"/>
          <w:szCs w:val="22"/>
        </w:rPr>
        <w:t xml:space="preserve">. </w:t>
      </w:r>
      <w:r w:rsidRPr="00A9745F">
        <w:rPr>
          <w:rFonts w:cs="Arial"/>
          <w:b/>
          <w:sz w:val="22"/>
          <w:szCs w:val="22"/>
          <w:u w:val="single"/>
        </w:rPr>
        <w:t>OPIS PRZEDMIOTU ZAMÓWIENIA</w:t>
      </w:r>
    </w:p>
    <w:p w:rsidR="00285E7C" w:rsidRDefault="00A4454E" w:rsidP="00285E7C">
      <w:pPr>
        <w:suppressAutoHyphens w:val="0"/>
        <w:autoSpaceDE w:val="0"/>
        <w:autoSpaceDN w:val="0"/>
        <w:adjustRightInd w:val="0"/>
        <w:spacing w:before="120"/>
        <w:rPr>
          <w:rFonts w:cs="Arial"/>
          <w:b/>
          <w:sz w:val="22"/>
          <w:szCs w:val="22"/>
        </w:rPr>
      </w:pPr>
      <w:r w:rsidRPr="00A4454E">
        <w:rPr>
          <w:rFonts w:eastAsiaTheme="minorHAnsi" w:cs="Arial"/>
          <w:b/>
          <w:color w:val="000000"/>
          <w:sz w:val="23"/>
          <w:szCs w:val="23"/>
          <w:lang w:eastAsia="en-US"/>
        </w:rPr>
        <w:t xml:space="preserve">Przedmiotem </w:t>
      </w:r>
      <w:r w:rsidRPr="00285E7C">
        <w:rPr>
          <w:rFonts w:eastAsiaTheme="minorHAnsi" w:cs="Arial"/>
          <w:b/>
          <w:color w:val="000000"/>
          <w:sz w:val="23"/>
          <w:szCs w:val="23"/>
          <w:lang w:eastAsia="en-US"/>
        </w:rPr>
        <w:t>zamówienia jest budowa boisk wielofunkcyjnych</w:t>
      </w:r>
      <w:r>
        <w:rPr>
          <w:rFonts w:eastAsiaTheme="minorHAnsi" w:cs="Arial"/>
          <w:color w:val="000000"/>
          <w:sz w:val="23"/>
          <w:szCs w:val="23"/>
          <w:lang w:eastAsia="en-US"/>
        </w:rPr>
        <w:t xml:space="preserve"> </w:t>
      </w:r>
      <w:r w:rsidR="003A13E6" w:rsidRPr="003A13E6">
        <w:rPr>
          <w:rFonts w:cs="Arial"/>
          <w:b/>
          <w:sz w:val="22"/>
          <w:szCs w:val="22"/>
        </w:rPr>
        <w:t>przy Szkole Podstawowej nr 2 w Piotrkowie Trybunalskim</w:t>
      </w:r>
      <w:r w:rsidR="00285E7C">
        <w:rPr>
          <w:rFonts w:cs="Arial"/>
          <w:b/>
          <w:sz w:val="22"/>
          <w:szCs w:val="22"/>
        </w:rPr>
        <w:t>.</w:t>
      </w:r>
    </w:p>
    <w:p w:rsidR="003A13E6" w:rsidRDefault="00285E7C" w:rsidP="00285E7C">
      <w:pPr>
        <w:suppressAutoHyphens w:val="0"/>
        <w:autoSpaceDE w:val="0"/>
        <w:autoSpaceDN w:val="0"/>
        <w:adjustRightInd w:val="0"/>
        <w:spacing w:before="120"/>
        <w:rPr>
          <w:rFonts w:cs="Arial"/>
          <w:b/>
          <w:sz w:val="22"/>
          <w:szCs w:val="22"/>
        </w:rPr>
      </w:pPr>
      <w:r w:rsidRPr="00285E7C">
        <w:rPr>
          <w:rFonts w:cs="Arial"/>
          <w:b/>
          <w:sz w:val="22"/>
          <w:szCs w:val="22"/>
        </w:rPr>
        <w:t>Zakres projektu obejmuje teren działki o numerze ewidencyjnym 315/30, 315/52 i 315/53.</w:t>
      </w:r>
    </w:p>
    <w:p w:rsidR="00285E7C" w:rsidRPr="00285E7C" w:rsidRDefault="00285E7C" w:rsidP="00285E7C">
      <w:pPr>
        <w:suppressAutoHyphens w:val="0"/>
        <w:autoSpaceDE w:val="0"/>
        <w:autoSpaceDN w:val="0"/>
        <w:adjustRightInd w:val="0"/>
        <w:spacing w:before="120"/>
        <w:rPr>
          <w:rFonts w:eastAsiaTheme="minorHAnsi" w:cs="Arial"/>
          <w:color w:val="000000"/>
          <w:sz w:val="23"/>
          <w:szCs w:val="23"/>
          <w:lang w:eastAsia="en-US"/>
        </w:rPr>
      </w:pPr>
      <w:r>
        <w:rPr>
          <w:rFonts w:cs="Arial"/>
          <w:b/>
          <w:sz w:val="22"/>
          <w:szCs w:val="22"/>
        </w:rPr>
        <w:t>Podstawowy zakres realizacji zamówienia:</w:t>
      </w:r>
    </w:p>
    <w:p w:rsidR="003A13E6" w:rsidRPr="00285E7C" w:rsidRDefault="003A13E6" w:rsidP="003A45C6">
      <w:pPr>
        <w:pStyle w:val="Akapitzlist"/>
        <w:numPr>
          <w:ilvl w:val="0"/>
          <w:numId w:val="70"/>
        </w:numPr>
        <w:suppressAutoHyphens w:val="0"/>
        <w:spacing w:before="120" w:line="259" w:lineRule="auto"/>
        <w:rPr>
          <w:rFonts w:ascii="Arial" w:hAnsi="Arial" w:cs="Arial"/>
          <w:sz w:val="22"/>
          <w:szCs w:val="22"/>
        </w:rPr>
      </w:pPr>
      <w:r w:rsidRPr="00285E7C">
        <w:rPr>
          <w:rFonts w:ascii="Arial" w:hAnsi="Arial" w:cs="Arial"/>
          <w:sz w:val="22"/>
          <w:szCs w:val="22"/>
        </w:rPr>
        <w:t>Roboty pomiarowe i przygotowawcze</w:t>
      </w:r>
      <w:r w:rsidR="00185C76">
        <w:rPr>
          <w:rFonts w:ascii="Arial" w:hAnsi="Arial" w:cs="Arial"/>
          <w:sz w:val="22"/>
          <w:szCs w:val="22"/>
        </w:rPr>
        <w:t>.</w:t>
      </w:r>
      <w:r w:rsidRPr="00285E7C">
        <w:rPr>
          <w:rFonts w:ascii="Arial" w:hAnsi="Arial" w:cs="Arial"/>
          <w:sz w:val="22"/>
          <w:szCs w:val="22"/>
        </w:rPr>
        <w:t xml:space="preserve">         </w:t>
      </w:r>
    </w:p>
    <w:p w:rsidR="003A13E6" w:rsidRPr="00285E7C" w:rsidRDefault="003A13E6" w:rsidP="003A45C6">
      <w:pPr>
        <w:pStyle w:val="Akapitzlist"/>
        <w:numPr>
          <w:ilvl w:val="0"/>
          <w:numId w:val="70"/>
        </w:numPr>
        <w:suppressAutoHyphens w:val="0"/>
        <w:spacing w:before="120" w:line="259" w:lineRule="auto"/>
        <w:rPr>
          <w:rFonts w:ascii="Arial" w:hAnsi="Arial" w:cs="Arial"/>
          <w:sz w:val="22"/>
          <w:szCs w:val="22"/>
        </w:rPr>
      </w:pPr>
      <w:r w:rsidRPr="00285E7C">
        <w:rPr>
          <w:rFonts w:ascii="Arial" w:hAnsi="Arial" w:cs="Arial"/>
          <w:sz w:val="22"/>
          <w:szCs w:val="22"/>
        </w:rPr>
        <w:t>Roboty budowlane polegające</w:t>
      </w:r>
      <w:r w:rsidR="00185C76">
        <w:rPr>
          <w:rFonts w:ascii="Arial" w:hAnsi="Arial" w:cs="Arial"/>
          <w:sz w:val="22"/>
          <w:szCs w:val="22"/>
        </w:rPr>
        <w:t xml:space="preserve"> na</w:t>
      </w:r>
      <w:r w:rsidRPr="00285E7C">
        <w:rPr>
          <w:rFonts w:ascii="Arial" w:hAnsi="Arial" w:cs="Arial"/>
          <w:sz w:val="22"/>
          <w:szCs w:val="22"/>
        </w:rPr>
        <w:t>:</w:t>
      </w:r>
    </w:p>
    <w:p w:rsidR="003A13E6" w:rsidRPr="00285E7C" w:rsidRDefault="00185C76" w:rsidP="003A45C6">
      <w:pPr>
        <w:pStyle w:val="Akapitzlist"/>
        <w:numPr>
          <w:ilvl w:val="1"/>
          <w:numId w:val="70"/>
        </w:numPr>
        <w:spacing w:before="120"/>
        <w:ind w:left="993" w:hanging="633"/>
        <w:rPr>
          <w:rFonts w:ascii="Arial" w:hAnsi="Arial" w:cs="Arial"/>
          <w:sz w:val="22"/>
          <w:szCs w:val="22"/>
        </w:rPr>
      </w:pPr>
      <w:r w:rsidRPr="00285E7C">
        <w:rPr>
          <w:rFonts w:ascii="Arial" w:hAnsi="Arial" w:cs="Arial"/>
          <w:sz w:val="22"/>
          <w:szCs w:val="22"/>
        </w:rPr>
        <w:t>wykonaniu</w:t>
      </w:r>
      <w:r w:rsidR="003A13E6" w:rsidRPr="00285E7C">
        <w:rPr>
          <w:rFonts w:ascii="Arial" w:hAnsi="Arial" w:cs="Arial"/>
          <w:sz w:val="22"/>
          <w:szCs w:val="22"/>
        </w:rPr>
        <w:t xml:space="preserve"> robót </w:t>
      </w:r>
      <w:r w:rsidR="003A13E6" w:rsidRPr="00285E7C">
        <w:rPr>
          <w:rFonts w:ascii="Arial" w:hAnsi="Arial" w:cs="Arial"/>
          <w:b/>
          <w:sz w:val="22"/>
          <w:szCs w:val="22"/>
        </w:rPr>
        <w:t>demontażowych i rozbiórkowych</w:t>
      </w:r>
      <w:r>
        <w:rPr>
          <w:rFonts w:ascii="Arial" w:hAnsi="Arial" w:cs="Arial"/>
          <w:b/>
          <w:sz w:val="22"/>
          <w:szCs w:val="22"/>
        </w:rPr>
        <w:t>,</w:t>
      </w:r>
    </w:p>
    <w:p w:rsidR="003A13E6" w:rsidRPr="00285E7C" w:rsidRDefault="00185C76" w:rsidP="003A45C6">
      <w:pPr>
        <w:pStyle w:val="Akapitzlist"/>
        <w:numPr>
          <w:ilvl w:val="1"/>
          <w:numId w:val="70"/>
        </w:numPr>
        <w:spacing w:before="120"/>
        <w:ind w:left="993" w:hanging="633"/>
        <w:rPr>
          <w:rFonts w:ascii="Arial" w:hAnsi="Arial" w:cs="Arial"/>
          <w:sz w:val="22"/>
          <w:szCs w:val="22"/>
        </w:rPr>
      </w:pPr>
      <w:r w:rsidRPr="00285E7C">
        <w:rPr>
          <w:rFonts w:ascii="Arial" w:hAnsi="Arial" w:cs="Arial"/>
          <w:sz w:val="22"/>
          <w:szCs w:val="22"/>
        </w:rPr>
        <w:t>wykonaniu</w:t>
      </w:r>
      <w:r w:rsidR="003A13E6" w:rsidRPr="00285E7C">
        <w:rPr>
          <w:rFonts w:ascii="Arial" w:hAnsi="Arial" w:cs="Arial"/>
          <w:sz w:val="22"/>
          <w:szCs w:val="22"/>
        </w:rPr>
        <w:t xml:space="preserve"> mechanicznej rozbiórce nawierzchni  z mieszanek mineralno</w:t>
      </w:r>
      <w:r>
        <w:rPr>
          <w:rFonts w:ascii="Arial" w:hAnsi="Arial" w:cs="Arial"/>
          <w:sz w:val="22"/>
          <w:szCs w:val="22"/>
        </w:rPr>
        <w:t xml:space="preserve"> – </w:t>
      </w:r>
      <w:r w:rsidR="003A13E6" w:rsidRPr="00285E7C">
        <w:rPr>
          <w:rFonts w:ascii="Arial" w:hAnsi="Arial" w:cs="Arial"/>
          <w:sz w:val="22"/>
          <w:szCs w:val="22"/>
        </w:rPr>
        <w:t>bitumicznych</w:t>
      </w:r>
      <w:r>
        <w:rPr>
          <w:rFonts w:ascii="Arial" w:hAnsi="Arial" w:cs="Arial"/>
          <w:sz w:val="22"/>
          <w:szCs w:val="22"/>
        </w:rPr>
        <w:t>,</w:t>
      </w:r>
    </w:p>
    <w:p w:rsidR="003A13E6" w:rsidRPr="00285E7C" w:rsidRDefault="00185C76" w:rsidP="003A45C6">
      <w:pPr>
        <w:pStyle w:val="Akapitzlist"/>
        <w:numPr>
          <w:ilvl w:val="1"/>
          <w:numId w:val="70"/>
        </w:numPr>
        <w:spacing w:before="120"/>
        <w:ind w:left="993" w:hanging="633"/>
        <w:rPr>
          <w:rFonts w:ascii="Arial" w:hAnsi="Arial" w:cs="Arial"/>
          <w:sz w:val="22"/>
          <w:szCs w:val="22"/>
        </w:rPr>
      </w:pPr>
      <w:r w:rsidRPr="00285E7C">
        <w:rPr>
          <w:rFonts w:ascii="Arial" w:hAnsi="Arial" w:cs="Arial"/>
          <w:sz w:val="22"/>
          <w:szCs w:val="22"/>
        </w:rPr>
        <w:t>wykonaniu</w:t>
      </w:r>
      <w:r w:rsidR="003A13E6" w:rsidRPr="00285E7C">
        <w:rPr>
          <w:rFonts w:ascii="Arial" w:hAnsi="Arial" w:cs="Arial"/>
          <w:sz w:val="22"/>
          <w:szCs w:val="22"/>
        </w:rPr>
        <w:t xml:space="preserve"> rozbiórce ścieków z elementów betonowych</w:t>
      </w:r>
      <w:r>
        <w:rPr>
          <w:rFonts w:ascii="Arial" w:hAnsi="Arial" w:cs="Arial"/>
          <w:sz w:val="22"/>
          <w:szCs w:val="22"/>
        </w:rPr>
        <w:t>,</w:t>
      </w:r>
    </w:p>
    <w:p w:rsidR="003A13E6" w:rsidRPr="00285E7C" w:rsidRDefault="00185C76" w:rsidP="003A45C6">
      <w:pPr>
        <w:pStyle w:val="Akapitzlist"/>
        <w:numPr>
          <w:ilvl w:val="1"/>
          <w:numId w:val="70"/>
        </w:numPr>
        <w:spacing w:before="120"/>
        <w:ind w:left="993" w:hanging="633"/>
        <w:rPr>
          <w:rFonts w:ascii="Arial" w:hAnsi="Arial" w:cs="Arial"/>
          <w:sz w:val="22"/>
          <w:szCs w:val="22"/>
        </w:rPr>
      </w:pPr>
      <w:r w:rsidRPr="00285E7C">
        <w:rPr>
          <w:rFonts w:ascii="Arial" w:hAnsi="Arial" w:cs="Arial"/>
          <w:sz w:val="22"/>
          <w:szCs w:val="22"/>
        </w:rPr>
        <w:t>wykonaniu</w:t>
      </w:r>
      <w:r w:rsidR="003A13E6" w:rsidRPr="00285E7C">
        <w:rPr>
          <w:rFonts w:ascii="Arial" w:hAnsi="Arial" w:cs="Arial"/>
          <w:sz w:val="22"/>
          <w:szCs w:val="22"/>
        </w:rPr>
        <w:t xml:space="preserve"> </w:t>
      </w:r>
      <w:r w:rsidR="003A13E6" w:rsidRPr="00285E7C">
        <w:rPr>
          <w:rFonts w:ascii="Arial" w:hAnsi="Arial" w:cs="Arial"/>
          <w:b/>
          <w:sz w:val="22"/>
          <w:szCs w:val="22"/>
        </w:rPr>
        <w:t>robót ziemnych</w:t>
      </w:r>
      <w:r>
        <w:rPr>
          <w:rFonts w:ascii="Arial" w:hAnsi="Arial" w:cs="Arial"/>
          <w:b/>
          <w:sz w:val="22"/>
          <w:szCs w:val="22"/>
        </w:rPr>
        <w:t>,</w:t>
      </w:r>
    </w:p>
    <w:p w:rsidR="003A13E6" w:rsidRPr="00285E7C" w:rsidRDefault="00185C76" w:rsidP="003A45C6">
      <w:pPr>
        <w:pStyle w:val="Akapitzlist"/>
        <w:numPr>
          <w:ilvl w:val="1"/>
          <w:numId w:val="70"/>
        </w:numPr>
        <w:spacing w:before="120"/>
        <w:ind w:left="993" w:hanging="633"/>
        <w:rPr>
          <w:rFonts w:ascii="Arial" w:hAnsi="Arial" w:cs="Arial"/>
          <w:sz w:val="22"/>
          <w:szCs w:val="22"/>
        </w:rPr>
      </w:pPr>
      <w:r w:rsidRPr="00285E7C">
        <w:rPr>
          <w:rFonts w:ascii="Arial" w:hAnsi="Arial" w:cs="Arial"/>
          <w:sz w:val="22"/>
          <w:szCs w:val="22"/>
        </w:rPr>
        <w:t>wykonaniu</w:t>
      </w:r>
      <w:r w:rsidR="003A13E6" w:rsidRPr="00285E7C">
        <w:rPr>
          <w:rFonts w:ascii="Arial" w:hAnsi="Arial" w:cs="Arial"/>
          <w:sz w:val="22"/>
          <w:szCs w:val="22"/>
        </w:rPr>
        <w:t xml:space="preserve"> podbudowy elastyczna  ET pod nawierzchnie poliuretanową – boiska do gry</w:t>
      </w:r>
      <w:r>
        <w:rPr>
          <w:rFonts w:ascii="Arial" w:hAnsi="Arial" w:cs="Arial"/>
          <w:sz w:val="22"/>
          <w:szCs w:val="22"/>
        </w:rPr>
        <w:t xml:space="preserve"> </w:t>
      </w:r>
      <w:r w:rsidR="003A13E6" w:rsidRPr="00285E7C">
        <w:rPr>
          <w:rFonts w:ascii="Arial" w:hAnsi="Arial" w:cs="Arial"/>
          <w:sz w:val="22"/>
          <w:szCs w:val="22"/>
        </w:rPr>
        <w:t>w piłkę ręczną, koszykówkę i siatkówkę</w:t>
      </w:r>
      <w:r>
        <w:rPr>
          <w:rFonts w:ascii="Arial" w:hAnsi="Arial" w:cs="Arial"/>
          <w:sz w:val="22"/>
          <w:szCs w:val="22"/>
        </w:rPr>
        <w:t>,</w:t>
      </w:r>
    </w:p>
    <w:p w:rsidR="003A13E6" w:rsidRPr="00285E7C" w:rsidRDefault="00185C76" w:rsidP="003A45C6">
      <w:pPr>
        <w:pStyle w:val="Akapitzlist"/>
        <w:numPr>
          <w:ilvl w:val="1"/>
          <w:numId w:val="70"/>
        </w:numPr>
        <w:spacing w:before="120"/>
        <w:ind w:left="993" w:hanging="633"/>
        <w:rPr>
          <w:rFonts w:ascii="Arial" w:hAnsi="Arial" w:cs="Arial"/>
          <w:sz w:val="22"/>
          <w:szCs w:val="22"/>
        </w:rPr>
      </w:pPr>
      <w:r w:rsidRPr="00285E7C">
        <w:rPr>
          <w:rFonts w:ascii="Arial" w:hAnsi="Arial" w:cs="Arial"/>
          <w:sz w:val="22"/>
          <w:szCs w:val="22"/>
        </w:rPr>
        <w:t xml:space="preserve">wykonaniu </w:t>
      </w:r>
      <w:r w:rsidR="003A13E6" w:rsidRPr="00285E7C">
        <w:rPr>
          <w:rFonts w:ascii="Arial" w:hAnsi="Arial" w:cs="Arial"/>
          <w:sz w:val="22"/>
          <w:szCs w:val="22"/>
        </w:rPr>
        <w:t>podbudowy pod nawierzchnię z kostki brukowej</w:t>
      </w:r>
      <w:r>
        <w:rPr>
          <w:rFonts w:ascii="Arial" w:hAnsi="Arial" w:cs="Arial"/>
          <w:sz w:val="22"/>
          <w:szCs w:val="22"/>
        </w:rPr>
        <w:t>,</w:t>
      </w:r>
    </w:p>
    <w:p w:rsidR="003A13E6" w:rsidRPr="00285E7C" w:rsidRDefault="003A13E6" w:rsidP="003A45C6">
      <w:pPr>
        <w:pStyle w:val="Akapitzlist"/>
        <w:numPr>
          <w:ilvl w:val="1"/>
          <w:numId w:val="70"/>
        </w:numPr>
        <w:spacing w:before="120"/>
        <w:ind w:left="993" w:hanging="633"/>
        <w:rPr>
          <w:rFonts w:ascii="Arial" w:hAnsi="Arial" w:cs="Arial"/>
          <w:b/>
          <w:sz w:val="22"/>
          <w:szCs w:val="22"/>
        </w:rPr>
      </w:pPr>
      <w:r w:rsidRPr="00285E7C">
        <w:rPr>
          <w:rFonts w:ascii="Arial" w:hAnsi="Arial" w:cs="Arial"/>
          <w:sz w:val="22"/>
          <w:szCs w:val="22"/>
        </w:rPr>
        <w:t xml:space="preserve">wbudowaniu </w:t>
      </w:r>
      <w:r w:rsidRPr="00285E7C">
        <w:rPr>
          <w:rFonts w:ascii="Arial" w:hAnsi="Arial" w:cs="Arial"/>
          <w:b/>
          <w:sz w:val="22"/>
          <w:szCs w:val="22"/>
        </w:rPr>
        <w:t>nowego odwodnienia liniowego</w:t>
      </w:r>
      <w:r w:rsidR="00185C76">
        <w:rPr>
          <w:rFonts w:ascii="Arial" w:hAnsi="Arial" w:cs="Arial"/>
          <w:b/>
          <w:sz w:val="22"/>
          <w:szCs w:val="22"/>
        </w:rPr>
        <w:t>,</w:t>
      </w:r>
    </w:p>
    <w:p w:rsidR="003A13E6" w:rsidRPr="00285E7C" w:rsidRDefault="003A13E6" w:rsidP="003A45C6">
      <w:pPr>
        <w:pStyle w:val="Akapitzlist"/>
        <w:numPr>
          <w:ilvl w:val="1"/>
          <w:numId w:val="70"/>
        </w:numPr>
        <w:spacing w:before="120"/>
        <w:ind w:left="993" w:hanging="633"/>
        <w:rPr>
          <w:rFonts w:ascii="Arial" w:hAnsi="Arial" w:cs="Arial"/>
          <w:sz w:val="22"/>
          <w:szCs w:val="22"/>
        </w:rPr>
      </w:pPr>
      <w:r w:rsidRPr="00285E7C">
        <w:rPr>
          <w:rFonts w:ascii="Arial" w:hAnsi="Arial" w:cs="Arial"/>
          <w:sz w:val="22"/>
          <w:szCs w:val="22"/>
        </w:rPr>
        <w:t xml:space="preserve">wbudowania </w:t>
      </w:r>
      <w:r w:rsidRPr="00285E7C">
        <w:rPr>
          <w:rFonts w:ascii="Arial" w:hAnsi="Arial" w:cs="Arial"/>
          <w:b/>
          <w:sz w:val="22"/>
          <w:szCs w:val="22"/>
        </w:rPr>
        <w:t>obrzeży betonowych</w:t>
      </w:r>
      <w:r w:rsidR="00185C76">
        <w:rPr>
          <w:rFonts w:ascii="Arial" w:hAnsi="Arial" w:cs="Arial"/>
          <w:b/>
          <w:sz w:val="22"/>
          <w:szCs w:val="22"/>
        </w:rPr>
        <w:t>,</w:t>
      </w:r>
    </w:p>
    <w:p w:rsidR="00185C76" w:rsidRDefault="00185C76" w:rsidP="003A45C6">
      <w:pPr>
        <w:pStyle w:val="Akapitzlist"/>
        <w:numPr>
          <w:ilvl w:val="1"/>
          <w:numId w:val="70"/>
        </w:numPr>
        <w:spacing w:before="120"/>
        <w:ind w:left="993" w:hanging="633"/>
        <w:rPr>
          <w:rFonts w:ascii="Arial" w:hAnsi="Arial" w:cs="Arial"/>
          <w:sz w:val="22"/>
          <w:szCs w:val="22"/>
        </w:rPr>
      </w:pPr>
      <w:r w:rsidRPr="00285E7C">
        <w:rPr>
          <w:rFonts w:ascii="Arial" w:hAnsi="Arial" w:cs="Arial"/>
          <w:sz w:val="22"/>
          <w:szCs w:val="22"/>
        </w:rPr>
        <w:t>wykonaniu</w:t>
      </w:r>
      <w:r w:rsidRPr="00285E7C">
        <w:rPr>
          <w:rFonts w:ascii="Arial" w:hAnsi="Arial" w:cs="Arial"/>
          <w:b/>
          <w:sz w:val="22"/>
          <w:szCs w:val="22"/>
        </w:rPr>
        <w:t xml:space="preserve"> </w:t>
      </w:r>
      <w:r w:rsidR="003A13E6" w:rsidRPr="00285E7C">
        <w:rPr>
          <w:rFonts w:ascii="Arial" w:hAnsi="Arial" w:cs="Arial"/>
          <w:b/>
          <w:sz w:val="22"/>
          <w:szCs w:val="22"/>
        </w:rPr>
        <w:t>nawierzchni syntetycznej z poliuretanu</w:t>
      </w:r>
      <w:r w:rsidR="003A13E6" w:rsidRPr="00285E7C">
        <w:rPr>
          <w:rFonts w:ascii="Arial" w:hAnsi="Arial" w:cs="Arial"/>
          <w:sz w:val="22"/>
          <w:szCs w:val="22"/>
        </w:rPr>
        <w:t xml:space="preserve"> – boiska do gry w piłkę ręczną, koszykówkę i siatkówkę</w:t>
      </w:r>
      <w:r>
        <w:rPr>
          <w:rFonts w:ascii="Arial" w:hAnsi="Arial" w:cs="Arial"/>
          <w:sz w:val="22"/>
          <w:szCs w:val="22"/>
        </w:rPr>
        <w:t>,</w:t>
      </w:r>
    </w:p>
    <w:p w:rsidR="003A13E6" w:rsidRPr="00185C76" w:rsidRDefault="003A13E6" w:rsidP="003A45C6">
      <w:pPr>
        <w:pStyle w:val="Akapitzlist"/>
        <w:numPr>
          <w:ilvl w:val="1"/>
          <w:numId w:val="70"/>
        </w:numPr>
        <w:spacing w:before="120"/>
        <w:ind w:left="993" w:hanging="633"/>
        <w:rPr>
          <w:rFonts w:ascii="Arial" w:hAnsi="Arial" w:cs="Arial"/>
          <w:sz w:val="22"/>
          <w:szCs w:val="22"/>
        </w:rPr>
      </w:pPr>
      <w:r w:rsidRPr="00185C76">
        <w:rPr>
          <w:rFonts w:ascii="Arial" w:hAnsi="Arial" w:cs="Arial"/>
          <w:b/>
          <w:sz w:val="22"/>
          <w:szCs w:val="22"/>
        </w:rPr>
        <w:t>utwardzeni</w:t>
      </w:r>
      <w:r w:rsidR="00185C76">
        <w:rPr>
          <w:rFonts w:ascii="Arial" w:hAnsi="Arial" w:cs="Arial"/>
          <w:b/>
          <w:sz w:val="22"/>
          <w:szCs w:val="22"/>
        </w:rPr>
        <w:t>u</w:t>
      </w:r>
      <w:r w:rsidRPr="00185C76">
        <w:rPr>
          <w:rFonts w:ascii="Arial" w:hAnsi="Arial" w:cs="Arial"/>
          <w:b/>
          <w:sz w:val="22"/>
          <w:szCs w:val="22"/>
        </w:rPr>
        <w:t xml:space="preserve"> terenu</w:t>
      </w:r>
      <w:r w:rsidRPr="00185C76">
        <w:rPr>
          <w:rFonts w:ascii="Arial" w:hAnsi="Arial" w:cs="Arial"/>
          <w:sz w:val="22"/>
          <w:szCs w:val="22"/>
        </w:rPr>
        <w:t xml:space="preserve"> z kostki betonowej</w:t>
      </w:r>
      <w:r w:rsidR="00185C76">
        <w:rPr>
          <w:rFonts w:ascii="Arial" w:hAnsi="Arial" w:cs="Arial"/>
          <w:sz w:val="22"/>
          <w:szCs w:val="22"/>
        </w:rPr>
        <w:t>;</w:t>
      </w:r>
    </w:p>
    <w:p w:rsidR="00185C76" w:rsidRDefault="00185C76" w:rsidP="003A45C6">
      <w:pPr>
        <w:pStyle w:val="Akapitzlist"/>
        <w:numPr>
          <w:ilvl w:val="0"/>
          <w:numId w:val="70"/>
        </w:numPr>
        <w:spacing w:before="120"/>
        <w:rPr>
          <w:rFonts w:ascii="Arial" w:hAnsi="Arial" w:cs="Arial"/>
          <w:sz w:val="22"/>
          <w:szCs w:val="22"/>
        </w:rPr>
      </w:pPr>
      <w:r>
        <w:rPr>
          <w:rFonts w:ascii="Arial" w:hAnsi="Arial" w:cs="Arial"/>
          <w:sz w:val="22"/>
          <w:szCs w:val="22"/>
        </w:rPr>
        <w:t>W</w:t>
      </w:r>
      <w:r w:rsidR="003A13E6" w:rsidRPr="00285E7C">
        <w:rPr>
          <w:rFonts w:ascii="Arial" w:hAnsi="Arial" w:cs="Arial"/>
          <w:sz w:val="22"/>
          <w:szCs w:val="22"/>
        </w:rPr>
        <w:t>yposażeni</w:t>
      </w:r>
      <w:r>
        <w:rPr>
          <w:rFonts w:ascii="Arial" w:hAnsi="Arial" w:cs="Arial"/>
          <w:sz w:val="22"/>
          <w:szCs w:val="22"/>
        </w:rPr>
        <w:t>e</w:t>
      </w:r>
      <w:r w:rsidR="003A13E6" w:rsidRPr="00285E7C">
        <w:rPr>
          <w:rFonts w:ascii="Arial" w:hAnsi="Arial" w:cs="Arial"/>
          <w:sz w:val="22"/>
          <w:szCs w:val="22"/>
        </w:rPr>
        <w:t xml:space="preserve"> boiska w</w:t>
      </w:r>
      <w:r>
        <w:rPr>
          <w:rFonts w:ascii="Arial" w:hAnsi="Arial" w:cs="Arial"/>
          <w:sz w:val="22"/>
          <w:szCs w:val="22"/>
        </w:rPr>
        <w:t>:</w:t>
      </w:r>
      <w:r w:rsidR="003A13E6" w:rsidRPr="00285E7C">
        <w:rPr>
          <w:rFonts w:ascii="Arial" w:hAnsi="Arial" w:cs="Arial"/>
          <w:sz w:val="22"/>
          <w:szCs w:val="22"/>
        </w:rPr>
        <w:t xml:space="preserve"> </w:t>
      </w:r>
    </w:p>
    <w:p w:rsidR="00185C76" w:rsidRDefault="003A13E6" w:rsidP="003A45C6">
      <w:pPr>
        <w:pStyle w:val="Akapitzlist"/>
        <w:numPr>
          <w:ilvl w:val="1"/>
          <w:numId w:val="70"/>
        </w:numPr>
        <w:spacing w:before="120"/>
        <w:rPr>
          <w:rFonts w:ascii="Arial" w:hAnsi="Arial" w:cs="Arial"/>
          <w:sz w:val="22"/>
          <w:szCs w:val="22"/>
        </w:rPr>
      </w:pPr>
      <w:r w:rsidRPr="00285E7C">
        <w:rPr>
          <w:rFonts w:ascii="Arial" w:hAnsi="Arial" w:cs="Arial"/>
          <w:b/>
          <w:sz w:val="22"/>
          <w:szCs w:val="22"/>
        </w:rPr>
        <w:t>sprzęt sportowy</w:t>
      </w:r>
      <w:r w:rsidR="00185C76">
        <w:rPr>
          <w:rFonts w:ascii="Arial" w:hAnsi="Arial" w:cs="Arial"/>
          <w:b/>
          <w:sz w:val="22"/>
          <w:szCs w:val="22"/>
        </w:rPr>
        <w:t>,</w:t>
      </w:r>
    </w:p>
    <w:p w:rsidR="00185C76" w:rsidRDefault="003A13E6" w:rsidP="003A45C6">
      <w:pPr>
        <w:pStyle w:val="Akapitzlist"/>
        <w:numPr>
          <w:ilvl w:val="1"/>
          <w:numId w:val="70"/>
        </w:numPr>
        <w:spacing w:before="120"/>
        <w:rPr>
          <w:rFonts w:ascii="Arial" w:hAnsi="Arial" w:cs="Arial"/>
          <w:sz w:val="22"/>
          <w:szCs w:val="22"/>
        </w:rPr>
      </w:pPr>
      <w:r w:rsidRPr="00185C76">
        <w:rPr>
          <w:rFonts w:ascii="Arial" w:hAnsi="Arial" w:cs="Arial"/>
          <w:b/>
          <w:sz w:val="22"/>
          <w:szCs w:val="22"/>
        </w:rPr>
        <w:t>ma</w:t>
      </w:r>
      <w:r w:rsidR="00185C76" w:rsidRPr="00185C76">
        <w:rPr>
          <w:rFonts w:ascii="Arial" w:hAnsi="Arial" w:cs="Arial"/>
          <w:b/>
          <w:sz w:val="22"/>
          <w:szCs w:val="22"/>
        </w:rPr>
        <w:t>łą</w:t>
      </w:r>
      <w:r w:rsidRPr="00185C76">
        <w:rPr>
          <w:rFonts w:ascii="Arial" w:hAnsi="Arial" w:cs="Arial"/>
          <w:b/>
          <w:sz w:val="22"/>
          <w:szCs w:val="22"/>
        </w:rPr>
        <w:t xml:space="preserve"> architektur</w:t>
      </w:r>
      <w:r w:rsidR="00185C76" w:rsidRPr="00185C76">
        <w:rPr>
          <w:rFonts w:ascii="Arial" w:hAnsi="Arial" w:cs="Arial"/>
          <w:b/>
          <w:sz w:val="22"/>
          <w:szCs w:val="22"/>
        </w:rPr>
        <w:t>ę</w:t>
      </w:r>
      <w:r w:rsidR="00185C76">
        <w:rPr>
          <w:rFonts w:ascii="Arial" w:hAnsi="Arial" w:cs="Arial"/>
          <w:b/>
          <w:sz w:val="22"/>
          <w:szCs w:val="22"/>
        </w:rPr>
        <w:t>,</w:t>
      </w:r>
    </w:p>
    <w:p w:rsidR="003A13E6" w:rsidRPr="00185C76" w:rsidRDefault="003A13E6" w:rsidP="003A45C6">
      <w:pPr>
        <w:pStyle w:val="Akapitzlist"/>
        <w:numPr>
          <w:ilvl w:val="1"/>
          <w:numId w:val="70"/>
        </w:numPr>
        <w:spacing w:before="120"/>
        <w:rPr>
          <w:rFonts w:ascii="Arial" w:hAnsi="Arial" w:cs="Arial"/>
          <w:sz w:val="22"/>
          <w:szCs w:val="22"/>
        </w:rPr>
      </w:pPr>
      <w:r w:rsidRPr="00185C76">
        <w:rPr>
          <w:rFonts w:ascii="Arial" w:hAnsi="Arial" w:cs="Arial"/>
          <w:b/>
          <w:sz w:val="22"/>
          <w:szCs w:val="22"/>
        </w:rPr>
        <w:t>piłkochwyt</w:t>
      </w:r>
      <w:r w:rsidR="00185C76" w:rsidRPr="00185C76">
        <w:rPr>
          <w:rFonts w:ascii="Arial" w:hAnsi="Arial" w:cs="Arial"/>
          <w:b/>
          <w:sz w:val="22"/>
          <w:szCs w:val="22"/>
        </w:rPr>
        <w:t>y</w:t>
      </w:r>
      <w:r w:rsidR="00185C76">
        <w:rPr>
          <w:rFonts w:ascii="Arial" w:hAnsi="Arial" w:cs="Arial"/>
          <w:b/>
          <w:sz w:val="22"/>
          <w:szCs w:val="22"/>
        </w:rPr>
        <w:t>;</w:t>
      </w:r>
    </w:p>
    <w:p w:rsidR="003A13E6" w:rsidRPr="00285E7C" w:rsidRDefault="00185C76" w:rsidP="003A45C6">
      <w:pPr>
        <w:pStyle w:val="Akapitzlist"/>
        <w:numPr>
          <w:ilvl w:val="0"/>
          <w:numId w:val="70"/>
        </w:numPr>
        <w:spacing w:before="120"/>
        <w:rPr>
          <w:rFonts w:ascii="Arial" w:hAnsi="Arial" w:cs="Arial"/>
          <w:sz w:val="22"/>
          <w:szCs w:val="22"/>
        </w:rPr>
      </w:pPr>
      <w:r>
        <w:rPr>
          <w:rFonts w:ascii="Arial" w:hAnsi="Arial" w:cs="Arial"/>
          <w:sz w:val="22"/>
          <w:szCs w:val="22"/>
        </w:rPr>
        <w:t>N</w:t>
      </w:r>
      <w:r w:rsidR="003A13E6" w:rsidRPr="00285E7C">
        <w:rPr>
          <w:rFonts w:ascii="Arial" w:hAnsi="Arial" w:cs="Arial"/>
          <w:sz w:val="22"/>
          <w:szCs w:val="22"/>
        </w:rPr>
        <w:t>asiani</w:t>
      </w:r>
      <w:r>
        <w:rPr>
          <w:rFonts w:ascii="Arial" w:hAnsi="Arial" w:cs="Arial"/>
          <w:sz w:val="22"/>
          <w:szCs w:val="22"/>
        </w:rPr>
        <w:t>e</w:t>
      </w:r>
      <w:r w:rsidR="003A13E6" w:rsidRPr="00285E7C">
        <w:rPr>
          <w:rFonts w:ascii="Arial" w:hAnsi="Arial" w:cs="Arial"/>
          <w:sz w:val="22"/>
          <w:szCs w:val="22"/>
        </w:rPr>
        <w:t xml:space="preserve"> i rekultywacj</w:t>
      </w:r>
      <w:r>
        <w:rPr>
          <w:rFonts w:ascii="Arial" w:hAnsi="Arial" w:cs="Arial"/>
          <w:sz w:val="22"/>
          <w:szCs w:val="22"/>
        </w:rPr>
        <w:t>a</w:t>
      </w:r>
      <w:r w:rsidR="003A13E6" w:rsidRPr="00285E7C">
        <w:rPr>
          <w:rFonts w:ascii="Arial" w:hAnsi="Arial" w:cs="Arial"/>
          <w:sz w:val="22"/>
          <w:szCs w:val="22"/>
        </w:rPr>
        <w:t xml:space="preserve"> trawnik</w:t>
      </w:r>
      <w:r>
        <w:rPr>
          <w:rFonts w:ascii="Arial" w:hAnsi="Arial" w:cs="Arial"/>
          <w:sz w:val="22"/>
          <w:szCs w:val="22"/>
        </w:rPr>
        <w:t>ów</w:t>
      </w:r>
      <w:r w:rsidR="003A13E6" w:rsidRPr="00285E7C">
        <w:rPr>
          <w:rFonts w:ascii="Arial" w:hAnsi="Arial" w:cs="Arial"/>
          <w:sz w:val="22"/>
          <w:szCs w:val="22"/>
        </w:rPr>
        <w:t xml:space="preserve"> przy boiskach</w:t>
      </w:r>
      <w:r>
        <w:rPr>
          <w:rFonts w:ascii="Arial" w:hAnsi="Arial" w:cs="Arial"/>
          <w:sz w:val="22"/>
          <w:szCs w:val="22"/>
        </w:rPr>
        <w:t>.</w:t>
      </w:r>
    </w:p>
    <w:p w:rsidR="00185C76" w:rsidRPr="00185C76" w:rsidRDefault="00185C76" w:rsidP="00185C76">
      <w:pPr>
        <w:spacing w:before="120"/>
        <w:jc w:val="both"/>
        <w:rPr>
          <w:rFonts w:cs="Arial"/>
          <w:sz w:val="22"/>
          <w:szCs w:val="22"/>
        </w:rPr>
      </w:pPr>
      <w:r w:rsidRPr="00185C76">
        <w:rPr>
          <w:rFonts w:cs="Arial"/>
          <w:b/>
          <w:sz w:val="22"/>
          <w:szCs w:val="22"/>
        </w:rPr>
        <w:t>Rozpoczęcie prac</w:t>
      </w:r>
      <w:r w:rsidRPr="00185C76">
        <w:rPr>
          <w:rFonts w:cs="Arial"/>
          <w:sz w:val="22"/>
          <w:szCs w:val="22"/>
        </w:rPr>
        <w:t xml:space="preserve"> należy </w:t>
      </w:r>
      <w:r w:rsidRPr="00185C76">
        <w:rPr>
          <w:rFonts w:cs="Arial"/>
          <w:b/>
          <w:sz w:val="22"/>
          <w:szCs w:val="22"/>
        </w:rPr>
        <w:t>zgłosić</w:t>
      </w:r>
      <w:r w:rsidRPr="00185C76">
        <w:rPr>
          <w:rFonts w:cs="Arial"/>
          <w:sz w:val="22"/>
          <w:szCs w:val="22"/>
        </w:rPr>
        <w:t xml:space="preserve"> do odpowiednich jednostek – gestorów sieci, </w:t>
      </w:r>
      <w:r>
        <w:rPr>
          <w:rFonts w:cs="Arial"/>
          <w:sz w:val="22"/>
          <w:szCs w:val="22"/>
        </w:rPr>
        <w:t xml:space="preserve">w </w:t>
      </w:r>
      <w:r w:rsidRPr="00185C76">
        <w:rPr>
          <w:rFonts w:cs="Arial"/>
          <w:sz w:val="22"/>
          <w:szCs w:val="22"/>
        </w:rPr>
        <w:t>cel</w:t>
      </w:r>
      <w:r>
        <w:rPr>
          <w:rFonts w:cs="Arial"/>
          <w:sz w:val="22"/>
          <w:szCs w:val="22"/>
        </w:rPr>
        <w:t>u</w:t>
      </w:r>
      <w:r w:rsidRPr="00185C76">
        <w:rPr>
          <w:rFonts w:cs="Arial"/>
          <w:sz w:val="22"/>
          <w:szCs w:val="22"/>
        </w:rPr>
        <w:t xml:space="preserve"> poinformowania o ww. robotach i czasie ich trwania</w:t>
      </w:r>
      <w:r>
        <w:rPr>
          <w:rFonts w:cs="Arial"/>
          <w:sz w:val="22"/>
          <w:szCs w:val="22"/>
        </w:rPr>
        <w:t>.</w:t>
      </w:r>
    </w:p>
    <w:p w:rsidR="00285E7C" w:rsidRDefault="00285E7C" w:rsidP="00285E7C">
      <w:pPr>
        <w:spacing w:before="120"/>
        <w:jc w:val="both"/>
        <w:rPr>
          <w:rFonts w:cs="Arial"/>
          <w:sz w:val="22"/>
          <w:szCs w:val="22"/>
        </w:rPr>
      </w:pPr>
      <w:r w:rsidRPr="00EA5880">
        <w:rPr>
          <w:rFonts w:cs="Arial"/>
          <w:b/>
          <w:sz w:val="22"/>
          <w:szCs w:val="22"/>
        </w:rPr>
        <w:lastRenderedPageBreak/>
        <w:t>Szczegółowy opis przedmiotu zamówienia stanowi dokumentacja projektowa stanowiąca załącznik nr 12 do SIWZ</w:t>
      </w:r>
      <w:r>
        <w:rPr>
          <w:rFonts w:cs="Arial"/>
          <w:b/>
          <w:sz w:val="22"/>
          <w:szCs w:val="22"/>
        </w:rPr>
        <w:t>.</w:t>
      </w:r>
    </w:p>
    <w:p w:rsidR="00185C76" w:rsidRDefault="00185C76" w:rsidP="00285E7C">
      <w:pPr>
        <w:spacing w:before="120"/>
        <w:jc w:val="both"/>
        <w:rPr>
          <w:rFonts w:cs="Arial"/>
          <w:b/>
          <w:sz w:val="22"/>
          <w:szCs w:val="22"/>
        </w:rPr>
      </w:pPr>
    </w:p>
    <w:p w:rsidR="00285E7C" w:rsidRPr="00285E7C" w:rsidRDefault="00285E7C" w:rsidP="00285E7C">
      <w:pPr>
        <w:spacing w:before="120"/>
        <w:jc w:val="both"/>
        <w:rPr>
          <w:rFonts w:cs="Arial"/>
          <w:sz w:val="22"/>
          <w:szCs w:val="22"/>
        </w:rPr>
      </w:pPr>
      <w:r w:rsidRPr="00285E7C">
        <w:rPr>
          <w:rFonts w:cs="Arial"/>
          <w:b/>
          <w:sz w:val="22"/>
          <w:szCs w:val="22"/>
        </w:rPr>
        <w:t xml:space="preserve">Wykonanie przedmiotu zamówienia  obejmuje również inne niż roboty budowlane czynności w szczególności: </w:t>
      </w:r>
    </w:p>
    <w:p w:rsidR="00285E7C" w:rsidRPr="00285E7C" w:rsidRDefault="00285E7C" w:rsidP="003A45C6">
      <w:pPr>
        <w:numPr>
          <w:ilvl w:val="0"/>
          <w:numId w:val="71"/>
        </w:numPr>
        <w:spacing w:before="120"/>
        <w:jc w:val="both"/>
        <w:rPr>
          <w:rFonts w:cs="Arial"/>
          <w:sz w:val="22"/>
          <w:szCs w:val="22"/>
        </w:rPr>
      </w:pPr>
      <w:r w:rsidRPr="00285E7C">
        <w:rPr>
          <w:rFonts w:cs="Arial"/>
          <w:sz w:val="22"/>
          <w:szCs w:val="22"/>
        </w:rPr>
        <w:t>wykonanie inwentaryzacji powykonawczej,</w:t>
      </w:r>
    </w:p>
    <w:p w:rsidR="00285E7C" w:rsidRPr="00285E7C" w:rsidRDefault="00285E7C" w:rsidP="003A45C6">
      <w:pPr>
        <w:numPr>
          <w:ilvl w:val="0"/>
          <w:numId w:val="71"/>
        </w:numPr>
        <w:spacing w:before="120"/>
        <w:jc w:val="both"/>
        <w:rPr>
          <w:rFonts w:cs="Arial"/>
          <w:sz w:val="22"/>
          <w:szCs w:val="22"/>
        </w:rPr>
      </w:pPr>
      <w:r w:rsidRPr="00285E7C">
        <w:rPr>
          <w:rFonts w:cs="Arial"/>
          <w:sz w:val="22"/>
          <w:szCs w:val="22"/>
        </w:rPr>
        <w:t>sporządzenie dokumentacji powykonawczej w 2 egzemplarzach dla każdej branży,</w:t>
      </w:r>
    </w:p>
    <w:p w:rsidR="00285E7C" w:rsidRPr="00285E7C" w:rsidRDefault="00285E7C" w:rsidP="003A45C6">
      <w:pPr>
        <w:numPr>
          <w:ilvl w:val="0"/>
          <w:numId w:val="71"/>
        </w:numPr>
        <w:spacing w:before="120"/>
        <w:jc w:val="both"/>
        <w:rPr>
          <w:rFonts w:cs="Arial"/>
          <w:sz w:val="22"/>
          <w:szCs w:val="22"/>
        </w:rPr>
      </w:pPr>
      <w:r w:rsidRPr="00285E7C">
        <w:rPr>
          <w:rFonts w:cs="Arial"/>
          <w:sz w:val="22"/>
          <w:szCs w:val="22"/>
        </w:rPr>
        <w:t xml:space="preserve">wykonanie niezbędnych badań i sprawdzeń (potwierdzonymi protokołami), </w:t>
      </w:r>
      <w:r w:rsidRPr="003A13E6">
        <w:rPr>
          <w:rFonts w:cs="Arial"/>
          <w:sz w:val="22"/>
          <w:szCs w:val="22"/>
        </w:rPr>
        <w:t xml:space="preserve">wynikających </w:t>
      </w:r>
      <w:r w:rsidR="007B3469">
        <w:rPr>
          <w:rFonts w:cs="Arial"/>
          <w:sz w:val="22"/>
          <w:szCs w:val="22"/>
        </w:rPr>
        <w:t xml:space="preserve">                        </w:t>
      </w:r>
      <w:r w:rsidRPr="003A13E6">
        <w:rPr>
          <w:rFonts w:cs="Arial"/>
          <w:sz w:val="22"/>
          <w:szCs w:val="22"/>
        </w:rPr>
        <w:t>z przepisów i prawa budowlanego</w:t>
      </w:r>
      <w:r>
        <w:rPr>
          <w:rFonts w:cs="Arial"/>
          <w:sz w:val="22"/>
          <w:szCs w:val="22"/>
        </w:rPr>
        <w:t>,</w:t>
      </w:r>
    </w:p>
    <w:p w:rsidR="00285E7C" w:rsidRPr="00285E7C" w:rsidRDefault="00285E7C" w:rsidP="003A45C6">
      <w:pPr>
        <w:numPr>
          <w:ilvl w:val="0"/>
          <w:numId w:val="71"/>
        </w:numPr>
        <w:spacing w:before="120"/>
        <w:jc w:val="both"/>
        <w:rPr>
          <w:rFonts w:cs="Arial"/>
          <w:sz w:val="22"/>
          <w:szCs w:val="22"/>
        </w:rPr>
      </w:pPr>
      <w:r w:rsidRPr="00285E7C">
        <w:rPr>
          <w:rFonts w:cs="Arial"/>
          <w:sz w:val="22"/>
          <w:szCs w:val="22"/>
        </w:rPr>
        <w:t>zapewnienie kompleksowej obsługi geodezyjnej i geologicznej,</w:t>
      </w:r>
    </w:p>
    <w:p w:rsidR="00185C76" w:rsidRDefault="00285E7C" w:rsidP="003A45C6">
      <w:pPr>
        <w:numPr>
          <w:ilvl w:val="0"/>
          <w:numId w:val="71"/>
        </w:numPr>
        <w:spacing w:before="120"/>
        <w:jc w:val="both"/>
        <w:rPr>
          <w:rFonts w:cs="Arial"/>
          <w:sz w:val="22"/>
          <w:szCs w:val="22"/>
        </w:rPr>
      </w:pPr>
      <w:r w:rsidRPr="00285E7C">
        <w:rPr>
          <w:rFonts w:cs="Arial"/>
          <w:sz w:val="22"/>
          <w:szCs w:val="22"/>
        </w:rPr>
        <w:t>zapewnienia pielęgnacji zieleni w okresie  gwarancyjnym 1 rok od dnia podpisania protokołu końcowego zgodnie z zapisami  w specyfikacji technicznej wykonania i odbioru robót.</w:t>
      </w:r>
    </w:p>
    <w:p w:rsidR="00285E7C" w:rsidRDefault="009B3B8F" w:rsidP="00285E7C">
      <w:pPr>
        <w:spacing w:before="120"/>
        <w:jc w:val="both"/>
        <w:rPr>
          <w:rFonts w:cs="Arial"/>
          <w:b/>
          <w:sz w:val="22"/>
          <w:szCs w:val="22"/>
        </w:rPr>
      </w:pPr>
      <w:r w:rsidRPr="00285E7C">
        <w:rPr>
          <w:rFonts w:cs="Arial"/>
          <w:sz w:val="22"/>
          <w:szCs w:val="22"/>
        </w:rPr>
        <w:t xml:space="preserve">Zamawiający zastrzega </w:t>
      </w:r>
      <w:r w:rsidRPr="00285E7C">
        <w:rPr>
          <w:rFonts w:cs="Arial"/>
          <w:b/>
          <w:sz w:val="22"/>
          <w:szCs w:val="22"/>
        </w:rPr>
        <w:t>obowiązek osobistego wykonania przez wykonawcę</w:t>
      </w:r>
      <w:r w:rsidRPr="00285E7C">
        <w:rPr>
          <w:rFonts w:cs="Arial"/>
          <w:sz w:val="22"/>
          <w:szCs w:val="22"/>
        </w:rPr>
        <w:t xml:space="preserve"> kluczowych części zamówienia na roboty budowlane lub usługi: </w:t>
      </w:r>
      <w:r w:rsidRPr="00285E7C">
        <w:rPr>
          <w:rFonts w:cs="Arial"/>
          <w:b/>
          <w:sz w:val="22"/>
          <w:szCs w:val="22"/>
        </w:rPr>
        <w:t xml:space="preserve">wykonanie nawierzchni poliuretanowych </w:t>
      </w:r>
      <w:r w:rsidR="00285E7C">
        <w:rPr>
          <w:rFonts w:cs="Arial"/>
          <w:b/>
          <w:sz w:val="22"/>
          <w:szCs w:val="22"/>
        </w:rPr>
        <w:t xml:space="preserve">                            </w:t>
      </w:r>
      <w:r w:rsidRPr="00285E7C">
        <w:rPr>
          <w:rFonts w:cs="Arial"/>
          <w:b/>
          <w:sz w:val="22"/>
          <w:szCs w:val="22"/>
        </w:rPr>
        <w:t>na ww. obiektach</w:t>
      </w:r>
      <w:r w:rsidR="00285E7C" w:rsidRPr="00285E7C">
        <w:rPr>
          <w:rFonts w:cs="Arial"/>
          <w:b/>
          <w:sz w:val="22"/>
          <w:szCs w:val="22"/>
        </w:rPr>
        <w:t>.</w:t>
      </w:r>
    </w:p>
    <w:p w:rsidR="00732984" w:rsidRPr="00285E7C" w:rsidRDefault="00732984" w:rsidP="00285E7C">
      <w:pPr>
        <w:spacing w:before="120"/>
        <w:jc w:val="both"/>
        <w:rPr>
          <w:rFonts w:cs="Arial"/>
          <w:b/>
          <w:sz w:val="22"/>
          <w:szCs w:val="22"/>
        </w:rPr>
      </w:pPr>
      <w:r w:rsidRPr="00285E7C">
        <w:rPr>
          <w:rFonts w:cs="Arial"/>
          <w:sz w:val="22"/>
          <w:szCs w:val="22"/>
        </w:rPr>
        <w:t xml:space="preserve">Zamawiający wymaga </w:t>
      </w:r>
      <w:r w:rsidRPr="00285E7C">
        <w:rPr>
          <w:rFonts w:cs="Arial"/>
          <w:b/>
          <w:sz w:val="22"/>
          <w:szCs w:val="22"/>
        </w:rPr>
        <w:t>zatrudnienia na podstawie umowy o pracę przez wykonawcę lub podwykonawcę osób</w:t>
      </w:r>
      <w:r w:rsidRPr="00285E7C">
        <w:rPr>
          <w:rFonts w:cs="Arial"/>
          <w:sz w:val="22"/>
          <w:szCs w:val="22"/>
        </w:rPr>
        <w:t xml:space="preserve"> </w:t>
      </w:r>
      <w:r w:rsidRPr="00285E7C">
        <w:rPr>
          <w:rFonts w:cs="Arial"/>
          <w:b/>
          <w:sz w:val="22"/>
          <w:szCs w:val="22"/>
        </w:rPr>
        <w:t>wykonujących</w:t>
      </w:r>
      <w:r w:rsidRPr="00285E7C">
        <w:rPr>
          <w:rFonts w:cs="Arial"/>
          <w:sz w:val="22"/>
          <w:szCs w:val="22"/>
        </w:rPr>
        <w:t xml:space="preserve"> wskazane poniżej czynności wykonywane na rzecz wykonawca jak i podwykonawców w trakcie realizacji zamówienia, w szczególności:</w:t>
      </w:r>
    </w:p>
    <w:p w:rsidR="00732984" w:rsidRPr="00285E7C" w:rsidRDefault="00732984" w:rsidP="003A45C6">
      <w:pPr>
        <w:numPr>
          <w:ilvl w:val="0"/>
          <w:numId w:val="21"/>
        </w:numPr>
        <w:spacing w:before="60"/>
        <w:jc w:val="both"/>
        <w:rPr>
          <w:rFonts w:cs="Arial"/>
          <w:b/>
          <w:sz w:val="22"/>
          <w:szCs w:val="22"/>
        </w:rPr>
      </w:pPr>
      <w:r w:rsidRPr="00285E7C">
        <w:rPr>
          <w:rFonts w:cs="Arial"/>
          <w:b/>
          <w:sz w:val="22"/>
          <w:szCs w:val="22"/>
        </w:rPr>
        <w:t xml:space="preserve">roboty </w:t>
      </w:r>
      <w:r w:rsidR="003A13E6" w:rsidRPr="00285E7C">
        <w:rPr>
          <w:rFonts w:cs="Arial"/>
          <w:b/>
          <w:sz w:val="22"/>
          <w:szCs w:val="22"/>
        </w:rPr>
        <w:t>ziemne</w:t>
      </w:r>
      <w:r w:rsidRPr="00285E7C">
        <w:rPr>
          <w:rFonts w:cs="Arial"/>
          <w:b/>
          <w:sz w:val="22"/>
          <w:szCs w:val="22"/>
        </w:rPr>
        <w:t>,</w:t>
      </w:r>
    </w:p>
    <w:p w:rsidR="00A51BD6" w:rsidRPr="00285E7C" w:rsidRDefault="003A13E6" w:rsidP="003A45C6">
      <w:pPr>
        <w:numPr>
          <w:ilvl w:val="0"/>
          <w:numId w:val="21"/>
        </w:numPr>
        <w:spacing w:before="60"/>
        <w:jc w:val="both"/>
        <w:rPr>
          <w:rFonts w:cs="Arial"/>
          <w:b/>
          <w:sz w:val="22"/>
          <w:szCs w:val="22"/>
        </w:rPr>
      </w:pPr>
      <w:r w:rsidRPr="00285E7C">
        <w:rPr>
          <w:rFonts w:cs="Arial"/>
          <w:b/>
          <w:sz w:val="22"/>
          <w:szCs w:val="22"/>
        </w:rPr>
        <w:t>wbudowywanie warst</w:t>
      </w:r>
      <w:r w:rsidR="00285E7C">
        <w:rPr>
          <w:rFonts w:cs="Arial"/>
          <w:b/>
          <w:sz w:val="22"/>
          <w:szCs w:val="22"/>
        </w:rPr>
        <w:t>w</w:t>
      </w:r>
      <w:r w:rsidRPr="00285E7C">
        <w:rPr>
          <w:rFonts w:cs="Arial"/>
          <w:b/>
          <w:sz w:val="22"/>
          <w:szCs w:val="22"/>
        </w:rPr>
        <w:t xml:space="preserve"> boisk</w:t>
      </w:r>
      <w:r w:rsidR="00732984" w:rsidRPr="00285E7C">
        <w:rPr>
          <w:rFonts w:cs="Arial"/>
          <w:b/>
          <w:sz w:val="22"/>
          <w:szCs w:val="22"/>
        </w:rPr>
        <w:t>.</w:t>
      </w:r>
    </w:p>
    <w:p w:rsidR="00732984" w:rsidRPr="003A13E6" w:rsidRDefault="00732984" w:rsidP="00185C76">
      <w:pPr>
        <w:spacing w:before="120"/>
        <w:jc w:val="both"/>
        <w:rPr>
          <w:rFonts w:cs="Arial"/>
          <w:sz w:val="22"/>
          <w:u w:val="single"/>
        </w:rPr>
      </w:pPr>
      <w:r w:rsidRPr="003A13E6">
        <w:rPr>
          <w:rFonts w:cs="Arial"/>
          <w:sz w:val="22"/>
          <w:u w:val="single"/>
        </w:rPr>
        <w:t>Sposób dokumentowania zatrudnienia osób na umowę o pracę:</w:t>
      </w:r>
    </w:p>
    <w:p w:rsidR="00732984" w:rsidRPr="003A13E6" w:rsidRDefault="00732984" w:rsidP="00185C76">
      <w:pPr>
        <w:spacing w:before="120"/>
        <w:jc w:val="both"/>
        <w:rPr>
          <w:rFonts w:cs="Arial"/>
          <w:sz w:val="22"/>
          <w:szCs w:val="22"/>
        </w:rPr>
      </w:pPr>
      <w:bookmarkStart w:id="4" w:name="_Hlk487618946"/>
      <w:r w:rsidRPr="003A13E6">
        <w:rPr>
          <w:rFonts w:cs="Arial"/>
          <w:sz w:val="22"/>
          <w:szCs w:val="22"/>
        </w:rPr>
        <w:t>W celu potwierdzenia spełnienia wymogu zatrudnienia na podstawie umowy o pracę przez wykonawcę lub podwykonawcę osób wykonujących wskazane powyżej czynności w trakcie realizacji zamówienia:</w:t>
      </w:r>
    </w:p>
    <w:p w:rsidR="00732984" w:rsidRPr="003A13E6" w:rsidRDefault="00732984" w:rsidP="003A45C6">
      <w:pPr>
        <w:numPr>
          <w:ilvl w:val="0"/>
          <w:numId w:val="33"/>
        </w:numPr>
        <w:spacing w:before="120"/>
        <w:ind w:left="709" w:hanging="283"/>
        <w:jc w:val="both"/>
        <w:rPr>
          <w:rFonts w:cs="Arial"/>
          <w:sz w:val="22"/>
          <w:szCs w:val="22"/>
        </w:rPr>
      </w:pPr>
      <w:r w:rsidRPr="003A13E6">
        <w:rPr>
          <w:rFonts w:cs="Arial"/>
          <w:sz w:val="22"/>
          <w:szCs w:val="22"/>
        </w:rPr>
        <w:t>osoby zaangażowane do wykonania robót będą nosiły na terenie budowy oznaczenia identyfikujące podmioty, które je zatrudniły oraz posiadały dokumenty pozwalające na ich identyfikację</w:t>
      </w:r>
    </w:p>
    <w:p w:rsidR="00732984" w:rsidRPr="003A13E6" w:rsidRDefault="00732984" w:rsidP="003A45C6">
      <w:pPr>
        <w:numPr>
          <w:ilvl w:val="0"/>
          <w:numId w:val="33"/>
        </w:numPr>
        <w:spacing w:before="120"/>
        <w:ind w:left="709" w:hanging="283"/>
        <w:jc w:val="both"/>
        <w:rPr>
          <w:rFonts w:cs="Arial"/>
          <w:sz w:val="22"/>
          <w:szCs w:val="22"/>
        </w:rPr>
      </w:pPr>
      <w:r w:rsidRPr="003A13E6">
        <w:rPr>
          <w:rFonts w:cs="Arial"/>
          <w:sz w:val="22"/>
          <w:szCs w:val="22"/>
        </w:rPr>
        <w:t>wykonawca ma obowiązek przedstawienia inspektorowi nadzoru inwestorskiego poniżej wskazane dowody:</w:t>
      </w:r>
    </w:p>
    <w:p w:rsidR="005D5823" w:rsidRPr="003A13E6" w:rsidRDefault="00732984" w:rsidP="003A45C6">
      <w:pPr>
        <w:numPr>
          <w:ilvl w:val="0"/>
          <w:numId w:val="34"/>
        </w:numPr>
        <w:spacing w:before="120"/>
        <w:jc w:val="both"/>
        <w:rPr>
          <w:rFonts w:cs="Arial"/>
          <w:b/>
          <w:sz w:val="22"/>
          <w:szCs w:val="22"/>
        </w:rPr>
      </w:pPr>
      <w:r w:rsidRPr="003A13E6">
        <w:rPr>
          <w:rFonts w:cs="Arial"/>
          <w:b/>
          <w:sz w:val="22"/>
          <w:szCs w:val="22"/>
        </w:rPr>
        <w:t>listę osób zatrudnionych na podstawie umowy o pracę</w:t>
      </w:r>
      <w:r w:rsidRPr="003A13E6">
        <w:rPr>
          <w:rFonts w:cs="Arial"/>
          <w:sz w:val="22"/>
          <w:szCs w:val="22"/>
        </w:rPr>
        <w:t xml:space="preserve">, zaangażowanych                   do wykonywania ww. czynności na terenie budowy – </w:t>
      </w:r>
      <w:r w:rsidRPr="003A13E6">
        <w:rPr>
          <w:rFonts w:cs="Arial"/>
          <w:sz w:val="22"/>
          <w:szCs w:val="22"/>
          <w:u w:val="single"/>
        </w:rPr>
        <w:t>przed ich przystąpieniem do tych czynności</w:t>
      </w:r>
      <w:r w:rsidRPr="003A13E6">
        <w:rPr>
          <w:rFonts w:cs="Arial"/>
          <w:sz w:val="22"/>
          <w:szCs w:val="22"/>
        </w:rPr>
        <w:t>. Lista/y osób powinna zawierać w szczególności: dokładne określenie wykonawcy/podwykonawcy, datę złożenia, czynności wykonywane przez osoby zatrudnione na podstawie umowy o pracę wraz ze wskazaniem liczby tych osób, imiona i nazwiska tych osób, rodzaj umowy o pracę i wymiar etatu,</w:t>
      </w:r>
      <w:r w:rsidRPr="003A13E6">
        <w:rPr>
          <w:rFonts w:cs="Arial"/>
          <w:b/>
          <w:sz w:val="22"/>
          <w:szCs w:val="22"/>
        </w:rPr>
        <w:t xml:space="preserve"> </w:t>
      </w:r>
      <w:r w:rsidRPr="003A13E6">
        <w:rPr>
          <w:rFonts w:cs="Arial"/>
          <w:sz w:val="22"/>
          <w:szCs w:val="22"/>
        </w:rPr>
        <w:t>podpis osoby uprawnionej do składania oświadczeń w imieniu wykonawcy lub podwykonawcy;</w:t>
      </w:r>
    </w:p>
    <w:p w:rsidR="00732984" w:rsidRPr="003A13E6" w:rsidRDefault="00732984" w:rsidP="003A45C6">
      <w:pPr>
        <w:numPr>
          <w:ilvl w:val="0"/>
          <w:numId w:val="34"/>
        </w:numPr>
        <w:spacing w:before="120"/>
        <w:jc w:val="both"/>
        <w:rPr>
          <w:rFonts w:cs="Arial"/>
          <w:b/>
          <w:sz w:val="22"/>
          <w:szCs w:val="22"/>
        </w:rPr>
      </w:pPr>
      <w:r w:rsidRPr="003A13E6">
        <w:rPr>
          <w:rFonts w:cs="Arial"/>
          <w:b/>
          <w:sz w:val="22"/>
          <w:szCs w:val="22"/>
        </w:rPr>
        <w:t xml:space="preserve">umowy o pracę pracowników wskazanych na ww. listach </w:t>
      </w:r>
      <w:r w:rsidRPr="003A13E6">
        <w:rPr>
          <w:rFonts w:cs="Arial"/>
          <w:sz w:val="22"/>
          <w:szCs w:val="22"/>
        </w:rPr>
        <w:t xml:space="preserve">– </w:t>
      </w:r>
      <w:r w:rsidRPr="003A13E6">
        <w:rPr>
          <w:rFonts w:cs="Arial"/>
          <w:b/>
          <w:sz w:val="22"/>
          <w:szCs w:val="22"/>
        </w:rPr>
        <w:t>do wglądu</w:t>
      </w:r>
      <w:r w:rsidRPr="003A13E6">
        <w:rPr>
          <w:rFonts w:cs="Arial"/>
          <w:sz w:val="22"/>
          <w:szCs w:val="22"/>
        </w:rPr>
        <w:t xml:space="preserve"> </w:t>
      </w:r>
      <w:r w:rsidRPr="003A13E6">
        <w:rPr>
          <w:rFonts w:cs="Arial"/>
          <w:sz w:val="22"/>
          <w:szCs w:val="22"/>
          <w:u w:val="single"/>
        </w:rPr>
        <w:t>na wezwanie inspektora nadzoru inwestorskiego</w:t>
      </w:r>
      <w:r w:rsidRPr="003A13E6">
        <w:rPr>
          <w:rFonts w:cs="Arial"/>
          <w:sz w:val="22"/>
          <w:szCs w:val="22"/>
        </w:rPr>
        <w:t xml:space="preserve">. Umowa/y powinny zostać zanonimizowane </w:t>
      </w:r>
      <w:r w:rsidR="005D5823" w:rsidRPr="003A13E6">
        <w:rPr>
          <w:rFonts w:cs="Arial"/>
          <w:sz w:val="22"/>
          <w:szCs w:val="22"/>
        </w:rPr>
        <w:t xml:space="preserve">                        </w:t>
      </w:r>
      <w:r w:rsidRPr="003A13E6">
        <w:rPr>
          <w:rFonts w:cs="Arial"/>
          <w:sz w:val="22"/>
          <w:szCs w:val="22"/>
        </w:rPr>
        <w:t xml:space="preserve">w sposób zapewniający ochronę danych osobowych pracowników, zgodnie z przepisami ustawy z dnia 29 sierpnia 1997 r. </w:t>
      </w:r>
      <w:r w:rsidRPr="003A13E6">
        <w:rPr>
          <w:rFonts w:cs="Arial"/>
          <w:i/>
          <w:sz w:val="22"/>
          <w:szCs w:val="22"/>
        </w:rPr>
        <w:t>o ochronie danych osobowych</w:t>
      </w:r>
      <w:r w:rsidRPr="003A13E6">
        <w:rPr>
          <w:rFonts w:cs="Arial"/>
          <w:sz w:val="22"/>
          <w:szCs w:val="22"/>
        </w:rPr>
        <w:t>, tj. w szczególności</w:t>
      </w:r>
      <w:r w:rsidRPr="003A13E6">
        <w:rPr>
          <w:rFonts w:cs="Arial"/>
          <w:sz w:val="22"/>
          <w:szCs w:val="22"/>
          <w:vertAlign w:val="superscript"/>
        </w:rPr>
        <w:footnoteReference w:id="1"/>
      </w:r>
      <w:r w:rsidRPr="003A13E6">
        <w:rPr>
          <w:rFonts w:cs="Arial"/>
          <w:sz w:val="22"/>
          <w:szCs w:val="22"/>
        </w:rPr>
        <w:t xml:space="preserve"> bez adresów, nr PESEL pracowników). Imię i nazwisko pracownika nie podlega anonimizacji. Informacje takie jak: data zawarcia umowy, rodzaj umowy o pracę i wymiar etatu powinny być możliwe do zidentyfikowania;</w:t>
      </w:r>
    </w:p>
    <w:p w:rsidR="006A6502" w:rsidRDefault="006A6502" w:rsidP="00732984">
      <w:pPr>
        <w:spacing w:before="120"/>
        <w:ind w:left="426"/>
        <w:jc w:val="both"/>
        <w:rPr>
          <w:rFonts w:cs="Arial"/>
          <w:sz w:val="22"/>
          <w:szCs w:val="22"/>
          <w:u w:val="single"/>
        </w:rPr>
      </w:pPr>
    </w:p>
    <w:p w:rsidR="006A6502" w:rsidRDefault="006A6502" w:rsidP="00732984">
      <w:pPr>
        <w:spacing w:before="120"/>
        <w:ind w:left="426"/>
        <w:jc w:val="both"/>
        <w:rPr>
          <w:rFonts w:cs="Arial"/>
          <w:sz w:val="22"/>
          <w:szCs w:val="22"/>
          <w:u w:val="single"/>
        </w:rPr>
      </w:pPr>
    </w:p>
    <w:p w:rsidR="00732984" w:rsidRPr="003A13E6" w:rsidRDefault="00732984" w:rsidP="00732984">
      <w:pPr>
        <w:spacing w:before="120"/>
        <w:ind w:left="426"/>
        <w:jc w:val="both"/>
        <w:rPr>
          <w:rFonts w:cs="Arial"/>
          <w:sz w:val="22"/>
          <w:szCs w:val="22"/>
          <w:u w:val="single"/>
        </w:rPr>
      </w:pPr>
      <w:r w:rsidRPr="003A13E6">
        <w:rPr>
          <w:rFonts w:cs="Arial"/>
          <w:sz w:val="22"/>
          <w:szCs w:val="22"/>
          <w:u w:val="single"/>
        </w:rPr>
        <w:t xml:space="preserve">Sankcje z tytułu niespełnienia wymagań dotyczących zatrudnienia osób na umowę o pracę: </w:t>
      </w:r>
    </w:p>
    <w:p w:rsidR="00732984" w:rsidRPr="003A13E6" w:rsidRDefault="00732984" w:rsidP="00732984">
      <w:pPr>
        <w:spacing w:before="120"/>
        <w:ind w:left="426"/>
        <w:jc w:val="both"/>
        <w:rPr>
          <w:rFonts w:cs="Arial"/>
          <w:sz w:val="22"/>
          <w:szCs w:val="22"/>
        </w:rPr>
      </w:pPr>
      <w:r w:rsidRPr="003A13E6">
        <w:rPr>
          <w:rFonts w:cs="Arial"/>
          <w:sz w:val="22"/>
          <w:szCs w:val="22"/>
        </w:rPr>
        <w:t>W przypadku niespełnienia wymogu zatrudnienia na podstawie umowy o pracę przez wykonawcę lub podwykonawcę osób wykonujących wskazane powyżej czynności lub uniemożliwienia kontroli tego wymogu – za każdy taki przypadek zamawiający przewiduje karę umowną lub w wysokości 5 000,00 zł.</w:t>
      </w:r>
    </w:p>
    <w:bookmarkEnd w:id="4"/>
    <w:p w:rsidR="00732984" w:rsidRPr="00A9745F" w:rsidRDefault="00732984" w:rsidP="00732984">
      <w:pPr>
        <w:spacing w:before="240"/>
        <w:jc w:val="both"/>
        <w:rPr>
          <w:rFonts w:cs="Arial"/>
          <w:b/>
          <w:sz w:val="22"/>
          <w:szCs w:val="22"/>
          <w:u w:val="single"/>
        </w:rPr>
      </w:pPr>
      <w:r w:rsidRPr="00A9745F">
        <w:rPr>
          <w:rFonts w:cs="Arial"/>
          <w:b/>
          <w:i/>
          <w:sz w:val="22"/>
          <w:szCs w:val="22"/>
        </w:rPr>
        <w:t>ROZDZIAŁ IV</w:t>
      </w:r>
      <w:r w:rsidRPr="00A9745F">
        <w:rPr>
          <w:rFonts w:cs="Arial"/>
          <w:b/>
          <w:sz w:val="22"/>
          <w:szCs w:val="22"/>
        </w:rPr>
        <w:t xml:space="preserve">. </w:t>
      </w:r>
      <w:r w:rsidRPr="00A9745F">
        <w:rPr>
          <w:rFonts w:cs="Arial"/>
          <w:b/>
          <w:sz w:val="22"/>
          <w:szCs w:val="22"/>
          <w:u w:val="single"/>
        </w:rPr>
        <w:t>TERMIN WYKONANIA ZAMÓWIENIA</w:t>
      </w:r>
    </w:p>
    <w:p w:rsidR="00732984" w:rsidRPr="00A9745F" w:rsidRDefault="00732984" w:rsidP="00732984">
      <w:pPr>
        <w:spacing w:before="120"/>
        <w:jc w:val="both"/>
        <w:rPr>
          <w:rFonts w:cs="Arial"/>
          <w:b/>
          <w:sz w:val="22"/>
          <w:szCs w:val="22"/>
          <w:u w:val="single"/>
          <w:lang w:eastAsia="pl-PL"/>
        </w:rPr>
      </w:pPr>
      <w:r w:rsidRPr="00A9745F">
        <w:rPr>
          <w:rFonts w:cs="Arial"/>
          <w:sz w:val="22"/>
          <w:szCs w:val="22"/>
        </w:rPr>
        <w:t xml:space="preserve">Przedmiot zamówienia należy zrealizować w terminie </w:t>
      </w:r>
      <w:r w:rsidR="00D80745" w:rsidRPr="00D80745">
        <w:rPr>
          <w:rFonts w:cs="Arial"/>
          <w:b/>
          <w:sz w:val="22"/>
          <w:szCs w:val="22"/>
        </w:rPr>
        <w:t xml:space="preserve">od podpisania umowy </w:t>
      </w:r>
      <w:r w:rsidR="003A13E6" w:rsidRPr="00D80745">
        <w:rPr>
          <w:rFonts w:cs="Arial"/>
          <w:b/>
          <w:sz w:val="22"/>
          <w:szCs w:val="22"/>
        </w:rPr>
        <w:t>do 15.05.2019</w:t>
      </w:r>
      <w:r w:rsidR="003A13E6" w:rsidRPr="003A13E6">
        <w:rPr>
          <w:rFonts w:cs="Arial"/>
          <w:b/>
          <w:sz w:val="22"/>
          <w:szCs w:val="22"/>
        </w:rPr>
        <w:t xml:space="preserve"> r.</w:t>
      </w:r>
    </w:p>
    <w:p w:rsidR="00732984" w:rsidRPr="00A9745F" w:rsidRDefault="00732984" w:rsidP="00732984">
      <w:pPr>
        <w:spacing w:before="240"/>
        <w:jc w:val="both"/>
        <w:rPr>
          <w:rFonts w:cs="Arial"/>
          <w:b/>
          <w:sz w:val="22"/>
          <w:szCs w:val="22"/>
          <w:u w:val="single"/>
        </w:rPr>
      </w:pPr>
      <w:r w:rsidRPr="00A9745F">
        <w:rPr>
          <w:rFonts w:cs="Arial"/>
          <w:b/>
          <w:i/>
          <w:sz w:val="22"/>
          <w:szCs w:val="22"/>
        </w:rPr>
        <w:t>ROZDZIAŁ V.</w:t>
      </w:r>
      <w:r w:rsidRPr="00A9745F">
        <w:rPr>
          <w:rFonts w:cs="Arial"/>
          <w:b/>
          <w:sz w:val="22"/>
          <w:szCs w:val="22"/>
        </w:rPr>
        <w:t xml:space="preserve">    </w:t>
      </w:r>
      <w:r w:rsidRPr="00A9745F">
        <w:rPr>
          <w:rFonts w:cs="Arial"/>
          <w:b/>
          <w:sz w:val="22"/>
          <w:szCs w:val="22"/>
          <w:u w:val="single"/>
        </w:rPr>
        <w:t xml:space="preserve">WARUNKI UDZIAŁU W POSTĘPOWANIU </w:t>
      </w:r>
    </w:p>
    <w:p w:rsidR="00432BE8" w:rsidRPr="0008615D" w:rsidRDefault="0008615D" w:rsidP="009B69B9">
      <w:pPr>
        <w:spacing w:before="120"/>
        <w:jc w:val="both"/>
        <w:rPr>
          <w:rFonts w:cs="Arial"/>
          <w:b/>
          <w:sz w:val="22"/>
          <w:szCs w:val="22"/>
        </w:rPr>
      </w:pPr>
      <w:r w:rsidRPr="0008615D">
        <w:rPr>
          <w:rFonts w:cs="Arial"/>
          <w:b/>
          <w:sz w:val="22"/>
          <w:szCs w:val="22"/>
        </w:rPr>
        <w:t>O udzielenie zamówienia mogą ubiegać się Wykonawcy, którzy spełniają następujące warunki</w:t>
      </w:r>
      <w:r w:rsidR="0092417F" w:rsidRPr="0008615D">
        <w:rPr>
          <w:rFonts w:cs="Arial"/>
          <w:b/>
          <w:sz w:val="22"/>
          <w:szCs w:val="22"/>
        </w:rPr>
        <w:t>:</w:t>
      </w:r>
    </w:p>
    <w:p w:rsidR="000D36DE" w:rsidRPr="009B69B9" w:rsidRDefault="00732984" w:rsidP="003A45C6">
      <w:pPr>
        <w:numPr>
          <w:ilvl w:val="0"/>
          <w:numId w:val="59"/>
        </w:numPr>
        <w:spacing w:before="120"/>
        <w:jc w:val="both"/>
        <w:rPr>
          <w:rFonts w:cs="Arial"/>
          <w:sz w:val="22"/>
          <w:szCs w:val="22"/>
        </w:rPr>
      </w:pPr>
      <w:r w:rsidRPr="009B69B9">
        <w:rPr>
          <w:rFonts w:cs="Arial"/>
          <w:sz w:val="22"/>
          <w:szCs w:val="22"/>
        </w:rPr>
        <w:t xml:space="preserve">Warunek dotyczący posiadania </w:t>
      </w:r>
      <w:r w:rsidRPr="009B69B9">
        <w:rPr>
          <w:rFonts w:cs="Arial"/>
          <w:b/>
          <w:bCs/>
          <w:sz w:val="22"/>
          <w:szCs w:val="22"/>
          <w:lang w:eastAsia="pl-PL"/>
        </w:rPr>
        <w:t>kompetencji lub uprawnień do prowadzenia określonej działalności zawodowej</w:t>
      </w:r>
      <w:r w:rsidRPr="009B69B9">
        <w:rPr>
          <w:rFonts w:cs="Arial"/>
          <w:bCs/>
          <w:sz w:val="22"/>
          <w:szCs w:val="22"/>
          <w:lang w:eastAsia="pl-PL"/>
        </w:rPr>
        <w:t>, o ile wynika to z odrębnych przepisów</w:t>
      </w:r>
      <w:r w:rsidRPr="009B69B9">
        <w:rPr>
          <w:rFonts w:cs="Arial"/>
          <w:sz w:val="22"/>
          <w:szCs w:val="22"/>
        </w:rPr>
        <w:t xml:space="preserve"> – nie dotyczy.</w:t>
      </w:r>
    </w:p>
    <w:p w:rsidR="009B69B9" w:rsidRPr="009B69B9" w:rsidRDefault="00732984" w:rsidP="003A45C6">
      <w:pPr>
        <w:numPr>
          <w:ilvl w:val="0"/>
          <w:numId w:val="59"/>
        </w:numPr>
        <w:spacing w:before="120"/>
        <w:jc w:val="both"/>
        <w:rPr>
          <w:rFonts w:cs="Arial"/>
          <w:sz w:val="22"/>
          <w:szCs w:val="22"/>
        </w:rPr>
      </w:pPr>
      <w:r w:rsidRPr="009B69B9">
        <w:rPr>
          <w:rFonts w:cs="Arial"/>
          <w:sz w:val="22"/>
          <w:szCs w:val="22"/>
        </w:rPr>
        <w:t xml:space="preserve">Warunek dotyczący </w:t>
      </w:r>
      <w:r w:rsidRPr="009B69B9">
        <w:rPr>
          <w:rFonts w:cs="Arial"/>
          <w:b/>
          <w:bCs/>
          <w:sz w:val="22"/>
          <w:szCs w:val="22"/>
          <w:lang w:eastAsia="pl-PL"/>
        </w:rPr>
        <w:t>sytuacji ekonomicznej lub finansowej</w:t>
      </w:r>
      <w:r w:rsidRPr="009B69B9">
        <w:rPr>
          <w:rFonts w:cs="Arial"/>
          <w:sz w:val="22"/>
          <w:szCs w:val="22"/>
        </w:rPr>
        <w:t xml:space="preserve"> – zamawiający nie stawia szczególnych wymagań dotyczących tego warunku. </w:t>
      </w:r>
    </w:p>
    <w:p w:rsidR="00732984" w:rsidRPr="000D36DE" w:rsidRDefault="00732984" w:rsidP="003A45C6">
      <w:pPr>
        <w:numPr>
          <w:ilvl w:val="0"/>
          <w:numId w:val="59"/>
        </w:numPr>
        <w:spacing w:before="120"/>
        <w:jc w:val="both"/>
        <w:rPr>
          <w:rFonts w:cs="Arial"/>
          <w:sz w:val="22"/>
          <w:szCs w:val="22"/>
        </w:rPr>
      </w:pPr>
      <w:r w:rsidRPr="009B69B9">
        <w:rPr>
          <w:rFonts w:cs="Arial"/>
          <w:sz w:val="22"/>
          <w:szCs w:val="22"/>
        </w:rPr>
        <w:t xml:space="preserve">Warunek dotyczący </w:t>
      </w:r>
      <w:r w:rsidRPr="009B69B9">
        <w:rPr>
          <w:rFonts w:cs="Arial"/>
          <w:b/>
          <w:bCs/>
          <w:sz w:val="22"/>
          <w:szCs w:val="22"/>
          <w:lang w:eastAsia="pl-PL"/>
        </w:rPr>
        <w:t>zdolności technicznej lub zawodowej</w:t>
      </w:r>
      <w:r w:rsidRPr="009B69B9">
        <w:rPr>
          <w:rFonts w:cs="Arial"/>
          <w:bCs/>
          <w:sz w:val="22"/>
          <w:szCs w:val="22"/>
          <w:lang w:eastAsia="pl-PL"/>
        </w:rPr>
        <w:t xml:space="preserve"> zamawiający uzna za spełniony </w:t>
      </w:r>
      <w:r w:rsidRPr="000D36DE">
        <w:rPr>
          <w:rFonts w:cs="Arial"/>
          <w:bCs/>
          <w:sz w:val="22"/>
          <w:szCs w:val="22"/>
          <w:lang w:eastAsia="pl-PL"/>
        </w:rPr>
        <w:t>jeśli wykonawca:</w:t>
      </w:r>
    </w:p>
    <w:p w:rsidR="00732984" w:rsidRPr="00A51BD6" w:rsidRDefault="00732984" w:rsidP="009B69B9">
      <w:pPr>
        <w:numPr>
          <w:ilvl w:val="0"/>
          <w:numId w:val="6"/>
        </w:numPr>
        <w:shd w:val="clear" w:color="auto" w:fill="FFFFFF"/>
        <w:suppressAutoHyphens w:val="0"/>
        <w:autoSpaceDN w:val="0"/>
        <w:adjustRightInd w:val="0"/>
        <w:spacing w:before="120"/>
        <w:ind w:left="717" w:hanging="357"/>
        <w:jc w:val="both"/>
        <w:rPr>
          <w:rFonts w:cs="Arial"/>
          <w:sz w:val="22"/>
          <w:szCs w:val="22"/>
        </w:rPr>
      </w:pPr>
      <w:r w:rsidRPr="00A51BD6">
        <w:rPr>
          <w:rFonts w:cs="Arial"/>
          <w:iCs/>
          <w:sz w:val="22"/>
          <w:szCs w:val="22"/>
        </w:rPr>
        <w:t xml:space="preserve">wykonał należycie co najmniej </w:t>
      </w:r>
      <w:r w:rsidR="00A51BD6" w:rsidRPr="00A51BD6">
        <w:rPr>
          <w:rFonts w:cs="Arial"/>
          <w:b/>
          <w:iCs/>
          <w:sz w:val="22"/>
          <w:szCs w:val="22"/>
        </w:rPr>
        <w:t>dwa</w:t>
      </w:r>
      <w:r w:rsidRPr="00A51BD6">
        <w:rPr>
          <w:rFonts w:cs="Arial"/>
          <w:iCs/>
          <w:sz w:val="22"/>
          <w:szCs w:val="22"/>
        </w:rPr>
        <w:t xml:space="preserve"> zamówienia (wykonane</w:t>
      </w:r>
      <w:r w:rsidRPr="00A51BD6">
        <w:rPr>
          <w:rFonts w:cs="Arial"/>
          <w:sz w:val="22"/>
          <w:szCs w:val="22"/>
        </w:rPr>
        <w:t xml:space="preserve"> w okresie ostatnich pięciu lat przed </w:t>
      </w:r>
      <w:r w:rsidRPr="00A51BD6">
        <w:rPr>
          <w:rFonts w:cs="Arial"/>
          <w:bCs/>
          <w:sz w:val="22"/>
          <w:szCs w:val="22"/>
        </w:rPr>
        <w:t>upływem terminu składania ofert, a jeżeli okres prowadzenia działalności jest krótszy to w tym okresie), odpowiadające rodzajem przedmiotowi niniejszego zamówienia, tj.:</w:t>
      </w:r>
    </w:p>
    <w:p w:rsidR="00732984" w:rsidRPr="00A51BD6" w:rsidRDefault="00A51BD6" w:rsidP="009B69B9">
      <w:pPr>
        <w:shd w:val="clear" w:color="auto" w:fill="FFFFFF"/>
        <w:suppressAutoHyphens w:val="0"/>
        <w:autoSpaceDN w:val="0"/>
        <w:adjustRightInd w:val="0"/>
        <w:spacing w:before="120"/>
        <w:ind w:left="717"/>
        <w:jc w:val="both"/>
        <w:rPr>
          <w:rFonts w:cs="Arial"/>
          <w:b/>
          <w:sz w:val="22"/>
          <w:szCs w:val="22"/>
        </w:rPr>
      </w:pPr>
      <w:bookmarkStart w:id="5" w:name="_Hlk502140384"/>
      <w:r w:rsidRPr="00A51BD6">
        <w:rPr>
          <w:rFonts w:cs="Arial"/>
          <w:bCs/>
          <w:sz w:val="22"/>
          <w:szCs w:val="22"/>
        </w:rPr>
        <w:t>2</w:t>
      </w:r>
      <w:r w:rsidR="00732984" w:rsidRPr="00A51BD6">
        <w:rPr>
          <w:rFonts w:cs="Arial"/>
          <w:bCs/>
          <w:sz w:val="22"/>
          <w:szCs w:val="22"/>
        </w:rPr>
        <w:t xml:space="preserve"> (</w:t>
      </w:r>
      <w:r w:rsidRPr="00A51BD6">
        <w:rPr>
          <w:rFonts w:cs="Arial"/>
          <w:bCs/>
          <w:sz w:val="22"/>
          <w:szCs w:val="22"/>
        </w:rPr>
        <w:t>dwa</w:t>
      </w:r>
      <w:r w:rsidR="00732984" w:rsidRPr="00A51BD6">
        <w:rPr>
          <w:rFonts w:cs="Arial"/>
          <w:bCs/>
          <w:sz w:val="22"/>
          <w:szCs w:val="22"/>
        </w:rPr>
        <w:t xml:space="preserve">) zamówienia </w:t>
      </w:r>
      <w:bookmarkStart w:id="6" w:name="_Hlk536715322"/>
      <w:r w:rsidR="00732984" w:rsidRPr="00A51BD6">
        <w:rPr>
          <w:rFonts w:cs="Arial"/>
          <w:bCs/>
          <w:sz w:val="22"/>
          <w:szCs w:val="22"/>
        </w:rPr>
        <w:t xml:space="preserve">polegające na </w:t>
      </w:r>
      <w:r w:rsidR="00732984" w:rsidRPr="00A51BD6">
        <w:rPr>
          <w:rFonts w:cs="Arial"/>
          <w:sz w:val="22"/>
          <w:szCs w:val="22"/>
        </w:rPr>
        <w:t>budowie</w:t>
      </w:r>
      <w:r w:rsidR="006A6502">
        <w:rPr>
          <w:rFonts w:cs="Arial"/>
          <w:sz w:val="22"/>
          <w:szCs w:val="22"/>
        </w:rPr>
        <w:t>/</w:t>
      </w:r>
      <w:r w:rsidR="006A6502" w:rsidRPr="006A6502">
        <w:rPr>
          <w:rFonts w:cs="Arial"/>
          <w:color w:val="FF0000"/>
          <w:sz w:val="22"/>
          <w:szCs w:val="22"/>
        </w:rPr>
        <w:t>przebudowie</w:t>
      </w:r>
      <w:r w:rsidRPr="00A51BD6">
        <w:rPr>
          <w:rFonts w:cs="Arial"/>
          <w:sz w:val="22"/>
          <w:szCs w:val="22"/>
        </w:rPr>
        <w:t xml:space="preserve"> obiektów sportowych w tym boisk o nawierzchni poliuretanowych </w:t>
      </w:r>
      <w:r w:rsidR="00732984" w:rsidRPr="00A51BD6">
        <w:rPr>
          <w:rFonts w:cs="Arial"/>
          <w:bCs/>
          <w:sz w:val="22"/>
          <w:szCs w:val="22"/>
        </w:rPr>
        <w:t>o</w:t>
      </w:r>
      <w:r w:rsidR="00732984" w:rsidRPr="00A51BD6">
        <w:rPr>
          <w:rFonts w:cs="Arial"/>
          <w:sz w:val="22"/>
          <w:szCs w:val="22"/>
        </w:rPr>
        <w:t xml:space="preserve"> wartości co najmniej </w:t>
      </w:r>
      <w:r w:rsidRPr="00A51BD6">
        <w:rPr>
          <w:rFonts w:cs="Arial"/>
          <w:b/>
          <w:sz w:val="22"/>
          <w:szCs w:val="22"/>
        </w:rPr>
        <w:t>3</w:t>
      </w:r>
      <w:r w:rsidR="00732984" w:rsidRPr="00A51BD6">
        <w:rPr>
          <w:rFonts w:cs="Arial"/>
          <w:b/>
          <w:sz w:val="22"/>
          <w:szCs w:val="22"/>
        </w:rPr>
        <w:t>00</w:t>
      </w:r>
      <w:r w:rsidR="00732984" w:rsidRPr="00A51BD6">
        <w:rPr>
          <w:rFonts w:cs="Arial"/>
          <w:b/>
          <w:bCs/>
          <w:sz w:val="22"/>
          <w:szCs w:val="22"/>
        </w:rPr>
        <w:t>.000,00</w:t>
      </w:r>
      <w:r w:rsidR="00732984" w:rsidRPr="00A51BD6">
        <w:rPr>
          <w:rFonts w:cs="Arial"/>
          <w:b/>
          <w:sz w:val="22"/>
          <w:szCs w:val="22"/>
        </w:rPr>
        <w:t xml:space="preserve"> PLN </w:t>
      </w:r>
      <w:bookmarkEnd w:id="6"/>
      <w:r w:rsidR="00732984" w:rsidRPr="00A51BD6">
        <w:rPr>
          <w:rFonts w:cs="Arial"/>
          <w:b/>
          <w:sz w:val="22"/>
          <w:szCs w:val="22"/>
        </w:rPr>
        <w:t xml:space="preserve">każda </w:t>
      </w:r>
    </w:p>
    <w:bookmarkEnd w:id="5"/>
    <w:p w:rsidR="00732984" w:rsidRDefault="00732984" w:rsidP="009B69B9">
      <w:pPr>
        <w:shd w:val="clear" w:color="auto" w:fill="FFFFFF"/>
        <w:suppressAutoHyphens w:val="0"/>
        <w:autoSpaceDN w:val="0"/>
        <w:adjustRightInd w:val="0"/>
        <w:spacing w:before="120"/>
        <w:ind w:left="717"/>
        <w:jc w:val="both"/>
        <w:rPr>
          <w:rFonts w:cs="Arial"/>
          <w:b/>
          <w:sz w:val="22"/>
          <w:szCs w:val="22"/>
        </w:rPr>
      </w:pPr>
      <w:r w:rsidRPr="008730AD">
        <w:rPr>
          <w:rFonts w:cs="Arial"/>
          <w:b/>
          <w:sz w:val="22"/>
          <w:szCs w:val="22"/>
        </w:rPr>
        <w:t>–</w:t>
      </w:r>
      <w:r w:rsidRPr="008730AD">
        <w:rPr>
          <w:rFonts w:cs="Arial"/>
          <w:sz w:val="22"/>
          <w:szCs w:val="22"/>
        </w:rPr>
        <w:t xml:space="preserve"> </w:t>
      </w:r>
      <w:r>
        <w:rPr>
          <w:rFonts w:cs="Arial"/>
          <w:b/>
          <w:sz w:val="22"/>
          <w:szCs w:val="22"/>
        </w:rPr>
        <w:t xml:space="preserve">wg załącznika nr </w:t>
      </w:r>
      <w:r w:rsidR="004B3ADC">
        <w:rPr>
          <w:rFonts w:cs="Arial"/>
          <w:b/>
          <w:sz w:val="22"/>
          <w:szCs w:val="22"/>
        </w:rPr>
        <w:t>5</w:t>
      </w:r>
      <w:r w:rsidR="008404D2">
        <w:rPr>
          <w:rFonts w:cs="Arial"/>
          <w:b/>
          <w:sz w:val="22"/>
          <w:szCs w:val="22"/>
        </w:rPr>
        <w:t xml:space="preserve"> </w:t>
      </w:r>
      <w:bookmarkStart w:id="7" w:name="_Hlk525554649"/>
      <w:r w:rsidR="008404D2">
        <w:rPr>
          <w:rFonts w:cs="Arial"/>
          <w:b/>
          <w:sz w:val="22"/>
          <w:szCs w:val="22"/>
        </w:rPr>
        <w:t>do SIWZ</w:t>
      </w:r>
      <w:bookmarkEnd w:id="7"/>
      <w:r w:rsidRPr="00A9745F">
        <w:rPr>
          <w:rFonts w:cs="Arial"/>
          <w:b/>
          <w:sz w:val="22"/>
          <w:szCs w:val="22"/>
        </w:rPr>
        <w:t xml:space="preserve">. </w:t>
      </w:r>
    </w:p>
    <w:p w:rsidR="00C033E4" w:rsidRDefault="00C033E4" w:rsidP="009B69B9">
      <w:pPr>
        <w:shd w:val="clear" w:color="auto" w:fill="FFFFFF"/>
        <w:suppressAutoHyphens w:val="0"/>
        <w:autoSpaceDN w:val="0"/>
        <w:adjustRightInd w:val="0"/>
        <w:spacing w:before="120"/>
        <w:ind w:left="709"/>
        <w:jc w:val="both"/>
        <w:rPr>
          <w:rFonts w:cs="Arial"/>
          <w:sz w:val="22"/>
          <w:szCs w:val="22"/>
        </w:rPr>
      </w:pPr>
      <w:r w:rsidRPr="00C033E4">
        <w:rPr>
          <w:rFonts w:cs="Arial"/>
          <w:sz w:val="22"/>
          <w:szCs w:val="22"/>
          <w:u w:val="single"/>
        </w:rPr>
        <w:t xml:space="preserve">W przypadku wspólnego ubiegania się o zamówienie przez wykonawców (konsorcjum) </w:t>
      </w:r>
      <w:r w:rsidRPr="00C033E4">
        <w:rPr>
          <w:rFonts w:cs="Arial"/>
          <w:sz w:val="22"/>
          <w:szCs w:val="22"/>
        </w:rPr>
        <w:t>ww. warunek zostanie uznany przez zamawiającego za spełniony, jeżeli spełni go samodzielnie co najmniej jeden z wykonawców składających ofertę.</w:t>
      </w:r>
    </w:p>
    <w:p w:rsidR="00C033E4" w:rsidRPr="00C033E4" w:rsidRDefault="00C033E4" w:rsidP="009B69B9">
      <w:pPr>
        <w:shd w:val="clear" w:color="auto" w:fill="FFFFFF"/>
        <w:suppressAutoHyphens w:val="0"/>
        <w:autoSpaceDN w:val="0"/>
        <w:adjustRightInd w:val="0"/>
        <w:spacing w:before="120"/>
        <w:ind w:left="709"/>
        <w:jc w:val="both"/>
        <w:rPr>
          <w:rFonts w:cs="Arial"/>
          <w:sz w:val="22"/>
          <w:szCs w:val="22"/>
        </w:rPr>
      </w:pPr>
      <w:bookmarkStart w:id="8" w:name="_Hlk525827956"/>
      <w:r w:rsidRPr="009B69B9">
        <w:rPr>
          <w:rFonts w:cs="Arial"/>
          <w:sz w:val="22"/>
          <w:szCs w:val="22"/>
          <w:u w:val="single"/>
        </w:rPr>
        <w:t xml:space="preserve">W przypadku, gdy wykonawca polega na zdolnościach lub sytuacji innych podmiotów </w:t>
      </w:r>
      <w:r w:rsidR="006422A5">
        <w:rPr>
          <w:rFonts w:cs="Arial"/>
          <w:sz w:val="22"/>
          <w:szCs w:val="22"/>
          <w:u w:val="single"/>
        </w:rPr>
        <w:t xml:space="preserve">                     </w:t>
      </w:r>
      <w:r w:rsidR="009B69B9">
        <w:rPr>
          <w:rFonts w:cs="Arial"/>
          <w:sz w:val="22"/>
          <w:szCs w:val="22"/>
          <w:u w:val="single"/>
        </w:rPr>
        <w:t>(</w:t>
      </w:r>
      <w:r w:rsidR="009B69B9">
        <w:rPr>
          <w:rFonts w:cs="Arial"/>
          <w:sz w:val="22"/>
          <w:szCs w:val="22"/>
        </w:rPr>
        <w:t>w</w:t>
      </w:r>
      <w:r w:rsidR="009B69B9" w:rsidRPr="00C033E4">
        <w:rPr>
          <w:rFonts w:cs="Arial"/>
          <w:sz w:val="22"/>
          <w:szCs w:val="22"/>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009B69B9">
        <w:rPr>
          <w:rFonts w:cs="Arial"/>
          <w:sz w:val="22"/>
          <w:szCs w:val="22"/>
        </w:rPr>
        <w:t xml:space="preserve">) ww. warunek </w:t>
      </w:r>
      <w:r w:rsidRPr="00C033E4">
        <w:rPr>
          <w:rFonts w:cs="Arial"/>
          <w:sz w:val="22"/>
          <w:szCs w:val="22"/>
        </w:rPr>
        <w:t>zostanie uznany przez zamawiającego za spełniony, jeżeli spełni go samodzielnie podmiot, na którego zasoby w tym zakresie powołuje się wykonawca.</w:t>
      </w:r>
    </w:p>
    <w:p w:rsidR="00732984" w:rsidRPr="00E72FB6" w:rsidRDefault="00E72FB6" w:rsidP="009B69B9">
      <w:pPr>
        <w:pStyle w:val="Akapitzlist"/>
        <w:numPr>
          <w:ilvl w:val="0"/>
          <w:numId w:val="6"/>
        </w:numPr>
        <w:shd w:val="clear" w:color="auto" w:fill="FFFFFF"/>
        <w:suppressAutoHyphens w:val="0"/>
        <w:autoSpaceDN w:val="0"/>
        <w:adjustRightInd w:val="0"/>
        <w:spacing w:before="120"/>
        <w:ind w:left="635" w:hanging="283"/>
        <w:jc w:val="both"/>
        <w:rPr>
          <w:rFonts w:ascii="Arial" w:hAnsi="Arial" w:cs="Arial"/>
          <w:sz w:val="22"/>
          <w:szCs w:val="22"/>
        </w:rPr>
      </w:pPr>
      <w:bookmarkStart w:id="9" w:name="_Hlk501467136"/>
      <w:bookmarkEnd w:id="8"/>
      <w:r w:rsidRPr="00E72FB6">
        <w:rPr>
          <w:rFonts w:ascii="Arial" w:hAnsi="Arial" w:cs="Arial"/>
          <w:sz w:val="22"/>
          <w:szCs w:val="22"/>
        </w:rPr>
        <w:t xml:space="preserve">dysponuje </w:t>
      </w:r>
      <w:r w:rsidR="00732984" w:rsidRPr="00E72FB6">
        <w:rPr>
          <w:rFonts w:ascii="Arial" w:hAnsi="Arial" w:cs="Arial"/>
          <w:sz w:val="22"/>
          <w:szCs w:val="22"/>
        </w:rPr>
        <w:t xml:space="preserve">i </w:t>
      </w:r>
      <w:bookmarkStart w:id="10" w:name="_Hlk525647159"/>
      <w:r w:rsidR="00732984" w:rsidRPr="00E72FB6">
        <w:rPr>
          <w:rFonts w:ascii="Arial" w:hAnsi="Arial" w:cs="Arial"/>
          <w:sz w:val="22"/>
          <w:szCs w:val="22"/>
        </w:rPr>
        <w:t>skieruje do realizacji zamówienia publicznego osoby niezbędne do wykonania zamówienia publicznego</w:t>
      </w:r>
      <w:bookmarkEnd w:id="10"/>
      <w:r w:rsidR="00732984" w:rsidRPr="00E72FB6">
        <w:rPr>
          <w:rFonts w:ascii="Arial" w:hAnsi="Arial" w:cs="Arial"/>
          <w:sz w:val="22"/>
          <w:szCs w:val="22"/>
        </w:rPr>
        <w:t xml:space="preserve">, w szczególności: </w:t>
      </w:r>
    </w:p>
    <w:p w:rsidR="00CD709B" w:rsidRPr="00A51BD6" w:rsidRDefault="00CD709B" w:rsidP="006A6502">
      <w:pPr>
        <w:shd w:val="clear" w:color="auto" w:fill="FFFFFF"/>
        <w:autoSpaceDN w:val="0"/>
        <w:adjustRightInd w:val="0"/>
        <w:spacing w:before="120"/>
        <w:ind w:left="709"/>
        <w:jc w:val="both"/>
        <w:rPr>
          <w:rFonts w:cs="Arial"/>
          <w:sz w:val="22"/>
        </w:rPr>
      </w:pPr>
      <w:r w:rsidRPr="00A51BD6">
        <w:rPr>
          <w:rFonts w:cs="Arial"/>
          <w:b/>
          <w:sz w:val="22"/>
          <w:lang w:eastAsia="pl-PL"/>
        </w:rPr>
        <w:t>Kierownika budowy</w:t>
      </w:r>
      <w:r w:rsidRPr="00A51BD6">
        <w:rPr>
          <w:rFonts w:cs="Arial"/>
          <w:sz w:val="22"/>
        </w:rPr>
        <w:t xml:space="preserve">, </w:t>
      </w:r>
      <w:bookmarkStart w:id="11" w:name="_Hlk501528004"/>
      <w:r w:rsidRPr="00A51BD6">
        <w:rPr>
          <w:rFonts w:cs="Arial"/>
          <w:sz w:val="22"/>
        </w:rPr>
        <w:t xml:space="preserve">posiadającego: </w:t>
      </w:r>
    </w:p>
    <w:p w:rsidR="00A51BD6" w:rsidRPr="004908E3" w:rsidRDefault="00A4454E" w:rsidP="006A6502">
      <w:pPr>
        <w:numPr>
          <w:ilvl w:val="0"/>
          <w:numId w:val="50"/>
        </w:numPr>
        <w:shd w:val="clear" w:color="auto" w:fill="FFFFFF"/>
        <w:autoSpaceDN w:val="0"/>
        <w:adjustRightInd w:val="0"/>
        <w:spacing w:before="120"/>
        <w:jc w:val="both"/>
        <w:rPr>
          <w:rFonts w:cs="Arial"/>
          <w:sz w:val="22"/>
          <w:szCs w:val="22"/>
        </w:rPr>
      </w:pPr>
      <w:r>
        <w:rPr>
          <w:rFonts w:cs="Arial"/>
          <w:sz w:val="22"/>
        </w:rPr>
        <w:t>u</w:t>
      </w:r>
      <w:r w:rsidR="00CD709B" w:rsidRPr="00A51BD6">
        <w:rPr>
          <w:rFonts w:cs="Arial"/>
          <w:sz w:val="22"/>
        </w:rPr>
        <w:t>prawnienia</w:t>
      </w:r>
      <w:r w:rsidR="00A51BD6" w:rsidRPr="00A51BD6">
        <w:rPr>
          <w:rFonts w:cs="Arial"/>
          <w:sz w:val="22"/>
        </w:rPr>
        <w:t xml:space="preserve"> do pełnienia samodzielnej funkcji technicznej w budownictwie </w:t>
      </w:r>
      <w:r w:rsidR="00A51BD6">
        <w:rPr>
          <w:rFonts w:cs="Arial"/>
          <w:sz w:val="22"/>
        </w:rPr>
        <w:br/>
      </w:r>
      <w:r w:rsidR="00A51BD6" w:rsidRPr="00A51BD6">
        <w:rPr>
          <w:rFonts w:cs="Arial"/>
          <w:sz w:val="22"/>
        </w:rPr>
        <w:t xml:space="preserve">o specjalności w zakresie budowy dróg lub </w:t>
      </w:r>
      <w:r w:rsidR="004908E3" w:rsidRPr="00A51BD6">
        <w:rPr>
          <w:rFonts w:cs="Arial"/>
          <w:sz w:val="22"/>
        </w:rPr>
        <w:t>konstrukcyjno</w:t>
      </w:r>
      <w:r w:rsidR="00A51BD6" w:rsidRPr="00A51BD6">
        <w:rPr>
          <w:rFonts w:cs="Arial"/>
          <w:sz w:val="22"/>
        </w:rPr>
        <w:t xml:space="preserve"> – budowlanej</w:t>
      </w:r>
      <w:bookmarkEnd w:id="11"/>
      <w:r w:rsidR="004908E3">
        <w:rPr>
          <w:rFonts w:cs="Arial"/>
          <w:sz w:val="22"/>
        </w:rPr>
        <w:t>,</w:t>
      </w:r>
    </w:p>
    <w:p w:rsidR="004908E3" w:rsidRPr="002B68C8" w:rsidRDefault="004908E3" w:rsidP="006A6502">
      <w:pPr>
        <w:numPr>
          <w:ilvl w:val="0"/>
          <w:numId w:val="50"/>
        </w:numPr>
        <w:shd w:val="clear" w:color="auto" w:fill="FFFFFF"/>
        <w:autoSpaceDN w:val="0"/>
        <w:adjustRightInd w:val="0"/>
        <w:spacing w:before="120"/>
        <w:jc w:val="both"/>
        <w:rPr>
          <w:rFonts w:cs="Arial"/>
          <w:sz w:val="22"/>
          <w:szCs w:val="22"/>
        </w:rPr>
      </w:pPr>
      <w:bookmarkStart w:id="12" w:name="_Hlk536715519"/>
      <w:r w:rsidRPr="002B68C8">
        <w:rPr>
          <w:rFonts w:cs="Arial"/>
          <w:sz w:val="22"/>
        </w:rPr>
        <w:t xml:space="preserve">doświadczenie </w:t>
      </w:r>
      <w:r w:rsidR="006A6502" w:rsidRPr="002B68C8">
        <w:rPr>
          <w:rFonts w:cs="Arial"/>
          <w:bCs/>
          <w:sz w:val="22"/>
        </w:rPr>
        <w:t xml:space="preserve">zawodowe kierownika budowy </w:t>
      </w:r>
      <w:bookmarkStart w:id="13" w:name="_Hlk516821838"/>
      <w:r w:rsidR="006A6502" w:rsidRPr="002B68C8">
        <w:rPr>
          <w:rFonts w:cs="Arial"/>
          <w:bCs/>
          <w:sz w:val="22"/>
        </w:rPr>
        <w:t xml:space="preserve">przy realizacji co najmniej jednego kontraktu/zadania polegającego na budowie/przebudowie  </w:t>
      </w:r>
      <w:r w:rsidR="006A6502" w:rsidRPr="002B68C8">
        <w:rPr>
          <w:rFonts w:cs="Arial"/>
          <w:sz w:val="22"/>
          <w:szCs w:val="22"/>
        </w:rPr>
        <w:t xml:space="preserve">obiektów sportowych, w tym boisk o nawierzchni poliuretanowych </w:t>
      </w:r>
      <w:r w:rsidR="006A6502" w:rsidRPr="002B68C8">
        <w:rPr>
          <w:rFonts w:cs="Arial"/>
          <w:bCs/>
          <w:sz w:val="22"/>
          <w:szCs w:val="22"/>
        </w:rPr>
        <w:t>o</w:t>
      </w:r>
      <w:r w:rsidR="006A6502" w:rsidRPr="002B68C8">
        <w:rPr>
          <w:rFonts w:cs="Arial"/>
          <w:sz w:val="22"/>
          <w:szCs w:val="22"/>
        </w:rPr>
        <w:t xml:space="preserve"> wartości co najmniej 300</w:t>
      </w:r>
      <w:r w:rsidR="006A6502" w:rsidRPr="002B68C8">
        <w:rPr>
          <w:rFonts w:cs="Arial"/>
          <w:bCs/>
          <w:sz w:val="22"/>
          <w:szCs w:val="22"/>
        </w:rPr>
        <w:t>.000,00</w:t>
      </w:r>
      <w:r w:rsidR="006A6502" w:rsidRPr="002B68C8">
        <w:rPr>
          <w:rFonts w:cs="Arial"/>
          <w:sz w:val="22"/>
          <w:szCs w:val="22"/>
        </w:rPr>
        <w:t xml:space="preserve"> PLN</w:t>
      </w:r>
      <w:bookmarkEnd w:id="13"/>
      <w:r w:rsidR="006A6502" w:rsidRPr="002B68C8">
        <w:rPr>
          <w:rFonts w:cs="Arial"/>
          <w:bCs/>
          <w:sz w:val="22"/>
        </w:rPr>
        <w:t xml:space="preserve"> w okresie                   5 lat przed upływem terminu składania ofert</w:t>
      </w:r>
    </w:p>
    <w:bookmarkEnd w:id="12"/>
    <w:p w:rsidR="00732984" w:rsidRPr="00F61C6E" w:rsidRDefault="00732984" w:rsidP="006A6502">
      <w:pPr>
        <w:shd w:val="clear" w:color="auto" w:fill="FFFFFF"/>
        <w:autoSpaceDN w:val="0"/>
        <w:adjustRightInd w:val="0"/>
        <w:spacing w:before="120"/>
        <w:ind w:left="714"/>
        <w:jc w:val="both"/>
        <w:rPr>
          <w:rFonts w:cs="Arial"/>
          <w:sz w:val="22"/>
          <w:szCs w:val="22"/>
        </w:rPr>
      </w:pPr>
      <w:r>
        <w:rPr>
          <w:rFonts w:cs="Arial"/>
          <w:b/>
          <w:sz w:val="22"/>
          <w:szCs w:val="22"/>
          <w:lang w:eastAsia="pl-PL"/>
        </w:rPr>
        <w:t>–</w:t>
      </w:r>
      <w:r w:rsidRPr="00A9745F">
        <w:rPr>
          <w:rFonts w:cs="Arial"/>
          <w:b/>
          <w:sz w:val="22"/>
          <w:szCs w:val="22"/>
          <w:lang w:eastAsia="pl-PL"/>
        </w:rPr>
        <w:t xml:space="preserve"> wg</w:t>
      </w:r>
      <w:r>
        <w:rPr>
          <w:rFonts w:cs="Arial"/>
          <w:b/>
          <w:sz w:val="22"/>
          <w:szCs w:val="22"/>
          <w:lang w:eastAsia="pl-PL"/>
        </w:rPr>
        <w:t xml:space="preserve"> </w:t>
      </w:r>
      <w:r w:rsidRPr="00A9745F">
        <w:rPr>
          <w:rFonts w:cs="Arial"/>
          <w:b/>
          <w:sz w:val="22"/>
          <w:szCs w:val="22"/>
          <w:lang w:eastAsia="pl-PL"/>
        </w:rPr>
        <w:t xml:space="preserve">załącznika nr </w:t>
      </w:r>
      <w:bookmarkEnd w:id="9"/>
      <w:r w:rsidR="004B3ADC">
        <w:rPr>
          <w:rFonts w:cs="Arial"/>
          <w:b/>
          <w:sz w:val="22"/>
          <w:szCs w:val="22"/>
          <w:lang w:eastAsia="pl-PL"/>
        </w:rPr>
        <w:t>6</w:t>
      </w:r>
      <w:r w:rsidR="008404D2">
        <w:rPr>
          <w:rFonts w:cs="Arial"/>
          <w:b/>
          <w:sz w:val="22"/>
          <w:szCs w:val="22"/>
          <w:lang w:eastAsia="pl-PL"/>
        </w:rPr>
        <w:t xml:space="preserve"> </w:t>
      </w:r>
      <w:r w:rsidR="008404D2">
        <w:rPr>
          <w:rFonts w:cs="Arial"/>
          <w:b/>
          <w:sz w:val="22"/>
          <w:szCs w:val="22"/>
        </w:rPr>
        <w:t>do SIWZ</w:t>
      </w:r>
      <w:r w:rsidRPr="00A9745F">
        <w:rPr>
          <w:rFonts w:cs="Arial"/>
          <w:b/>
          <w:sz w:val="22"/>
          <w:szCs w:val="22"/>
          <w:lang w:eastAsia="pl-PL"/>
        </w:rPr>
        <w:t>.</w:t>
      </w:r>
      <w:r w:rsidRPr="00A9745F">
        <w:rPr>
          <w:rFonts w:cs="Arial"/>
          <w:sz w:val="22"/>
          <w:szCs w:val="22"/>
          <w:lang w:eastAsia="pl-PL"/>
        </w:rPr>
        <w:t xml:space="preserve"> </w:t>
      </w:r>
    </w:p>
    <w:p w:rsidR="00430382" w:rsidRDefault="00430382" w:rsidP="00430382">
      <w:pPr>
        <w:shd w:val="clear" w:color="auto" w:fill="FFFFFF"/>
        <w:suppressAutoHyphens w:val="0"/>
        <w:autoSpaceDN w:val="0"/>
        <w:adjustRightInd w:val="0"/>
        <w:spacing w:before="120"/>
        <w:ind w:left="641"/>
        <w:jc w:val="both"/>
        <w:rPr>
          <w:rFonts w:cs="Arial"/>
          <w:sz w:val="22"/>
          <w:szCs w:val="22"/>
        </w:rPr>
      </w:pPr>
      <w:r w:rsidRPr="00C033E4">
        <w:rPr>
          <w:rFonts w:cs="Arial"/>
          <w:sz w:val="22"/>
          <w:szCs w:val="22"/>
        </w:rPr>
        <w:lastRenderedPageBreak/>
        <w:t>Przez uprawnienia do pełnienia samodzielnych funkcji w budownictwie zamawiający rozumie uprawnienia budowlane wydane na podstawie aktualnie obowiązującej ustawy – Prawo budowlane i aktów wykonawczych do tej ustawy lub odpowiadające im ważne uprawnienia budowlane, które zostały wydane na podstawie wcześniej obowiązujących przepisów lub odpowiednie kwalifikacje uzyskane za granicą, uznane w Polsce na podstawie aktualnych przepisów o zasadach uznawania kwalifikacji zawodowych nabytych w państwach członkowskich Unii Europejskiej.</w:t>
      </w:r>
    </w:p>
    <w:p w:rsidR="00C033E4" w:rsidRPr="00C033E4" w:rsidRDefault="00C033E4" w:rsidP="009B69B9">
      <w:pPr>
        <w:shd w:val="clear" w:color="auto" w:fill="FFFFFF"/>
        <w:suppressAutoHyphens w:val="0"/>
        <w:autoSpaceDN w:val="0"/>
        <w:adjustRightInd w:val="0"/>
        <w:spacing w:before="120"/>
        <w:ind w:left="641"/>
        <w:jc w:val="both"/>
        <w:rPr>
          <w:rFonts w:cs="Arial"/>
          <w:sz w:val="22"/>
          <w:szCs w:val="22"/>
          <w:u w:val="single"/>
        </w:rPr>
      </w:pPr>
      <w:r w:rsidRPr="00C033E4">
        <w:rPr>
          <w:rFonts w:cs="Arial"/>
          <w:sz w:val="22"/>
          <w:szCs w:val="22"/>
          <w:u w:val="single"/>
        </w:rPr>
        <w:t>W przypadku wspólnego ubiegania się o zamówienie przez wykonawców (konsorcjum)</w:t>
      </w:r>
      <w:r w:rsidRPr="00932B53">
        <w:rPr>
          <w:rFonts w:cs="Arial"/>
          <w:sz w:val="22"/>
          <w:szCs w:val="22"/>
        </w:rPr>
        <w:t xml:space="preserve"> </w:t>
      </w:r>
      <w:r w:rsidR="00932B53">
        <w:rPr>
          <w:rFonts w:cs="Arial"/>
          <w:sz w:val="22"/>
          <w:szCs w:val="22"/>
        </w:rPr>
        <w:t xml:space="preserve">                       </w:t>
      </w:r>
      <w:r>
        <w:rPr>
          <w:rFonts w:cs="Arial"/>
          <w:sz w:val="22"/>
          <w:szCs w:val="22"/>
        </w:rPr>
        <w:t xml:space="preserve">ww. </w:t>
      </w:r>
      <w:r w:rsidRPr="00C033E4">
        <w:rPr>
          <w:rFonts w:cs="Arial"/>
          <w:sz w:val="22"/>
          <w:szCs w:val="22"/>
        </w:rPr>
        <w:t>warunek</w:t>
      </w:r>
      <w:r>
        <w:rPr>
          <w:rFonts w:cs="Arial"/>
          <w:sz w:val="22"/>
          <w:szCs w:val="22"/>
        </w:rPr>
        <w:t xml:space="preserve"> </w:t>
      </w:r>
      <w:r w:rsidRPr="00C033E4">
        <w:rPr>
          <w:rFonts w:cs="Arial"/>
          <w:sz w:val="22"/>
          <w:szCs w:val="22"/>
        </w:rPr>
        <w:t>zostanie uznany przez zamawiającego za spełniony,</w:t>
      </w:r>
      <w:r>
        <w:rPr>
          <w:rFonts w:cs="Arial"/>
          <w:sz w:val="22"/>
          <w:szCs w:val="22"/>
        </w:rPr>
        <w:t xml:space="preserve"> </w:t>
      </w:r>
      <w:r w:rsidRPr="00C033E4">
        <w:rPr>
          <w:rFonts w:cs="Arial"/>
          <w:sz w:val="22"/>
          <w:szCs w:val="22"/>
        </w:rPr>
        <w:t>jeżeli spełnią go łącznie wykonawcy wspólnie składający ofertę.</w:t>
      </w:r>
    </w:p>
    <w:p w:rsidR="009B69B9" w:rsidRPr="00C033E4" w:rsidRDefault="009B69B9" w:rsidP="009B69B9">
      <w:pPr>
        <w:shd w:val="clear" w:color="auto" w:fill="FFFFFF"/>
        <w:suppressAutoHyphens w:val="0"/>
        <w:autoSpaceDN w:val="0"/>
        <w:adjustRightInd w:val="0"/>
        <w:spacing w:before="120"/>
        <w:ind w:left="641"/>
        <w:jc w:val="both"/>
        <w:rPr>
          <w:rFonts w:cs="Arial"/>
          <w:sz w:val="22"/>
          <w:szCs w:val="22"/>
        </w:rPr>
      </w:pPr>
      <w:r w:rsidRPr="009B69B9">
        <w:rPr>
          <w:rFonts w:cs="Arial"/>
          <w:sz w:val="22"/>
          <w:szCs w:val="22"/>
          <w:u w:val="single"/>
        </w:rPr>
        <w:t>W przypadku, gdy wykonawca polega na zdolnościach lub sytuacji innych podmiotów</w:t>
      </w:r>
      <w:r w:rsidRPr="009B69B9">
        <w:rPr>
          <w:rFonts w:cs="Arial"/>
          <w:sz w:val="22"/>
          <w:szCs w:val="22"/>
        </w:rPr>
        <w:t xml:space="preserve"> </w:t>
      </w:r>
      <w:r w:rsidR="00932B53">
        <w:rPr>
          <w:rFonts w:cs="Arial"/>
          <w:sz w:val="22"/>
          <w:szCs w:val="22"/>
        </w:rPr>
        <w:t xml:space="preserve">                         </w:t>
      </w:r>
      <w:r w:rsidRPr="009B69B9">
        <w:rPr>
          <w:rFonts w:cs="Arial"/>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 ww. warunek zostanie uznany przez zamawiającego za spełniony, jeżeli spełni</w:t>
      </w:r>
      <w:r w:rsidR="00932B53">
        <w:rPr>
          <w:rFonts w:cs="Arial"/>
          <w:sz w:val="22"/>
          <w:szCs w:val="22"/>
        </w:rPr>
        <w:t xml:space="preserve"> </w:t>
      </w:r>
      <w:r w:rsidRPr="009B69B9">
        <w:rPr>
          <w:rFonts w:cs="Arial"/>
          <w:sz w:val="22"/>
          <w:szCs w:val="22"/>
        </w:rPr>
        <w:t>go samodzielnie podmiot, na którego zasoby w tym zakresie powołuje się wykonawca.</w:t>
      </w:r>
    </w:p>
    <w:p w:rsidR="00732984" w:rsidRPr="00A9745F" w:rsidRDefault="00732984" w:rsidP="00732984">
      <w:pPr>
        <w:spacing w:before="240"/>
        <w:ind w:left="1701" w:hanging="1701"/>
        <w:jc w:val="both"/>
        <w:rPr>
          <w:rFonts w:cs="Arial"/>
          <w:b/>
          <w:i/>
          <w:sz w:val="22"/>
          <w:szCs w:val="22"/>
          <w:u w:val="single"/>
        </w:rPr>
      </w:pPr>
      <w:r w:rsidRPr="00A9745F">
        <w:rPr>
          <w:rFonts w:cs="Arial"/>
          <w:b/>
          <w:i/>
          <w:sz w:val="22"/>
          <w:szCs w:val="22"/>
        </w:rPr>
        <w:t xml:space="preserve">ROZDZIAŁ VI. </w:t>
      </w:r>
      <w:bookmarkStart w:id="14" w:name="_Hlk525566810"/>
      <w:r w:rsidRPr="00FA0533">
        <w:rPr>
          <w:rFonts w:cs="Arial"/>
          <w:b/>
          <w:sz w:val="22"/>
          <w:szCs w:val="22"/>
          <w:u w:val="single"/>
        </w:rPr>
        <w:t>PODSTAWY WYKLUCZENIA, O KTÓRYCH MOWA W ART. 24 UST.</w:t>
      </w:r>
      <w:r>
        <w:rPr>
          <w:rFonts w:cs="Arial"/>
          <w:b/>
          <w:sz w:val="22"/>
          <w:szCs w:val="22"/>
          <w:u w:val="single"/>
        </w:rPr>
        <w:t xml:space="preserve"> </w:t>
      </w:r>
      <w:r w:rsidRPr="00FA0533">
        <w:rPr>
          <w:rFonts w:cs="Arial"/>
          <w:b/>
          <w:sz w:val="22"/>
          <w:szCs w:val="22"/>
          <w:u w:val="single"/>
        </w:rPr>
        <w:t>5</w:t>
      </w:r>
      <w:bookmarkEnd w:id="14"/>
    </w:p>
    <w:p w:rsidR="00094822" w:rsidRDefault="00094822" w:rsidP="009B69B9">
      <w:pPr>
        <w:pStyle w:val="Akapitzlist"/>
        <w:spacing w:before="120"/>
        <w:ind w:left="0"/>
        <w:jc w:val="both"/>
        <w:rPr>
          <w:rFonts w:ascii="Arial" w:hAnsi="Arial" w:cs="Arial"/>
          <w:b/>
          <w:sz w:val="22"/>
          <w:szCs w:val="22"/>
        </w:rPr>
      </w:pPr>
      <w:r w:rsidRPr="00094822">
        <w:rPr>
          <w:rFonts w:ascii="Arial" w:hAnsi="Arial" w:cs="Arial"/>
          <w:b/>
          <w:sz w:val="22"/>
          <w:szCs w:val="22"/>
        </w:rPr>
        <w:t xml:space="preserve">O udzielenie zamówienia mogą ubiegać się </w:t>
      </w:r>
      <w:r>
        <w:rPr>
          <w:rFonts w:ascii="Arial" w:hAnsi="Arial" w:cs="Arial"/>
          <w:b/>
          <w:sz w:val="22"/>
          <w:szCs w:val="22"/>
        </w:rPr>
        <w:t>w</w:t>
      </w:r>
      <w:r w:rsidRPr="00094822">
        <w:rPr>
          <w:rFonts w:ascii="Arial" w:hAnsi="Arial" w:cs="Arial"/>
          <w:b/>
          <w:sz w:val="22"/>
          <w:szCs w:val="22"/>
        </w:rPr>
        <w:t xml:space="preserve">ykonawcy, którzy nie podlegają wykluczeniu </w:t>
      </w:r>
      <w:r w:rsidR="009B69B9">
        <w:rPr>
          <w:rFonts w:ascii="Arial" w:hAnsi="Arial" w:cs="Arial"/>
          <w:b/>
          <w:sz w:val="22"/>
          <w:szCs w:val="22"/>
        </w:rPr>
        <w:t xml:space="preserve">                </w:t>
      </w:r>
      <w:r w:rsidRPr="00094822">
        <w:rPr>
          <w:rFonts w:ascii="Arial" w:hAnsi="Arial" w:cs="Arial"/>
          <w:b/>
          <w:sz w:val="22"/>
          <w:szCs w:val="22"/>
        </w:rPr>
        <w:t>z udziału w postępowaniu.</w:t>
      </w:r>
    </w:p>
    <w:p w:rsidR="00D97006" w:rsidRPr="00D97006" w:rsidRDefault="00D97006" w:rsidP="003A45C6">
      <w:pPr>
        <w:pStyle w:val="Akapitzlist"/>
        <w:numPr>
          <w:ilvl w:val="0"/>
          <w:numId w:val="54"/>
        </w:numPr>
        <w:spacing w:before="120"/>
        <w:jc w:val="both"/>
        <w:rPr>
          <w:rFonts w:ascii="Arial" w:hAnsi="Arial" w:cs="Arial"/>
          <w:b/>
          <w:sz w:val="22"/>
          <w:szCs w:val="22"/>
        </w:rPr>
      </w:pPr>
      <w:r>
        <w:rPr>
          <w:rFonts w:ascii="Arial" w:hAnsi="Arial" w:cs="Arial"/>
          <w:b/>
          <w:sz w:val="22"/>
          <w:szCs w:val="22"/>
        </w:rPr>
        <w:t xml:space="preserve">Z </w:t>
      </w:r>
      <w:r w:rsidRPr="00D97006">
        <w:rPr>
          <w:rFonts w:ascii="Arial" w:hAnsi="Arial" w:cs="Arial"/>
          <w:b/>
          <w:sz w:val="22"/>
          <w:szCs w:val="22"/>
        </w:rPr>
        <w:t xml:space="preserve">postępowania o udzielenie zamówienia publicznego </w:t>
      </w:r>
      <w:r>
        <w:rPr>
          <w:rFonts w:ascii="Arial" w:hAnsi="Arial" w:cs="Arial"/>
          <w:b/>
          <w:sz w:val="22"/>
          <w:szCs w:val="22"/>
        </w:rPr>
        <w:t>z</w:t>
      </w:r>
      <w:r w:rsidRPr="00D97006">
        <w:rPr>
          <w:rFonts w:ascii="Arial" w:hAnsi="Arial" w:cs="Arial"/>
          <w:b/>
          <w:sz w:val="22"/>
          <w:szCs w:val="22"/>
        </w:rPr>
        <w:t>amawiający wykluczy</w:t>
      </w:r>
      <w:r>
        <w:rPr>
          <w:rFonts w:ascii="Arial" w:hAnsi="Arial" w:cs="Arial"/>
          <w:b/>
          <w:sz w:val="22"/>
          <w:szCs w:val="22"/>
        </w:rPr>
        <w:t xml:space="preserve"> </w:t>
      </w:r>
      <w:r w:rsidRPr="00D97006">
        <w:rPr>
          <w:rFonts w:ascii="Arial" w:hAnsi="Arial" w:cs="Arial"/>
          <w:b/>
          <w:sz w:val="22"/>
          <w:szCs w:val="22"/>
        </w:rPr>
        <w:t>wykonawców w okolicznościach, o których mowa w art. 24 ust.1 pkt 12-23 i ust. 5</w:t>
      </w:r>
      <w:r>
        <w:rPr>
          <w:rFonts w:ascii="Arial" w:hAnsi="Arial" w:cs="Arial"/>
          <w:b/>
          <w:sz w:val="22"/>
          <w:szCs w:val="22"/>
        </w:rPr>
        <w:t>.</w:t>
      </w:r>
      <w:r w:rsidRPr="00D97006">
        <w:rPr>
          <w:rFonts w:ascii="Arial" w:hAnsi="Arial" w:cs="Arial"/>
          <w:b/>
          <w:sz w:val="22"/>
          <w:szCs w:val="22"/>
        </w:rPr>
        <w:t xml:space="preserve"> </w:t>
      </w:r>
    </w:p>
    <w:p w:rsidR="00732984" w:rsidRPr="00CA7C59" w:rsidRDefault="00D97006" w:rsidP="00D97006">
      <w:pPr>
        <w:spacing w:before="120"/>
        <w:ind w:left="360"/>
        <w:jc w:val="both"/>
        <w:rPr>
          <w:rFonts w:cs="Arial"/>
          <w:sz w:val="22"/>
          <w:szCs w:val="22"/>
        </w:rPr>
      </w:pPr>
      <w:r>
        <w:rPr>
          <w:rFonts w:cs="Arial"/>
          <w:b/>
          <w:sz w:val="22"/>
          <w:szCs w:val="22"/>
        </w:rPr>
        <w:t>A</w:t>
      </w:r>
      <w:r w:rsidR="00732984" w:rsidRPr="00D97006">
        <w:rPr>
          <w:rFonts w:cs="Arial"/>
          <w:b/>
          <w:sz w:val="22"/>
          <w:szCs w:val="22"/>
        </w:rPr>
        <w:t>rt. 24 ust. 5</w:t>
      </w:r>
      <w:r w:rsidR="00732984" w:rsidRPr="00CA7C59">
        <w:rPr>
          <w:rFonts w:cs="Arial"/>
          <w:sz w:val="22"/>
          <w:szCs w:val="22"/>
        </w:rPr>
        <w:t>:</w:t>
      </w:r>
    </w:p>
    <w:p w:rsidR="00732984" w:rsidRPr="00CA7C59" w:rsidRDefault="00732984" w:rsidP="00D97006">
      <w:pPr>
        <w:spacing w:before="120"/>
        <w:ind w:left="360"/>
        <w:jc w:val="both"/>
        <w:rPr>
          <w:rFonts w:cs="Arial"/>
          <w:sz w:val="22"/>
          <w:szCs w:val="22"/>
        </w:rPr>
      </w:pPr>
      <w:r w:rsidRPr="00CA7C59">
        <w:rPr>
          <w:rFonts w:cs="Arial"/>
          <w:sz w:val="22"/>
          <w:szCs w:val="22"/>
        </w:rPr>
        <w:t>„Z postępowania o udzielenie zamówienia zamawiający wykluczy wykonawcę:</w:t>
      </w:r>
    </w:p>
    <w:p w:rsidR="00732984" w:rsidRPr="00CA7C59" w:rsidRDefault="00732984" w:rsidP="003A45C6">
      <w:pPr>
        <w:numPr>
          <w:ilvl w:val="0"/>
          <w:numId w:val="20"/>
        </w:numPr>
        <w:spacing w:before="120"/>
        <w:jc w:val="both"/>
        <w:rPr>
          <w:rFonts w:cs="Arial"/>
          <w:sz w:val="22"/>
          <w:szCs w:val="22"/>
        </w:rPr>
      </w:pPr>
      <w:r w:rsidRPr="00CA7C59">
        <w:rPr>
          <w:rFonts w:cs="Arial"/>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732984" w:rsidRPr="00CA7C59" w:rsidRDefault="00732984" w:rsidP="003A45C6">
      <w:pPr>
        <w:numPr>
          <w:ilvl w:val="0"/>
          <w:numId w:val="20"/>
        </w:numPr>
        <w:spacing w:before="120"/>
        <w:jc w:val="both"/>
        <w:rPr>
          <w:rFonts w:cs="Arial"/>
          <w:sz w:val="22"/>
          <w:szCs w:val="22"/>
        </w:rPr>
      </w:pPr>
      <w:r w:rsidRPr="00CA7C59">
        <w:rPr>
          <w:rFonts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32984" w:rsidRPr="00CA7C59" w:rsidRDefault="00732984" w:rsidP="003A45C6">
      <w:pPr>
        <w:numPr>
          <w:ilvl w:val="0"/>
          <w:numId w:val="20"/>
        </w:numPr>
        <w:spacing w:before="120"/>
        <w:jc w:val="both"/>
        <w:rPr>
          <w:rFonts w:cs="Arial"/>
          <w:sz w:val="22"/>
          <w:szCs w:val="22"/>
        </w:rPr>
      </w:pPr>
      <w:r w:rsidRPr="00CA7C59">
        <w:rPr>
          <w:rFonts w:cs="Arial"/>
          <w:sz w:val="22"/>
          <w:szCs w:val="22"/>
        </w:rPr>
        <w:t>jeżeli wykonawca lub osoby, o których mowa w ust. 1 pkt 14, uprawnione do reprezentowania wykonawcy pozostają w relacjach określonych w art. 17 ust. 1</w:t>
      </w:r>
      <w:r w:rsidR="005D5823">
        <w:rPr>
          <w:rFonts w:cs="Arial"/>
          <w:sz w:val="22"/>
          <w:szCs w:val="22"/>
        </w:rPr>
        <w:t xml:space="preserve"> </w:t>
      </w:r>
      <w:r w:rsidRPr="00CA7C59">
        <w:rPr>
          <w:rFonts w:cs="Arial"/>
          <w:sz w:val="22"/>
          <w:szCs w:val="22"/>
        </w:rPr>
        <w:t>pkt 2–4 z:</w:t>
      </w:r>
    </w:p>
    <w:p w:rsidR="00732984" w:rsidRPr="00CA7C59" w:rsidRDefault="00732984" w:rsidP="003A45C6">
      <w:pPr>
        <w:numPr>
          <w:ilvl w:val="0"/>
          <w:numId w:val="25"/>
        </w:numPr>
        <w:spacing w:before="120"/>
        <w:ind w:left="1066" w:hanging="357"/>
        <w:jc w:val="both"/>
        <w:rPr>
          <w:rFonts w:cs="Arial"/>
          <w:sz w:val="22"/>
          <w:szCs w:val="22"/>
        </w:rPr>
      </w:pPr>
      <w:r w:rsidRPr="00CA7C59">
        <w:rPr>
          <w:rFonts w:cs="Arial"/>
          <w:sz w:val="22"/>
          <w:szCs w:val="22"/>
        </w:rPr>
        <w:t>zamawiającym,</w:t>
      </w:r>
    </w:p>
    <w:p w:rsidR="00732984" w:rsidRPr="00CA7C59" w:rsidRDefault="00732984" w:rsidP="003A45C6">
      <w:pPr>
        <w:numPr>
          <w:ilvl w:val="0"/>
          <w:numId w:val="25"/>
        </w:numPr>
        <w:jc w:val="both"/>
        <w:rPr>
          <w:rFonts w:cs="Arial"/>
          <w:sz w:val="22"/>
          <w:szCs w:val="22"/>
        </w:rPr>
      </w:pPr>
      <w:r w:rsidRPr="00CA7C59">
        <w:rPr>
          <w:rFonts w:cs="Arial"/>
          <w:sz w:val="22"/>
          <w:szCs w:val="22"/>
        </w:rPr>
        <w:t>osobami uprawnionymi do reprezentowania zamawiającego,</w:t>
      </w:r>
    </w:p>
    <w:p w:rsidR="00732984" w:rsidRPr="00CA7C59" w:rsidRDefault="00732984" w:rsidP="003A45C6">
      <w:pPr>
        <w:numPr>
          <w:ilvl w:val="0"/>
          <w:numId w:val="25"/>
        </w:numPr>
        <w:jc w:val="both"/>
        <w:rPr>
          <w:rFonts w:cs="Arial"/>
          <w:sz w:val="22"/>
          <w:szCs w:val="22"/>
        </w:rPr>
      </w:pPr>
      <w:r w:rsidRPr="00CA7C59">
        <w:rPr>
          <w:rFonts w:cs="Arial"/>
          <w:sz w:val="22"/>
          <w:szCs w:val="22"/>
        </w:rPr>
        <w:t>członkami komisji przetargowej,</w:t>
      </w:r>
    </w:p>
    <w:p w:rsidR="00732984" w:rsidRPr="00CA7C59" w:rsidRDefault="00732984" w:rsidP="003A45C6">
      <w:pPr>
        <w:numPr>
          <w:ilvl w:val="0"/>
          <w:numId w:val="25"/>
        </w:numPr>
        <w:jc w:val="both"/>
        <w:rPr>
          <w:rFonts w:cs="Arial"/>
          <w:sz w:val="22"/>
          <w:szCs w:val="22"/>
        </w:rPr>
      </w:pPr>
      <w:r w:rsidRPr="00CA7C59">
        <w:rPr>
          <w:rFonts w:cs="Arial"/>
          <w:sz w:val="22"/>
          <w:szCs w:val="22"/>
        </w:rPr>
        <w:t>osobami, które złożyły oświadczenie, o którym mowa w art. 17 ust. 2a</w:t>
      </w:r>
    </w:p>
    <w:p w:rsidR="00732984" w:rsidRPr="00CA7C59" w:rsidRDefault="00732984" w:rsidP="00732984">
      <w:pPr>
        <w:spacing w:before="120"/>
        <w:jc w:val="both"/>
        <w:rPr>
          <w:rFonts w:cs="Arial"/>
          <w:sz w:val="22"/>
          <w:szCs w:val="22"/>
        </w:rPr>
      </w:pPr>
      <w:r w:rsidRPr="00CA7C59">
        <w:rPr>
          <w:rFonts w:cs="Arial"/>
          <w:sz w:val="22"/>
          <w:szCs w:val="22"/>
        </w:rPr>
        <w:t>– chyba że jest możliwe zapewnienie bezstronności po stronie zamawiającego w inny sposób niż przez wykluczenie wykonawcy z udziału w postępowaniu;</w:t>
      </w:r>
    </w:p>
    <w:p w:rsidR="00732984" w:rsidRPr="00CA7C59" w:rsidRDefault="00732984" w:rsidP="003A45C6">
      <w:pPr>
        <w:numPr>
          <w:ilvl w:val="0"/>
          <w:numId w:val="20"/>
        </w:numPr>
        <w:spacing w:before="120"/>
        <w:jc w:val="both"/>
        <w:rPr>
          <w:rFonts w:cs="Arial"/>
          <w:sz w:val="22"/>
          <w:szCs w:val="22"/>
        </w:rPr>
      </w:pPr>
      <w:r w:rsidRPr="00CA7C59">
        <w:rPr>
          <w:rFonts w:cs="Arial"/>
          <w:sz w:val="22"/>
          <w:szCs w:val="22"/>
        </w:rPr>
        <w:t>który, z przyczyn leżących po jego stronie, nie wykonał albo nienależycie wykonał                         w istotnym stopniu wcześniejszą umowę w sprawie zamówienia publicznego lub umowę koncesji, zawartą z zamawiającym, o którym mowa w art. 3 ust. 1 pkt 1–4,</w:t>
      </w:r>
      <w:r w:rsidR="005D5823">
        <w:rPr>
          <w:rFonts w:cs="Arial"/>
          <w:sz w:val="22"/>
          <w:szCs w:val="22"/>
        </w:rPr>
        <w:t xml:space="preserve"> </w:t>
      </w:r>
      <w:r w:rsidRPr="00CA7C59">
        <w:rPr>
          <w:rFonts w:cs="Arial"/>
          <w:sz w:val="22"/>
          <w:szCs w:val="22"/>
        </w:rPr>
        <w:t>co doprowadziło do rozwiązania umowy lub zasądzenia odszkodowania;</w:t>
      </w:r>
    </w:p>
    <w:p w:rsidR="00732984" w:rsidRPr="00CA7C59" w:rsidRDefault="00732984" w:rsidP="003A45C6">
      <w:pPr>
        <w:numPr>
          <w:ilvl w:val="0"/>
          <w:numId w:val="20"/>
        </w:numPr>
        <w:spacing w:before="120"/>
        <w:jc w:val="both"/>
        <w:rPr>
          <w:rFonts w:cs="Arial"/>
          <w:sz w:val="22"/>
          <w:szCs w:val="22"/>
        </w:rPr>
      </w:pPr>
      <w:r w:rsidRPr="00CA7C59">
        <w:rPr>
          <w:rFonts w:cs="Arial"/>
          <w:sz w:val="22"/>
          <w:szCs w:val="22"/>
        </w:rPr>
        <w:lastRenderedPageBreak/>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32984" w:rsidRPr="00CA7C59" w:rsidRDefault="00732984" w:rsidP="003A45C6">
      <w:pPr>
        <w:numPr>
          <w:ilvl w:val="0"/>
          <w:numId w:val="20"/>
        </w:numPr>
        <w:spacing w:before="120"/>
        <w:jc w:val="both"/>
        <w:rPr>
          <w:rFonts w:cs="Arial"/>
          <w:sz w:val="22"/>
          <w:szCs w:val="22"/>
        </w:rPr>
      </w:pPr>
      <w:r w:rsidRPr="00CA7C59">
        <w:rPr>
          <w:rFonts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732984" w:rsidRPr="00CA7C59" w:rsidRDefault="00732984" w:rsidP="003A45C6">
      <w:pPr>
        <w:numPr>
          <w:ilvl w:val="0"/>
          <w:numId w:val="20"/>
        </w:numPr>
        <w:spacing w:before="120"/>
        <w:jc w:val="both"/>
        <w:rPr>
          <w:rFonts w:cs="Arial"/>
          <w:sz w:val="22"/>
          <w:szCs w:val="22"/>
        </w:rPr>
      </w:pPr>
      <w:r w:rsidRPr="00CA7C59">
        <w:rPr>
          <w:rFonts w:cs="Arial"/>
          <w:sz w:val="22"/>
          <w:szCs w:val="22"/>
        </w:rPr>
        <w:t xml:space="preserve">wobec którego wydano ostateczną decyzję administracyjną o naruszeniu obowiązków wynikających z przepisów prawa pracy, prawa ochrony środowiska lub przepisów </w:t>
      </w:r>
      <w:r w:rsidR="005D5823">
        <w:rPr>
          <w:rFonts w:cs="Arial"/>
          <w:sz w:val="22"/>
          <w:szCs w:val="22"/>
        </w:rPr>
        <w:t xml:space="preserve">                              </w:t>
      </w:r>
      <w:r w:rsidRPr="00CA7C59">
        <w:rPr>
          <w:rFonts w:cs="Arial"/>
          <w:sz w:val="22"/>
          <w:szCs w:val="22"/>
        </w:rPr>
        <w:t>o zabezpieczeniu społecznym, jeżeli wymierzono tą decyzją karę pieniężną nie niższą niż 3000 złotych;</w:t>
      </w:r>
    </w:p>
    <w:p w:rsidR="00732984" w:rsidRDefault="00732984" w:rsidP="003A45C6">
      <w:pPr>
        <w:numPr>
          <w:ilvl w:val="0"/>
          <w:numId w:val="20"/>
        </w:numPr>
        <w:spacing w:before="120"/>
        <w:jc w:val="both"/>
        <w:rPr>
          <w:rFonts w:cs="Arial"/>
          <w:sz w:val="22"/>
          <w:szCs w:val="22"/>
        </w:rPr>
      </w:pPr>
      <w:r w:rsidRPr="00CA7C59">
        <w:rPr>
          <w:rFonts w:cs="Arial"/>
          <w:sz w:val="22"/>
          <w:szCs w:val="22"/>
        </w:rPr>
        <w:t>który naruszył obowiązki dotyczące płatności podatków, opłat lub składek na ubezpieczenia społeczne lub zdrowotne, co zamawiający jest w stanie wykazać za pomocą stosownych środków dowodowych, z wyjątkiem przypadku, o którym mowa</w:t>
      </w:r>
      <w:r w:rsidR="005D5823">
        <w:rPr>
          <w:rFonts w:cs="Arial"/>
          <w:sz w:val="22"/>
          <w:szCs w:val="22"/>
        </w:rPr>
        <w:t xml:space="preserve"> </w:t>
      </w:r>
      <w:r w:rsidRPr="00CA7C59">
        <w:rPr>
          <w:rFonts w:cs="Arial"/>
          <w:sz w:val="22"/>
          <w:szCs w:val="22"/>
        </w:rPr>
        <w:t>w ust. 1 pkt 15, chyba że wykonawca dokonał płatności należnych podatków, opłat lub składek na ubezpieczenia społeczne lub zdrowotne wraz z odsetkami lub grzywnami lub zawarł wiążące porozumienie w sprawie spłaty tych należności”.</w:t>
      </w:r>
    </w:p>
    <w:p w:rsidR="00D54E82" w:rsidRPr="00D84D9E" w:rsidRDefault="00D54E82" w:rsidP="003A45C6">
      <w:pPr>
        <w:pStyle w:val="Akapitzlist"/>
        <w:numPr>
          <w:ilvl w:val="0"/>
          <w:numId w:val="54"/>
        </w:numPr>
        <w:spacing w:before="120"/>
        <w:jc w:val="both"/>
        <w:rPr>
          <w:rFonts w:ascii="Arial" w:hAnsi="Arial" w:cs="Arial"/>
          <w:sz w:val="22"/>
          <w:szCs w:val="22"/>
        </w:rPr>
      </w:pPr>
      <w:r w:rsidRPr="00D84D9E">
        <w:rPr>
          <w:rFonts w:ascii="Arial" w:hAnsi="Arial" w:cs="Arial"/>
          <w:sz w:val="22"/>
          <w:szCs w:val="22"/>
        </w:rPr>
        <w:t>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54E82" w:rsidRPr="00D84D9E" w:rsidRDefault="00D54E82" w:rsidP="003A45C6">
      <w:pPr>
        <w:pStyle w:val="Akapitzlist"/>
        <w:numPr>
          <w:ilvl w:val="0"/>
          <w:numId w:val="54"/>
        </w:numPr>
        <w:spacing w:before="120"/>
        <w:jc w:val="both"/>
        <w:rPr>
          <w:rFonts w:ascii="Arial" w:hAnsi="Arial" w:cs="Arial"/>
          <w:sz w:val="22"/>
          <w:szCs w:val="22"/>
        </w:rPr>
      </w:pPr>
      <w:r w:rsidRPr="00D84D9E">
        <w:rPr>
          <w:rFonts w:ascii="Arial" w:hAnsi="Arial" w:cs="Arial"/>
          <w:sz w:val="22"/>
          <w:szCs w:val="22"/>
        </w:rPr>
        <w:t>Wykonawca nie podlega wykluczeniu, jeżeli Zamawiający, uwzględniając wagę i szczególne okoliczności czynu Wykonawcy, uzna za wystarczające dowody przedstawione na podstawie                  pkt 3.</w:t>
      </w:r>
    </w:p>
    <w:p w:rsidR="00732984" w:rsidRPr="00A9745F" w:rsidRDefault="00732984" w:rsidP="00C522AD">
      <w:pPr>
        <w:spacing w:before="240"/>
        <w:ind w:left="1843" w:right="14" w:hanging="1843"/>
        <w:jc w:val="both"/>
        <w:rPr>
          <w:rFonts w:cs="Arial"/>
          <w:b/>
          <w:sz w:val="22"/>
          <w:szCs w:val="22"/>
          <w:u w:val="single"/>
        </w:rPr>
      </w:pPr>
      <w:r w:rsidRPr="00A9745F">
        <w:rPr>
          <w:rFonts w:cs="Arial"/>
          <w:b/>
          <w:i/>
          <w:sz w:val="22"/>
          <w:szCs w:val="22"/>
        </w:rPr>
        <w:t>ROZDZIAŁ VII</w:t>
      </w:r>
      <w:r w:rsidRPr="00A9745F">
        <w:rPr>
          <w:rFonts w:cs="Arial"/>
          <w:b/>
          <w:sz w:val="22"/>
          <w:szCs w:val="22"/>
        </w:rPr>
        <w:t xml:space="preserve">. </w:t>
      </w:r>
      <w:r w:rsidRPr="00A9745F">
        <w:rPr>
          <w:rFonts w:cs="Arial"/>
          <w:b/>
          <w:sz w:val="22"/>
          <w:szCs w:val="22"/>
          <w:u w:val="single"/>
        </w:rPr>
        <w:t>WYKAZ OŚWIADCZEŃ LUB DOKUMENTÓW, POTWIERDZAJĄCYCH SPEŁNIANIE WARUNKÓW UDZIAŁU W POSTĘPOWANIU ORAZ BRAK PODSTAW WYKLUCZENIA</w:t>
      </w:r>
    </w:p>
    <w:p w:rsidR="006007A6" w:rsidRDefault="006007A6" w:rsidP="003A45C6">
      <w:pPr>
        <w:pStyle w:val="Standard"/>
        <w:numPr>
          <w:ilvl w:val="0"/>
          <w:numId w:val="22"/>
        </w:numPr>
        <w:suppressAutoHyphens w:val="0"/>
        <w:autoSpaceDN w:val="0"/>
        <w:adjustRightInd w:val="0"/>
        <w:spacing w:before="120"/>
        <w:jc w:val="both"/>
        <w:rPr>
          <w:rFonts w:ascii="Arial" w:hAnsi="Arial" w:cs="Arial"/>
          <w:sz w:val="22"/>
          <w:szCs w:val="22"/>
        </w:rPr>
      </w:pPr>
      <w:r w:rsidRPr="006007A6">
        <w:rPr>
          <w:rFonts w:ascii="Arial" w:hAnsi="Arial" w:cs="Arial"/>
          <w:sz w:val="22"/>
          <w:szCs w:val="22"/>
        </w:rPr>
        <w:t xml:space="preserve">Zamawiający zastosuje w postępowaniu procedurę określoną w </w:t>
      </w:r>
      <w:r w:rsidRPr="006007A6">
        <w:rPr>
          <w:rFonts w:ascii="Arial" w:hAnsi="Arial" w:cs="Arial"/>
          <w:b/>
          <w:sz w:val="22"/>
          <w:szCs w:val="22"/>
        </w:rPr>
        <w:t xml:space="preserve">art. 24aa ustawy Pzp </w:t>
      </w:r>
      <w:r w:rsidRPr="006007A6">
        <w:rPr>
          <w:rFonts w:ascii="Arial" w:hAnsi="Arial" w:cs="Arial"/>
          <w:sz w:val="22"/>
          <w:szCs w:val="22"/>
        </w:rPr>
        <w:t>– najpierw dokona oceny ofert,  a następnie zbada, czy wykonawca, którego oferta została oceniona jako najkorzystniejsza, nie podlega wykluczeniu oraz spełnia warunki udziału                            w postępowaniu</w:t>
      </w:r>
      <w:r>
        <w:rPr>
          <w:rFonts w:ascii="Arial" w:hAnsi="Arial" w:cs="Arial"/>
          <w:sz w:val="22"/>
          <w:szCs w:val="22"/>
        </w:rPr>
        <w:t>.</w:t>
      </w:r>
    </w:p>
    <w:p w:rsidR="002B203E" w:rsidRPr="006007A6" w:rsidRDefault="006007A6" w:rsidP="003A45C6">
      <w:pPr>
        <w:pStyle w:val="Standard"/>
        <w:numPr>
          <w:ilvl w:val="0"/>
          <w:numId w:val="22"/>
        </w:numPr>
        <w:suppressAutoHyphens w:val="0"/>
        <w:autoSpaceDN w:val="0"/>
        <w:adjustRightInd w:val="0"/>
        <w:spacing w:before="120"/>
        <w:jc w:val="both"/>
        <w:rPr>
          <w:rFonts w:ascii="Arial" w:hAnsi="Arial" w:cs="Arial"/>
          <w:sz w:val="22"/>
          <w:szCs w:val="22"/>
        </w:rPr>
      </w:pPr>
      <w:r w:rsidRPr="006A3D03">
        <w:rPr>
          <w:rFonts w:ascii="Arial" w:hAnsi="Arial" w:cs="Arial"/>
          <w:b/>
          <w:sz w:val="22"/>
          <w:szCs w:val="22"/>
        </w:rPr>
        <w:t>DO OFERTY WYKONAWCA DOŁĄCZA</w:t>
      </w:r>
      <w:r w:rsidRPr="006007A6">
        <w:rPr>
          <w:rFonts w:ascii="Arial" w:hAnsi="Arial" w:cs="Arial"/>
          <w:sz w:val="22"/>
          <w:szCs w:val="22"/>
        </w:rPr>
        <w:t xml:space="preserve"> w celu wstępnego potwierdzenia,</w:t>
      </w:r>
      <w:r>
        <w:rPr>
          <w:rFonts w:ascii="Arial" w:hAnsi="Arial" w:cs="Arial"/>
          <w:sz w:val="22"/>
          <w:szCs w:val="22"/>
        </w:rPr>
        <w:t xml:space="preserve"> </w:t>
      </w:r>
      <w:r w:rsidRPr="006007A6">
        <w:rPr>
          <w:rFonts w:ascii="Arial" w:hAnsi="Arial" w:cs="Arial"/>
          <w:sz w:val="22"/>
          <w:szCs w:val="22"/>
        </w:rPr>
        <w:t>że nie podlega wykluczeniu oraz spełnia warunki udziału w postępowaniu</w:t>
      </w:r>
      <w:r w:rsidR="00732984" w:rsidRPr="006007A6">
        <w:rPr>
          <w:rFonts w:ascii="Arial" w:hAnsi="Arial" w:cs="Arial"/>
          <w:sz w:val="22"/>
          <w:szCs w:val="22"/>
        </w:rPr>
        <w:t>:</w:t>
      </w:r>
    </w:p>
    <w:p w:rsidR="00732984" w:rsidRPr="003E3243" w:rsidRDefault="00732984" w:rsidP="003A45C6">
      <w:pPr>
        <w:pStyle w:val="Standard"/>
        <w:numPr>
          <w:ilvl w:val="1"/>
          <w:numId w:val="60"/>
        </w:numPr>
        <w:suppressAutoHyphens w:val="0"/>
        <w:autoSpaceDN w:val="0"/>
        <w:adjustRightInd w:val="0"/>
        <w:spacing w:before="120"/>
        <w:jc w:val="both"/>
        <w:rPr>
          <w:rFonts w:ascii="Arial" w:hAnsi="Arial" w:cs="Arial"/>
          <w:sz w:val="22"/>
          <w:szCs w:val="22"/>
        </w:rPr>
      </w:pPr>
      <w:r w:rsidRPr="002B203E">
        <w:rPr>
          <w:rFonts w:ascii="Arial" w:hAnsi="Arial" w:cs="Arial"/>
          <w:b/>
          <w:sz w:val="22"/>
          <w:szCs w:val="22"/>
        </w:rPr>
        <w:t>Oświadczenie</w:t>
      </w:r>
      <w:r w:rsidRPr="002B203E">
        <w:rPr>
          <w:rFonts w:ascii="Arial" w:hAnsi="Arial" w:cs="Arial"/>
          <w:sz w:val="22"/>
          <w:szCs w:val="22"/>
        </w:rPr>
        <w:t xml:space="preserve"> </w:t>
      </w:r>
      <w:r w:rsidR="003E3243" w:rsidRPr="003E3243">
        <w:rPr>
          <w:rFonts w:ascii="Arial" w:hAnsi="Arial" w:cs="Arial"/>
          <w:b/>
          <w:sz w:val="22"/>
          <w:szCs w:val="22"/>
        </w:rPr>
        <w:t xml:space="preserve">wykonawcy o niepodleganiu wykluczeniu z postępowania </w:t>
      </w:r>
      <w:r w:rsidR="003E3243">
        <w:rPr>
          <w:rFonts w:ascii="Arial" w:hAnsi="Arial" w:cs="Arial"/>
          <w:b/>
          <w:sz w:val="22"/>
          <w:szCs w:val="22"/>
        </w:rPr>
        <w:t xml:space="preserve">                           </w:t>
      </w:r>
      <w:r w:rsidR="003E3243" w:rsidRPr="003E3243">
        <w:rPr>
          <w:rFonts w:ascii="Arial" w:hAnsi="Arial" w:cs="Arial"/>
          <w:b/>
          <w:sz w:val="22"/>
          <w:szCs w:val="22"/>
        </w:rPr>
        <w:t xml:space="preserve">oraz o spełnianiu warunków udziału </w:t>
      </w:r>
      <w:r w:rsidRPr="003E3243">
        <w:rPr>
          <w:rFonts w:ascii="Arial" w:hAnsi="Arial" w:cs="Arial"/>
          <w:sz w:val="22"/>
          <w:szCs w:val="22"/>
        </w:rPr>
        <w:t xml:space="preserve">zgodnie z </w:t>
      </w:r>
      <w:r w:rsidRPr="003E3243">
        <w:rPr>
          <w:rFonts w:ascii="Arial" w:hAnsi="Arial" w:cs="Arial"/>
          <w:b/>
          <w:sz w:val="22"/>
          <w:szCs w:val="22"/>
        </w:rPr>
        <w:t>załącznikiem nr 2</w:t>
      </w:r>
      <w:r w:rsidRPr="003E3243">
        <w:rPr>
          <w:rFonts w:ascii="Arial" w:hAnsi="Arial" w:cs="Arial"/>
          <w:sz w:val="22"/>
          <w:szCs w:val="22"/>
        </w:rPr>
        <w:t xml:space="preserve"> </w:t>
      </w:r>
      <w:r w:rsidRPr="003E3243">
        <w:rPr>
          <w:rFonts w:ascii="Arial" w:hAnsi="Arial" w:cs="Arial"/>
          <w:b/>
          <w:sz w:val="22"/>
          <w:szCs w:val="22"/>
        </w:rPr>
        <w:t>do SIWZ</w:t>
      </w:r>
      <w:r w:rsidR="003E3243">
        <w:rPr>
          <w:rFonts w:ascii="Arial" w:hAnsi="Arial" w:cs="Arial"/>
          <w:b/>
          <w:sz w:val="22"/>
          <w:szCs w:val="22"/>
        </w:rPr>
        <w:t>.</w:t>
      </w:r>
    </w:p>
    <w:p w:rsidR="00732984" w:rsidRDefault="00732984" w:rsidP="006007A6">
      <w:pPr>
        <w:pStyle w:val="Standard"/>
        <w:suppressAutoHyphens w:val="0"/>
        <w:autoSpaceDN w:val="0"/>
        <w:adjustRightInd w:val="0"/>
        <w:spacing w:before="120"/>
        <w:ind w:left="792"/>
        <w:jc w:val="both"/>
        <w:rPr>
          <w:rFonts w:ascii="Arial" w:hAnsi="Arial" w:cs="Arial"/>
          <w:bCs/>
          <w:sz w:val="22"/>
          <w:szCs w:val="22"/>
        </w:rPr>
      </w:pPr>
      <w:bookmarkStart w:id="15" w:name="_Hlk501544466"/>
      <w:r w:rsidRPr="008D2E01">
        <w:rPr>
          <w:rFonts w:ascii="Arial" w:hAnsi="Arial" w:cs="Arial"/>
          <w:sz w:val="22"/>
          <w:szCs w:val="22"/>
          <w:u w:val="single"/>
        </w:rPr>
        <w:t>W przypadku wspólnego ubiegania się o zamówienie przez wykonawców</w:t>
      </w:r>
      <w:r w:rsidRPr="008D2E01">
        <w:rPr>
          <w:rFonts w:ascii="Arial" w:hAnsi="Arial" w:cs="Arial"/>
          <w:b/>
          <w:sz w:val="22"/>
          <w:szCs w:val="22"/>
        </w:rPr>
        <w:t xml:space="preserve"> </w:t>
      </w:r>
      <w:bookmarkEnd w:id="15"/>
      <w:r w:rsidR="008D2E01" w:rsidRPr="008D2E01">
        <w:rPr>
          <w:rFonts w:ascii="Arial" w:hAnsi="Arial" w:cs="Arial"/>
          <w:sz w:val="22"/>
          <w:szCs w:val="22"/>
        </w:rPr>
        <w:t>(</w:t>
      </w:r>
      <w:r w:rsidR="008D2E01" w:rsidRPr="008D2E01">
        <w:rPr>
          <w:rFonts w:ascii="Arial" w:eastAsiaTheme="minorHAnsi" w:hAnsi="Arial" w:cs="Arial"/>
          <w:iCs/>
          <w:sz w:val="22"/>
          <w:szCs w:val="22"/>
          <w:lang w:eastAsia="en-US"/>
        </w:rPr>
        <w:t xml:space="preserve">konsorcjum, spółka cywilna) </w:t>
      </w:r>
      <w:r w:rsidR="00EA2E50">
        <w:rPr>
          <w:rFonts w:ascii="Arial" w:eastAsiaTheme="minorHAnsi" w:hAnsi="Arial" w:cs="Arial"/>
          <w:iCs/>
          <w:sz w:val="22"/>
          <w:szCs w:val="22"/>
          <w:lang w:eastAsia="en-US"/>
        </w:rPr>
        <w:t xml:space="preserve">ww. </w:t>
      </w:r>
      <w:r w:rsidRPr="008D2E01">
        <w:rPr>
          <w:rFonts w:ascii="Arial" w:hAnsi="Arial" w:cs="Arial"/>
          <w:sz w:val="22"/>
          <w:szCs w:val="22"/>
        </w:rPr>
        <w:t>oświadczenie składa każdy z wykonawców</w:t>
      </w:r>
      <w:r w:rsidRPr="008F25E2">
        <w:rPr>
          <w:rFonts w:ascii="Arial" w:hAnsi="Arial" w:cs="Arial"/>
          <w:sz w:val="22"/>
          <w:szCs w:val="22"/>
        </w:rPr>
        <w:t xml:space="preserve"> wspólnie ubiegających się o zamówienie </w:t>
      </w:r>
      <w:r w:rsidRPr="003E3243">
        <w:rPr>
          <w:rFonts w:ascii="Arial" w:hAnsi="Arial" w:cs="Arial"/>
          <w:sz w:val="22"/>
          <w:szCs w:val="22"/>
        </w:rPr>
        <w:t>w</w:t>
      </w:r>
      <w:r w:rsidRPr="003E3243">
        <w:rPr>
          <w:rFonts w:ascii="Arial" w:hAnsi="Arial" w:cs="Arial"/>
          <w:bCs/>
          <w:sz w:val="22"/>
          <w:szCs w:val="22"/>
        </w:rPr>
        <w:t xml:space="preserve"> zakresie, w którym każdy z wykonawców wykazuje spełnianie warunków udziału</w:t>
      </w:r>
      <w:r w:rsidR="005D5823" w:rsidRPr="003E3243">
        <w:rPr>
          <w:rFonts w:ascii="Arial" w:hAnsi="Arial" w:cs="Arial"/>
          <w:bCs/>
          <w:sz w:val="22"/>
          <w:szCs w:val="22"/>
        </w:rPr>
        <w:t xml:space="preserve"> </w:t>
      </w:r>
      <w:r w:rsidRPr="003E3243">
        <w:rPr>
          <w:rFonts w:ascii="Arial" w:hAnsi="Arial" w:cs="Arial"/>
          <w:bCs/>
          <w:sz w:val="22"/>
          <w:szCs w:val="22"/>
        </w:rPr>
        <w:t>w postępowaniu oraz brak podstaw wykluczenia</w:t>
      </w:r>
      <w:r>
        <w:rPr>
          <w:rFonts w:ascii="Arial" w:hAnsi="Arial" w:cs="Arial"/>
          <w:bCs/>
          <w:sz w:val="22"/>
          <w:szCs w:val="22"/>
        </w:rPr>
        <w:t>.</w:t>
      </w:r>
    </w:p>
    <w:p w:rsidR="00CF1D19" w:rsidRPr="00CF1D19" w:rsidRDefault="00CF1D19" w:rsidP="00CF1D19">
      <w:pPr>
        <w:pStyle w:val="Standard"/>
        <w:suppressAutoHyphens w:val="0"/>
        <w:autoSpaceDN w:val="0"/>
        <w:adjustRightInd w:val="0"/>
        <w:spacing w:before="120"/>
        <w:ind w:left="792"/>
        <w:jc w:val="both"/>
        <w:rPr>
          <w:rFonts w:ascii="Arial" w:hAnsi="Arial" w:cs="Arial"/>
          <w:sz w:val="22"/>
          <w:szCs w:val="22"/>
        </w:rPr>
      </w:pPr>
      <w:bookmarkStart w:id="16" w:name="_Hlk501544515"/>
      <w:r w:rsidRPr="008F25E2">
        <w:rPr>
          <w:rFonts w:ascii="Arial" w:hAnsi="Arial" w:cs="Arial"/>
          <w:sz w:val="22"/>
          <w:szCs w:val="22"/>
          <w:u w:val="single"/>
        </w:rPr>
        <w:t>W przypadku, gdy wykonawca polega na zdolnościach</w:t>
      </w:r>
      <w:r w:rsidRPr="008F25E2">
        <w:rPr>
          <w:rFonts w:ascii="Arial" w:hAnsi="Arial" w:cs="Arial"/>
          <w:sz w:val="22"/>
          <w:szCs w:val="22"/>
          <w:u w:val="single"/>
          <w:lang w:bidi="pl-PL"/>
        </w:rPr>
        <w:t xml:space="preserve"> lub sytuacji innych podmiotów</w:t>
      </w:r>
      <w:r>
        <w:rPr>
          <w:rFonts w:ascii="Arial" w:hAnsi="Arial" w:cs="Arial"/>
          <w:b/>
          <w:sz w:val="22"/>
          <w:szCs w:val="22"/>
          <w:lang w:bidi="pl-PL"/>
        </w:rPr>
        <w:t xml:space="preserve"> </w:t>
      </w:r>
      <w:r>
        <w:rPr>
          <w:rFonts w:ascii="Arial" w:hAnsi="Arial" w:cs="Arial"/>
          <w:sz w:val="22"/>
          <w:szCs w:val="22"/>
        </w:rPr>
        <w:t>w</w:t>
      </w:r>
      <w:r w:rsidRPr="00FC6524">
        <w:rPr>
          <w:rFonts w:ascii="Arial" w:hAnsi="Arial" w:cs="Arial"/>
          <w:sz w:val="22"/>
          <w:szCs w:val="22"/>
        </w:rPr>
        <w:t xml:space="preserve">ykonawca zamieszcza w </w:t>
      </w:r>
      <w:r w:rsidR="003E3243">
        <w:rPr>
          <w:rFonts w:ascii="Arial" w:hAnsi="Arial" w:cs="Arial"/>
          <w:sz w:val="22"/>
          <w:szCs w:val="22"/>
        </w:rPr>
        <w:t xml:space="preserve">ww. </w:t>
      </w:r>
      <w:r w:rsidRPr="00FC6524">
        <w:rPr>
          <w:rFonts w:ascii="Arial" w:hAnsi="Arial" w:cs="Arial"/>
          <w:sz w:val="22"/>
          <w:szCs w:val="22"/>
        </w:rPr>
        <w:t>oświadczeniu informacje o tych, w celu wykazania braku istnienia wobec nich podstaw wykluczenia oraz spełniani</w:t>
      </w:r>
      <w:r w:rsidRPr="008F25E2">
        <w:rPr>
          <w:rFonts w:ascii="Arial" w:hAnsi="Arial" w:cs="Arial"/>
          <w:sz w:val="22"/>
          <w:szCs w:val="22"/>
        </w:rPr>
        <w:t>a,</w:t>
      </w:r>
      <w:r w:rsidRPr="00FC6524">
        <w:rPr>
          <w:rFonts w:ascii="Arial" w:hAnsi="Arial" w:cs="Arial"/>
          <w:b/>
          <w:sz w:val="22"/>
          <w:szCs w:val="22"/>
        </w:rPr>
        <w:t xml:space="preserve"> </w:t>
      </w:r>
      <w:r w:rsidRPr="008F25E2">
        <w:rPr>
          <w:rFonts w:ascii="Arial" w:hAnsi="Arial" w:cs="Arial"/>
          <w:sz w:val="22"/>
          <w:szCs w:val="22"/>
        </w:rPr>
        <w:t>w zakresie, w jakim powołuje się na ich zasoby, warunków udziału w postępowaniu</w:t>
      </w:r>
      <w:r>
        <w:rPr>
          <w:rFonts w:ascii="Arial" w:hAnsi="Arial" w:cs="Arial"/>
          <w:sz w:val="22"/>
          <w:szCs w:val="22"/>
        </w:rPr>
        <w:t>.</w:t>
      </w:r>
    </w:p>
    <w:p w:rsidR="006007A6" w:rsidRPr="003E3243" w:rsidRDefault="00CF1D19" w:rsidP="003A45C6">
      <w:pPr>
        <w:pStyle w:val="Standard"/>
        <w:numPr>
          <w:ilvl w:val="1"/>
          <w:numId w:val="60"/>
        </w:numPr>
        <w:suppressAutoHyphens w:val="0"/>
        <w:autoSpaceDN w:val="0"/>
        <w:adjustRightInd w:val="0"/>
        <w:spacing w:before="120"/>
        <w:jc w:val="both"/>
        <w:rPr>
          <w:rFonts w:ascii="Arial" w:hAnsi="Arial" w:cs="Arial"/>
          <w:sz w:val="22"/>
          <w:szCs w:val="22"/>
        </w:rPr>
      </w:pPr>
      <w:r w:rsidRPr="003E3243">
        <w:rPr>
          <w:rFonts w:ascii="Arial" w:hAnsi="Arial" w:cs="Arial"/>
          <w:b/>
          <w:sz w:val="22"/>
          <w:szCs w:val="22"/>
        </w:rPr>
        <w:t>Zobowiązanie</w:t>
      </w:r>
      <w:r w:rsidR="00ED244A">
        <w:rPr>
          <w:rFonts w:ascii="Arial" w:hAnsi="Arial" w:cs="Arial"/>
          <w:b/>
          <w:sz w:val="22"/>
          <w:szCs w:val="22"/>
        </w:rPr>
        <w:t xml:space="preserve"> </w:t>
      </w:r>
      <w:r w:rsidRPr="003E3243">
        <w:rPr>
          <w:rFonts w:ascii="Arial" w:hAnsi="Arial" w:cs="Arial"/>
          <w:b/>
          <w:sz w:val="22"/>
          <w:szCs w:val="22"/>
        </w:rPr>
        <w:t xml:space="preserve">podmiotu/ów do oddania do dyspozycji </w:t>
      </w:r>
      <w:r w:rsidR="003E3243" w:rsidRPr="003E3243">
        <w:rPr>
          <w:rFonts w:ascii="Arial" w:hAnsi="Arial" w:cs="Arial"/>
          <w:b/>
          <w:sz w:val="22"/>
          <w:szCs w:val="22"/>
        </w:rPr>
        <w:t xml:space="preserve">wykonawcy </w:t>
      </w:r>
      <w:r w:rsidRPr="003E3243">
        <w:rPr>
          <w:rFonts w:ascii="Arial" w:hAnsi="Arial" w:cs="Arial"/>
          <w:b/>
          <w:sz w:val="22"/>
          <w:szCs w:val="22"/>
        </w:rPr>
        <w:t>niezbędnych zasobów na potrzeby realizacji zamówienia</w:t>
      </w:r>
      <w:r w:rsidRPr="003E3243">
        <w:rPr>
          <w:rFonts w:ascii="Arial" w:hAnsi="Arial" w:cs="Arial"/>
          <w:sz w:val="22"/>
          <w:szCs w:val="22"/>
        </w:rPr>
        <w:t xml:space="preserve"> (jeśli dotyczy) – wzór stanowi </w:t>
      </w:r>
      <w:r w:rsidRPr="003E3243">
        <w:rPr>
          <w:rFonts w:ascii="Arial" w:hAnsi="Arial" w:cs="Arial"/>
          <w:b/>
          <w:sz w:val="22"/>
          <w:szCs w:val="22"/>
        </w:rPr>
        <w:t xml:space="preserve">załącznik </w:t>
      </w:r>
      <w:r w:rsidR="00ED244A">
        <w:rPr>
          <w:rFonts w:ascii="Arial" w:hAnsi="Arial" w:cs="Arial"/>
          <w:b/>
          <w:sz w:val="22"/>
          <w:szCs w:val="22"/>
        </w:rPr>
        <w:t xml:space="preserve">                </w:t>
      </w:r>
      <w:r w:rsidRPr="003E3243">
        <w:rPr>
          <w:rFonts w:ascii="Arial" w:hAnsi="Arial" w:cs="Arial"/>
          <w:b/>
          <w:sz w:val="22"/>
          <w:szCs w:val="22"/>
        </w:rPr>
        <w:t>nr 3 do SIWZ</w:t>
      </w:r>
      <w:bookmarkEnd w:id="16"/>
      <w:r w:rsidR="00732984" w:rsidRPr="003E3243">
        <w:rPr>
          <w:rFonts w:ascii="Arial" w:hAnsi="Arial" w:cs="Arial"/>
          <w:sz w:val="22"/>
          <w:szCs w:val="22"/>
        </w:rPr>
        <w:t>.</w:t>
      </w:r>
    </w:p>
    <w:p w:rsidR="00732984" w:rsidRPr="00D17D29" w:rsidRDefault="00732984" w:rsidP="00CF1D19">
      <w:pPr>
        <w:pStyle w:val="Standard"/>
        <w:suppressAutoHyphens w:val="0"/>
        <w:autoSpaceDN w:val="0"/>
        <w:adjustRightInd w:val="0"/>
        <w:spacing w:before="120"/>
        <w:ind w:left="792"/>
        <w:jc w:val="both"/>
        <w:rPr>
          <w:rFonts w:ascii="Arial" w:hAnsi="Arial" w:cs="Arial"/>
          <w:sz w:val="22"/>
          <w:szCs w:val="22"/>
          <w:u w:val="single"/>
        </w:rPr>
      </w:pPr>
      <w:r>
        <w:rPr>
          <w:rFonts w:ascii="Arial" w:hAnsi="Arial" w:cs="Arial"/>
          <w:sz w:val="22"/>
          <w:szCs w:val="22"/>
        </w:rPr>
        <w:lastRenderedPageBreak/>
        <w:t>Wykonawca</w:t>
      </w:r>
      <w:r w:rsidRPr="003019FF">
        <w:rPr>
          <w:rFonts w:ascii="Arial" w:hAnsi="Arial" w:cs="Arial"/>
          <w:sz w:val="22"/>
          <w:szCs w:val="22"/>
        </w:rPr>
        <w:t xml:space="preserve"> musi udowodnić </w:t>
      </w:r>
      <w:r>
        <w:rPr>
          <w:rFonts w:ascii="Arial" w:hAnsi="Arial" w:cs="Arial"/>
          <w:sz w:val="22"/>
          <w:szCs w:val="22"/>
        </w:rPr>
        <w:t>zamawiającemu</w:t>
      </w:r>
      <w:r w:rsidRPr="003019FF">
        <w:rPr>
          <w:rFonts w:ascii="Arial" w:hAnsi="Arial" w:cs="Arial"/>
          <w:sz w:val="22"/>
          <w:szCs w:val="22"/>
        </w:rPr>
        <w:t>, że realizując zamówienie, będzie dysponował niezbędnymi zasobami tych podmiotów</w:t>
      </w:r>
      <w:r w:rsidR="00EA2E50">
        <w:rPr>
          <w:rFonts w:ascii="Arial" w:hAnsi="Arial" w:cs="Arial"/>
          <w:sz w:val="22"/>
          <w:szCs w:val="22"/>
        </w:rPr>
        <w:t>. W</w:t>
      </w:r>
      <w:r w:rsidRPr="00D17D29">
        <w:rPr>
          <w:rFonts w:ascii="Arial" w:hAnsi="Arial" w:cs="Arial"/>
          <w:sz w:val="22"/>
          <w:szCs w:val="22"/>
        </w:rPr>
        <w:t xml:space="preserve"> celu oceny, czy </w:t>
      </w:r>
      <w:r>
        <w:rPr>
          <w:rFonts w:ascii="Arial" w:hAnsi="Arial" w:cs="Arial"/>
          <w:sz w:val="22"/>
          <w:szCs w:val="22"/>
        </w:rPr>
        <w:t>w</w:t>
      </w:r>
      <w:r w:rsidRPr="00D17D29">
        <w:rPr>
          <w:rFonts w:ascii="Arial" w:hAnsi="Arial" w:cs="Arial"/>
          <w:sz w:val="22"/>
          <w:szCs w:val="22"/>
        </w:rPr>
        <w:t xml:space="preserve">ykonawca polegając na zdolnościach innych podmiotów na zasadach określonych w art. 22a ustawy Pzp, będzie dysponował niezbędnymi zasobami w stopniu umożliwiającym należyte wykonanie zamówienia publicznego oraz oceny, czy stosunek łączący </w:t>
      </w:r>
      <w:r>
        <w:rPr>
          <w:rFonts w:ascii="Arial" w:hAnsi="Arial" w:cs="Arial"/>
          <w:sz w:val="22"/>
          <w:szCs w:val="22"/>
        </w:rPr>
        <w:t>w</w:t>
      </w:r>
      <w:r w:rsidRPr="00D17D29">
        <w:rPr>
          <w:rFonts w:ascii="Arial" w:hAnsi="Arial" w:cs="Arial"/>
          <w:sz w:val="22"/>
          <w:szCs w:val="22"/>
        </w:rPr>
        <w:t xml:space="preserve">ykonawcę z tymi podmiotami gwarantuje rzeczywisty dostęp do ich zasobów, </w:t>
      </w:r>
      <w:r>
        <w:rPr>
          <w:rFonts w:ascii="Arial" w:hAnsi="Arial" w:cs="Arial"/>
          <w:sz w:val="22"/>
          <w:szCs w:val="22"/>
        </w:rPr>
        <w:t>z</w:t>
      </w:r>
      <w:r w:rsidRPr="00D17D29">
        <w:rPr>
          <w:rFonts w:ascii="Arial" w:hAnsi="Arial" w:cs="Arial"/>
          <w:sz w:val="22"/>
          <w:szCs w:val="22"/>
        </w:rPr>
        <w:t xml:space="preserve">amawiający </w:t>
      </w:r>
      <w:r w:rsidRPr="00A96D6F">
        <w:rPr>
          <w:rFonts w:ascii="Arial" w:hAnsi="Arial" w:cs="Arial"/>
          <w:sz w:val="22"/>
          <w:szCs w:val="22"/>
        </w:rPr>
        <w:t>może żądać</w:t>
      </w:r>
      <w:r w:rsidRPr="00D17D29">
        <w:rPr>
          <w:rFonts w:ascii="Arial" w:hAnsi="Arial" w:cs="Arial"/>
          <w:sz w:val="22"/>
          <w:szCs w:val="22"/>
        </w:rPr>
        <w:t xml:space="preserve"> dokumentów, które określają w szczególności:</w:t>
      </w:r>
    </w:p>
    <w:p w:rsidR="00732984" w:rsidRPr="00D17D29" w:rsidRDefault="00732984" w:rsidP="003A45C6">
      <w:pPr>
        <w:pStyle w:val="Standard"/>
        <w:numPr>
          <w:ilvl w:val="0"/>
          <w:numId w:val="30"/>
        </w:numPr>
        <w:suppressAutoHyphens w:val="0"/>
        <w:autoSpaceDN w:val="0"/>
        <w:adjustRightInd w:val="0"/>
        <w:spacing w:before="80"/>
        <w:ind w:left="1146" w:hanging="357"/>
        <w:jc w:val="both"/>
        <w:rPr>
          <w:rFonts w:ascii="Arial" w:hAnsi="Arial" w:cs="Arial"/>
          <w:sz w:val="22"/>
          <w:szCs w:val="22"/>
        </w:rPr>
      </w:pPr>
      <w:r w:rsidRPr="00D17D29">
        <w:rPr>
          <w:rFonts w:ascii="Arial" w:hAnsi="Arial" w:cs="Arial"/>
          <w:sz w:val="22"/>
          <w:szCs w:val="22"/>
        </w:rPr>
        <w:t xml:space="preserve">zakres dostępnych </w:t>
      </w:r>
      <w:r>
        <w:rPr>
          <w:rFonts w:ascii="Arial" w:hAnsi="Arial" w:cs="Arial"/>
          <w:sz w:val="22"/>
          <w:szCs w:val="22"/>
        </w:rPr>
        <w:t>w</w:t>
      </w:r>
      <w:r w:rsidRPr="00D17D29">
        <w:rPr>
          <w:rFonts w:ascii="Arial" w:hAnsi="Arial" w:cs="Arial"/>
          <w:sz w:val="22"/>
          <w:szCs w:val="22"/>
        </w:rPr>
        <w:t>ykonawcy zasobów innego podmiotu;</w:t>
      </w:r>
    </w:p>
    <w:p w:rsidR="00732984" w:rsidRPr="00D17D29" w:rsidRDefault="00732984" w:rsidP="003A45C6">
      <w:pPr>
        <w:pStyle w:val="Standard"/>
        <w:numPr>
          <w:ilvl w:val="0"/>
          <w:numId w:val="30"/>
        </w:numPr>
        <w:suppressAutoHyphens w:val="0"/>
        <w:autoSpaceDN w:val="0"/>
        <w:adjustRightInd w:val="0"/>
        <w:ind w:left="1152"/>
        <w:jc w:val="both"/>
        <w:rPr>
          <w:rFonts w:ascii="Arial" w:hAnsi="Arial" w:cs="Arial"/>
          <w:sz w:val="22"/>
          <w:szCs w:val="22"/>
        </w:rPr>
      </w:pPr>
      <w:r w:rsidRPr="00D17D29">
        <w:rPr>
          <w:rFonts w:ascii="Arial" w:hAnsi="Arial" w:cs="Arial"/>
          <w:sz w:val="22"/>
          <w:szCs w:val="22"/>
        </w:rPr>
        <w:t xml:space="preserve">sposób wykorzystania zasobów innego podmiotu, przez </w:t>
      </w:r>
      <w:r>
        <w:rPr>
          <w:rFonts w:ascii="Arial" w:hAnsi="Arial" w:cs="Arial"/>
          <w:sz w:val="22"/>
          <w:szCs w:val="22"/>
        </w:rPr>
        <w:t>w</w:t>
      </w:r>
      <w:r w:rsidRPr="00D17D29">
        <w:rPr>
          <w:rFonts w:ascii="Arial" w:hAnsi="Arial" w:cs="Arial"/>
          <w:sz w:val="22"/>
          <w:szCs w:val="22"/>
        </w:rPr>
        <w:t>ykonawcę, przy wykonywaniu zamówienia publicznego;</w:t>
      </w:r>
    </w:p>
    <w:p w:rsidR="00732984" w:rsidRPr="00D17D29" w:rsidRDefault="00732984" w:rsidP="003A45C6">
      <w:pPr>
        <w:pStyle w:val="Standard"/>
        <w:numPr>
          <w:ilvl w:val="0"/>
          <w:numId w:val="30"/>
        </w:numPr>
        <w:suppressAutoHyphens w:val="0"/>
        <w:autoSpaceDN w:val="0"/>
        <w:adjustRightInd w:val="0"/>
        <w:ind w:left="1152"/>
        <w:jc w:val="both"/>
        <w:rPr>
          <w:rFonts w:ascii="Arial" w:hAnsi="Arial" w:cs="Arial"/>
          <w:sz w:val="22"/>
          <w:szCs w:val="22"/>
        </w:rPr>
      </w:pPr>
      <w:r w:rsidRPr="00D17D29">
        <w:rPr>
          <w:rFonts w:ascii="Arial" w:hAnsi="Arial" w:cs="Arial"/>
          <w:sz w:val="22"/>
          <w:szCs w:val="22"/>
        </w:rPr>
        <w:t>zakres i okres udziału innego podmiotu przy wykonywaniu zamówienia publicznego;</w:t>
      </w:r>
    </w:p>
    <w:p w:rsidR="00732984" w:rsidRDefault="00732984" w:rsidP="00CF1D19">
      <w:pPr>
        <w:pStyle w:val="Standard"/>
        <w:suppressAutoHyphens w:val="0"/>
        <w:autoSpaceDN w:val="0"/>
        <w:adjustRightInd w:val="0"/>
        <w:ind w:left="792"/>
        <w:jc w:val="both"/>
        <w:rPr>
          <w:rFonts w:ascii="Arial" w:hAnsi="Arial" w:cs="Arial"/>
          <w:sz w:val="22"/>
          <w:szCs w:val="22"/>
        </w:rPr>
      </w:pPr>
      <w:r w:rsidRPr="00D17D29">
        <w:rPr>
          <w:rFonts w:ascii="Arial" w:hAnsi="Arial" w:cs="Arial"/>
          <w:sz w:val="22"/>
          <w:szCs w:val="22"/>
        </w:rPr>
        <w:t xml:space="preserve">czy podmiot, na zdolnościach którego </w:t>
      </w:r>
      <w:r>
        <w:rPr>
          <w:rFonts w:ascii="Arial" w:hAnsi="Arial" w:cs="Arial"/>
          <w:sz w:val="22"/>
          <w:szCs w:val="22"/>
        </w:rPr>
        <w:t>w</w:t>
      </w:r>
      <w:r w:rsidRPr="00D17D29">
        <w:rPr>
          <w:rFonts w:ascii="Arial" w:hAnsi="Arial" w:cs="Arial"/>
          <w:sz w:val="22"/>
          <w:szCs w:val="22"/>
        </w:rPr>
        <w:t>ykonawca polega w odniesieniu do warunków udziału</w:t>
      </w:r>
      <w:r w:rsidR="006007A6">
        <w:rPr>
          <w:rFonts w:ascii="Arial" w:hAnsi="Arial" w:cs="Arial"/>
          <w:sz w:val="22"/>
          <w:szCs w:val="22"/>
        </w:rPr>
        <w:t xml:space="preserve"> </w:t>
      </w:r>
      <w:r w:rsidRPr="00D17D29">
        <w:rPr>
          <w:rFonts w:ascii="Arial" w:hAnsi="Arial" w:cs="Arial"/>
          <w:sz w:val="22"/>
          <w:szCs w:val="22"/>
        </w:rPr>
        <w:t>w postępowaniu dotyczących wykształcenia, kwalifikacji zawodowych</w:t>
      </w:r>
      <w:r w:rsidR="003E3243">
        <w:rPr>
          <w:rFonts w:ascii="Arial" w:hAnsi="Arial" w:cs="Arial"/>
          <w:sz w:val="22"/>
          <w:szCs w:val="22"/>
        </w:rPr>
        <w:t xml:space="preserve">                                   </w:t>
      </w:r>
      <w:r w:rsidRPr="00D17D29">
        <w:rPr>
          <w:rFonts w:ascii="Arial" w:hAnsi="Arial" w:cs="Arial"/>
          <w:sz w:val="22"/>
          <w:szCs w:val="22"/>
        </w:rPr>
        <w:t>lub doświadczenia, zrealizuje roboty budowlane</w:t>
      </w:r>
      <w:r w:rsidR="0038426C">
        <w:rPr>
          <w:rFonts w:ascii="Arial" w:hAnsi="Arial" w:cs="Arial"/>
          <w:sz w:val="22"/>
          <w:szCs w:val="22"/>
        </w:rPr>
        <w:t xml:space="preserve"> </w:t>
      </w:r>
      <w:r w:rsidR="0038426C" w:rsidRPr="0038426C">
        <w:rPr>
          <w:rFonts w:ascii="Arial" w:hAnsi="Arial" w:cs="Arial"/>
          <w:sz w:val="22"/>
          <w:szCs w:val="22"/>
        </w:rPr>
        <w:t>lub usługi</w:t>
      </w:r>
      <w:r w:rsidRPr="00D17D29">
        <w:rPr>
          <w:rFonts w:ascii="Arial" w:hAnsi="Arial" w:cs="Arial"/>
          <w:sz w:val="22"/>
          <w:szCs w:val="22"/>
        </w:rPr>
        <w:t>, których wskazane zdolności dotyczą.</w:t>
      </w:r>
    </w:p>
    <w:p w:rsidR="006007A6" w:rsidRPr="008316D5" w:rsidRDefault="00115417" w:rsidP="003A45C6">
      <w:pPr>
        <w:pStyle w:val="Akapitzlist"/>
        <w:numPr>
          <w:ilvl w:val="0"/>
          <w:numId w:val="22"/>
        </w:numPr>
        <w:shd w:val="clear" w:color="auto" w:fill="FFFFFF"/>
        <w:suppressAutoHyphens w:val="0"/>
        <w:autoSpaceDN w:val="0"/>
        <w:adjustRightInd w:val="0"/>
        <w:spacing w:before="120"/>
        <w:jc w:val="both"/>
        <w:rPr>
          <w:rFonts w:ascii="Arial" w:hAnsi="Arial" w:cs="Arial"/>
          <w:sz w:val="22"/>
          <w:szCs w:val="22"/>
        </w:rPr>
      </w:pPr>
      <w:r w:rsidRPr="006A3D03">
        <w:rPr>
          <w:rFonts w:ascii="Arial" w:hAnsi="Arial" w:cs="Arial"/>
          <w:b/>
          <w:sz w:val="22"/>
          <w:szCs w:val="22"/>
        </w:rPr>
        <w:t>BEZ WEZWANIA ZAMAWIAJĄCEGO</w:t>
      </w:r>
      <w:r w:rsidRPr="00115417">
        <w:rPr>
          <w:rFonts w:ascii="Arial" w:hAnsi="Arial" w:cs="Arial"/>
          <w:sz w:val="22"/>
          <w:szCs w:val="22"/>
        </w:rPr>
        <w:t xml:space="preserve"> </w:t>
      </w:r>
      <w:r>
        <w:rPr>
          <w:rFonts w:ascii="Arial" w:hAnsi="Arial" w:cs="Arial"/>
          <w:sz w:val="22"/>
          <w:szCs w:val="22"/>
        </w:rPr>
        <w:t>w</w:t>
      </w:r>
      <w:r w:rsidRPr="008A0F1B">
        <w:rPr>
          <w:rFonts w:ascii="Arial" w:hAnsi="Arial" w:cs="Arial"/>
          <w:sz w:val="22"/>
          <w:szCs w:val="22"/>
        </w:rPr>
        <w:t>ykonawca</w:t>
      </w:r>
      <w:r w:rsidRPr="00115417">
        <w:rPr>
          <w:rFonts w:ascii="Arial" w:hAnsi="Arial" w:cs="Arial"/>
          <w:sz w:val="22"/>
          <w:szCs w:val="22"/>
        </w:rPr>
        <w:t xml:space="preserve"> jest zobowiązany</w:t>
      </w:r>
      <w:r>
        <w:rPr>
          <w:rFonts w:ascii="Arial" w:hAnsi="Arial" w:cs="Arial"/>
          <w:sz w:val="22"/>
          <w:szCs w:val="22"/>
        </w:rPr>
        <w:t xml:space="preserve">, </w:t>
      </w:r>
      <w:r w:rsidR="006007A6" w:rsidRPr="008A0F1B">
        <w:rPr>
          <w:rFonts w:ascii="Arial" w:hAnsi="Arial" w:cs="Arial"/>
          <w:sz w:val="22"/>
          <w:szCs w:val="22"/>
        </w:rPr>
        <w:t xml:space="preserve">w terminie 3 dni od </w:t>
      </w:r>
      <w:r w:rsidRPr="00115417">
        <w:rPr>
          <w:rFonts w:ascii="Arial" w:hAnsi="Arial" w:cs="Arial"/>
          <w:sz w:val="22"/>
          <w:szCs w:val="22"/>
        </w:rPr>
        <w:t>zamieszczenia na stronie internetowej informacji</w:t>
      </w:r>
      <w:r>
        <w:rPr>
          <w:rFonts w:ascii="Arial" w:hAnsi="Arial" w:cs="Arial"/>
          <w:sz w:val="22"/>
          <w:szCs w:val="22"/>
        </w:rPr>
        <w:t xml:space="preserve"> </w:t>
      </w:r>
      <w:r w:rsidRPr="00115417">
        <w:rPr>
          <w:rFonts w:ascii="Arial" w:hAnsi="Arial" w:cs="Arial"/>
          <w:sz w:val="22"/>
          <w:szCs w:val="22"/>
        </w:rPr>
        <w:t>z otwarcia ofert</w:t>
      </w:r>
      <w:r w:rsidR="006007A6" w:rsidRPr="008316D5">
        <w:rPr>
          <w:rFonts w:ascii="Arial" w:hAnsi="Arial" w:cs="Arial"/>
          <w:sz w:val="22"/>
          <w:szCs w:val="22"/>
        </w:rPr>
        <w:t>, przekaz</w:t>
      </w:r>
      <w:r w:rsidRPr="008316D5">
        <w:rPr>
          <w:rFonts w:ascii="Arial" w:hAnsi="Arial" w:cs="Arial"/>
          <w:sz w:val="22"/>
          <w:szCs w:val="22"/>
        </w:rPr>
        <w:t>ać</w:t>
      </w:r>
      <w:r w:rsidR="006007A6" w:rsidRPr="008316D5">
        <w:rPr>
          <w:rFonts w:ascii="Arial" w:hAnsi="Arial" w:cs="Arial"/>
          <w:sz w:val="22"/>
          <w:szCs w:val="22"/>
        </w:rPr>
        <w:t xml:space="preserve"> zamawiającemu </w:t>
      </w:r>
      <w:r w:rsidR="006007A6" w:rsidRPr="008316D5">
        <w:rPr>
          <w:rFonts w:ascii="Arial" w:hAnsi="Arial" w:cs="Arial"/>
          <w:b/>
          <w:sz w:val="22"/>
          <w:szCs w:val="22"/>
        </w:rPr>
        <w:t>oświadczeni</w:t>
      </w:r>
      <w:r w:rsidR="008316D5">
        <w:rPr>
          <w:rFonts w:ascii="Arial" w:hAnsi="Arial" w:cs="Arial"/>
          <w:b/>
          <w:sz w:val="22"/>
          <w:szCs w:val="22"/>
        </w:rPr>
        <w:t>e</w:t>
      </w:r>
      <w:r w:rsidR="006007A6" w:rsidRPr="008316D5">
        <w:rPr>
          <w:rFonts w:ascii="Arial" w:hAnsi="Arial" w:cs="Arial"/>
          <w:b/>
          <w:sz w:val="22"/>
          <w:szCs w:val="22"/>
        </w:rPr>
        <w:t xml:space="preserve"> o przynależności lub braku przynależności do tej samej grupy kapitałowej </w:t>
      </w:r>
      <w:r w:rsidR="006007A6" w:rsidRPr="008316D5">
        <w:rPr>
          <w:rFonts w:ascii="Arial" w:hAnsi="Arial" w:cs="Arial"/>
          <w:sz w:val="22"/>
          <w:szCs w:val="22"/>
        </w:rPr>
        <w:t>–</w:t>
      </w:r>
      <w:r w:rsidR="006007A6" w:rsidRPr="008316D5">
        <w:rPr>
          <w:rFonts w:ascii="Arial" w:hAnsi="Arial" w:cs="Arial"/>
          <w:b/>
          <w:sz w:val="22"/>
          <w:szCs w:val="22"/>
        </w:rPr>
        <w:t xml:space="preserve"> </w:t>
      </w:r>
      <w:r w:rsidR="006007A6" w:rsidRPr="008316D5">
        <w:rPr>
          <w:rFonts w:ascii="Arial" w:hAnsi="Arial" w:cs="Arial"/>
          <w:sz w:val="22"/>
          <w:szCs w:val="22"/>
        </w:rPr>
        <w:t>wzór oświadczenia stanowi</w:t>
      </w:r>
      <w:r w:rsidR="006007A6" w:rsidRPr="008316D5">
        <w:rPr>
          <w:rFonts w:ascii="Arial" w:hAnsi="Arial" w:cs="Arial"/>
          <w:b/>
          <w:sz w:val="22"/>
          <w:szCs w:val="22"/>
        </w:rPr>
        <w:t xml:space="preserve"> załącznik nr 3 do SIWZ</w:t>
      </w:r>
      <w:r w:rsidR="006007A6" w:rsidRPr="008316D5">
        <w:rPr>
          <w:rFonts w:ascii="Arial" w:hAnsi="Arial" w:cs="Arial"/>
          <w:sz w:val="22"/>
          <w:szCs w:val="22"/>
        </w:rPr>
        <w:t>, o której mowa w art. 24 ust 1 pkt 23. Wraz ze złożeniem oświadczenia, wykonawca może przedstawić dowody,</w:t>
      </w:r>
      <w:r w:rsidR="008316D5">
        <w:rPr>
          <w:rFonts w:ascii="Arial" w:hAnsi="Arial" w:cs="Arial"/>
          <w:sz w:val="22"/>
          <w:szCs w:val="22"/>
        </w:rPr>
        <w:t xml:space="preserve"> </w:t>
      </w:r>
      <w:r w:rsidR="006007A6" w:rsidRPr="008316D5">
        <w:rPr>
          <w:rFonts w:ascii="Arial" w:hAnsi="Arial" w:cs="Arial"/>
          <w:sz w:val="22"/>
          <w:szCs w:val="22"/>
        </w:rPr>
        <w:t xml:space="preserve">że powiązania </w:t>
      </w:r>
      <w:r w:rsidR="003E3243">
        <w:rPr>
          <w:rFonts w:ascii="Arial" w:hAnsi="Arial" w:cs="Arial"/>
          <w:sz w:val="22"/>
          <w:szCs w:val="22"/>
        </w:rPr>
        <w:t xml:space="preserve">                        </w:t>
      </w:r>
      <w:r w:rsidR="006007A6" w:rsidRPr="008316D5">
        <w:rPr>
          <w:rFonts w:ascii="Arial" w:hAnsi="Arial" w:cs="Arial"/>
          <w:sz w:val="22"/>
          <w:szCs w:val="22"/>
        </w:rPr>
        <w:t>z innym wykonawcą nie prowadzą do zakłócenia konkurencji w postępowaniu o udzielenie zamówienia.</w:t>
      </w:r>
    </w:p>
    <w:p w:rsidR="006007A6" w:rsidRPr="00CA21A9" w:rsidRDefault="006007A6" w:rsidP="006007A6">
      <w:pPr>
        <w:pStyle w:val="Akapitzlist"/>
        <w:shd w:val="clear" w:color="auto" w:fill="FFFFFF"/>
        <w:suppressAutoHyphens w:val="0"/>
        <w:autoSpaceDN w:val="0"/>
        <w:adjustRightInd w:val="0"/>
        <w:ind w:left="360"/>
        <w:jc w:val="both"/>
        <w:rPr>
          <w:rFonts w:ascii="Arial" w:hAnsi="Arial" w:cs="Arial"/>
          <w:sz w:val="20"/>
          <w:szCs w:val="22"/>
        </w:rPr>
      </w:pPr>
      <w:r w:rsidRPr="00426524">
        <w:rPr>
          <w:rFonts w:ascii="Arial" w:eastAsiaTheme="minorHAnsi" w:hAnsi="Arial" w:cs="Arial"/>
          <w:sz w:val="22"/>
          <w:u w:val="single"/>
          <w:lang w:eastAsia="en-US"/>
        </w:rPr>
        <w:t>W przypadku wspólnego ubiegania się o zamówienie przez wykonawców</w:t>
      </w:r>
      <w:r w:rsidRPr="008D2E01">
        <w:rPr>
          <w:rFonts w:ascii="Arial" w:eastAsiaTheme="minorHAnsi" w:hAnsi="Arial" w:cs="Arial"/>
          <w:sz w:val="22"/>
          <w:lang w:eastAsia="en-US"/>
        </w:rPr>
        <w:t xml:space="preserve"> (</w:t>
      </w:r>
      <w:r w:rsidRPr="008D2E01">
        <w:rPr>
          <w:rFonts w:ascii="Arial" w:eastAsiaTheme="minorHAnsi" w:hAnsi="Arial" w:cs="Arial"/>
          <w:iCs/>
          <w:sz w:val="22"/>
          <w:lang w:eastAsia="en-US"/>
        </w:rPr>
        <w:t>konsorcjum, spółka cywilna)</w:t>
      </w:r>
      <w:r>
        <w:rPr>
          <w:rFonts w:eastAsiaTheme="minorHAnsi" w:cs="Arial"/>
          <w:i/>
          <w:iCs/>
          <w:lang w:eastAsia="en-US"/>
        </w:rPr>
        <w:t xml:space="preserve"> </w:t>
      </w:r>
      <w:r w:rsidRPr="00CA21A9">
        <w:rPr>
          <w:rFonts w:ascii="Arial" w:eastAsiaTheme="minorHAnsi" w:hAnsi="Arial" w:cs="Arial"/>
          <w:sz w:val="22"/>
          <w:lang w:eastAsia="en-US"/>
        </w:rPr>
        <w:t>oświadczenie o przynależności lub braku przynależności do tej samej grupy kapitałowej, składa każdy</w:t>
      </w:r>
      <w:r>
        <w:rPr>
          <w:rFonts w:ascii="Arial" w:eastAsiaTheme="minorHAnsi" w:hAnsi="Arial" w:cs="Arial"/>
          <w:sz w:val="22"/>
          <w:lang w:eastAsia="en-US"/>
        </w:rPr>
        <w:t xml:space="preserve"> </w:t>
      </w:r>
      <w:r w:rsidRPr="00CA21A9">
        <w:rPr>
          <w:rFonts w:ascii="Arial" w:eastAsiaTheme="minorHAnsi" w:hAnsi="Arial" w:cs="Arial"/>
          <w:sz w:val="22"/>
          <w:lang w:eastAsia="en-US"/>
        </w:rPr>
        <w:t xml:space="preserve">z </w:t>
      </w:r>
      <w:r>
        <w:rPr>
          <w:rFonts w:ascii="Arial" w:eastAsiaTheme="minorHAnsi" w:hAnsi="Arial" w:cs="Arial"/>
          <w:sz w:val="22"/>
          <w:lang w:eastAsia="en-US"/>
        </w:rPr>
        <w:t>w</w:t>
      </w:r>
      <w:r w:rsidRPr="00CA21A9">
        <w:rPr>
          <w:rFonts w:ascii="Arial" w:eastAsiaTheme="minorHAnsi" w:hAnsi="Arial" w:cs="Arial"/>
          <w:sz w:val="22"/>
          <w:lang w:eastAsia="en-US"/>
        </w:rPr>
        <w:t>ykonawców</w:t>
      </w:r>
      <w:r>
        <w:rPr>
          <w:rFonts w:ascii="Arial" w:eastAsiaTheme="minorHAnsi" w:hAnsi="Arial" w:cs="Arial"/>
          <w:sz w:val="22"/>
          <w:lang w:eastAsia="en-US"/>
        </w:rPr>
        <w:t>.</w:t>
      </w:r>
    </w:p>
    <w:p w:rsidR="002B203E" w:rsidRPr="008316D5" w:rsidRDefault="008316D5" w:rsidP="003A45C6">
      <w:pPr>
        <w:pStyle w:val="Standard"/>
        <w:numPr>
          <w:ilvl w:val="0"/>
          <w:numId w:val="22"/>
        </w:numPr>
        <w:suppressAutoHyphens w:val="0"/>
        <w:autoSpaceDN w:val="0"/>
        <w:adjustRightInd w:val="0"/>
        <w:spacing w:before="120"/>
        <w:jc w:val="both"/>
        <w:rPr>
          <w:rFonts w:ascii="Arial" w:hAnsi="Arial" w:cs="Arial"/>
          <w:sz w:val="22"/>
          <w:szCs w:val="22"/>
        </w:rPr>
      </w:pPr>
      <w:r w:rsidRPr="006A3D03">
        <w:rPr>
          <w:rFonts w:ascii="Arial" w:hAnsi="Arial" w:cs="Arial"/>
          <w:b/>
          <w:sz w:val="22"/>
          <w:szCs w:val="22"/>
        </w:rPr>
        <w:t>NA WEZWANIE ZAMAWIAJĄCEGO</w:t>
      </w:r>
      <w:r w:rsidRPr="008316D5">
        <w:rPr>
          <w:rFonts w:ascii="Arial" w:hAnsi="Arial" w:cs="Arial"/>
          <w:sz w:val="22"/>
          <w:szCs w:val="22"/>
        </w:rPr>
        <w:t xml:space="preserve"> </w:t>
      </w:r>
      <w:r w:rsidR="006007A6" w:rsidRPr="008316D5">
        <w:rPr>
          <w:rFonts w:ascii="Arial" w:hAnsi="Arial" w:cs="Arial"/>
          <w:sz w:val="22"/>
          <w:szCs w:val="22"/>
        </w:rPr>
        <w:t>wykonawca, którego oferta została najwyżej oceniona, zobowiązany jest złoż</w:t>
      </w:r>
      <w:r>
        <w:rPr>
          <w:rFonts w:ascii="Arial" w:hAnsi="Arial" w:cs="Arial"/>
          <w:sz w:val="22"/>
          <w:szCs w:val="22"/>
        </w:rPr>
        <w:t>yć</w:t>
      </w:r>
      <w:r w:rsidR="006007A6" w:rsidRPr="008316D5">
        <w:rPr>
          <w:rFonts w:ascii="Arial" w:hAnsi="Arial" w:cs="Arial"/>
          <w:sz w:val="22"/>
          <w:szCs w:val="22"/>
        </w:rPr>
        <w:t xml:space="preserve"> w wyznaczonym terminie, nie krótszym niż 5 dni, aktualnych na dzień złożenia, oświadcze</w:t>
      </w:r>
      <w:r>
        <w:rPr>
          <w:rFonts w:ascii="Arial" w:hAnsi="Arial" w:cs="Arial"/>
          <w:sz w:val="22"/>
          <w:szCs w:val="22"/>
        </w:rPr>
        <w:t>nia</w:t>
      </w:r>
      <w:r w:rsidR="006007A6" w:rsidRPr="008316D5">
        <w:rPr>
          <w:rFonts w:ascii="Arial" w:hAnsi="Arial" w:cs="Arial"/>
          <w:sz w:val="22"/>
          <w:szCs w:val="22"/>
        </w:rPr>
        <w:t xml:space="preserve"> lub dokument</w:t>
      </w:r>
      <w:r>
        <w:rPr>
          <w:rFonts w:ascii="Arial" w:hAnsi="Arial" w:cs="Arial"/>
          <w:sz w:val="22"/>
          <w:szCs w:val="22"/>
        </w:rPr>
        <w:t>y</w:t>
      </w:r>
      <w:r w:rsidR="006007A6" w:rsidRPr="008316D5">
        <w:rPr>
          <w:rFonts w:ascii="Arial" w:hAnsi="Arial" w:cs="Arial"/>
          <w:sz w:val="22"/>
          <w:szCs w:val="22"/>
        </w:rPr>
        <w:t xml:space="preserve"> potwierdzając</w:t>
      </w:r>
      <w:r>
        <w:rPr>
          <w:rFonts w:ascii="Arial" w:hAnsi="Arial" w:cs="Arial"/>
          <w:sz w:val="22"/>
          <w:szCs w:val="22"/>
        </w:rPr>
        <w:t>e</w:t>
      </w:r>
      <w:r w:rsidR="006007A6" w:rsidRPr="008316D5">
        <w:rPr>
          <w:rFonts w:ascii="Arial" w:hAnsi="Arial" w:cs="Arial"/>
          <w:sz w:val="22"/>
          <w:szCs w:val="22"/>
        </w:rPr>
        <w:t xml:space="preserve"> okoliczności, o których mowa w  </w:t>
      </w:r>
      <w:r w:rsidR="006007A6" w:rsidRPr="008316D5">
        <w:rPr>
          <w:rFonts w:ascii="Arial" w:hAnsi="Arial" w:cs="Arial"/>
          <w:sz w:val="22"/>
          <w:szCs w:val="22"/>
          <w:u w:val="single"/>
        </w:rPr>
        <w:t>art. 25 ust. 1 pkt 1 i 3:</w:t>
      </w:r>
    </w:p>
    <w:p w:rsidR="00732984" w:rsidRPr="006A3D03" w:rsidRDefault="006A3D03" w:rsidP="00603145">
      <w:pPr>
        <w:pStyle w:val="Standard"/>
        <w:suppressAutoHyphens w:val="0"/>
        <w:autoSpaceDN w:val="0"/>
        <w:adjustRightInd w:val="0"/>
        <w:spacing w:before="120"/>
        <w:ind w:left="360"/>
        <w:jc w:val="both"/>
        <w:rPr>
          <w:rFonts w:ascii="Arial" w:hAnsi="Arial" w:cs="Arial"/>
          <w:b/>
          <w:sz w:val="22"/>
          <w:szCs w:val="22"/>
          <w:u w:val="single"/>
        </w:rPr>
      </w:pPr>
      <w:bookmarkStart w:id="17" w:name="_Hlk525563987"/>
      <w:bookmarkStart w:id="18" w:name="_Hlk525561235"/>
      <w:r w:rsidRPr="006A3D03">
        <w:rPr>
          <w:rFonts w:ascii="Arial" w:hAnsi="Arial" w:cs="Arial"/>
          <w:b/>
          <w:sz w:val="22"/>
          <w:szCs w:val="22"/>
          <w:u w:val="single"/>
        </w:rPr>
        <w:t>W</w:t>
      </w:r>
      <w:r w:rsidR="00482A2F" w:rsidRPr="006A3D03">
        <w:rPr>
          <w:rFonts w:ascii="Arial" w:hAnsi="Arial" w:cs="Arial"/>
          <w:b/>
          <w:sz w:val="22"/>
          <w:szCs w:val="22"/>
          <w:u w:val="single"/>
        </w:rPr>
        <w:t xml:space="preserve"> celu potwierdzenia </w:t>
      </w:r>
      <w:r w:rsidR="002F2442" w:rsidRPr="006A3D03">
        <w:rPr>
          <w:rFonts w:ascii="Arial" w:hAnsi="Arial" w:cs="Arial"/>
          <w:b/>
          <w:sz w:val="22"/>
          <w:szCs w:val="22"/>
          <w:u w:val="single"/>
        </w:rPr>
        <w:t>spełniani</w:t>
      </w:r>
      <w:r w:rsidR="00482A2F" w:rsidRPr="006A3D03">
        <w:rPr>
          <w:rFonts w:ascii="Arial" w:hAnsi="Arial" w:cs="Arial"/>
          <w:b/>
          <w:sz w:val="22"/>
          <w:szCs w:val="22"/>
          <w:u w:val="single"/>
        </w:rPr>
        <w:t>a</w:t>
      </w:r>
      <w:r w:rsidR="002F2442" w:rsidRPr="006A3D03">
        <w:rPr>
          <w:rFonts w:ascii="Arial" w:hAnsi="Arial" w:cs="Arial"/>
          <w:b/>
          <w:sz w:val="22"/>
          <w:szCs w:val="22"/>
          <w:u w:val="single"/>
        </w:rPr>
        <w:t xml:space="preserve"> przez </w:t>
      </w:r>
      <w:r w:rsidR="004E7A1E" w:rsidRPr="006A3D03">
        <w:rPr>
          <w:rFonts w:ascii="Arial" w:hAnsi="Arial" w:cs="Arial"/>
          <w:b/>
          <w:sz w:val="22"/>
          <w:szCs w:val="22"/>
          <w:u w:val="single"/>
        </w:rPr>
        <w:t>w</w:t>
      </w:r>
      <w:r w:rsidR="002F2442" w:rsidRPr="006A3D03">
        <w:rPr>
          <w:rFonts w:ascii="Arial" w:hAnsi="Arial" w:cs="Arial"/>
          <w:b/>
          <w:sz w:val="22"/>
          <w:szCs w:val="22"/>
          <w:u w:val="single"/>
        </w:rPr>
        <w:t xml:space="preserve">ykonawcę warunków udziału w postępowaniu </w:t>
      </w:r>
      <w:r w:rsidR="003F527B" w:rsidRPr="006A3D03">
        <w:rPr>
          <w:rFonts w:ascii="Arial" w:hAnsi="Arial" w:cs="Arial"/>
          <w:sz w:val="22"/>
          <w:szCs w:val="22"/>
          <w:u w:val="single"/>
        </w:rPr>
        <w:t xml:space="preserve"> </w:t>
      </w:r>
      <w:bookmarkStart w:id="19" w:name="_Hlk525824954"/>
      <w:r w:rsidRPr="006A3D03">
        <w:rPr>
          <w:rFonts w:ascii="Arial" w:hAnsi="Arial" w:cs="Arial"/>
          <w:b/>
          <w:sz w:val="22"/>
          <w:szCs w:val="22"/>
          <w:u w:val="single"/>
        </w:rPr>
        <w:t xml:space="preserve">ART. 25 UST. 1 PKT 1 </w:t>
      </w:r>
      <w:bookmarkEnd w:id="19"/>
      <w:r w:rsidR="002F2442" w:rsidRPr="006A3D03">
        <w:rPr>
          <w:rFonts w:ascii="Arial" w:hAnsi="Arial" w:cs="Arial"/>
          <w:b/>
          <w:sz w:val="22"/>
          <w:szCs w:val="22"/>
          <w:u w:val="single"/>
        </w:rPr>
        <w:t>zamawiający żąda następujących dokumentów</w:t>
      </w:r>
      <w:bookmarkEnd w:id="17"/>
      <w:r w:rsidR="00732984" w:rsidRPr="006A3D03">
        <w:rPr>
          <w:rFonts w:ascii="Arial" w:hAnsi="Arial" w:cs="Arial"/>
          <w:b/>
          <w:sz w:val="22"/>
          <w:szCs w:val="22"/>
          <w:u w:val="single"/>
        </w:rPr>
        <w:t>:</w:t>
      </w:r>
    </w:p>
    <w:p w:rsidR="004E7A1E" w:rsidRPr="002C5ABF" w:rsidRDefault="004E7A1E" w:rsidP="003A45C6">
      <w:pPr>
        <w:numPr>
          <w:ilvl w:val="0"/>
          <w:numId w:val="52"/>
        </w:numPr>
        <w:shd w:val="clear" w:color="auto" w:fill="FFFFFF"/>
        <w:suppressAutoHyphens w:val="0"/>
        <w:autoSpaceDN w:val="0"/>
        <w:adjustRightInd w:val="0"/>
        <w:spacing w:before="120"/>
        <w:ind w:left="720"/>
        <w:jc w:val="both"/>
        <w:rPr>
          <w:rFonts w:cs="Arial"/>
          <w:b/>
          <w:sz w:val="22"/>
          <w:szCs w:val="22"/>
        </w:rPr>
      </w:pPr>
      <w:bookmarkStart w:id="20" w:name="_Hlk516670692"/>
      <w:bookmarkEnd w:id="18"/>
      <w:r w:rsidRPr="000D36DE">
        <w:rPr>
          <w:rFonts w:cs="Arial"/>
          <w:b/>
          <w:sz w:val="22"/>
          <w:szCs w:val="22"/>
        </w:rPr>
        <w:t>Wykazu robót budowlanych</w:t>
      </w:r>
      <w:r w:rsidRPr="002C5ABF">
        <w:rPr>
          <w:rFonts w:cs="Arial"/>
          <w:sz w:val="22"/>
          <w:szCs w:val="22"/>
        </w:rPr>
        <w:t>, w szczególności potwierdzającego wykonanie</w:t>
      </w:r>
      <w:r>
        <w:rPr>
          <w:rFonts w:cs="Arial"/>
          <w:sz w:val="22"/>
          <w:szCs w:val="22"/>
        </w:rPr>
        <w:t xml:space="preserve"> co najmniej</w:t>
      </w:r>
      <w:r w:rsidRPr="002C5ABF">
        <w:rPr>
          <w:rFonts w:cs="Arial"/>
          <w:sz w:val="22"/>
          <w:szCs w:val="22"/>
        </w:rPr>
        <w:t xml:space="preserve">:   </w:t>
      </w:r>
    </w:p>
    <w:p w:rsidR="00A51BD6" w:rsidRPr="00A51BD6" w:rsidRDefault="00A51BD6" w:rsidP="00A51BD6">
      <w:pPr>
        <w:shd w:val="clear" w:color="auto" w:fill="FFFFFF"/>
        <w:suppressAutoHyphens w:val="0"/>
        <w:autoSpaceDN w:val="0"/>
        <w:adjustRightInd w:val="0"/>
        <w:spacing w:before="120"/>
        <w:ind w:left="717"/>
        <w:jc w:val="both"/>
        <w:rPr>
          <w:rFonts w:cs="Arial"/>
          <w:b/>
          <w:sz w:val="22"/>
          <w:szCs w:val="22"/>
        </w:rPr>
      </w:pPr>
      <w:r w:rsidRPr="00A51BD6">
        <w:rPr>
          <w:rFonts w:cs="Arial"/>
          <w:bCs/>
          <w:sz w:val="22"/>
          <w:szCs w:val="22"/>
        </w:rPr>
        <w:t xml:space="preserve">2 (dwa) zamówienia polegające na </w:t>
      </w:r>
      <w:r w:rsidRPr="00A51BD6">
        <w:rPr>
          <w:rFonts w:cs="Arial"/>
          <w:sz w:val="22"/>
          <w:szCs w:val="22"/>
        </w:rPr>
        <w:t>budowie</w:t>
      </w:r>
      <w:r w:rsidR="006A6502">
        <w:rPr>
          <w:rFonts w:cs="Arial"/>
          <w:sz w:val="22"/>
          <w:szCs w:val="22"/>
        </w:rPr>
        <w:t>/</w:t>
      </w:r>
      <w:r w:rsidR="006A6502" w:rsidRPr="002B68C8">
        <w:rPr>
          <w:rFonts w:cs="Arial"/>
          <w:sz w:val="22"/>
          <w:szCs w:val="22"/>
        </w:rPr>
        <w:t>przebudowie</w:t>
      </w:r>
      <w:r w:rsidRPr="00A51BD6">
        <w:rPr>
          <w:rFonts w:cs="Arial"/>
          <w:sz w:val="22"/>
          <w:szCs w:val="22"/>
        </w:rPr>
        <w:t xml:space="preserve"> obiektów sportowych w tym boisk o nawierzchni poliuretanowych </w:t>
      </w:r>
      <w:r w:rsidRPr="00A51BD6">
        <w:rPr>
          <w:rFonts w:cs="Arial"/>
          <w:bCs/>
          <w:sz w:val="22"/>
          <w:szCs w:val="22"/>
        </w:rPr>
        <w:t>o</w:t>
      </w:r>
      <w:r w:rsidRPr="00A51BD6">
        <w:rPr>
          <w:rFonts w:cs="Arial"/>
          <w:sz w:val="22"/>
          <w:szCs w:val="22"/>
        </w:rPr>
        <w:t xml:space="preserve"> wartości co najmniej </w:t>
      </w:r>
      <w:r w:rsidRPr="00A51BD6">
        <w:rPr>
          <w:rFonts w:cs="Arial"/>
          <w:b/>
          <w:sz w:val="22"/>
          <w:szCs w:val="22"/>
        </w:rPr>
        <w:t>300</w:t>
      </w:r>
      <w:r w:rsidRPr="00A51BD6">
        <w:rPr>
          <w:rFonts w:cs="Arial"/>
          <w:b/>
          <w:bCs/>
          <w:sz w:val="22"/>
          <w:szCs w:val="22"/>
        </w:rPr>
        <w:t>.000,00</w:t>
      </w:r>
      <w:r w:rsidRPr="00A51BD6">
        <w:rPr>
          <w:rFonts w:cs="Arial"/>
          <w:b/>
          <w:sz w:val="22"/>
          <w:szCs w:val="22"/>
        </w:rPr>
        <w:t xml:space="preserve"> PLN każda </w:t>
      </w:r>
    </w:p>
    <w:p w:rsidR="005253E9" w:rsidRPr="005253E9" w:rsidRDefault="004E7A1E" w:rsidP="005253E9">
      <w:pPr>
        <w:pStyle w:val="Standard"/>
        <w:suppressAutoHyphens w:val="0"/>
        <w:autoSpaceDN w:val="0"/>
        <w:adjustRightInd w:val="0"/>
        <w:spacing w:before="120"/>
        <w:ind w:left="720"/>
        <w:jc w:val="both"/>
        <w:rPr>
          <w:rFonts w:ascii="Arial" w:hAnsi="Arial" w:cs="Arial"/>
          <w:sz w:val="22"/>
          <w:szCs w:val="22"/>
        </w:rPr>
      </w:pPr>
      <w:r w:rsidRPr="002C5ABF">
        <w:rPr>
          <w:rFonts w:ascii="Arial" w:hAnsi="Arial" w:cs="Arial"/>
          <w:sz w:val="22"/>
          <w:szCs w:val="22"/>
        </w:rPr>
        <w:t>wykonanych w okresie ostatnich pięciu lat przed upływem terminu składania ofert,</w:t>
      </w:r>
      <w:r>
        <w:rPr>
          <w:rFonts w:ascii="Arial" w:hAnsi="Arial" w:cs="Arial"/>
          <w:sz w:val="22"/>
          <w:szCs w:val="22"/>
        </w:rPr>
        <w:t xml:space="preserve"> </w:t>
      </w:r>
      <w:r w:rsidRPr="002C5ABF">
        <w:rPr>
          <w:rFonts w:ascii="Arial" w:hAnsi="Arial" w:cs="Arial"/>
          <w:sz w:val="22"/>
          <w:szCs w:val="22"/>
        </w:rPr>
        <w:t xml:space="preserve">a jeżeli okres prowadzenia działalności jest krótszy to w tym okresie, wraz z podaniem ich rodzaju, wartości, daty, miejsca wykonania i podmiotów, na rzecz których roboty te zostały wykonane </w:t>
      </w:r>
      <w:r w:rsidRPr="002C5ABF">
        <w:rPr>
          <w:rFonts w:ascii="Arial" w:hAnsi="Arial" w:cs="Arial"/>
          <w:b/>
          <w:sz w:val="22"/>
          <w:szCs w:val="22"/>
        </w:rPr>
        <w:t>–</w:t>
      </w:r>
      <w:r w:rsidRPr="002C5ABF">
        <w:rPr>
          <w:rFonts w:ascii="Arial" w:hAnsi="Arial" w:cs="Arial"/>
          <w:sz w:val="22"/>
          <w:szCs w:val="22"/>
        </w:rPr>
        <w:t xml:space="preserve"> </w:t>
      </w:r>
      <w:r>
        <w:rPr>
          <w:rFonts w:ascii="Arial" w:hAnsi="Arial" w:cs="Arial"/>
          <w:b/>
          <w:sz w:val="22"/>
          <w:szCs w:val="22"/>
        </w:rPr>
        <w:t>wg załącznika nr 5</w:t>
      </w:r>
      <w:r w:rsidRPr="008404D2">
        <w:rPr>
          <w:rFonts w:ascii="Arial" w:hAnsi="Arial" w:cs="Arial"/>
          <w:b/>
          <w:sz w:val="22"/>
          <w:szCs w:val="22"/>
        </w:rPr>
        <w:t xml:space="preserve"> do SIWZ</w:t>
      </w:r>
      <w:r w:rsidRPr="00D47750">
        <w:rPr>
          <w:rFonts w:ascii="Arial" w:hAnsi="Arial" w:cs="Arial"/>
          <w:b/>
          <w:sz w:val="22"/>
          <w:szCs w:val="22"/>
        </w:rPr>
        <w:t>,</w:t>
      </w:r>
      <w:r w:rsidR="005253E9" w:rsidRPr="005253E9">
        <w:rPr>
          <w:rFonts w:ascii="Arial" w:hAnsi="Arial" w:cs="Arial"/>
          <w:sz w:val="22"/>
          <w:szCs w:val="22"/>
          <w:highlight w:val="green"/>
        </w:rPr>
        <w:t xml:space="preserve"> </w:t>
      </w:r>
    </w:p>
    <w:p w:rsidR="005253E9" w:rsidRPr="002B68C8" w:rsidRDefault="005253E9" w:rsidP="005253E9">
      <w:pPr>
        <w:pStyle w:val="Standard"/>
        <w:suppressAutoHyphens w:val="0"/>
        <w:autoSpaceDN w:val="0"/>
        <w:adjustRightInd w:val="0"/>
        <w:spacing w:before="120"/>
        <w:ind w:left="720"/>
        <w:jc w:val="both"/>
        <w:rPr>
          <w:rFonts w:ascii="Arial" w:hAnsi="Arial" w:cs="Arial"/>
          <w:sz w:val="22"/>
          <w:szCs w:val="22"/>
        </w:rPr>
      </w:pPr>
      <w:r w:rsidRPr="002B68C8">
        <w:rPr>
          <w:rFonts w:ascii="Arial" w:hAnsi="Arial" w:cs="Arial"/>
          <w:sz w:val="22"/>
          <w:szCs w:val="22"/>
        </w:rPr>
        <w:t>(w przypadku, gdy wykonawca wykonał w ramach jednego kontraktu/umowy większy zakres prac, dla potrzeb niniejszego postępowania winien wyodrębnić zakres/rodzaj robót, o którym mowa powyżej i podać jego wartość)</w:t>
      </w:r>
    </w:p>
    <w:p w:rsidR="004E7A1E" w:rsidRPr="000F3172" w:rsidRDefault="004E7A1E" w:rsidP="00603145">
      <w:pPr>
        <w:pStyle w:val="Standard"/>
        <w:suppressAutoHyphens w:val="0"/>
        <w:autoSpaceDN w:val="0"/>
        <w:adjustRightInd w:val="0"/>
        <w:spacing w:before="120"/>
        <w:ind w:left="720"/>
        <w:jc w:val="both"/>
        <w:rPr>
          <w:rFonts w:ascii="Arial" w:hAnsi="Arial" w:cs="Arial"/>
          <w:b/>
          <w:sz w:val="22"/>
          <w:szCs w:val="22"/>
        </w:rPr>
      </w:pPr>
      <w:r w:rsidRPr="002B68C8">
        <w:rPr>
          <w:rFonts w:ascii="Arial" w:hAnsi="Arial" w:cs="Arial"/>
          <w:b/>
          <w:sz w:val="22"/>
          <w:szCs w:val="22"/>
        </w:rPr>
        <w:t xml:space="preserve">wraz z </w:t>
      </w:r>
      <w:r w:rsidR="000F3172" w:rsidRPr="002B68C8">
        <w:rPr>
          <w:rFonts w:ascii="Arial" w:hAnsi="Arial" w:cs="Arial"/>
          <w:b/>
          <w:sz w:val="22"/>
          <w:szCs w:val="22"/>
        </w:rPr>
        <w:t xml:space="preserve">załączonymi </w:t>
      </w:r>
      <w:r w:rsidRPr="002B68C8">
        <w:rPr>
          <w:rFonts w:ascii="Arial" w:hAnsi="Arial" w:cs="Arial"/>
          <w:b/>
          <w:sz w:val="22"/>
          <w:szCs w:val="22"/>
        </w:rPr>
        <w:t>dowod</w:t>
      </w:r>
      <w:r w:rsidR="000F3172" w:rsidRPr="002B68C8">
        <w:rPr>
          <w:rFonts w:ascii="Arial" w:hAnsi="Arial" w:cs="Arial"/>
          <w:b/>
          <w:sz w:val="22"/>
          <w:szCs w:val="22"/>
        </w:rPr>
        <w:t xml:space="preserve">ami </w:t>
      </w:r>
      <w:r w:rsidRPr="002B68C8">
        <w:rPr>
          <w:rFonts w:ascii="Arial" w:hAnsi="Arial" w:cs="Arial"/>
          <w:b/>
          <w:sz w:val="22"/>
          <w:szCs w:val="22"/>
        </w:rPr>
        <w:t>określający</w:t>
      </w:r>
      <w:r w:rsidR="000F3172" w:rsidRPr="002B68C8">
        <w:rPr>
          <w:rFonts w:ascii="Arial" w:hAnsi="Arial" w:cs="Arial"/>
          <w:b/>
          <w:sz w:val="22"/>
          <w:szCs w:val="22"/>
        </w:rPr>
        <w:t>mi</w:t>
      </w:r>
      <w:r w:rsidRPr="004E7A1E">
        <w:rPr>
          <w:rFonts w:ascii="Arial" w:hAnsi="Arial" w:cs="Arial"/>
          <w:b/>
          <w:sz w:val="22"/>
          <w:szCs w:val="22"/>
        </w:rPr>
        <w:t xml:space="preserve"> czy te roboty budowlane zostały wykonane należycie</w:t>
      </w:r>
      <w:r w:rsidRPr="006B5A26">
        <w:rPr>
          <w:rFonts w:ascii="Arial" w:hAnsi="Arial" w:cs="Arial"/>
          <w:sz w:val="22"/>
          <w:szCs w:val="22"/>
        </w:rPr>
        <w:t>, w szczególności informacj</w:t>
      </w:r>
      <w:r w:rsidR="000F3172">
        <w:rPr>
          <w:rFonts w:ascii="Arial" w:hAnsi="Arial" w:cs="Arial"/>
          <w:sz w:val="22"/>
          <w:szCs w:val="22"/>
        </w:rPr>
        <w:t>ami</w:t>
      </w:r>
      <w:r w:rsidRPr="006B5A26">
        <w:rPr>
          <w:rFonts w:ascii="Arial" w:hAnsi="Arial" w:cs="Arial"/>
          <w:sz w:val="22"/>
          <w:szCs w:val="22"/>
        </w:rPr>
        <w:t xml:space="preserve"> o tym czy roboty zostały wykonane zgodnie z przepisami prawa budowlanego i prawidłowo ukończone</w:t>
      </w:r>
      <w:r w:rsidRPr="00DF08F9">
        <w:rPr>
          <w:rFonts w:ascii="Arial" w:hAnsi="Arial" w:cs="Arial"/>
          <w:sz w:val="22"/>
          <w:szCs w:val="22"/>
        </w:rPr>
        <w:t>;</w:t>
      </w:r>
      <w:r w:rsidRPr="00DF08F9">
        <w:rPr>
          <w:rFonts w:ascii="Arial" w:hAnsi="Arial" w:cs="Arial"/>
          <w:i/>
          <w:sz w:val="22"/>
          <w:szCs w:val="22"/>
        </w:rPr>
        <w:t xml:space="preserve"> </w:t>
      </w:r>
    </w:p>
    <w:p w:rsidR="004E7A1E" w:rsidRDefault="004E7A1E" w:rsidP="00603145">
      <w:pPr>
        <w:pStyle w:val="Standard"/>
        <w:suppressAutoHyphens w:val="0"/>
        <w:autoSpaceDN w:val="0"/>
        <w:adjustRightInd w:val="0"/>
        <w:spacing w:before="120"/>
        <w:ind w:left="720"/>
        <w:jc w:val="both"/>
        <w:rPr>
          <w:rFonts w:ascii="Arial" w:hAnsi="Arial" w:cs="Arial"/>
          <w:i/>
          <w:sz w:val="22"/>
          <w:szCs w:val="22"/>
        </w:rPr>
      </w:pPr>
      <w:r w:rsidRPr="004E7A1E">
        <w:rPr>
          <w:rFonts w:ascii="Arial" w:hAnsi="Arial" w:cs="Arial"/>
          <w:i/>
          <w:sz w:val="22"/>
          <w:szCs w:val="22"/>
        </w:rPr>
        <w:t xml:space="preserve">Dowodami, o których mowa, są referencje bądź inne dokumenty wystawione przez podmiot, na rzecz którego roboty budowlane były wykonywane, a jeżeli z uzasadnionej przyczyny </w:t>
      </w:r>
      <w:r w:rsidR="00D81A90">
        <w:rPr>
          <w:rFonts w:ascii="Arial" w:hAnsi="Arial" w:cs="Arial"/>
          <w:i/>
          <w:sz w:val="22"/>
          <w:szCs w:val="22"/>
        </w:rPr>
        <w:t xml:space="preserve">                  </w:t>
      </w:r>
      <w:r w:rsidRPr="004E7A1E">
        <w:rPr>
          <w:rFonts w:ascii="Arial" w:hAnsi="Arial" w:cs="Arial"/>
          <w:i/>
          <w:sz w:val="22"/>
          <w:szCs w:val="22"/>
        </w:rPr>
        <w:t>o obiektywnym charakterze wykonawca nie jest w stanie uzyskać tych dokumentów – inne dokumenty.</w:t>
      </w:r>
    </w:p>
    <w:p w:rsidR="004E7A1E" w:rsidRDefault="004E7A1E" w:rsidP="003A45C6">
      <w:pPr>
        <w:pStyle w:val="Standard"/>
        <w:numPr>
          <w:ilvl w:val="0"/>
          <w:numId w:val="52"/>
        </w:numPr>
        <w:suppressAutoHyphens w:val="0"/>
        <w:autoSpaceDN w:val="0"/>
        <w:adjustRightInd w:val="0"/>
        <w:spacing w:before="120"/>
        <w:ind w:left="720"/>
        <w:jc w:val="both"/>
        <w:rPr>
          <w:rFonts w:ascii="Arial" w:hAnsi="Arial" w:cs="Arial"/>
          <w:sz w:val="22"/>
          <w:szCs w:val="22"/>
        </w:rPr>
      </w:pPr>
      <w:r w:rsidRPr="000D36DE">
        <w:rPr>
          <w:rFonts w:ascii="Arial" w:hAnsi="Arial" w:cs="Arial"/>
          <w:b/>
          <w:sz w:val="22"/>
          <w:szCs w:val="22"/>
        </w:rPr>
        <w:t>Wykazu osób</w:t>
      </w:r>
      <w:r w:rsidRPr="006B5A26">
        <w:rPr>
          <w:rFonts w:ascii="Arial" w:hAnsi="Arial" w:cs="Arial"/>
          <w:sz w:val="22"/>
          <w:szCs w:val="22"/>
        </w:rPr>
        <w:t>, którymi dysponuje i skieruje do realizacji zamówienia publicznego</w:t>
      </w:r>
      <w:r>
        <w:rPr>
          <w:rFonts w:ascii="Arial" w:hAnsi="Arial" w:cs="Arial"/>
          <w:sz w:val="22"/>
          <w:szCs w:val="22"/>
        </w:rPr>
        <w:t xml:space="preserve"> – </w:t>
      </w:r>
      <w:r w:rsidRPr="006B5A26">
        <w:rPr>
          <w:rFonts w:ascii="Arial" w:hAnsi="Arial" w:cs="Arial"/>
          <w:sz w:val="22"/>
          <w:szCs w:val="22"/>
        </w:rPr>
        <w:t>osoby</w:t>
      </w:r>
      <w:r w:rsidRPr="00A26346">
        <w:rPr>
          <w:rFonts w:ascii="Arial" w:hAnsi="Arial" w:cs="Arial"/>
          <w:color w:val="FF0000"/>
          <w:sz w:val="22"/>
          <w:szCs w:val="22"/>
        </w:rPr>
        <w:t xml:space="preserve"> </w:t>
      </w:r>
      <w:r w:rsidRPr="00A26346">
        <w:rPr>
          <w:rFonts w:ascii="Arial" w:hAnsi="Arial" w:cs="Arial"/>
          <w:sz w:val="22"/>
          <w:szCs w:val="22"/>
        </w:rPr>
        <w:t>niezbędne do wykonania zamówienia publicznego,</w:t>
      </w:r>
      <w:r w:rsidRPr="006B5A26">
        <w:rPr>
          <w:rFonts w:ascii="Arial" w:hAnsi="Arial" w:cs="Arial"/>
          <w:sz w:val="22"/>
          <w:szCs w:val="22"/>
        </w:rPr>
        <w:t xml:space="preserve">  w szczególności:</w:t>
      </w:r>
    </w:p>
    <w:p w:rsidR="00F919F5" w:rsidRPr="00A51BD6" w:rsidRDefault="00F919F5" w:rsidP="006A6502">
      <w:pPr>
        <w:shd w:val="clear" w:color="auto" w:fill="FFFFFF"/>
        <w:autoSpaceDN w:val="0"/>
        <w:adjustRightInd w:val="0"/>
        <w:spacing w:before="120"/>
        <w:ind w:left="720"/>
        <w:jc w:val="both"/>
        <w:rPr>
          <w:rFonts w:cs="Arial"/>
          <w:sz w:val="22"/>
        </w:rPr>
      </w:pPr>
      <w:r w:rsidRPr="00A51BD6">
        <w:rPr>
          <w:rFonts w:cs="Arial"/>
          <w:b/>
          <w:sz w:val="22"/>
          <w:lang w:eastAsia="pl-PL"/>
        </w:rPr>
        <w:t>Kierownika budowy</w:t>
      </w:r>
      <w:r w:rsidRPr="00A51BD6">
        <w:rPr>
          <w:rFonts w:cs="Arial"/>
          <w:sz w:val="22"/>
        </w:rPr>
        <w:t xml:space="preserve">, posiadającego: </w:t>
      </w:r>
    </w:p>
    <w:p w:rsidR="00F919F5" w:rsidRPr="004908E3" w:rsidRDefault="00F919F5" w:rsidP="006A6502">
      <w:pPr>
        <w:numPr>
          <w:ilvl w:val="0"/>
          <w:numId w:val="50"/>
        </w:numPr>
        <w:shd w:val="clear" w:color="auto" w:fill="FFFFFF"/>
        <w:autoSpaceDN w:val="0"/>
        <w:adjustRightInd w:val="0"/>
        <w:spacing w:before="120"/>
        <w:jc w:val="both"/>
        <w:rPr>
          <w:rFonts w:cs="Arial"/>
          <w:sz w:val="22"/>
          <w:szCs w:val="22"/>
        </w:rPr>
      </w:pPr>
      <w:r w:rsidRPr="00A51BD6">
        <w:rPr>
          <w:rFonts w:cs="Arial"/>
          <w:sz w:val="22"/>
        </w:rPr>
        <w:t xml:space="preserve">Uprawnienia do pełnienia samodzielnej funkcji technicznej w budownictwie </w:t>
      </w:r>
      <w:r>
        <w:rPr>
          <w:rFonts w:cs="Arial"/>
          <w:sz w:val="22"/>
        </w:rPr>
        <w:br/>
      </w:r>
      <w:r w:rsidRPr="00A51BD6">
        <w:rPr>
          <w:rFonts w:cs="Arial"/>
          <w:sz w:val="22"/>
        </w:rPr>
        <w:t xml:space="preserve">o specjalności w zakresie budowy dróg lub </w:t>
      </w:r>
      <w:r w:rsidR="004908E3" w:rsidRPr="00A51BD6">
        <w:rPr>
          <w:rFonts w:cs="Arial"/>
          <w:sz w:val="22"/>
        </w:rPr>
        <w:t>konstrukcyjno</w:t>
      </w:r>
      <w:r w:rsidRPr="00A51BD6">
        <w:rPr>
          <w:rFonts w:cs="Arial"/>
          <w:sz w:val="22"/>
        </w:rPr>
        <w:t xml:space="preserve"> – budowlanej </w:t>
      </w:r>
    </w:p>
    <w:p w:rsidR="004908E3" w:rsidRPr="002B68C8" w:rsidRDefault="004908E3" w:rsidP="006A6502">
      <w:pPr>
        <w:numPr>
          <w:ilvl w:val="0"/>
          <w:numId w:val="50"/>
        </w:numPr>
        <w:shd w:val="clear" w:color="auto" w:fill="FFFFFF"/>
        <w:autoSpaceDN w:val="0"/>
        <w:adjustRightInd w:val="0"/>
        <w:spacing w:before="120"/>
        <w:jc w:val="both"/>
        <w:rPr>
          <w:rFonts w:cs="Arial"/>
          <w:sz w:val="22"/>
        </w:rPr>
      </w:pPr>
      <w:r w:rsidRPr="002B68C8">
        <w:rPr>
          <w:rFonts w:cs="Arial"/>
          <w:sz w:val="22"/>
        </w:rPr>
        <w:lastRenderedPageBreak/>
        <w:t>doświadczenie</w:t>
      </w:r>
      <w:r w:rsidR="006A6502" w:rsidRPr="002B68C8">
        <w:rPr>
          <w:rFonts w:cs="Arial"/>
          <w:sz w:val="22"/>
        </w:rPr>
        <w:t xml:space="preserve"> </w:t>
      </w:r>
      <w:r w:rsidR="006A6502" w:rsidRPr="002B68C8">
        <w:rPr>
          <w:rFonts w:cs="Arial"/>
          <w:bCs/>
          <w:sz w:val="22"/>
        </w:rPr>
        <w:t xml:space="preserve">zawodowe kierownika budowy przy realizacji co najmniej jednego kontraktu/zadania polegającego na budowie/przebudowie  </w:t>
      </w:r>
      <w:r w:rsidR="006A6502" w:rsidRPr="002B68C8">
        <w:rPr>
          <w:rFonts w:cs="Arial"/>
          <w:sz w:val="22"/>
        </w:rPr>
        <w:t xml:space="preserve">obiektów sportowych, w tym boisk o nawierzchni poliuretanowych </w:t>
      </w:r>
      <w:r w:rsidR="006A6502" w:rsidRPr="002B68C8">
        <w:rPr>
          <w:rFonts w:cs="Arial"/>
          <w:bCs/>
          <w:sz w:val="22"/>
        </w:rPr>
        <w:t>o</w:t>
      </w:r>
      <w:r w:rsidR="006A6502" w:rsidRPr="002B68C8">
        <w:rPr>
          <w:rFonts w:cs="Arial"/>
          <w:sz w:val="22"/>
        </w:rPr>
        <w:t xml:space="preserve"> wartości co najmniej 300</w:t>
      </w:r>
      <w:r w:rsidR="006A6502" w:rsidRPr="002B68C8">
        <w:rPr>
          <w:rFonts w:cs="Arial"/>
          <w:bCs/>
          <w:sz w:val="22"/>
        </w:rPr>
        <w:t>.000,00</w:t>
      </w:r>
      <w:r w:rsidR="006A6502" w:rsidRPr="002B68C8">
        <w:rPr>
          <w:rFonts w:cs="Arial"/>
          <w:sz w:val="22"/>
        </w:rPr>
        <w:t xml:space="preserve"> PLN</w:t>
      </w:r>
      <w:r w:rsidR="006A6502" w:rsidRPr="002B68C8">
        <w:rPr>
          <w:rFonts w:cs="Arial"/>
          <w:bCs/>
          <w:sz w:val="22"/>
        </w:rPr>
        <w:t xml:space="preserve"> w okresie                   5 lat przed upływem terminu składania ofert</w:t>
      </w:r>
    </w:p>
    <w:p w:rsidR="004E7A1E" w:rsidRDefault="004E7A1E" w:rsidP="006A6502">
      <w:pPr>
        <w:pStyle w:val="Standard"/>
        <w:suppressAutoHyphens w:val="0"/>
        <w:autoSpaceDN w:val="0"/>
        <w:adjustRightInd w:val="0"/>
        <w:spacing w:before="120"/>
        <w:ind w:left="726"/>
        <w:jc w:val="both"/>
        <w:rPr>
          <w:rFonts w:ascii="Arial" w:hAnsi="Arial" w:cs="Arial"/>
          <w:sz w:val="22"/>
          <w:szCs w:val="22"/>
          <w:lang w:eastAsia="pl-PL"/>
        </w:rPr>
      </w:pPr>
      <w:r w:rsidRPr="00A26346">
        <w:rPr>
          <w:rFonts w:ascii="Arial" w:hAnsi="Arial" w:cs="Arial"/>
          <w:b/>
          <w:sz w:val="22"/>
          <w:szCs w:val="22"/>
          <w:lang w:eastAsia="pl-PL"/>
        </w:rPr>
        <w:t>–</w:t>
      </w:r>
      <w:r w:rsidRPr="00A26346">
        <w:rPr>
          <w:rFonts w:ascii="Arial" w:hAnsi="Arial" w:cs="Arial"/>
          <w:sz w:val="22"/>
          <w:szCs w:val="22"/>
          <w:lang w:eastAsia="pl-PL"/>
        </w:rPr>
        <w:t xml:space="preserve"> </w:t>
      </w:r>
      <w:r>
        <w:rPr>
          <w:rFonts w:ascii="Arial" w:hAnsi="Arial" w:cs="Arial"/>
          <w:b/>
          <w:sz w:val="22"/>
          <w:szCs w:val="22"/>
          <w:lang w:eastAsia="pl-PL"/>
        </w:rPr>
        <w:t>wg załącznika nr 6</w:t>
      </w:r>
      <w:r w:rsidRPr="008404D2">
        <w:rPr>
          <w:rFonts w:ascii="Arial" w:hAnsi="Arial" w:cs="Arial"/>
          <w:b/>
          <w:sz w:val="22"/>
          <w:szCs w:val="22"/>
        </w:rPr>
        <w:t xml:space="preserve"> </w:t>
      </w:r>
      <w:r w:rsidRPr="008404D2">
        <w:rPr>
          <w:rFonts w:ascii="Arial" w:hAnsi="Arial" w:cs="Arial"/>
          <w:b/>
          <w:sz w:val="22"/>
          <w:szCs w:val="22"/>
          <w:lang w:eastAsia="pl-PL"/>
        </w:rPr>
        <w:t>do SIWZ</w:t>
      </w:r>
      <w:r w:rsidRPr="00A26346">
        <w:rPr>
          <w:rFonts w:ascii="Arial" w:hAnsi="Arial" w:cs="Arial"/>
          <w:b/>
          <w:sz w:val="22"/>
          <w:szCs w:val="22"/>
          <w:lang w:eastAsia="pl-PL"/>
        </w:rPr>
        <w:t>.</w:t>
      </w:r>
      <w:r w:rsidRPr="00A26346">
        <w:rPr>
          <w:rFonts w:ascii="Arial" w:hAnsi="Arial" w:cs="Arial"/>
          <w:sz w:val="22"/>
          <w:szCs w:val="22"/>
          <w:lang w:eastAsia="pl-PL"/>
        </w:rPr>
        <w:t xml:space="preserve"> </w:t>
      </w:r>
    </w:p>
    <w:bookmarkEnd w:id="20"/>
    <w:p w:rsidR="00094822" w:rsidRPr="006F13B5" w:rsidRDefault="00A44463" w:rsidP="00603145">
      <w:pPr>
        <w:pStyle w:val="Standard"/>
        <w:suppressAutoHyphens w:val="0"/>
        <w:autoSpaceDN w:val="0"/>
        <w:adjustRightInd w:val="0"/>
        <w:spacing w:before="120"/>
        <w:ind w:left="295"/>
        <w:jc w:val="both"/>
        <w:rPr>
          <w:rFonts w:ascii="Arial" w:hAnsi="Arial" w:cs="Arial"/>
          <w:sz w:val="22"/>
          <w:szCs w:val="22"/>
          <w:u w:val="single"/>
        </w:rPr>
      </w:pPr>
      <w:r w:rsidRPr="006F13B5">
        <w:rPr>
          <w:rFonts w:ascii="Arial" w:hAnsi="Arial" w:cs="Arial"/>
          <w:sz w:val="22"/>
          <w:szCs w:val="22"/>
          <w:u w:val="single"/>
          <w:lang w:bidi="pl-PL"/>
        </w:rPr>
        <w:t xml:space="preserve">W przypadku, gdy wykonawca polega na zdolnościach lub sytuacji innych podmiotów                        </w:t>
      </w:r>
      <w:r w:rsidR="00094822" w:rsidRPr="006F13B5">
        <w:rPr>
          <w:rFonts w:ascii="Arial" w:hAnsi="Arial" w:cs="Arial"/>
          <w:sz w:val="22"/>
          <w:szCs w:val="22"/>
          <w:lang w:bidi="pl-PL"/>
        </w:rPr>
        <w:t>zamawiający ocenia, czy udostępniane wykonawcy przez inne podmioty zdolności techniczne lub zawodowe lub ich sytuacja finansowa lub ekonomiczna, pozwalają na wykazanie przez wykonawcę spełniania warunków udziału w postępowaniu</w:t>
      </w:r>
      <w:r w:rsidR="006F13B5" w:rsidRPr="006F13B5">
        <w:rPr>
          <w:rFonts w:ascii="Arial" w:hAnsi="Arial" w:cs="Arial"/>
          <w:sz w:val="22"/>
          <w:szCs w:val="22"/>
          <w:lang w:bidi="pl-PL"/>
        </w:rPr>
        <w:t>.</w:t>
      </w:r>
    </w:p>
    <w:p w:rsidR="002B203E" w:rsidRPr="006A3D03" w:rsidRDefault="006A3D03" w:rsidP="00603145">
      <w:pPr>
        <w:pStyle w:val="Standard"/>
        <w:suppressAutoHyphens w:val="0"/>
        <w:autoSpaceDN w:val="0"/>
        <w:adjustRightInd w:val="0"/>
        <w:spacing w:before="120"/>
        <w:ind w:left="295"/>
        <w:jc w:val="both"/>
        <w:rPr>
          <w:rFonts w:ascii="Arial" w:hAnsi="Arial" w:cs="Arial"/>
          <w:b/>
          <w:sz w:val="22"/>
          <w:szCs w:val="22"/>
          <w:u w:val="single"/>
        </w:rPr>
      </w:pPr>
      <w:r w:rsidRPr="006A3D03">
        <w:rPr>
          <w:rFonts w:ascii="Arial" w:hAnsi="Arial" w:cs="Arial"/>
          <w:b/>
          <w:sz w:val="22"/>
          <w:szCs w:val="22"/>
          <w:u w:val="single"/>
        </w:rPr>
        <w:t xml:space="preserve">W </w:t>
      </w:r>
      <w:r w:rsidR="00ED4B15" w:rsidRPr="006A3D03">
        <w:rPr>
          <w:rFonts w:ascii="Arial" w:hAnsi="Arial" w:cs="Arial"/>
          <w:b/>
          <w:sz w:val="22"/>
          <w:szCs w:val="22"/>
          <w:u w:val="single"/>
        </w:rPr>
        <w:t xml:space="preserve">celu potwierdzenia </w:t>
      </w:r>
      <w:r w:rsidR="004E7A1E" w:rsidRPr="006A3D03">
        <w:rPr>
          <w:rFonts w:ascii="Arial" w:hAnsi="Arial" w:cs="Arial"/>
          <w:b/>
          <w:sz w:val="22"/>
          <w:szCs w:val="22"/>
          <w:u w:val="single"/>
        </w:rPr>
        <w:t>brak</w:t>
      </w:r>
      <w:r w:rsidR="00ED4B15" w:rsidRPr="006A3D03">
        <w:rPr>
          <w:rFonts w:ascii="Arial" w:hAnsi="Arial" w:cs="Arial"/>
          <w:b/>
          <w:sz w:val="22"/>
          <w:szCs w:val="22"/>
          <w:u w:val="single"/>
        </w:rPr>
        <w:t>u</w:t>
      </w:r>
      <w:r w:rsidR="004E7A1E" w:rsidRPr="006A3D03">
        <w:rPr>
          <w:rFonts w:ascii="Arial" w:hAnsi="Arial" w:cs="Arial"/>
          <w:b/>
          <w:sz w:val="22"/>
          <w:szCs w:val="22"/>
          <w:u w:val="single"/>
        </w:rPr>
        <w:t xml:space="preserve"> podstaw do wykluczenia </w:t>
      </w:r>
      <w:r w:rsidR="00482A2F" w:rsidRPr="006A3D03">
        <w:rPr>
          <w:rFonts w:ascii="Arial" w:hAnsi="Arial" w:cs="Arial"/>
          <w:b/>
          <w:sz w:val="22"/>
          <w:szCs w:val="22"/>
          <w:u w:val="single"/>
        </w:rPr>
        <w:t>wykonawcy</w:t>
      </w:r>
      <w:r w:rsidRPr="006A3D03">
        <w:rPr>
          <w:rFonts w:ascii="Arial" w:hAnsi="Arial" w:cs="Arial"/>
          <w:b/>
          <w:sz w:val="22"/>
          <w:szCs w:val="22"/>
          <w:u w:val="single"/>
        </w:rPr>
        <w:t xml:space="preserve"> </w:t>
      </w:r>
      <w:r w:rsidR="004E7A1E" w:rsidRPr="006A3D03">
        <w:rPr>
          <w:rFonts w:ascii="Arial" w:hAnsi="Arial" w:cs="Arial"/>
          <w:b/>
          <w:sz w:val="22"/>
          <w:szCs w:val="22"/>
          <w:u w:val="single"/>
        </w:rPr>
        <w:t>z postępowania</w:t>
      </w:r>
      <w:r w:rsidR="00482A2F" w:rsidRPr="006A3D03">
        <w:rPr>
          <w:rFonts w:ascii="Arial" w:hAnsi="Arial" w:cs="Arial"/>
          <w:b/>
          <w:sz w:val="22"/>
          <w:szCs w:val="22"/>
          <w:u w:val="single"/>
        </w:rPr>
        <w:t xml:space="preserve"> </w:t>
      </w:r>
      <w:r w:rsidRPr="006A3D03">
        <w:rPr>
          <w:rFonts w:ascii="Arial" w:hAnsi="Arial" w:cs="Arial"/>
          <w:b/>
          <w:sz w:val="22"/>
          <w:szCs w:val="22"/>
          <w:u w:val="single"/>
        </w:rPr>
        <w:t xml:space="preserve">                            </w:t>
      </w:r>
      <w:r w:rsidR="004E7A1E" w:rsidRPr="006A3D03">
        <w:rPr>
          <w:rFonts w:ascii="Arial" w:hAnsi="Arial" w:cs="Arial"/>
          <w:b/>
          <w:sz w:val="22"/>
          <w:szCs w:val="22"/>
          <w:u w:val="single"/>
        </w:rPr>
        <w:t>o udzielenie zamówienia</w:t>
      </w:r>
      <w:r w:rsidRPr="006A3D03">
        <w:rPr>
          <w:rFonts w:ascii="Arial" w:hAnsi="Arial" w:cs="Arial"/>
          <w:b/>
          <w:sz w:val="22"/>
          <w:szCs w:val="22"/>
          <w:u w:val="single"/>
        </w:rPr>
        <w:t xml:space="preserve"> ART. 25 UST. 1 PKT 3 </w:t>
      </w:r>
      <w:r w:rsidR="004E7A1E" w:rsidRPr="006A3D03">
        <w:rPr>
          <w:rFonts w:ascii="Arial" w:hAnsi="Arial" w:cs="Arial"/>
          <w:b/>
          <w:sz w:val="22"/>
          <w:szCs w:val="22"/>
          <w:u w:val="single"/>
        </w:rPr>
        <w:t>zamawiający żąda następujących dokumentów</w:t>
      </w:r>
      <w:r w:rsidR="002B203E" w:rsidRPr="006A3D03">
        <w:rPr>
          <w:rFonts w:ascii="Arial" w:hAnsi="Arial" w:cs="Arial"/>
          <w:b/>
          <w:sz w:val="22"/>
          <w:szCs w:val="22"/>
          <w:u w:val="single"/>
        </w:rPr>
        <w:t>:</w:t>
      </w:r>
    </w:p>
    <w:p w:rsidR="004E7A1E" w:rsidRDefault="000F3172" w:rsidP="003A45C6">
      <w:pPr>
        <w:numPr>
          <w:ilvl w:val="0"/>
          <w:numId w:val="23"/>
        </w:numPr>
        <w:suppressAutoHyphens w:val="0"/>
        <w:spacing w:before="120"/>
        <w:ind w:left="720" w:hanging="425"/>
        <w:jc w:val="both"/>
        <w:rPr>
          <w:rFonts w:cs="Arial"/>
          <w:color w:val="000000"/>
          <w:sz w:val="22"/>
          <w:szCs w:val="22"/>
        </w:rPr>
      </w:pPr>
      <w:r>
        <w:rPr>
          <w:rFonts w:cs="Arial"/>
          <w:sz w:val="22"/>
          <w:szCs w:val="22"/>
        </w:rPr>
        <w:t>A</w:t>
      </w:r>
      <w:r w:rsidR="004E7A1E" w:rsidRPr="00437160">
        <w:rPr>
          <w:rFonts w:cs="Arial"/>
          <w:sz w:val="22"/>
          <w:szCs w:val="22"/>
        </w:rPr>
        <w:t xml:space="preserve">ktualnej informacji z Krajowego Rejestru Karnego w zakresie określonym w art. 24 ust. 1 pkt 13, 14 i 21 ustawy </w:t>
      </w:r>
      <w:r w:rsidR="00D274BB">
        <w:rPr>
          <w:rFonts w:cs="Arial"/>
          <w:sz w:val="22"/>
          <w:szCs w:val="22"/>
        </w:rPr>
        <w:t xml:space="preserve">Pzp </w:t>
      </w:r>
      <w:r w:rsidR="004E7A1E" w:rsidRPr="00437160">
        <w:rPr>
          <w:rFonts w:cs="Arial"/>
          <w:sz w:val="22"/>
          <w:szCs w:val="22"/>
        </w:rPr>
        <w:t>oraz, odnośnie skazania za wykroczenie</w:t>
      </w:r>
      <w:r w:rsidR="00D274BB">
        <w:rPr>
          <w:rFonts w:cs="Arial"/>
          <w:sz w:val="22"/>
          <w:szCs w:val="22"/>
        </w:rPr>
        <w:t xml:space="preserve"> </w:t>
      </w:r>
      <w:r w:rsidR="004E7A1E" w:rsidRPr="00437160">
        <w:rPr>
          <w:rFonts w:cs="Arial"/>
          <w:sz w:val="22"/>
          <w:szCs w:val="22"/>
        </w:rPr>
        <w:t xml:space="preserve">na karę aresztu, </w:t>
      </w:r>
      <w:r w:rsidR="006A3D03">
        <w:rPr>
          <w:rFonts w:cs="Arial"/>
          <w:sz w:val="22"/>
          <w:szCs w:val="22"/>
        </w:rPr>
        <w:t xml:space="preserve">                           </w:t>
      </w:r>
      <w:r w:rsidR="004E7A1E" w:rsidRPr="00437160">
        <w:rPr>
          <w:rFonts w:cs="Arial"/>
          <w:sz w:val="22"/>
          <w:szCs w:val="22"/>
        </w:rPr>
        <w:t>w zakresie określonym przez zamawiającego na podstawie art. 24 ust. 5 pkt 5 i 6 ustawy</w:t>
      </w:r>
      <w:r w:rsidR="00D274BB">
        <w:rPr>
          <w:rFonts w:cs="Arial"/>
          <w:sz w:val="22"/>
          <w:szCs w:val="22"/>
        </w:rPr>
        <w:t xml:space="preserve"> Pzp</w:t>
      </w:r>
      <w:r w:rsidR="004E7A1E" w:rsidRPr="00437160">
        <w:rPr>
          <w:rFonts w:cs="Arial"/>
          <w:sz w:val="22"/>
          <w:szCs w:val="22"/>
        </w:rPr>
        <w:t>, wystawionej nie wcześniej niż 6 miesięcy przed upływem terminu składania ofert albo wniosków o dopuszczenie do udziału</w:t>
      </w:r>
      <w:r w:rsidR="004E7A1E">
        <w:rPr>
          <w:rFonts w:cs="Arial"/>
          <w:sz w:val="22"/>
          <w:szCs w:val="22"/>
        </w:rPr>
        <w:t xml:space="preserve"> </w:t>
      </w:r>
      <w:r w:rsidR="004E7A1E" w:rsidRPr="00437160">
        <w:rPr>
          <w:rFonts w:cs="Arial"/>
          <w:sz w:val="22"/>
          <w:szCs w:val="22"/>
        </w:rPr>
        <w:t>w postępowaniu</w:t>
      </w:r>
      <w:r>
        <w:rPr>
          <w:rFonts w:cs="Arial"/>
          <w:color w:val="000000"/>
          <w:sz w:val="22"/>
          <w:szCs w:val="22"/>
        </w:rPr>
        <w:t>.</w:t>
      </w:r>
    </w:p>
    <w:p w:rsidR="000F3172" w:rsidRPr="000F3172" w:rsidRDefault="000F3172" w:rsidP="00603145">
      <w:pPr>
        <w:pStyle w:val="Akapitzlist"/>
        <w:shd w:val="clear" w:color="auto" w:fill="FFFFFF"/>
        <w:suppressAutoHyphens w:val="0"/>
        <w:autoSpaceDN w:val="0"/>
        <w:adjustRightInd w:val="0"/>
        <w:jc w:val="both"/>
        <w:rPr>
          <w:rFonts w:cs="Arial"/>
          <w:color w:val="000000"/>
          <w:sz w:val="22"/>
          <w:szCs w:val="22"/>
        </w:rPr>
      </w:pPr>
      <w:r w:rsidRPr="000F3172">
        <w:rPr>
          <w:rFonts w:ascii="Arial" w:hAnsi="Arial" w:cs="Arial"/>
          <w:b/>
          <w:sz w:val="22"/>
          <w:szCs w:val="22"/>
        </w:rPr>
        <w:t>W przypadku gdy wykonawca ma siedzibę lub osoba ma miejsce zamieszkania poza terytorium Rzeczypospolitej Polskiej zamiast ww. dokument</w:t>
      </w:r>
      <w:r>
        <w:rPr>
          <w:rFonts w:ascii="Arial" w:hAnsi="Arial" w:cs="Arial"/>
          <w:b/>
          <w:sz w:val="22"/>
          <w:szCs w:val="22"/>
        </w:rPr>
        <w:t>u</w:t>
      </w:r>
      <w:r w:rsidRPr="000F3172">
        <w:rPr>
          <w:rFonts w:ascii="Arial" w:hAnsi="Arial" w:cs="Arial"/>
          <w:b/>
          <w:sz w:val="22"/>
          <w:szCs w:val="22"/>
        </w:rPr>
        <w:t xml:space="preserve">, </w:t>
      </w:r>
      <w:r w:rsidRPr="000F3172">
        <w:rPr>
          <w:rFonts w:ascii="Arial" w:hAnsi="Arial" w:cs="Arial"/>
          <w:sz w:val="22"/>
          <w:szCs w:val="22"/>
        </w:rPr>
        <w:t xml:space="preserve">składa informację </w:t>
      </w:r>
      <w:r w:rsidR="006A3D03">
        <w:rPr>
          <w:rFonts w:ascii="Arial" w:hAnsi="Arial" w:cs="Arial"/>
          <w:sz w:val="22"/>
          <w:szCs w:val="22"/>
        </w:rPr>
        <w:t xml:space="preserve">                           </w:t>
      </w:r>
      <w:r w:rsidRPr="000F3172">
        <w:rPr>
          <w:rFonts w:ascii="Arial" w:hAnsi="Arial" w:cs="Arial"/>
          <w:sz w:val="22"/>
          <w:szCs w:val="22"/>
        </w:rPr>
        <w:t>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 dokument musi wystawiony nie wcześniej niż 6 miesięcy przed upływem terminu składania ofert w postępowaniu o udzielenie zamówienia publicznego</w:t>
      </w:r>
      <w:r>
        <w:rPr>
          <w:rFonts w:ascii="Arial" w:hAnsi="Arial" w:cs="Arial"/>
          <w:sz w:val="22"/>
          <w:szCs w:val="22"/>
        </w:rPr>
        <w:t>.</w:t>
      </w:r>
    </w:p>
    <w:p w:rsidR="004E7A1E" w:rsidRDefault="000F3172" w:rsidP="003A45C6">
      <w:pPr>
        <w:numPr>
          <w:ilvl w:val="0"/>
          <w:numId w:val="23"/>
        </w:numPr>
        <w:suppressAutoHyphens w:val="0"/>
        <w:spacing w:before="120"/>
        <w:ind w:left="720" w:hanging="425"/>
        <w:jc w:val="both"/>
        <w:rPr>
          <w:rFonts w:cs="Arial"/>
          <w:color w:val="000000"/>
          <w:sz w:val="22"/>
          <w:szCs w:val="22"/>
        </w:rPr>
      </w:pPr>
      <w:r>
        <w:rPr>
          <w:rFonts w:cs="Arial"/>
          <w:sz w:val="22"/>
          <w:szCs w:val="22"/>
        </w:rPr>
        <w:t>A</w:t>
      </w:r>
      <w:r w:rsidR="004E7A1E" w:rsidRPr="002F2442">
        <w:rPr>
          <w:rFonts w:cs="Arial"/>
          <w:sz w:val="22"/>
          <w:szCs w:val="22"/>
        </w:rPr>
        <w:t xml:space="preserve">ktualnego zaświadczenia właściwego naczelnika urzędu skarbowego potwierdzającego, </w:t>
      </w:r>
      <w:r w:rsidR="004E0C30">
        <w:rPr>
          <w:rFonts w:cs="Arial"/>
          <w:sz w:val="22"/>
          <w:szCs w:val="22"/>
        </w:rPr>
        <w:t xml:space="preserve"> </w:t>
      </w:r>
      <w:r w:rsidR="004E7A1E" w:rsidRPr="002F2442">
        <w:rPr>
          <w:rFonts w:cs="Arial"/>
          <w:sz w:val="22"/>
          <w:szCs w:val="22"/>
        </w:rPr>
        <w:t xml:space="preserve">że wykonawca nie zalega z opłacaniem podatków, wystawionego nie wcześniej </w:t>
      </w:r>
      <w:r w:rsidR="00FF6090">
        <w:rPr>
          <w:rFonts w:cs="Arial"/>
          <w:sz w:val="22"/>
          <w:szCs w:val="22"/>
        </w:rPr>
        <w:t xml:space="preserve">                      </w:t>
      </w:r>
      <w:r w:rsidR="004E7A1E" w:rsidRPr="002F2442">
        <w:rPr>
          <w:rFonts w:cs="Arial"/>
          <w:sz w:val="22"/>
          <w:szCs w:val="22"/>
        </w:rPr>
        <w:t>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w:t>
      </w:r>
      <w:r w:rsidR="00D274BB">
        <w:rPr>
          <w:rFonts w:cs="Arial"/>
          <w:sz w:val="22"/>
          <w:szCs w:val="22"/>
        </w:rPr>
        <w:t xml:space="preserve"> Pzp</w:t>
      </w:r>
      <w:r w:rsidR="004E7A1E" w:rsidRPr="002F2442">
        <w:rPr>
          <w:rFonts w:cs="Arial"/>
          <w:color w:val="000000"/>
          <w:sz w:val="22"/>
          <w:szCs w:val="22"/>
        </w:rPr>
        <w:t>,</w:t>
      </w:r>
    </w:p>
    <w:p w:rsidR="004E7A1E" w:rsidRDefault="000F3172" w:rsidP="003A45C6">
      <w:pPr>
        <w:numPr>
          <w:ilvl w:val="0"/>
          <w:numId w:val="23"/>
        </w:numPr>
        <w:suppressAutoHyphens w:val="0"/>
        <w:spacing w:before="120"/>
        <w:ind w:left="720" w:hanging="425"/>
        <w:jc w:val="both"/>
        <w:rPr>
          <w:rFonts w:cs="Arial"/>
          <w:color w:val="000000"/>
          <w:sz w:val="22"/>
          <w:szCs w:val="22"/>
        </w:rPr>
      </w:pPr>
      <w:r>
        <w:rPr>
          <w:rFonts w:cs="Arial"/>
          <w:color w:val="000000"/>
          <w:sz w:val="22"/>
          <w:szCs w:val="22"/>
        </w:rPr>
        <w:t>A</w:t>
      </w:r>
      <w:r w:rsidR="004E7A1E" w:rsidRPr="002F2442">
        <w:rPr>
          <w:rFonts w:cs="Arial"/>
          <w:color w:val="000000"/>
          <w:sz w:val="22"/>
          <w:szCs w:val="22"/>
        </w:rPr>
        <w:t xml:space="preserve">ktualnego zaświadczenia właściwej jednostki organizacyjnej Zakładu Ubezpieczeń </w:t>
      </w:r>
      <w:r w:rsidR="004E7A1E" w:rsidRPr="002F2442">
        <w:rPr>
          <w:rFonts w:cs="Arial"/>
          <w:sz w:val="22"/>
          <w:szCs w:val="22"/>
        </w:rPr>
        <w:t>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w:t>
      </w:r>
      <w:r w:rsidR="00D274BB">
        <w:rPr>
          <w:rFonts w:cs="Arial"/>
          <w:sz w:val="22"/>
          <w:szCs w:val="22"/>
        </w:rPr>
        <w:t xml:space="preserve"> Pzp</w:t>
      </w:r>
      <w:r w:rsidR="004E7A1E" w:rsidRPr="002F2442">
        <w:rPr>
          <w:rFonts w:cs="Arial"/>
          <w:color w:val="000000"/>
          <w:sz w:val="22"/>
          <w:szCs w:val="22"/>
        </w:rPr>
        <w:t>,</w:t>
      </w:r>
    </w:p>
    <w:p w:rsidR="004E7A1E" w:rsidRDefault="000F3172" w:rsidP="003A45C6">
      <w:pPr>
        <w:numPr>
          <w:ilvl w:val="0"/>
          <w:numId w:val="23"/>
        </w:numPr>
        <w:suppressAutoHyphens w:val="0"/>
        <w:spacing w:before="120"/>
        <w:ind w:left="720" w:hanging="425"/>
        <w:jc w:val="both"/>
        <w:rPr>
          <w:rFonts w:cs="Arial"/>
          <w:color w:val="000000"/>
          <w:sz w:val="22"/>
          <w:szCs w:val="22"/>
        </w:rPr>
      </w:pPr>
      <w:r>
        <w:rPr>
          <w:rFonts w:cs="Arial"/>
          <w:color w:val="000000"/>
          <w:sz w:val="22"/>
          <w:szCs w:val="22"/>
        </w:rPr>
        <w:t>A</w:t>
      </w:r>
      <w:r w:rsidR="004E7A1E" w:rsidRPr="002F2442">
        <w:rPr>
          <w:rFonts w:cs="Arial"/>
          <w:color w:val="000000"/>
          <w:sz w:val="22"/>
          <w:szCs w:val="22"/>
        </w:rPr>
        <w:t>ktualnego odpisu z właściwego rejestru lub z centralnej ewidencji i informacji o działalności gospodarczej, jeżeli odrębne przepisy wymagają wpisu do rejestru lub ewidencji, w celu potwierdzenia braku podstaw  wykluczenia na podstawie art. 24 ust. 5 pkt 1 ustawy</w:t>
      </w:r>
      <w:r w:rsidR="00D274BB">
        <w:rPr>
          <w:rFonts w:cs="Arial"/>
          <w:color w:val="000000"/>
          <w:sz w:val="22"/>
          <w:szCs w:val="22"/>
        </w:rPr>
        <w:t xml:space="preserve"> Pzp</w:t>
      </w:r>
      <w:r>
        <w:rPr>
          <w:rFonts w:cs="Arial"/>
          <w:color w:val="000000"/>
          <w:sz w:val="22"/>
          <w:szCs w:val="22"/>
        </w:rPr>
        <w:t>.</w:t>
      </w:r>
    </w:p>
    <w:p w:rsidR="000F3172" w:rsidRPr="000F3172" w:rsidRDefault="000F3172" w:rsidP="00603145">
      <w:pPr>
        <w:suppressAutoHyphens w:val="0"/>
        <w:spacing w:before="120"/>
        <w:ind w:left="295"/>
        <w:jc w:val="both"/>
        <w:rPr>
          <w:rFonts w:cs="Arial"/>
          <w:color w:val="000000"/>
          <w:sz w:val="22"/>
          <w:szCs w:val="22"/>
        </w:rPr>
      </w:pPr>
      <w:r w:rsidRPr="00483489">
        <w:rPr>
          <w:rFonts w:cs="Arial"/>
          <w:b/>
          <w:color w:val="000000"/>
          <w:sz w:val="22"/>
          <w:szCs w:val="22"/>
        </w:rPr>
        <w:t xml:space="preserve">W przypadku gdy wykonawca ma siedzibę lub osoba ma miejsce zamieszkania poza terytorium Rzeczypospolitej Polskiej zamiast dokumentów, </w:t>
      </w:r>
      <w:r w:rsidR="00603145">
        <w:rPr>
          <w:rFonts w:cs="Arial"/>
          <w:b/>
          <w:color w:val="000000"/>
          <w:sz w:val="22"/>
          <w:szCs w:val="22"/>
        </w:rPr>
        <w:t>wskazanych</w:t>
      </w:r>
      <w:r w:rsidR="00483489" w:rsidRPr="00483489">
        <w:rPr>
          <w:rFonts w:cs="Arial"/>
          <w:b/>
          <w:color w:val="000000"/>
          <w:sz w:val="22"/>
          <w:szCs w:val="22"/>
        </w:rPr>
        <w:t xml:space="preserve"> </w:t>
      </w:r>
      <w:r w:rsidRPr="00483489">
        <w:rPr>
          <w:rFonts w:cs="Arial"/>
          <w:b/>
          <w:color w:val="000000"/>
          <w:sz w:val="22"/>
          <w:szCs w:val="22"/>
        </w:rPr>
        <w:t>w pkt 2-4</w:t>
      </w:r>
      <w:r w:rsidRPr="000F3172">
        <w:rPr>
          <w:rFonts w:cs="Arial"/>
          <w:color w:val="000000"/>
          <w:sz w:val="22"/>
          <w:szCs w:val="22"/>
        </w:rPr>
        <w:t xml:space="preserve"> składa dokument lub dokumenty wystawione w kraju, </w:t>
      </w:r>
      <w:r w:rsidR="00483489">
        <w:rPr>
          <w:rFonts w:cs="Arial"/>
          <w:color w:val="000000"/>
          <w:sz w:val="22"/>
          <w:szCs w:val="22"/>
        </w:rPr>
        <w:t xml:space="preserve"> </w:t>
      </w:r>
      <w:r w:rsidRPr="000F3172">
        <w:rPr>
          <w:rFonts w:cs="Arial"/>
          <w:color w:val="000000"/>
          <w:sz w:val="22"/>
          <w:szCs w:val="22"/>
        </w:rPr>
        <w:t>w którym wykonawca ma siedzibę lub miejsce zamieszkania, potwierdzające odpowiednio, że:</w:t>
      </w:r>
    </w:p>
    <w:p w:rsidR="000F3172" w:rsidRPr="00483489" w:rsidRDefault="000F3172" w:rsidP="003A45C6">
      <w:pPr>
        <w:pStyle w:val="Akapitzlist"/>
        <w:numPr>
          <w:ilvl w:val="0"/>
          <w:numId w:val="53"/>
        </w:numPr>
        <w:suppressAutoHyphens w:val="0"/>
        <w:spacing w:before="120"/>
        <w:ind w:left="1015"/>
        <w:jc w:val="both"/>
        <w:rPr>
          <w:rFonts w:ascii="Arial" w:hAnsi="Arial" w:cs="Arial"/>
          <w:color w:val="000000"/>
          <w:sz w:val="22"/>
          <w:szCs w:val="22"/>
        </w:rPr>
      </w:pPr>
      <w:r w:rsidRPr="00483489">
        <w:rPr>
          <w:rFonts w:ascii="Arial" w:hAnsi="Arial" w:cs="Arial"/>
          <w:color w:val="000000"/>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w:t>
      </w:r>
      <w:r w:rsidRPr="00483489">
        <w:rPr>
          <w:rFonts w:ascii="Arial" w:hAnsi="Arial" w:cs="Arial"/>
          <w:color w:val="000000"/>
          <w:sz w:val="22"/>
          <w:szCs w:val="22"/>
        </w:rPr>
        <w:lastRenderedPageBreak/>
        <w:t>ległych płatności lub wstrzymanie w całości wykonania decyzji właściwego organu – dokument musi wystawiony nie wcześniej niż 6 miesięcy przed upływem terminu składania ofert                           w postępowaniu o udzielenie zamówienia publicznego,</w:t>
      </w:r>
    </w:p>
    <w:p w:rsidR="000F3172" w:rsidRPr="00483489" w:rsidRDefault="000F3172" w:rsidP="003A45C6">
      <w:pPr>
        <w:pStyle w:val="Akapitzlist"/>
        <w:numPr>
          <w:ilvl w:val="0"/>
          <w:numId w:val="53"/>
        </w:numPr>
        <w:suppressAutoHyphens w:val="0"/>
        <w:spacing w:before="120"/>
        <w:ind w:left="1015"/>
        <w:jc w:val="both"/>
        <w:rPr>
          <w:rFonts w:ascii="Arial" w:hAnsi="Arial" w:cs="Arial"/>
          <w:color w:val="000000"/>
          <w:sz w:val="22"/>
          <w:szCs w:val="22"/>
        </w:rPr>
      </w:pPr>
      <w:r w:rsidRPr="00483489">
        <w:rPr>
          <w:rFonts w:ascii="Arial" w:hAnsi="Arial" w:cs="Arial"/>
          <w:color w:val="000000"/>
          <w:sz w:val="22"/>
          <w:szCs w:val="22"/>
        </w:rPr>
        <w:t xml:space="preserve">nie otwarto jego likwidacji ani nie ogłoszono upadłości – dokument musi wystawiony nie wcześniej niż 3 miesiące przed upływem terminu składania ofert w postępowaniu </w:t>
      </w:r>
      <w:r w:rsidR="007D1F35">
        <w:rPr>
          <w:rFonts w:ascii="Arial" w:hAnsi="Arial" w:cs="Arial"/>
          <w:color w:val="000000"/>
          <w:sz w:val="22"/>
          <w:szCs w:val="22"/>
        </w:rPr>
        <w:t xml:space="preserve">                           </w:t>
      </w:r>
      <w:r w:rsidRPr="00483489">
        <w:rPr>
          <w:rFonts w:ascii="Arial" w:hAnsi="Arial" w:cs="Arial"/>
          <w:color w:val="000000"/>
          <w:sz w:val="22"/>
          <w:szCs w:val="22"/>
        </w:rPr>
        <w:t>o udzielenie zamówienia publicznego.</w:t>
      </w:r>
    </w:p>
    <w:p w:rsidR="000F3172" w:rsidRPr="006811E0" w:rsidRDefault="00D84D9E" w:rsidP="00603145">
      <w:pPr>
        <w:suppressAutoHyphens w:val="0"/>
        <w:spacing w:before="120"/>
        <w:ind w:left="295"/>
        <w:jc w:val="both"/>
        <w:rPr>
          <w:rFonts w:cs="Arial"/>
          <w:sz w:val="22"/>
          <w:szCs w:val="22"/>
        </w:rPr>
      </w:pPr>
      <w:r w:rsidRPr="006811E0">
        <w:rPr>
          <w:rFonts w:cs="Arial"/>
          <w:sz w:val="22"/>
          <w:szCs w:val="22"/>
        </w:rPr>
        <w:t xml:space="preserve">Jeżeli w kraju, w którym wykonawca ma siedzibę lub miejsce zamieszkania lub miejsce zamieszkania ma osoba, której dokument dotyczy, nie wydaje się </w:t>
      </w:r>
      <w:r w:rsidRPr="006811E0">
        <w:rPr>
          <w:rFonts w:cs="Arial"/>
          <w:b/>
          <w:sz w:val="22"/>
          <w:szCs w:val="22"/>
        </w:rPr>
        <w:t xml:space="preserve">dokumentów, odpowiadających wskazanym w </w:t>
      </w:r>
      <w:r w:rsidR="00122253" w:rsidRPr="006811E0">
        <w:rPr>
          <w:rFonts w:cs="Arial"/>
          <w:b/>
          <w:sz w:val="22"/>
          <w:szCs w:val="22"/>
        </w:rPr>
        <w:t>p</w:t>
      </w:r>
      <w:r w:rsidRPr="006811E0">
        <w:rPr>
          <w:rFonts w:cs="Arial"/>
          <w:b/>
          <w:sz w:val="22"/>
          <w:szCs w:val="22"/>
        </w:rPr>
        <w:t>pkt 1</w:t>
      </w:r>
      <w:r w:rsidR="00122253" w:rsidRPr="006811E0">
        <w:rPr>
          <w:rFonts w:cs="Arial"/>
          <w:b/>
          <w:sz w:val="22"/>
          <w:szCs w:val="22"/>
        </w:rPr>
        <w:t xml:space="preserve">) – </w:t>
      </w:r>
      <w:r w:rsidRPr="006811E0">
        <w:rPr>
          <w:rFonts w:cs="Arial"/>
          <w:b/>
          <w:sz w:val="22"/>
          <w:szCs w:val="22"/>
        </w:rPr>
        <w:t>4</w:t>
      </w:r>
      <w:r w:rsidR="00122253" w:rsidRPr="006811E0">
        <w:rPr>
          <w:rFonts w:cs="Arial"/>
          <w:b/>
          <w:sz w:val="22"/>
          <w:szCs w:val="22"/>
        </w:rPr>
        <w:t>)</w:t>
      </w:r>
      <w:r w:rsidRPr="006811E0">
        <w:rPr>
          <w:rFonts w:cs="Arial"/>
          <w:b/>
          <w:sz w:val="22"/>
          <w:szCs w:val="22"/>
        </w:rPr>
        <w:t>,</w:t>
      </w:r>
      <w:r w:rsidRPr="006811E0">
        <w:rPr>
          <w:rFonts w:cs="Arial"/>
          <w:sz w:val="22"/>
          <w:szCs w:val="22"/>
        </w:rPr>
        <w:t xml:space="preserve"> </w:t>
      </w:r>
      <w:r w:rsidRPr="006811E0">
        <w:rPr>
          <w:rFonts w:cs="Arial"/>
          <w:b/>
          <w:sz w:val="22"/>
          <w:szCs w:val="22"/>
        </w:rPr>
        <w:t>wystawianych w kraju poza terytorium Rzeczypospolitej Polskiej, w którym wykonawca ma siedzibę lub miejsce zamieszkania</w:t>
      </w:r>
      <w:r w:rsidRPr="006811E0">
        <w:rPr>
          <w:rFonts w:cs="Arial"/>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odpowiednio</w:t>
      </w:r>
      <w:r w:rsidR="0066233D" w:rsidRPr="006811E0">
        <w:rPr>
          <w:rFonts w:cs="Arial"/>
          <w:sz w:val="22"/>
          <w:szCs w:val="22"/>
        </w:rPr>
        <w:t>.</w:t>
      </w:r>
    </w:p>
    <w:p w:rsidR="004E7A1E" w:rsidRPr="002F2442" w:rsidRDefault="004E7A1E" w:rsidP="003A45C6">
      <w:pPr>
        <w:numPr>
          <w:ilvl w:val="0"/>
          <w:numId w:val="23"/>
        </w:numPr>
        <w:suppressAutoHyphens w:val="0"/>
        <w:spacing w:before="120"/>
        <w:ind w:left="720" w:hanging="425"/>
        <w:jc w:val="both"/>
        <w:rPr>
          <w:rFonts w:cs="Arial"/>
          <w:color w:val="000000"/>
          <w:sz w:val="22"/>
          <w:szCs w:val="22"/>
        </w:rPr>
      </w:pPr>
      <w:r w:rsidRPr="002F2442">
        <w:rPr>
          <w:rFonts w:cs="Arial"/>
          <w:sz w:val="22"/>
        </w:rPr>
        <w:t>Oświadczenia wykonawcy o niezaleganiu z opłacaniem podatków i opłat lokalnych</w:t>
      </w:r>
      <w:r w:rsidRPr="002F2442">
        <w:rPr>
          <w:sz w:val="22"/>
        </w:rPr>
        <w:t xml:space="preserve"> </w:t>
      </w:r>
      <w:r w:rsidRPr="002F2442">
        <w:rPr>
          <w:rFonts w:cs="Arial"/>
          <w:sz w:val="22"/>
        </w:rPr>
        <w:t xml:space="preserve">na podstawie art. 24  ust. 5 pkt 8 ustawy </w:t>
      </w:r>
      <w:r w:rsidR="00D274BB">
        <w:rPr>
          <w:rFonts w:cs="Arial"/>
          <w:sz w:val="22"/>
        </w:rPr>
        <w:t>Pzp</w:t>
      </w:r>
      <w:r w:rsidRPr="002F2442">
        <w:rPr>
          <w:rFonts w:cs="Arial"/>
          <w:sz w:val="22"/>
        </w:rPr>
        <w:t xml:space="preserve">              </w:t>
      </w:r>
    </w:p>
    <w:p w:rsidR="004E7A1E" w:rsidRPr="006306BC" w:rsidRDefault="004E7A1E" w:rsidP="00603145">
      <w:pPr>
        <w:suppressAutoHyphens w:val="0"/>
        <w:ind w:left="720"/>
        <w:jc w:val="both"/>
        <w:rPr>
          <w:rFonts w:cs="Arial"/>
          <w:sz w:val="22"/>
          <w:szCs w:val="22"/>
        </w:rPr>
      </w:pPr>
      <w:r w:rsidRPr="006306BC">
        <w:rPr>
          <w:rFonts w:cs="Arial"/>
          <w:b/>
          <w:sz w:val="22"/>
          <w:szCs w:val="22"/>
        </w:rPr>
        <w:t>–</w:t>
      </w:r>
      <w:r w:rsidRPr="006306BC">
        <w:rPr>
          <w:rFonts w:cs="Arial"/>
          <w:sz w:val="22"/>
          <w:szCs w:val="22"/>
        </w:rPr>
        <w:t xml:space="preserve"> </w:t>
      </w:r>
      <w:r w:rsidRPr="006306BC">
        <w:rPr>
          <w:rFonts w:cs="Arial"/>
          <w:b/>
          <w:sz w:val="22"/>
          <w:szCs w:val="22"/>
        </w:rPr>
        <w:t>wg załącznika nr</w:t>
      </w:r>
      <w:r w:rsidRPr="006306BC">
        <w:rPr>
          <w:rFonts w:cs="Arial"/>
          <w:sz w:val="22"/>
          <w:szCs w:val="22"/>
        </w:rPr>
        <w:t xml:space="preserve"> </w:t>
      </w:r>
      <w:r>
        <w:rPr>
          <w:rFonts w:cs="Arial"/>
          <w:b/>
          <w:sz w:val="22"/>
          <w:szCs w:val="22"/>
        </w:rPr>
        <w:t>7</w:t>
      </w:r>
      <w:r w:rsidRPr="008404D2">
        <w:rPr>
          <w:rFonts w:cs="Arial"/>
          <w:b/>
          <w:sz w:val="22"/>
          <w:szCs w:val="22"/>
        </w:rPr>
        <w:t xml:space="preserve"> do SIWZ</w:t>
      </w:r>
      <w:r w:rsidRPr="006306BC">
        <w:rPr>
          <w:rFonts w:cs="Arial"/>
          <w:b/>
          <w:sz w:val="22"/>
          <w:szCs w:val="22"/>
        </w:rPr>
        <w:t>,</w:t>
      </w:r>
    </w:p>
    <w:p w:rsidR="004E7A1E" w:rsidRDefault="004E7A1E" w:rsidP="003A45C6">
      <w:pPr>
        <w:numPr>
          <w:ilvl w:val="0"/>
          <w:numId w:val="23"/>
        </w:numPr>
        <w:suppressAutoHyphens w:val="0"/>
        <w:spacing w:before="120"/>
        <w:ind w:left="720" w:hanging="427"/>
        <w:jc w:val="both"/>
        <w:rPr>
          <w:rFonts w:cs="Arial"/>
          <w:sz w:val="22"/>
          <w:szCs w:val="22"/>
        </w:rPr>
      </w:pPr>
      <w:r w:rsidRPr="006306BC">
        <w:rPr>
          <w:rFonts w:cs="Arial"/>
          <w:sz w:val="22"/>
          <w:szCs w:val="22"/>
          <w:lang w:bidi="pl-PL"/>
        </w:rPr>
        <w:t xml:space="preserve">Oświadczenia wykonawcy o braku orzeczenia wobec niego tytułem środka zapobiegawczego zakazu ubiegania się o zamówienia publiczne </w:t>
      </w:r>
      <w:r>
        <w:rPr>
          <w:rFonts w:cs="Arial"/>
          <w:sz w:val="22"/>
          <w:szCs w:val="22"/>
          <w:lang w:bidi="pl-PL"/>
        </w:rPr>
        <w:t xml:space="preserve">na podstawie </w:t>
      </w:r>
      <w:r w:rsidRPr="004C42D9">
        <w:rPr>
          <w:rFonts w:cs="Arial"/>
          <w:sz w:val="22"/>
          <w:szCs w:val="22"/>
          <w:lang w:bidi="pl-PL"/>
        </w:rPr>
        <w:t>art. 24</w:t>
      </w:r>
      <w:r>
        <w:rPr>
          <w:rFonts w:cs="Arial"/>
          <w:sz w:val="22"/>
          <w:szCs w:val="22"/>
          <w:lang w:bidi="pl-PL"/>
        </w:rPr>
        <w:t xml:space="preserve"> ust. 1 pkt 22 ustawy</w:t>
      </w:r>
      <w:r w:rsidR="00D274BB">
        <w:rPr>
          <w:rFonts w:cs="Arial"/>
          <w:sz w:val="22"/>
          <w:szCs w:val="22"/>
          <w:lang w:bidi="pl-PL"/>
        </w:rPr>
        <w:t xml:space="preserve"> Pzp</w:t>
      </w:r>
      <w:r w:rsidRPr="004C42D9">
        <w:rPr>
          <w:rFonts w:cs="Arial"/>
          <w:sz w:val="22"/>
          <w:szCs w:val="22"/>
          <w:lang w:bidi="pl-PL"/>
        </w:rPr>
        <w:t>,</w:t>
      </w:r>
    </w:p>
    <w:p w:rsidR="004E7A1E" w:rsidRDefault="004E7A1E" w:rsidP="00603145">
      <w:pPr>
        <w:suppressAutoHyphens w:val="0"/>
        <w:ind w:left="720"/>
        <w:jc w:val="both"/>
        <w:rPr>
          <w:rFonts w:cs="Arial"/>
          <w:sz w:val="22"/>
          <w:szCs w:val="22"/>
        </w:rPr>
      </w:pPr>
      <w:r w:rsidRPr="00184C81">
        <w:rPr>
          <w:rFonts w:cs="Arial"/>
          <w:b/>
          <w:sz w:val="22"/>
          <w:szCs w:val="22"/>
        </w:rPr>
        <w:t>–</w:t>
      </w:r>
      <w:r w:rsidRPr="00184C81">
        <w:rPr>
          <w:rFonts w:cs="Arial"/>
          <w:sz w:val="22"/>
          <w:szCs w:val="22"/>
        </w:rPr>
        <w:t xml:space="preserve"> </w:t>
      </w:r>
      <w:r w:rsidRPr="00184C81">
        <w:rPr>
          <w:rFonts w:cs="Arial"/>
          <w:b/>
          <w:sz w:val="22"/>
          <w:szCs w:val="22"/>
        </w:rPr>
        <w:t>wg załącznika nr</w:t>
      </w:r>
      <w:r w:rsidRPr="00184C81">
        <w:rPr>
          <w:rFonts w:cs="Arial"/>
          <w:sz w:val="22"/>
          <w:szCs w:val="22"/>
        </w:rPr>
        <w:t xml:space="preserve"> </w:t>
      </w:r>
      <w:r>
        <w:rPr>
          <w:rFonts w:cs="Arial"/>
          <w:b/>
          <w:sz w:val="22"/>
          <w:szCs w:val="22"/>
        </w:rPr>
        <w:t>8</w:t>
      </w:r>
      <w:r w:rsidRPr="008404D2">
        <w:rPr>
          <w:rFonts w:cs="Arial"/>
          <w:b/>
          <w:sz w:val="22"/>
          <w:szCs w:val="22"/>
        </w:rPr>
        <w:t xml:space="preserve"> do SIWZ</w:t>
      </w:r>
      <w:r w:rsidRPr="00184C81">
        <w:rPr>
          <w:rFonts w:cs="Arial"/>
          <w:b/>
          <w:sz w:val="22"/>
          <w:szCs w:val="22"/>
        </w:rPr>
        <w:t>,</w:t>
      </w:r>
    </w:p>
    <w:p w:rsidR="004E7A1E" w:rsidRPr="00184C81" w:rsidRDefault="004E7A1E" w:rsidP="003A45C6">
      <w:pPr>
        <w:numPr>
          <w:ilvl w:val="0"/>
          <w:numId w:val="23"/>
        </w:numPr>
        <w:suppressAutoHyphens w:val="0"/>
        <w:spacing w:before="120"/>
        <w:ind w:left="720" w:hanging="427"/>
        <w:jc w:val="both"/>
        <w:rPr>
          <w:rFonts w:cs="Arial"/>
          <w:sz w:val="22"/>
          <w:szCs w:val="22"/>
        </w:rPr>
      </w:pPr>
      <w:bookmarkStart w:id="21" w:name="_Hlk518403868"/>
      <w:r w:rsidRPr="00184C81">
        <w:rPr>
          <w:rFonts w:cs="Arial"/>
          <w:sz w:val="22"/>
          <w:szCs w:val="22"/>
          <w:lang w:bidi="pl-PL"/>
        </w:rPr>
        <w:t>Oświadczenia wykonawcy o braku wydania prawomocnego wyroku sądu skazującego za wykroczenie na karę ograniczenia wolności lub grzywny</w:t>
      </w:r>
      <w:r w:rsidR="00603145">
        <w:rPr>
          <w:rFonts w:cs="Arial"/>
          <w:sz w:val="22"/>
          <w:szCs w:val="22"/>
          <w:lang w:bidi="pl-PL"/>
        </w:rPr>
        <w:t xml:space="preserve"> </w:t>
      </w:r>
      <w:r w:rsidRPr="00184C81">
        <w:rPr>
          <w:rFonts w:cs="Arial"/>
          <w:sz w:val="22"/>
          <w:szCs w:val="22"/>
          <w:lang w:bidi="pl-PL"/>
        </w:rPr>
        <w:t xml:space="preserve">w zakresie określonym przez zamawiającego na podstawie </w:t>
      </w:r>
      <w:r>
        <w:rPr>
          <w:rFonts w:cs="Arial"/>
          <w:sz w:val="22"/>
          <w:szCs w:val="22"/>
          <w:lang w:bidi="pl-PL"/>
        </w:rPr>
        <w:t xml:space="preserve">art. 24 </w:t>
      </w:r>
      <w:r w:rsidRPr="00184C81">
        <w:rPr>
          <w:rFonts w:cs="Arial"/>
          <w:sz w:val="22"/>
          <w:szCs w:val="22"/>
          <w:lang w:bidi="pl-PL"/>
        </w:rPr>
        <w:t xml:space="preserve">ust. 5 pkt 5 i 6 oraz </w:t>
      </w:r>
      <w:r>
        <w:rPr>
          <w:rFonts w:cs="Arial"/>
          <w:sz w:val="22"/>
          <w:szCs w:val="22"/>
          <w:lang w:bidi="pl-PL"/>
        </w:rPr>
        <w:t>ustawy</w:t>
      </w:r>
      <w:r w:rsidR="00D274BB">
        <w:rPr>
          <w:rFonts w:cs="Arial"/>
          <w:sz w:val="22"/>
          <w:szCs w:val="22"/>
          <w:lang w:bidi="pl-PL"/>
        </w:rPr>
        <w:t xml:space="preserve"> Pzp</w:t>
      </w:r>
    </w:p>
    <w:p w:rsidR="004E7A1E" w:rsidRPr="006306BC" w:rsidRDefault="004E7A1E" w:rsidP="00603145">
      <w:pPr>
        <w:suppressAutoHyphens w:val="0"/>
        <w:ind w:left="720"/>
        <w:jc w:val="both"/>
        <w:rPr>
          <w:rFonts w:cs="Arial"/>
          <w:sz w:val="22"/>
          <w:szCs w:val="22"/>
          <w:lang w:bidi="pl-PL"/>
        </w:rPr>
      </w:pPr>
      <w:r w:rsidRPr="006306BC">
        <w:rPr>
          <w:rFonts w:cs="Arial"/>
          <w:b/>
          <w:sz w:val="22"/>
          <w:szCs w:val="22"/>
        </w:rPr>
        <w:t>– wg załącznika nr</w:t>
      </w:r>
      <w:r w:rsidRPr="006306BC">
        <w:rPr>
          <w:rFonts w:cs="Arial"/>
          <w:sz w:val="22"/>
          <w:szCs w:val="22"/>
        </w:rPr>
        <w:t xml:space="preserve"> </w:t>
      </w:r>
      <w:r>
        <w:rPr>
          <w:rFonts w:cs="Arial"/>
          <w:b/>
          <w:sz w:val="22"/>
          <w:szCs w:val="22"/>
        </w:rPr>
        <w:t>9</w:t>
      </w:r>
      <w:r w:rsidRPr="008404D2">
        <w:rPr>
          <w:rFonts w:cs="Arial"/>
          <w:b/>
          <w:sz w:val="22"/>
          <w:szCs w:val="22"/>
        </w:rPr>
        <w:t xml:space="preserve"> do SIWZ</w:t>
      </w:r>
      <w:r w:rsidRPr="006306BC">
        <w:rPr>
          <w:rFonts w:cs="Arial"/>
          <w:b/>
          <w:sz w:val="22"/>
          <w:szCs w:val="22"/>
        </w:rPr>
        <w:t>,</w:t>
      </w:r>
    </w:p>
    <w:p w:rsidR="004E7A1E" w:rsidRPr="00E119F2" w:rsidRDefault="004E7A1E" w:rsidP="003A45C6">
      <w:pPr>
        <w:numPr>
          <w:ilvl w:val="0"/>
          <w:numId w:val="23"/>
        </w:numPr>
        <w:shd w:val="clear" w:color="auto" w:fill="FFFFFF"/>
        <w:suppressAutoHyphens w:val="0"/>
        <w:autoSpaceDN w:val="0"/>
        <w:adjustRightInd w:val="0"/>
        <w:spacing w:before="120"/>
        <w:ind w:left="720" w:hanging="427"/>
        <w:jc w:val="both"/>
        <w:rPr>
          <w:rFonts w:cs="Arial"/>
          <w:b/>
          <w:sz w:val="22"/>
          <w:szCs w:val="22"/>
        </w:rPr>
      </w:pPr>
      <w:r w:rsidRPr="00437160">
        <w:rPr>
          <w:rFonts w:cs="Arial"/>
          <w:sz w:val="22"/>
          <w:szCs w:val="22"/>
          <w:lang w:bidi="pl-PL"/>
        </w:rPr>
        <w:t xml:space="preserve">Oświadczenia wykonawcy o braku </w:t>
      </w:r>
      <w:bookmarkStart w:id="22" w:name="_Hlk516482092"/>
      <w:r w:rsidRPr="00437160">
        <w:rPr>
          <w:rFonts w:cs="Arial"/>
          <w:sz w:val="22"/>
          <w:szCs w:val="22"/>
          <w:lang w:bidi="pl-PL"/>
        </w:rPr>
        <w:t>wydania wobec niego ostatecznej decyzji administracyjnej</w:t>
      </w:r>
      <w:bookmarkEnd w:id="22"/>
      <w:r w:rsidRPr="00437160">
        <w:rPr>
          <w:rFonts w:cs="Arial"/>
          <w:sz w:val="22"/>
          <w:szCs w:val="22"/>
          <w:lang w:bidi="pl-PL"/>
        </w:rPr>
        <w:t xml:space="preserve"> o naruszeniu obowiązków wynikających z przepisów prawa pracy, prawa ochrony środowiska lub przepisów o zabezpieczeniu społecznym w zakresie określonym przez zamawiającego </w:t>
      </w:r>
      <w:bookmarkStart w:id="23" w:name="_Hlk516482150"/>
      <w:r w:rsidRPr="00437160">
        <w:rPr>
          <w:rFonts w:cs="Arial"/>
          <w:sz w:val="22"/>
          <w:szCs w:val="22"/>
          <w:lang w:bidi="pl-PL"/>
        </w:rPr>
        <w:t>na podstawie art. 24 ust. 5 pkt 7 ustawy</w:t>
      </w:r>
      <w:bookmarkEnd w:id="23"/>
      <w:r w:rsidR="00D274BB">
        <w:rPr>
          <w:rFonts w:cs="Arial"/>
          <w:sz w:val="22"/>
          <w:szCs w:val="22"/>
          <w:lang w:bidi="pl-PL"/>
        </w:rPr>
        <w:t xml:space="preserve"> Pzp</w:t>
      </w:r>
      <w:r w:rsidRPr="006306BC">
        <w:rPr>
          <w:rFonts w:cs="Arial"/>
          <w:sz w:val="22"/>
          <w:szCs w:val="22"/>
          <w:lang w:bidi="pl-PL"/>
        </w:rPr>
        <w:t xml:space="preserve">                      </w:t>
      </w:r>
    </w:p>
    <w:p w:rsidR="004E7A1E" w:rsidRPr="006306BC" w:rsidRDefault="004E7A1E" w:rsidP="00603145">
      <w:pPr>
        <w:shd w:val="clear" w:color="auto" w:fill="FFFFFF"/>
        <w:suppressAutoHyphens w:val="0"/>
        <w:autoSpaceDN w:val="0"/>
        <w:adjustRightInd w:val="0"/>
        <w:ind w:left="720"/>
        <w:jc w:val="both"/>
        <w:rPr>
          <w:rFonts w:cs="Arial"/>
          <w:b/>
          <w:sz w:val="22"/>
          <w:szCs w:val="22"/>
        </w:rPr>
      </w:pPr>
      <w:r w:rsidRPr="006306BC">
        <w:rPr>
          <w:rFonts w:cs="Arial"/>
          <w:b/>
          <w:sz w:val="22"/>
          <w:szCs w:val="22"/>
          <w:lang w:bidi="pl-PL"/>
        </w:rPr>
        <w:t>–</w:t>
      </w:r>
      <w:r w:rsidRPr="006306BC">
        <w:rPr>
          <w:rFonts w:cs="Arial"/>
          <w:sz w:val="22"/>
          <w:szCs w:val="22"/>
          <w:lang w:bidi="pl-PL"/>
        </w:rPr>
        <w:t xml:space="preserve"> </w:t>
      </w:r>
      <w:r w:rsidRPr="006306BC">
        <w:rPr>
          <w:rFonts w:cs="Arial"/>
          <w:b/>
          <w:sz w:val="22"/>
          <w:szCs w:val="22"/>
        </w:rPr>
        <w:t>wg załącznika nr</w:t>
      </w:r>
      <w:r w:rsidRPr="006306BC">
        <w:rPr>
          <w:rFonts w:cs="Arial"/>
          <w:sz w:val="22"/>
          <w:szCs w:val="22"/>
        </w:rPr>
        <w:t xml:space="preserve"> </w:t>
      </w:r>
      <w:r>
        <w:rPr>
          <w:rFonts w:cs="Arial"/>
          <w:b/>
          <w:sz w:val="22"/>
          <w:szCs w:val="22"/>
        </w:rPr>
        <w:t>10</w:t>
      </w:r>
      <w:r w:rsidRPr="008404D2">
        <w:rPr>
          <w:rFonts w:cs="Arial"/>
          <w:b/>
          <w:sz w:val="22"/>
          <w:szCs w:val="22"/>
        </w:rPr>
        <w:t xml:space="preserve"> do SIWZ</w:t>
      </w:r>
      <w:r w:rsidRPr="006306BC">
        <w:rPr>
          <w:rFonts w:cs="Arial"/>
          <w:b/>
          <w:sz w:val="22"/>
          <w:szCs w:val="22"/>
        </w:rPr>
        <w:t>,</w:t>
      </w:r>
    </w:p>
    <w:p w:rsidR="004E7A1E" w:rsidRPr="00642C5E" w:rsidRDefault="004E7A1E" w:rsidP="003A45C6">
      <w:pPr>
        <w:numPr>
          <w:ilvl w:val="0"/>
          <w:numId w:val="23"/>
        </w:numPr>
        <w:shd w:val="clear" w:color="auto" w:fill="FFFFFF"/>
        <w:suppressAutoHyphens w:val="0"/>
        <w:autoSpaceDN w:val="0"/>
        <w:adjustRightInd w:val="0"/>
        <w:spacing w:before="120"/>
        <w:ind w:left="720" w:hanging="427"/>
        <w:jc w:val="both"/>
        <w:rPr>
          <w:rFonts w:cs="Arial"/>
          <w:sz w:val="22"/>
          <w:szCs w:val="22"/>
        </w:rPr>
      </w:pPr>
      <w:r>
        <w:rPr>
          <w:rFonts w:cs="Arial"/>
          <w:sz w:val="22"/>
          <w:szCs w:val="22"/>
        </w:rPr>
        <w:t>O</w:t>
      </w:r>
      <w:r w:rsidRPr="00642C5E">
        <w:rPr>
          <w:rFonts w:cs="Arial"/>
          <w:sz w:val="22"/>
          <w:szCs w:val="22"/>
        </w:rPr>
        <w:t xml:space="preserve">świadczenia wykonawcy o braku wydania wobec niego prawomocnego wyroku sądu lub ostatecznej decyzji administracyjnej o zaleganiu z uiszczaniem podatków, opłat lub składek na ubezpieczenia społeczne lub zdrowotne albo na podstawie art. 24 ust. 1 pkt 15 ustawy </w:t>
      </w:r>
      <w:r w:rsidR="00D274BB">
        <w:rPr>
          <w:rFonts w:cs="Arial"/>
          <w:sz w:val="22"/>
          <w:szCs w:val="22"/>
        </w:rPr>
        <w:t>Pzp</w:t>
      </w:r>
    </w:p>
    <w:p w:rsidR="004E7A1E" w:rsidRDefault="004E7A1E" w:rsidP="00603145">
      <w:pPr>
        <w:pStyle w:val="Akapitzlist"/>
        <w:shd w:val="clear" w:color="auto" w:fill="FFFFFF"/>
        <w:suppressAutoHyphens w:val="0"/>
        <w:autoSpaceDN w:val="0"/>
        <w:adjustRightInd w:val="0"/>
        <w:jc w:val="both"/>
        <w:rPr>
          <w:rFonts w:ascii="Arial" w:hAnsi="Arial" w:cs="Arial"/>
          <w:b/>
          <w:sz w:val="22"/>
          <w:szCs w:val="22"/>
        </w:rPr>
      </w:pPr>
      <w:r w:rsidRPr="00642C5E">
        <w:rPr>
          <w:rFonts w:ascii="Arial" w:hAnsi="Arial" w:cs="Arial"/>
          <w:b/>
          <w:sz w:val="22"/>
          <w:szCs w:val="22"/>
          <w:lang w:bidi="pl-PL"/>
        </w:rPr>
        <w:t xml:space="preserve">– </w:t>
      </w:r>
      <w:r w:rsidRPr="00642C5E">
        <w:rPr>
          <w:rFonts w:ascii="Arial" w:hAnsi="Arial" w:cs="Arial"/>
          <w:b/>
          <w:sz w:val="22"/>
          <w:szCs w:val="22"/>
        </w:rPr>
        <w:t xml:space="preserve">wg załącznika nr </w:t>
      </w:r>
      <w:r>
        <w:rPr>
          <w:rFonts w:ascii="Arial" w:hAnsi="Arial" w:cs="Arial"/>
          <w:b/>
          <w:sz w:val="22"/>
          <w:szCs w:val="22"/>
        </w:rPr>
        <w:t>1</w:t>
      </w:r>
      <w:bookmarkEnd w:id="21"/>
      <w:r>
        <w:rPr>
          <w:rFonts w:ascii="Arial" w:hAnsi="Arial" w:cs="Arial"/>
          <w:b/>
          <w:sz w:val="22"/>
          <w:szCs w:val="22"/>
        </w:rPr>
        <w:t>1</w:t>
      </w:r>
      <w:r w:rsidRPr="008404D2">
        <w:rPr>
          <w:rFonts w:ascii="Arial" w:hAnsi="Arial" w:cs="Arial"/>
          <w:b/>
          <w:sz w:val="22"/>
          <w:szCs w:val="22"/>
        </w:rPr>
        <w:t xml:space="preserve"> do SIWZ</w:t>
      </w:r>
      <w:r w:rsidRPr="00642C5E">
        <w:rPr>
          <w:rFonts w:ascii="Arial" w:hAnsi="Arial" w:cs="Arial"/>
          <w:b/>
          <w:sz w:val="22"/>
          <w:szCs w:val="22"/>
        </w:rPr>
        <w:t>,</w:t>
      </w:r>
    </w:p>
    <w:p w:rsidR="00732984" w:rsidRPr="009A6F09" w:rsidRDefault="00732984" w:rsidP="00603145">
      <w:pPr>
        <w:pStyle w:val="Standard"/>
        <w:suppressAutoHyphens w:val="0"/>
        <w:autoSpaceDN w:val="0"/>
        <w:adjustRightInd w:val="0"/>
        <w:spacing w:before="120"/>
        <w:ind w:left="374"/>
        <w:jc w:val="both"/>
        <w:rPr>
          <w:rFonts w:ascii="Arial" w:hAnsi="Arial" w:cs="Arial"/>
        </w:rPr>
      </w:pPr>
      <w:r w:rsidRPr="007C0ED0">
        <w:rPr>
          <w:rFonts w:ascii="Arial" w:hAnsi="Arial" w:cs="Arial"/>
          <w:sz w:val="22"/>
          <w:szCs w:val="22"/>
          <w:u w:val="single"/>
          <w:lang w:eastAsia="pl-PL"/>
        </w:rPr>
        <w:t>W przypadku wspólnego ubiegania się o zamówienie przez wykonawców</w:t>
      </w:r>
      <w:r w:rsidRPr="007C0ED0">
        <w:rPr>
          <w:rFonts w:ascii="Arial" w:hAnsi="Arial" w:cs="Arial"/>
          <w:sz w:val="22"/>
          <w:szCs w:val="22"/>
          <w:lang w:eastAsia="pl-PL"/>
        </w:rPr>
        <w:t xml:space="preserve"> </w:t>
      </w:r>
      <w:r w:rsidR="008D2E01">
        <w:rPr>
          <w:rFonts w:ascii="Arial" w:hAnsi="Arial" w:cs="Arial"/>
          <w:sz w:val="22"/>
          <w:szCs w:val="22"/>
          <w:lang w:eastAsia="pl-PL"/>
        </w:rPr>
        <w:t>(</w:t>
      </w:r>
      <w:r w:rsidR="008D2E01" w:rsidRPr="008D2E01">
        <w:rPr>
          <w:rFonts w:ascii="Arial" w:hAnsi="Arial" w:cs="Arial"/>
          <w:sz w:val="22"/>
          <w:szCs w:val="22"/>
          <w:lang w:eastAsia="pl-PL"/>
        </w:rPr>
        <w:t>konsorcjum, spółka cywilna</w:t>
      </w:r>
      <w:r w:rsidR="008D2E01">
        <w:rPr>
          <w:rFonts w:ascii="Arial" w:hAnsi="Arial" w:cs="Arial"/>
          <w:sz w:val="22"/>
          <w:szCs w:val="22"/>
          <w:lang w:eastAsia="pl-PL"/>
        </w:rPr>
        <w:t>)</w:t>
      </w:r>
      <w:r w:rsidR="000A597C">
        <w:rPr>
          <w:rFonts w:ascii="Arial" w:hAnsi="Arial" w:cs="Arial"/>
          <w:sz w:val="22"/>
          <w:szCs w:val="22"/>
          <w:lang w:eastAsia="pl-PL"/>
        </w:rPr>
        <w:t xml:space="preserve"> </w:t>
      </w:r>
      <w:r w:rsidR="00F95F7F">
        <w:rPr>
          <w:rFonts w:ascii="Arial" w:hAnsi="Arial" w:cs="Arial"/>
          <w:sz w:val="22"/>
          <w:szCs w:val="22"/>
          <w:lang w:eastAsia="pl-PL"/>
        </w:rPr>
        <w:t xml:space="preserve">zamawiający bada </w:t>
      </w:r>
      <w:r w:rsidR="00F95F7F" w:rsidRPr="00193FD2">
        <w:rPr>
          <w:rFonts w:ascii="Arial" w:hAnsi="Arial" w:cs="Arial"/>
          <w:sz w:val="22"/>
          <w:szCs w:val="22"/>
          <w:lang w:eastAsia="pl-PL" w:bidi="pl-PL"/>
        </w:rPr>
        <w:t xml:space="preserve">czy nie zachodzą wobec </w:t>
      </w:r>
      <w:r w:rsidR="00F95F7F">
        <w:rPr>
          <w:rFonts w:ascii="Arial" w:hAnsi="Arial" w:cs="Arial"/>
          <w:sz w:val="22"/>
          <w:szCs w:val="22"/>
          <w:lang w:eastAsia="pl-PL" w:bidi="pl-PL"/>
        </w:rPr>
        <w:t>każdego z tych</w:t>
      </w:r>
      <w:r w:rsidR="00F95F7F" w:rsidRPr="00193FD2">
        <w:rPr>
          <w:rFonts w:ascii="Arial" w:hAnsi="Arial" w:cs="Arial"/>
          <w:sz w:val="22"/>
          <w:szCs w:val="22"/>
          <w:lang w:eastAsia="pl-PL" w:bidi="pl-PL"/>
        </w:rPr>
        <w:t xml:space="preserve"> podmiot</w:t>
      </w:r>
      <w:r w:rsidR="00F95F7F">
        <w:rPr>
          <w:rFonts w:ascii="Arial" w:hAnsi="Arial" w:cs="Arial"/>
          <w:sz w:val="22"/>
          <w:szCs w:val="22"/>
          <w:lang w:eastAsia="pl-PL" w:bidi="pl-PL"/>
        </w:rPr>
        <w:t>ów</w:t>
      </w:r>
      <w:r w:rsidR="00F95F7F" w:rsidRPr="00193FD2">
        <w:rPr>
          <w:rFonts w:ascii="Arial" w:hAnsi="Arial" w:cs="Arial"/>
          <w:sz w:val="22"/>
          <w:szCs w:val="22"/>
          <w:lang w:eastAsia="pl-PL" w:bidi="pl-PL"/>
        </w:rPr>
        <w:t xml:space="preserve"> podstawy wykluczenia</w:t>
      </w:r>
      <w:r w:rsidR="00F95F7F" w:rsidRPr="007C0ED0">
        <w:rPr>
          <w:rFonts w:ascii="Arial" w:hAnsi="Arial" w:cs="Arial"/>
          <w:sz w:val="22"/>
          <w:szCs w:val="22"/>
          <w:lang w:eastAsia="pl-PL"/>
        </w:rPr>
        <w:t xml:space="preserve"> </w:t>
      </w:r>
      <w:r w:rsidR="00F95F7F">
        <w:rPr>
          <w:rFonts w:ascii="Arial" w:hAnsi="Arial" w:cs="Arial"/>
          <w:sz w:val="22"/>
          <w:szCs w:val="22"/>
          <w:lang w:eastAsia="pl-PL"/>
        </w:rPr>
        <w:t xml:space="preserve">– </w:t>
      </w:r>
      <w:r w:rsidRPr="007C0ED0">
        <w:rPr>
          <w:rFonts w:ascii="Arial" w:hAnsi="Arial" w:cs="Arial"/>
          <w:sz w:val="22"/>
          <w:szCs w:val="22"/>
          <w:lang w:eastAsia="pl-PL"/>
        </w:rPr>
        <w:t>żaden</w:t>
      </w:r>
      <w:r w:rsidR="008D2E01">
        <w:rPr>
          <w:rFonts w:ascii="Arial" w:hAnsi="Arial" w:cs="Arial"/>
          <w:sz w:val="22"/>
          <w:szCs w:val="22"/>
          <w:lang w:eastAsia="pl-PL"/>
        </w:rPr>
        <w:t xml:space="preserve"> </w:t>
      </w:r>
      <w:r w:rsidRPr="007C0ED0">
        <w:rPr>
          <w:rFonts w:ascii="Arial" w:hAnsi="Arial" w:cs="Arial"/>
          <w:sz w:val="22"/>
          <w:szCs w:val="22"/>
          <w:lang w:eastAsia="pl-PL"/>
        </w:rPr>
        <w:t xml:space="preserve">z </w:t>
      </w:r>
      <w:r w:rsidRPr="007C0ED0">
        <w:rPr>
          <w:rFonts w:ascii="Arial" w:hAnsi="Arial" w:cs="Arial"/>
          <w:bCs/>
          <w:sz w:val="22"/>
          <w:szCs w:val="22"/>
          <w:lang w:eastAsia="pl-PL"/>
        </w:rPr>
        <w:t>Wykonawców</w:t>
      </w:r>
      <w:r w:rsidRPr="007C0ED0">
        <w:rPr>
          <w:rFonts w:ascii="Arial" w:hAnsi="Arial" w:cs="Arial"/>
          <w:sz w:val="22"/>
          <w:szCs w:val="22"/>
          <w:lang w:eastAsia="pl-PL"/>
        </w:rPr>
        <w:t xml:space="preserve"> nie może podlegać wykluczeniu</w:t>
      </w:r>
      <w:r w:rsidR="00094822">
        <w:rPr>
          <w:rFonts w:ascii="Arial" w:hAnsi="Arial" w:cs="Arial"/>
          <w:sz w:val="22"/>
          <w:szCs w:val="22"/>
          <w:lang w:eastAsia="pl-PL"/>
        </w:rPr>
        <w:t xml:space="preserve"> na podstawie okoliczności, o których</w:t>
      </w:r>
      <w:r w:rsidRPr="007C0ED0">
        <w:rPr>
          <w:rFonts w:ascii="Arial" w:hAnsi="Arial" w:cs="Arial"/>
          <w:sz w:val="22"/>
          <w:szCs w:val="22"/>
          <w:lang w:eastAsia="pl-PL"/>
        </w:rPr>
        <w:t xml:space="preserve"> mowa w art. 24 ust. 1 </w:t>
      </w:r>
      <w:r w:rsidRPr="00FB6690">
        <w:rPr>
          <w:rFonts w:ascii="Arial" w:hAnsi="Arial" w:cs="Arial"/>
          <w:sz w:val="22"/>
          <w:szCs w:val="22"/>
          <w:lang w:eastAsia="pl-PL" w:bidi="pl-PL"/>
        </w:rPr>
        <w:t>pkt 12-23</w:t>
      </w:r>
      <w:r>
        <w:rPr>
          <w:rFonts w:ascii="Arial" w:hAnsi="Arial" w:cs="Arial"/>
          <w:sz w:val="22"/>
          <w:szCs w:val="22"/>
          <w:lang w:eastAsia="pl-PL" w:bidi="pl-PL"/>
        </w:rPr>
        <w:t xml:space="preserve"> </w:t>
      </w:r>
      <w:r w:rsidRPr="007C0ED0">
        <w:rPr>
          <w:rFonts w:ascii="Arial" w:hAnsi="Arial" w:cs="Arial"/>
          <w:sz w:val="22"/>
          <w:szCs w:val="22"/>
          <w:lang w:eastAsia="pl-PL"/>
        </w:rPr>
        <w:t>i ust. 5 ustawy Pzp</w:t>
      </w:r>
      <w:r w:rsidR="009A6F09" w:rsidRPr="00FB6690">
        <w:rPr>
          <w:rFonts w:ascii="Arial" w:hAnsi="Arial" w:cs="Arial"/>
          <w:sz w:val="22"/>
          <w:szCs w:val="22"/>
          <w:lang w:eastAsia="pl-PL" w:bidi="pl-PL"/>
        </w:rPr>
        <w:t>.</w:t>
      </w:r>
    </w:p>
    <w:p w:rsidR="000C1897" w:rsidRPr="00053A9C" w:rsidRDefault="00732984" w:rsidP="00603145">
      <w:pPr>
        <w:pStyle w:val="Standard"/>
        <w:suppressAutoHyphens w:val="0"/>
        <w:autoSpaceDN w:val="0"/>
        <w:adjustRightInd w:val="0"/>
        <w:spacing w:before="120"/>
        <w:ind w:left="374"/>
        <w:jc w:val="both"/>
        <w:rPr>
          <w:rFonts w:ascii="Arial" w:hAnsi="Arial" w:cs="Arial"/>
        </w:rPr>
      </w:pPr>
      <w:r w:rsidRPr="00FB6690">
        <w:rPr>
          <w:rFonts w:ascii="Arial" w:hAnsi="Arial" w:cs="Arial"/>
          <w:sz w:val="22"/>
          <w:szCs w:val="22"/>
          <w:u w:val="single"/>
          <w:lang w:eastAsia="pl-PL"/>
        </w:rPr>
        <w:t>W przypadku, gdy wykonawca polega na zdolnościach</w:t>
      </w:r>
      <w:r w:rsidRPr="00FB6690">
        <w:rPr>
          <w:rFonts w:ascii="Arial" w:hAnsi="Arial" w:cs="Arial"/>
          <w:sz w:val="22"/>
          <w:szCs w:val="22"/>
          <w:u w:val="single"/>
          <w:lang w:eastAsia="pl-PL" w:bidi="pl-PL"/>
        </w:rPr>
        <w:t xml:space="preserve"> lub sytuacji innych podmiotów </w:t>
      </w:r>
      <w:r w:rsidR="003E1F7D">
        <w:rPr>
          <w:rFonts w:ascii="Arial" w:hAnsi="Arial" w:cs="Arial"/>
          <w:sz w:val="22"/>
          <w:szCs w:val="22"/>
          <w:u w:val="single"/>
          <w:lang w:eastAsia="pl-PL" w:bidi="pl-PL"/>
        </w:rPr>
        <w:t xml:space="preserve">                       </w:t>
      </w:r>
      <w:r w:rsidR="00F95F7F">
        <w:rPr>
          <w:rFonts w:ascii="Arial" w:hAnsi="Arial" w:cs="Arial"/>
          <w:sz w:val="22"/>
          <w:szCs w:val="22"/>
          <w:lang w:eastAsia="pl-PL" w:bidi="pl-PL"/>
        </w:rPr>
        <w:t xml:space="preserve">zamawiający </w:t>
      </w:r>
      <w:r w:rsidR="00F95F7F" w:rsidRPr="00193FD2">
        <w:rPr>
          <w:rFonts w:ascii="Arial" w:hAnsi="Arial" w:cs="Arial"/>
          <w:sz w:val="22"/>
          <w:szCs w:val="22"/>
          <w:lang w:eastAsia="pl-PL" w:bidi="pl-PL"/>
        </w:rPr>
        <w:t>bada, czy nie zachodzą wobec tego podmiotu podstawy wykluczenia</w:t>
      </w:r>
      <w:r w:rsidR="00F95F7F" w:rsidRPr="00FB6690">
        <w:rPr>
          <w:rFonts w:ascii="Arial" w:hAnsi="Arial" w:cs="Arial"/>
          <w:sz w:val="22"/>
          <w:szCs w:val="22"/>
          <w:lang w:eastAsia="pl-PL" w:bidi="pl-PL"/>
        </w:rPr>
        <w:t xml:space="preserve"> </w:t>
      </w:r>
      <w:r w:rsidRPr="00FB6690">
        <w:rPr>
          <w:rFonts w:ascii="Arial" w:hAnsi="Arial" w:cs="Arial"/>
          <w:sz w:val="22"/>
          <w:szCs w:val="22"/>
          <w:lang w:eastAsia="pl-PL" w:bidi="pl-PL"/>
        </w:rPr>
        <w:t>– podmiot, na którego zasoby powołuje się wykonawca, nie może podlegać wykluczeniu</w:t>
      </w:r>
      <w:r w:rsidR="003E1F7D">
        <w:rPr>
          <w:rFonts w:ascii="Arial" w:hAnsi="Arial" w:cs="Arial"/>
          <w:sz w:val="22"/>
          <w:szCs w:val="22"/>
          <w:lang w:eastAsia="pl-PL" w:bidi="pl-PL"/>
        </w:rPr>
        <w:t xml:space="preserve"> </w:t>
      </w:r>
      <w:r w:rsidR="00094822" w:rsidRPr="00094822">
        <w:rPr>
          <w:rFonts w:ascii="Arial" w:hAnsi="Arial" w:cs="Arial"/>
          <w:sz w:val="22"/>
          <w:szCs w:val="22"/>
          <w:lang w:eastAsia="pl-PL" w:bidi="pl-PL"/>
        </w:rPr>
        <w:t>nie może podlegać wykluczeniu na podstawie okoliczności</w:t>
      </w:r>
      <w:r w:rsidRPr="00FB6690">
        <w:rPr>
          <w:rFonts w:ascii="Arial" w:hAnsi="Arial" w:cs="Arial"/>
          <w:sz w:val="22"/>
          <w:szCs w:val="22"/>
          <w:lang w:eastAsia="pl-PL" w:bidi="pl-PL"/>
        </w:rPr>
        <w:t xml:space="preserve">, o których mowa </w:t>
      </w:r>
      <w:r w:rsidRPr="00B767CB">
        <w:rPr>
          <w:rFonts w:ascii="Arial" w:hAnsi="Arial" w:cs="Arial"/>
          <w:sz w:val="22"/>
          <w:szCs w:val="22"/>
          <w:lang w:eastAsia="pl-PL" w:bidi="pl-PL"/>
        </w:rPr>
        <w:t>w art. 24 ust. 1 pkt 12-22 i</w:t>
      </w:r>
      <w:r w:rsidRPr="00FB6690">
        <w:rPr>
          <w:rFonts w:ascii="Arial" w:hAnsi="Arial" w:cs="Arial"/>
          <w:sz w:val="22"/>
          <w:szCs w:val="22"/>
          <w:lang w:eastAsia="pl-PL" w:bidi="pl-PL"/>
        </w:rPr>
        <w:t xml:space="preserve"> ust. 5 ustawy Pzp.</w:t>
      </w:r>
      <w:bookmarkStart w:id="24" w:name="_Hlk515272455"/>
      <w:r w:rsidR="000C1897" w:rsidRPr="00053A9C">
        <w:rPr>
          <w:rFonts w:ascii="Arial" w:hAnsi="Arial" w:cs="Arial"/>
        </w:rPr>
        <w:t xml:space="preserve"> </w:t>
      </w:r>
    </w:p>
    <w:p w:rsidR="00483489" w:rsidRDefault="000C1897" w:rsidP="003A45C6">
      <w:pPr>
        <w:pStyle w:val="Akapitzlist"/>
        <w:numPr>
          <w:ilvl w:val="0"/>
          <w:numId w:val="22"/>
        </w:numPr>
        <w:shd w:val="clear" w:color="auto" w:fill="FFFFFF"/>
        <w:suppressAutoHyphens w:val="0"/>
        <w:autoSpaceDN w:val="0"/>
        <w:adjustRightInd w:val="0"/>
        <w:spacing w:before="120"/>
        <w:jc w:val="both"/>
        <w:rPr>
          <w:rFonts w:ascii="Arial" w:hAnsi="Arial" w:cs="Arial"/>
          <w:sz w:val="22"/>
          <w:szCs w:val="22"/>
        </w:rPr>
      </w:pPr>
      <w:r w:rsidRPr="00ED4B15">
        <w:rPr>
          <w:rFonts w:ascii="Arial" w:hAnsi="Arial" w:cs="Arial"/>
          <w:b/>
          <w:sz w:val="22"/>
          <w:szCs w:val="22"/>
        </w:rPr>
        <w:t xml:space="preserve">Wykonawca nie jest obowiązany do złożenia oświadczeń lub dokumentów potwierdzających okoliczności, o których mowa w art. 25 ust. 1 </w:t>
      </w:r>
      <w:bookmarkStart w:id="25" w:name="_Hlk525561562"/>
      <w:r w:rsidRPr="00ED4B15">
        <w:rPr>
          <w:rFonts w:ascii="Arial" w:hAnsi="Arial" w:cs="Arial"/>
          <w:b/>
          <w:sz w:val="22"/>
          <w:szCs w:val="22"/>
        </w:rPr>
        <w:t>pkt 1 i 3</w:t>
      </w:r>
      <w:bookmarkEnd w:id="25"/>
      <w:r w:rsidRPr="006B5A26">
        <w:rPr>
          <w:rFonts w:ascii="Arial" w:hAnsi="Arial" w:cs="Arial"/>
          <w:sz w:val="22"/>
          <w:szCs w:val="22"/>
        </w:rPr>
        <w:t xml:space="preserve">, jeżeli zamawiający posiada oświadczenia lub dokumenty dotyczące tego wykonawcy lub może je uzyskać </w:t>
      </w:r>
      <w:r w:rsidR="00ED4B15">
        <w:rPr>
          <w:rFonts w:ascii="Arial" w:hAnsi="Arial" w:cs="Arial"/>
          <w:sz w:val="22"/>
          <w:szCs w:val="22"/>
        </w:rPr>
        <w:t xml:space="preserve">                           </w:t>
      </w:r>
      <w:r w:rsidRPr="006B5A26">
        <w:rPr>
          <w:rFonts w:ascii="Arial" w:hAnsi="Arial" w:cs="Arial"/>
          <w:sz w:val="22"/>
          <w:szCs w:val="22"/>
        </w:rPr>
        <w:t>za pomocą bezpłatnych</w:t>
      </w:r>
      <w:r>
        <w:rPr>
          <w:rFonts w:ascii="Arial" w:hAnsi="Arial" w:cs="Arial"/>
          <w:sz w:val="22"/>
          <w:szCs w:val="22"/>
        </w:rPr>
        <w:t xml:space="preserve"> </w:t>
      </w:r>
      <w:r w:rsidRPr="006B5A26">
        <w:rPr>
          <w:rFonts w:ascii="Arial" w:hAnsi="Arial" w:cs="Arial"/>
          <w:sz w:val="22"/>
          <w:szCs w:val="22"/>
        </w:rPr>
        <w:t xml:space="preserve">i ogólnodostępnych baz danych, w szczególności rejestrów publicznych </w:t>
      </w:r>
      <w:r w:rsidR="00FC7E57">
        <w:rPr>
          <w:rFonts w:ascii="Arial" w:hAnsi="Arial" w:cs="Arial"/>
          <w:sz w:val="22"/>
          <w:szCs w:val="22"/>
        </w:rPr>
        <w:t xml:space="preserve">  </w:t>
      </w:r>
      <w:r w:rsidRPr="006B5A26">
        <w:rPr>
          <w:rFonts w:ascii="Arial" w:hAnsi="Arial" w:cs="Arial"/>
          <w:sz w:val="22"/>
          <w:szCs w:val="22"/>
        </w:rPr>
        <w:t>w rozumieniu ustawy</w:t>
      </w:r>
      <w:r w:rsidR="00483489">
        <w:rPr>
          <w:rFonts w:ascii="Arial" w:hAnsi="Arial" w:cs="Arial"/>
          <w:sz w:val="22"/>
          <w:szCs w:val="22"/>
        </w:rPr>
        <w:t xml:space="preserve"> </w:t>
      </w:r>
      <w:r w:rsidRPr="006B5A26">
        <w:rPr>
          <w:rFonts w:ascii="Arial" w:hAnsi="Arial" w:cs="Arial"/>
          <w:sz w:val="22"/>
          <w:szCs w:val="22"/>
        </w:rPr>
        <w:t>z dnia 17 lutego 2005 r. o informatyzacji działalności podmiotów realizujących zadania publiczne</w:t>
      </w:r>
      <w:r>
        <w:rPr>
          <w:rFonts w:ascii="Arial" w:hAnsi="Arial" w:cs="Arial"/>
          <w:sz w:val="22"/>
          <w:szCs w:val="22"/>
        </w:rPr>
        <w:t>.</w:t>
      </w:r>
      <w:bookmarkStart w:id="26" w:name="_Hlk504744115"/>
    </w:p>
    <w:p w:rsidR="00483489" w:rsidRPr="00ED4B15" w:rsidRDefault="000C1897" w:rsidP="003A45C6">
      <w:pPr>
        <w:pStyle w:val="Akapitzlist"/>
        <w:numPr>
          <w:ilvl w:val="0"/>
          <w:numId w:val="58"/>
        </w:numPr>
        <w:shd w:val="clear" w:color="auto" w:fill="FFFFFF"/>
        <w:suppressAutoHyphens w:val="0"/>
        <w:autoSpaceDN w:val="0"/>
        <w:adjustRightInd w:val="0"/>
        <w:spacing w:before="120"/>
        <w:jc w:val="both"/>
        <w:rPr>
          <w:rFonts w:ascii="Arial" w:hAnsi="Arial" w:cs="Arial"/>
          <w:sz w:val="22"/>
          <w:szCs w:val="22"/>
        </w:rPr>
      </w:pPr>
      <w:bookmarkStart w:id="27" w:name="_Hlk525822383"/>
      <w:r w:rsidRPr="00ED4B15">
        <w:rPr>
          <w:rFonts w:ascii="Arial" w:hAnsi="Arial" w:cs="Arial"/>
          <w:sz w:val="22"/>
          <w:szCs w:val="22"/>
          <w:u w:val="single"/>
        </w:rPr>
        <w:lastRenderedPageBreak/>
        <w:t>W przypadku wskazania przez wykonawcę</w:t>
      </w:r>
      <w:r w:rsidRPr="00ED4B15">
        <w:rPr>
          <w:rFonts w:ascii="Arial" w:hAnsi="Arial" w:cs="Arial"/>
          <w:sz w:val="22"/>
          <w:szCs w:val="22"/>
        </w:rPr>
        <w:t xml:space="preserve"> dostępności oświadczeń lub dokumentów,                        w formie elektronicznej pod określonymi adresami internetowymi ogólnodostępnych </w:t>
      </w:r>
      <w:r w:rsidR="00ED4B15" w:rsidRPr="00ED4B15">
        <w:rPr>
          <w:rFonts w:ascii="Arial" w:hAnsi="Arial" w:cs="Arial"/>
          <w:sz w:val="22"/>
          <w:szCs w:val="22"/>
        </w:rPr>
        <w:t xml:space="preserve">                           </w:t>
      </w:r>
      <w:r w:rsidRPr="00ED4B15">
        <w:rPr>
          <w:rFonts w:ascii="Arial" w:hAnsi="Arial" w:cs="Arial"/>
          <w:sz w:val="22"/>
          <w:szCs w:val="22"/>
        </w:rPr>
        <w:t xml:space="preserve">i bezpłatnych baz danych, </w:t>
      </w:r>
      <w:r w:rsidRPr="00ED4B15">
        <w:rPr>
          <w:rFonts w:ascii="Arial" w:hAnsi="Arial" w:cs="Arial"/>
          <w:sz w:val="22"/>
          <w:szCs w:val="22"/>
          <w:u w:val="single"/>
        </w:rPr>
        <w:t>zamawiający pobiera samodzielnie z tych baz danych wskazane przez wykonawcę oświadczenia lub dokumenty</w:t>
      </w:r>
      <w:bookmarkEnd w:id="27"/>
      <w:r w:rsidRPr="00ED4B15">
        <w:rPr>
          <w:rFonts w:ascii="Arial" w:hAnsi="Arial" w:cs="Arial"/>
          <w:sz w:val="22"/>
          <w:szCs w:val="22"/>
          <w:u w:val="single"/>
        </w:rPr>
        <w:t>.</w:t>
      </w:r>
    </w:p>
    <w:p w:rsidR="000C1897" w:rsidRPr="00ED4B15" w:rsidRDefault="000C1897" w:rsidP="003A45C6">
      <w:pPr>
        <w:pStyle w:val="Akapitzlist"/>
        <w:numPr>
          <w:ilvl w:val="0"/>
          <w:numId w:val="58"/>
        </w:numPr>
        <w:shd w:val="clear" w:color="auto" w:fill="FFFFFF"/>
        <w:suppressAutoHyphens w:val="0"/>
        <w:autoSpaceDN w:val="0"/>
        <w:adjustRightInd w:val="0"/>
        <w:spacing w:before="120"/>
        <w:jc w:val="both"/>
        <w:rPr>
          <w:rFonts w:ascii="Arial" w:hAnsi="Arial" w:cs="Arial"/>
          <w:sz w:val="22"/>
          <w:szCs w:val="22"/>
        </w:rPr>
      </w:pPr>
      <w:r w:rsidRPr="00ED4B15">
        <w:rPr>
          <w:rFonts w:ascii="Arial" w:hAnsi="Arial" w:cs="Arial"/>
          <w:sz w:val="22"/>
          <w:szCs w:val="22"/>
          <w:u w:val="single"/>
        </w:rPr>
        <w:t>W przypadku wskazania przez wykonawcę</w:t>
      </w:r>
      <w:r w:rsidRPr="00ED4B15">
        <w:rPr>
          <w:rFonts w:ascii="Arial" w:hAnsi="Arial" w:cs="Arial"/>
          <w:sz w:val="22"/>
          <w:szCs w:val="22"/>
        </w:rPr>
        <w:t xml:space="preserve"> oświadczeń lub dokumentów, które znajdują się w posiadaniu zamawiającego, w szczególności oświadczeń lub dokumentów przechowywanych przez zamawiającego zgodnie z art. 97 ust. 1 ustawy, </w:t>
      </w:r>
      <w:r w:rsidRPr="00ED4B15">
        <w:rPr>
          <w:rFonts w:ascii="Arial" w:hAnsi="Arial" w:cs="Arial"/>
          <w:sz w:val="22"/>
          <w:szCs w:val="22"/>
          <w:u w:val="single"/>
        </w:rPr>
        <w:t>zamawiający w celu potwierdzenia okoliczności</w:t>
      </w:r>
      <w:r w:rsidRPr="00ED4B15">
        <w:rPr>
          <w:rFonts w:ascii="Arial" w:hAnsi="Arial" w:cs="Arial"/>
          <w:sz w:val="22"/>
          <w:szCs w:val="22"/>
        </w:rPr>
        <w:t xml:space="preserve">, o których mowa w art. 25 ust. 1 pkt 1 i 3 ustawy Pzp, </w:t>
      </w:r>
      <w:r w:rsidRPr="00ED4B15">
        <w:rPr>
          <w:rFonts w:ascii="Arial" w:hAnsi="Arial" w:cs="Arial"/>
          <w:sz w:val="22"/>
          <w:szCs w:val="22"/>
          <w:u w:val="single"/>
        </w:rPr>
        <w:t>korzysta z posiadanych oświadczeń lub dokumentów, o ile są one aktualne</w:t>
      </w:r>
      <w:bookmarkEnd w:id="26"/>
      <w:r w:rsidRPr="00ED4B15">
        <w:rPr>
          <w:rFonts w:ascii="Arial" w:hAnsi="Arial" w:cs="Arial"/>
          <w:sz w:val="22"/>
          <w:szCs w:val="22"/>
          <w:u w:val="single"/>
        </w:rPr>
        <w:t>.</w:t>
      </w:r>
    </w:p>
    <w:p w:rsidR="00C43293" w:rsidRDefault="00601418" w:rsidP="003A45C6">
      <w:pPr>
        <w:pStyle w:val="Akapitzlist"/>
        <w:numPr>
          <w:ilvl w:val="0"/>
          <w:numId w:val="22"/>
        </w:numPr>
        <w:shd w:val="clear" w:color="auto" w:fill="FFFFFF"/>
        <w:suppressAutoHyphens w:val="0"/>
        <w:autoSpaceDN w:val="0"/>
        <w:adjustRightInd w:val="0"/>
        <w:spacing w:before="120"/>
        <w:jc w:val="both"/>
        <w:rPr>
          <w:rFonts w:ascii="Arial" w:hAnsi="Arial" w:cs="Arial"/>
          <w:sz w:val="22"/>
          <w:szCs w:val="22"/>
        </w:rPr>
      </w:pPr>
      <w:r w:rsidRPr="00FC6524">
        <w:rPr>
          <w:rFonts w:ascii="Arial" w:hAnsi="Arial" w:cs="Arial"/>
          <w:sz w:val="22"/>
          <w:szCs w:val="22"/>
        </w:rPr>
        <w:t xml:space="preserve">Zgodnie z art. 22d ust. 2 Pzp </w:t>
      </w:r>
      <w:r>
        <w:rPr>
          <w:rFonts w:ascii="Arial" w:hAnsi="Arial" w:cs="Arial"/>
          <w:sz w:val="22"/>
          <w:szCs w:val="22"/>
        </w:rPr>
        <w:t>zamawiający</w:t>
      </w:r>
      <w:r w:rsidRPr="00FC6524">
        <w:rPr>
          <w:rFonts w:ascii="Arial" w:hAnsi="Arial" w:cs="Arial"/>
          <w:sz w:val="22"/>
          <w:szCs w:val="22"/>
        </w:rPr>
        <w:t xml:space="preserve"> może, na każdym etapie postępowania uznać,                      że wykonawca nie posiada wymaganych zdolności, jeżeli zaangażowanie zasobów technicznych lub zawodowych w inne przedsięwzięcia gospodarcze wykonawcy może mieć negatywny wpływ na realizację zamówienia.</w:t>
      </w:r>
    </w:p>
    <w:p w:rsidR="00C43293" w:rsidRPr="00F62026" w:rsidRDefault="00F62026" w:rsidP="003A45C6">
      <w:pPr>
        <w:pStyle w:val="Akapitzlist"/>
        <w:numPr>
          <w:ilvl w:val="0"/>
          <w:numId w:val="22"/>
        </w:numPr>
        <w:shd w:val="clear" w:color="auto" w:fill="FFFFFF"/>
        <w:suppressAutoHyphens w:val="0"/>
        <w:autoSpaceDN w:val="0"/>
        <w:adjustRightInd w:val="0"/>
        <w:spacing w:before="120"/>
        <w:jc w:val="both"/>
        <w:rPr>
          <w:rFonts w:ascii="Arial" w:hAnsi="Arial" w:cs="Arial"/>
          <w:sz w:val="20"/>
          <w:szCs w:val="22"/>
        </w:rPr>
      </w:pPr>
      <w:r w:rsidRPr="00F62026">
        <w:rPr>
          <w:rFonts w:ascii="Arial" w:eastAsiaTheme="minorHAnsi" w:hAnsi="Arial" w:cs="Arial"/>
          <w:bCs/>
          <w:sz w:val="22"/>
          <w:lang w:eastAsia="en-US"/>
        </w:rPr>
        <w:t>Jeżeli jest to niezbędne do zapewnienia odpowiedniego przebiegu postępowania o udzielenie zamówienia z</w:t>
      </w:r>
      <w:r w:rsidR="00C43293" w:rsidRPr="00F62026">
        <w:rPr>
          <w:rFonts w:ascii="Arial" w:eastAsiaTheme="minorHAnsi" w:hAnsi="Arial" w:cs="Arial"/>
          <w:bCs/>
          <w:sz w:val="22"/>
          <w:lang w:eastAsia="en-US"/>
        </w:rPr>
        <w:t>amawiaj</w:t>
      </w:r>
      <w:r w:rsidR="00C43293" w:rsidRPr="00F62026">
        <w:rPr>
          <w:rFonts w:ascii="Arial" w:eastAsia="Arial,Bold" w:hAnsi="Arial" w:cs="Arial"/>
          <w:bCs/>
          <w:sz w:val="22"/>
          <w:lang w:eastAsia="en-US"/>
        </w:rPr>
        <w:t>ą</w:t>
      </w:r>
      <w:r w:rsidR="00C43293" w:rsidRPr="00F62026">
        <w:rPr>
          <w:rFonts w:ascii="Arial" w:eastAsiaTheme="minorHAnsi" w:hAnsi="Arial" w:cs="Arial"/>
          <w:bCs/>
          <w:sz w:val="22"/>
          <w:lang w:eastAsia="en-US"/>
        </w:rPr>
        <w:t>cy na ka</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dym etapie post</w:t>
      </w:r>
      <w:r w:rsidR="00C43293" w:rsidRPr="00F62026">
        <w:rPr>
          <w:rFonts w:ascii="Arial" w:eastAsia="Arial,Bold" w:hAnsi="Arial" w:cs="Arial"/>
          <w:bCs/>
          <w:sz w:val="22"/>
          <w:lang w:eastAsia="en-US"/>
        </w:rPr>
        <w:t>ę</w:t>
      </w:r>
      <w:r w:rsidR="00C43293" w:rsidRPr="00F62026">
        <w:rPr>
          <w:rFonts w:ascii="Arial" w:eastAsiaTheme="minorHAnsi" w:hAnsi="Arial" w:cs="Arial"/>
          <w:bCs/>
          <w:sz w:val="22"/>
          <w:lang w:eastAsia="en-US"/>
        </w:rPr>
        <w:t>powania mo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 wezwa</w:t>
      </w:r>
      <w:r w:rsidR="00C43293" w:rsidRPr="00F62026">
        <w:rPr>
          <w:rFonts w:ascii="Arial" w:eastAsia="Arial,Bold" w:hAnsi="Arial" w:cs="Arial"/>
          <w:bCs/>
          <w:sz w:val="22"/>
          <w:lang w:eastAsia="en-US"/>
        </w:rPr>
        <w:t xml:space="preserve">ć </w:t>
      </w:r>
      <w:r w:rsidR="00C43293" w:rsidRPr="00F62026">
        <w:rPr>
          <w:rFonts w:ascii="Arial" w:eastAsiaTheme="minorHAnsi" w:hAnsi="Arial" w:cs="Arial"/>
          <w:bCs/>
          <w:sz w:val="22"/>
          <w:lang w:eastAsia="en-US"/>
        </w:rPr>
        <w:t>wykonawców do zło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enia wszystkich lub niektórych o</w:t>
      </w:r>
      <w:r w:rsidR="00C43293" w:rsidRPr="00F62026">
        <w:rPr>
          <w:rFonts w:ascii="Arial" w:eastAsia="Arial,Bold" w:hAnsi="Arial" w:cs="Arial"/>
          <w:bCs/>
          <w:sz w:val="22"/>
          <w:lang w:eastAsia="en-US"/>
        </w:rPr>
        <w:t>ś</w:t>
      </w:r>
      <w:r w:rsidR="00C43293" w:rsidRPr="00F62026">
        <w:rPr>
          <w:rFonts w:ascii="Arial" w:eastAsiaTheme="minorHAnsi" w:hAnsi="Arial" w:cs="Arial"/>
          <w:bCs/>
          <w:sz w:val="22"/>
          <w:lang w:eastAsia="en-US"/>
        </w:rPr>
        <w:t>wiadcze</w:t>
      </w:r>
      <w:r w:rsidR="00C43293" w:rsidRPr="00F62026">
        <w:rPr>
          <w:rFonts w:ascii="Arial" w:eastAsia="Arial,Bold" w:hAnsi="Arial" w:cs="Arial"/>
          <w:bCs/>
          <w:sz w:val="22"/>
          <w:lang w:eastAsia="en-US"/>
        </w:rPr>
        <w:t xml:space="preserve">ń </w:t>
      </w:r>
      <w:r w:rsidR="00C43293" w:rsidRPr="00F62026">
        <w:rPr>
          <w:rFonts w:ascii="Arial" w:eastAsiaTheme="minorHAnsi" w:hAnsi="Arial" w:cs="Arial"/>
          <w:bCs/>
          <w:sz w:val="22"/>
          <w:lang w:eastAsia="en-US"/>
        </w:rPr>
        <w:t>lub dokumentów potwierdzaj</w:t>
      </w:r>
      <w:r w:rsidR="00C43293" w:rsidRPr="00F62026">
        <w:rPr>
          <w:rFonts w:ascii="Arial" w:eastAsia="Arial,Bold" w:hAnsi="Arial" w:cs="Arial"/>
          <w:bCs/>
          <w:sz w:val="22"/>
          <w:lang w:eastAsia="en-US"/>
        </w:rPr>
        <w:t>ą</w:t>
      </w:r>
      <w:r w:rsidR="00C43293" w:rsidRPr="00F62026">
        <w:rPr>
          <w:rFonts w:ascii="Arial" w:eastAsiaTheme="minorHAnsi" w:hAnsi="Arial" w:cs="Arial"/>
          <w:bCs/>
          <w:sz w:val="22"/>
          <w:lang w:eastAsia="en-US"/>
        </w:rPr>
        <w:t xml:space="preserve">cych, </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 nie podlega wykluczeniu, spełnia warunku udziału w post</w:t>
      </w:r>
      <w:r w:rsidR="00C43293" w:rsidRPr="00F62026">
        <w:rPr>
          <w:rFonts w:ascii="Arial" w:eastAsia="Arial,Bold" w:hAnsi="Arial" w:cs="Arial"/>
          <w:bCs/>
          <w:sz w:val="22"/>
          <w:lang w:eastAsia="en-US"/>
        </w:rPr>
        <w:t>ę</w:t>
      </w:r>
      <w:r w:rsidR="00C43293" w:rsidRPr="00F62026">
        <w:rPr>
          <w:rFonts w:ascii="Arial" w:eastAsiaTheme="minorHAnsi" w:hAnsi="Arial" w:cs="Arial"/>
          <w:bCs/>
          <w:sz w:val="22"/>
          <w:lang w:eastAsia="en-US"/>
        </w:rPr>
        <w:t>powaniu, a je</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 xml:space="preserve">eli zachodzi uzasadniona podstawa do uznania, </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 zło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one uprzednio o</w:t>
      </w:r>
      <w:r w:rsidR="00C43293" w:rsidRPr="00F62026">
        <w:rPr>
          <w:rFonts w:ascii="Arial" w:eastAsia="Arial,Bold" w:hAnsi="Arial" w:cs="Arial"/>
          <w:bCs/>
          <w:sz w:val="22"/>
          <w:lang w:eastAsia="en-US"/>
        </w:rPr>
        <w:t>ś</w:t>
      </w:r>
      <w:r w:rsidR="00C43293" w:rsidRPr="00F62026">
        <w:rPr>
          <w:rFonts w:ascii="Arial" w:eastAsiaTheme="minorHAnsi" w:hAnsi="Arial" w:cs="Arial"/>
          <w:bCs/>
          <w:sz w:val="22"/>
          <w:lang w:eastAsia="en-US"/>
        </w:rPr>
        <w:t>wiadczenia lub dokumenty nie s</w:t>
      </w:r>
      <w:r w:rsidR="00C43293" w:rsidRPr="00F62026">
        <w:rPr>
          <w:rFonts w:ascii="Arial" w:eastAsia="Arial,Bold" w:hAnsi="Arial" w:cs="Arial"/>
          <w:bCs/>
          <w:sz w:val="22"/>
          <w:lang w:eastAsia="en-US"/>
        </w:rPr>
        <w:t xml:space="preserve">ą </w:t>
      </w:r>
      <w:r w:rsidR="00C43293" w:rsidRPr="00F62026">
        <w:rPr>
          <w:rFonts w:ascii="Arial" w:eastAsiaTheme="minorHAnsi" w:hAnsi="Arial" w:cs="Arial"/>
          <w:bCs/>
          <w:sz w:val="22"/>
          <w:lang w:eastAsia="en-US"/>
        </w:rPr>
        <w:t>ju</w:t>
      </w:r>
      <w:r w:rsidR="00C43293" w:rsidRPr="00F62026">
        <w:rPr>
          <w:rFonts w:ascii="Arial" w:eastAsia="Arial,Bold" w:hAnsi="Arial" w:cs="Arial"/>
          <w:bCs/>
          <w:sz w:val="22"/>
          <w:lang w:eastAsia="en-US"/>
        </w:rPr>
        <w:t xml:space="preserve">ż </w:t>
      </w:r>
      <w:r w:rsidR="00C43293" w:rsidRPr="00F62026">
        <w:rPr>
          <w:rFonts w:ascii="Arial" w:eastAsiaTheme="minorHAnsi" w:hAnsi="Arial" w:cs="Arial"/>
          <w:bCs/>
          <w:sz w:val="22"/>
          <w:lang w:eastAsia="en-US"/>
        </w:rPr>
        <w:t>aktualne,</w:t>
      </w:r>
      <w:r w:rsidR="00C43293" w:rsidRPr="00F62026">
        <w:rPr>
          <w:rFonts w:ascii="Arial" w:hAnsi="Arial" w:cs="Arial"/>
          <w:sz w:val="20"/>
          <w:szCs w:val="22"/>
        </w:rPr>
        <w:t xml:space="preserve"> </w:t>
      </w:r>
      <w:r w:rsidR="00C43293" w:rsidRPr="00F62026">
        <w:rPr>
          <w:rFonts w:ascii="Arial" w:eastAsiaTheme="minorHAnsi" w:hAnsi="Arial" w:cs="Arial"/>
          <w:bCs/>
          <w:sz w:val="22"/>
          <w:lang w:eastAsia="en-US"/>
        </w:rPr>
        <w:t>do zło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enia aktualnych o</w:t>
      </w:r>
      <w:r w:rsidR="00C43293" w:rsidRPr="00F62026">
        <w:rPr>
          <w:rFonts w:ascii="Arial" w:eastAsia="Arial,Bold" w:hAnsi="Arial" w:cs="Arial"/>
          <w:bCs/>
          <w:sz w:val="22"/>
          <w:lang w:eastAsia="en-US"/>
        </w:rPr>
        <w:t>ś</w:t>
      </w:r>
      <w:r w:rsidR="00C43293" w:rsidRPr="00F62026">
        <w:rPr>
          <w:rFonts w:ascii="Arial" w:eastAsiaTheme="minorHAnsi" w:hAnsi="Arial" w:cs="Arial"/>
          <w:bCs/>
          <w:sz w:val="22"/>
          <w:lang w:eastAsia="en-US"/>
        </w:rPr>
        <w:t>wiadcze</w:t>
      </w:r>
      <w:r w:rsidR="00C43293" w:rsidRPr="00F62026">
        <w:rPr>
          <w:rFonts w:ascii="Arial" w:eastAsia="Arial,Bold" w:hAnsi="Arial" w:cs="Arial"/>
          <w:bCs/>
          <w:sz w:val="22"/>
          <w:lang w:eastAsia="en-US"/>
        </w:rPr>
        <w:t xml:space="preserve">ń </w:t>
      </w:r>
      <w:r w:rsidR="00C43293" w:rsidRPr="00F62026">
        <w:rPr>
          <w:rFonts w:ascii="Arial" w:eastAsiaTheme="minorHAnsi" w:hAnsi="Arial" w:cs="Arial"/>
          <w:bCs/>
          <w:sz w:val="22"/>
          <w:lang w:eastAsia="en-US"/>
        </w:rPr>
        <w:t>lub dokumentów</w:t>
      </w:r>
      <w:r w:rsidRPr="00F62026">
        <w:rPr>
          <w:rFonts w:ascii="Arial" w:eastAsiaTheme="minorHAnsi" w:hAnsi="Arial" w:cs="Arial"/>
          <w:bCs/>
          <w:sz w:val="22"/>
          <w:lang w:eastAsia="en-US"/>
        </w:rPr>
        <w:t>.</w:t>
      </w:r>
    </w:p>
    <w:p w:rsidR="00F62026" w:rsidRPr="00F62026" w:rsidRDefault="00F62026" w:rsidP="003A45C6">
      <w:pPr>
        <w:pStyle w:val="Akapitzlist"/>
        <w:numPr>
          <w:ilvl w:val="0"/>
          <w:numId w:val="22"/>
        </w:numPr>
        <w:shd w:val="clear" w:color="auto" w:fill="FFFFFF"/>
        <w:suppressAutoHyphens w:val="0"/>
        <w:autoSpaceDN w:val="0"/>
        <w:adjustRightInd w:val="0"/>
        <w:spacing w:before="120"/>
        <w:jc w:val="both"/>
        <w:rPr>
          <w:rFonts w:ascii="Arial" w:hAnsi="Arial" w:cs="Arial"/>
          <w:sz w:val="22"/>
          <w:szCs w:val="22"/>
        </w:rPr>
      </w:pPr>
      <w:r w:rsidRPr="00F62026">
        <w:rPr>
          <w:rFonts w:ascii="Arial" w:hAnsi="Arial" w:cs="Arial"/>
          <w:sz w:val="22"/>
          <w:szCs w:val="22"/>
        </w:rPr>
        <w:t>Zamawiający może wykluczyć wykonawcę na każdym etapie postępowania o udzielenie zamówienia.</w:t>
      </w:r>
    </w:p>
    <w:p w:rsidR="00732984" w:rsidRPr="005D5823" w:rsidRDefault="00732984" w:rsidP="003A45C6">
      <w:pPr>
        <w:pStyle w:val="Akapitzlist"/>
        <w:numPr>
          <w:ilvl w:val="0"/>
          <w:numId w:val="22"/>
        </w:numPr>
        <w:shd w:val="clear" w:color="auto" w:fill="FFFFFF"/>
        <w:suppressAutoHyphens w:val="0"/>
        <w:autoSpaceDN w:val="0"/>
        <w:adjustRightInd w:val="0"/>
        <w:spacing w:before="120"/>
        <w:jc w:val="both"/>
        <w:rPr>
          <w:rFonts w:ascii="Arial" w:hAnsi="Arial" w:cs="Arial"/>
          <w:b/>
          <w:sz w:val="22"/>
          <w:szCs w:val="22"/>
          <w:lang w:eastAsia="pl-PL"/>
        </w:rPr>
      </w:pPr>
      <w:r w:rsidRPr="005D5823">
        <w:rPr>
          <w:rFonts w:ascii="Arial" w:hAnsi="Arial" w:cs="Arial"/>
          <w:b/>
          <w:sz w:val="22"/>
          <w:szCs w:val="22"/>
          <w:lang w:eastAsia="pl-PL"/>
        </w:rPr>
        <w:t xml:space="preserve">Obowiązek informacyjny na podstawie artykułu 13 RODO dotyczący danych osobowych zawartych w złożonych ofertach, dokumentach potwierdzających okoliczności wskazane w art. 25 ust. 1 </w:t>
      </w:r>
      <w:r w:rsidRPr="005D5823">
        <w:rPr>
          <w:rFonts w:ascii="Arial" w:hAnsi="Arial" w:cs="Arial"/>
          <w:sz w:val="22"/>
          <w:szCs w:val="22"/>
          <w:lang w:eastAsia="pl-PL"/>
        </w:rPr>
        <w:t>– w szczególności</w:t>
      </w:r>
      <w:r w:rsidRPr="005D5823">
        <w:rPr>
          <w:rFonts w:ascii="Arial" w:hAnsi="Arial" w:cs="Arial"/>
          <w:b/>
          <w:sz w:val="22"/>
          <w:szCs w:val="22"/>
          <w:lang w:eastAsia="pl-PL"/>
        </w:rPr>
        <w:t xml:space="preserve"> </w:t>
      </w:r>
      <w:r w:rsidRPr="005D5823">
        <w:rPr>
          <w:rFonts w:ascii="Arial" w:hAnsi="Arial" w:cs="Arial"/>
          <w:sz w:val="22"/>
          <w:szCs w:val="22"/>
          <w:lang w:eastAsia="pl-PL"/>
        </w:rPr>
        <w:t>wykonawcy będącego osobą fizyczną,</w:t>
      </w:r>
      <w:r w:rsidRPr="005D5823">
        <w:rPr>
          <w:rFonts w:ascii="Arial" w:hAnsi="Arial" w:cs="Arial"/>
          <w:b/>
          <w:sz w:val="22"/>
          <w:szCs w:val="22"/>
          <w:lang w:eastAsia="pl-PL"/>
        </w:rPr>
        <w:t xml:space="preserve"> </w:t>
      </w:r>
      <w:r w:rsidRPr="005D5823">
        <w:rPr>
          <w:rFonts w:ascii="Arial" w:hAnsi="Arial" w:cs="Arial"/>
          <w:sz w:val="22"/>
          <w:szCs w:val="22"/>
          <w:lang w:eastAsia="pl-PL"/>
        </w:rPr>
        <w:t>wykonawcy będącego osobą fizyczną, prowadzącą jednoosobową działalność gospodarczą</w:t>
      </w:r>
      <w:r w:rsidRPr="005D5823">
        <w:rPr>
          <w:rFonts w:ascii="Arial" w:hAnsi="Arial" w:cs="Arial"/>
          <w:b/>
          <w:sz w:val="22"/>
          <w:szCs w:val="22"/>
          <w:lang w:eastAsia="pl-PL"/>
        </w:rPr>
        <w:t xml:space="preserve">, </w:t>
      </w:r>
      <w:r w:rsidRPr="005D5823">
        <w:rPr>
          <w:rFonts w:ascii="Arial" w:hAnsi="Arial" w:cs="Arial"/>
          <w:sz w:val="22"/>
          <w:szCs w:val="22"/>
          <w:lang w:eastAsia="pl-PL"/>
        </w:rPr>
        <w:t>pełnomocnika wykonawcy będącego osobą fizyczną (np. dane osobowe zamieszczone w pełnomocnictwie),</w:t>
      </w:r>
      <w:r w:rsidRPr="005D5823">
        <w:rPr>
          <w:rFonts w:ascii="Arial" w:hAnsi="Arial" w:cs="Arial"/>
          <w:b/>
          <w:sz w:val="22"/>
          <w:szCs w:val="22"/>
          <w:lang w:eastAsia="pl-PL"/>
        </w:rPr>
        <w:t xml:space="preserve"> </w:t>
      </w:r>
      <w:r w:rsidRPr="005D5823">
        <w:rPr>
          <w:rFonts w:ascii="Arial" w:hAnsi="Arial" w:cs="Arial"/>
          <w:sz w:val="22"/>
          <w:szCs w:val="22"/>
          <w:lang w:eastAsia="pl-PL"/>
        </w:rPr>
        <w:t>członka organu zarządzającego wykonawcy, będącego osobą fizyczną (np. dane osobowe zamieszczone w informacji z KRK),</w:t>
      </w:r>
      <w:r w:rsidRPr="005D5823">
        <w:rPr>
          <w:rFonts w:ascii="Arial" w:hAnsi="Arial" w:cs="Arial"/>
          <w:b/>
          <w:sz w:val="22"/>
          <w:szCs w:val="22"/>
          <w:lang w:eastAsia="pl-PL"/>
        </w:rPr>
        <w:t xml:space="preserve"> </w:t>
      </w:r>
      <w:r w:rsidRPr="005D5823">
        <w:rPr>
          <w:rFonts w:ascii="Arial" w:hAnsi="Arial" w:cs="Arial"/>
          <w:sz w:val="22"/>
          <w:szCs w:val="22"/>
          <w:lang w:eastAsia="pl-PL"/>
        </w:rPr>
        <w:t xml:space="preserve">osoby fizycznej skierowanej do przygotowania </w:t>
      </w:r>
      <w:r w:rsidR="005D5823">
        <w:rPr>
          <w:rFonts w:ascii="Arial" w:hAnsi="Arial" w:cs="Arial"/>
          <w:sz w:val="22"/>
          <w:szCs w:val="22"/>
          <w:lang w:eastAsia="pl-PL"/>
        </w:rPr>
        <w:t xml:space="preserve">                                       </w:t>
      </w:r>
      <w:r w:rsidRPr="005D5823">
        <w:rPr>
          <w:rFonts w:ascii="Arial" w:hAnsi="Arial" w:cs="Arial"/>
          <w:sz w:val="22"/>
          <w:szCs w:val="22"/>
          <w:lang w:eastAsia="pl-PL"/>
        </w:rPr>
        <w:t>i przeprowadzenia postępowania o udzielenie zamówienia publicznego.</w:t>
      </w:r>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b/>
          <w:sz w:val="22"/>
          <w:szCs w:val="22"/>
          <w:lang w:eastAsia="pl-PL"/>
        </w:rPr>
        <w:t>Administratorem Pani/Pana danych osobowych jest Prezydent Miasta Piotrkowa Trybunalskiego</w:t>
      </w:r>
      <w:r w:rsidRPr="005D5823">
        <w:rPr>
          <w:rFonts w:ascii="Arial" w:hAnsi="Arial" w:cs="Arial"/>
          <w:sz w:val="22"/>
          <w:szCs w:val="22"/>
          <w:lang w:eastAsia="pl-PL"/>
        </w:rPr>
        <w:t xml:space="preserve"> z siedzibą przy Pasażu Karola Rudowskiego 10, w Piotrkowie Trybunalskim (kod pocztowy: 97-300), tel.: 44732 77 01, adres e-mail: </w:t>
      </w:r>
      <w:hyperlink r:id="rId9" w:history="1">
        <w:r w:rsidRPr="005D5823">
          <w:rPr>
            <w:rFonts w:ascii="Arial" w:hAnsi="Arial" w:cs="Arial"/>
            <w:sz w:val="22"/>
            <w:szCs w:val="22"/>
            <w:u w:val="single"/>
            <w:lang w:eastAsia="pl-PL"/>
          </w:rPr>
          <w:t>e.urzad@piotrkow.pl</w:t>
        </w:r>
      </w:hyperlink>
      <w:r w:rsidRPr="005D5823">
        <w:rPr>
          <w:rFonts w:ascii="Arial" w:hAnsi="Arial" w:cs="Arial"/>
          <w:sz w:val="22"/>
          <w:szCs w:val="22"/>
          <w:lang w:eastAsia="pl-PL"/>
        </w:rPr>
        <w:t xml:space="preserve"> </w:t>
      </w:r>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sz w:val="22"/>
          <w:szCs w:val="22"/>
          <w:lang w:eastAsia="pl-PL"/>
        </w:rPr>
        <w:t xml:space="preserve">Inspektorem Ochrony Danych Osobowych w Urzędzie Miasta Piotrkowa Trybunalskiego jest Anna Pełka, adres e-mail: </w:t>
      </w:r>
      <w:hyperlink r:id="rId10" w:history="1">
        <w:r w:rsidRPr="005D5823">
          <w:rPr>
            <w:rFonts w:ascii="Arial" w:hAnsi="Arial" w:cs="Arial"/>
            <w:sz w:val="22"/>
            <w:szCs w:val="22"/>
            <w:u w:val="single"/>
            <w:lang w:eastAsia="pl-PL"/>
          </w:rPr>
          <w:t>a.pelka@piotrkow.pl</w:t>
        </w:r>
      </w:hyperlink>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b/>
          <w:sz w:val="22"/>
          <w:szCs w:val="22"/>
          <w:lang w:eastAsia="pl-PL"/>
        </w:rPr>
        <w:t>Pani/Pana dane osobowe przetwarzane będą na podstawie art. 6 ust. 1 lit. c RODO w celu związanym z niniejszym postępowaniem o udzielenie zamówienia publicznego</w:t>
      </w:r>
      <w:r w:rsidRPr="005D5823">
        <w:rPr>
          <w:rFonts w:ascii="Arial" w:hAnsi="Arial" w:cs="Arial"/>
          <w:sz w:val="22"/>
          <w:szCs w:val="22"/>
          <w:lang w:eastAsia="pl-PL"/>
        </w:rPr>
        <w:t>.                           Pani/Pana dane osobowe są przetwarzane w szczególności w celu:</w:t>
      </w:r>
    </w:p>
    <w:p w:rsidR="00732984" w:rsidRPr="005D5823" w:rsidRDefault="00732984" w:rsidP="003A45C6">
      <w:pPr>
        <w:pStyle w:val="Akapitzlist"/>
        <w:numPr>
          <w:ilvl w:val="0"/>
          <w:numId w:val="40"/>
        </w:numPr>
        <w:shd w:val="clear" w:color="auto" w:fill="FFFFFF"/>
        <w:suppressAutoHyphens w:val="0"/>
        <w:autoSpaceDN w:val="0"/>
        <w:adjustRightInd w:val="0"/>
        <w:spacing w:before="120"/>
        <w:ind w:left="714" w:hanging="357"/>
        <w:jc w:val="both"/>
        <w:rPr>
          <w:rFonts w:ascii="Arial" w:hAnsi="Arial" w:cs="Arial"/>
          <w:b/>
          <w:sz w:val="22"/>
          <w:szCs w:val="22"/>
          <w:lang w:eastAsia="pl-PL"/>
        </w:rPr>
      </w:pPr>
      <w:r w:rsidRPr="005D5823">
        <w:rPr>
          <w:rFonts w:ascii="Arial" w:hAnsi="Arial" w:cs="Arial"/>
          <w:sz w:val="22"/>
          <w:szCs w:val="22"/>
          <w:lang w:eastAsia="pl-PL"/>
        </w:rPr>
        <w:t>dokonania oceny oferty pod względem spełnienia warunków udziału w postępowaniu                                 o udzielenie zamówienia publicznego,</w:t>
      </w:r>
    </w:p>
    <w:p w:rsidR="00732984" w:rsidRPr="005D5823" w:rsidRDefault="00732984" w:rsidP="003A45C6">
      <w:pPr>
        <w:pStyle w:val="Akapitzlist"/>
        <w:numPr>
          <w:ilvl w:val="0"/>
          <w:numId w:val="40"/>
        </w:numPr>
        <w:shd w:val="clear" w:color="auto" w:fill="FFFFFF"/>
        <w:suppressAutoHyphens w:val="0"/>
        <w:autoSpaceDN w:val="0"/>
        <w:adjustRightInd w:val="0"/>
        <w:ind w:left="714" w:hanging="357"/>
        <w:jc w:val="both"/>
        <w:rPr>
          <w:rFonts w:ascii="Arial" w:hAnsi="Arial" w:cs="Arial"/>
          <w:b/>
          <w:sz w:val="22"/>
          <w:szCs w:val="22"/>
          <w:lang w:eastAsia="pl-PL"/>
        </w:rPr>
      </w:pPr>
      <w:r w:rsidRPr="005D5823">
        <w:rPr>
          <w:rFonts w:ascii="Arial" w:hAnsi="Arial" w:cs="Arial"/>
          <w:sz w:val="22"/>
          <w:szCs w:val="22"/>
          <w:lang w:eastAsia="pl-PL"/>
        </w:rPr>
        <w:t>udzielenia zamówienia publicznego i realizacji umowy, w szczególności wykonywania czynności określonych w opisie przedmiotu zamówienia przez osoby zatrudnione przez wykonawcę lub podwykonawcę na podstawie umowy o pracę wykonujących wskazane przez zamawiającego czynności w zakresie realizacji zamówienia, jeżeli wykonanie tych czynności polega na wykonywaniu pracy w sposób określony w art. 22 § 1 ustawy z dnia 26 czerwca 1974 r. – Kodeks pracy (Dz. U. z 2014 r. poz. 1502, z późn. zm.),</w:t>
      </w:r>
    </w:p>
    <w:p w:rsidR="00732984" w:rsidRPr="005D5823" w:rsidRDefault="00732984" w:rsidP="003A45C6">
      <w:pPr>
        <w:pStyle w:val="Akapitzlist"/>
        <w:numPr>
          <w:ilvl w:val="0"/>
          <w:numId w:val="40"/>
        </w:numPr>
        <w:shd w:val="clear" w:color="auto" w:fill="FFFFFF"/>
        <w:suppressAutoHyphens w:val="0"/>
        <w:autoSpaceDN w:val="0"/>
        <w:adjustRightInd w:val="0"/>
        <w:ind w:left="714" w:hanging="357"/>
        <w:jc w:val="both"/>
        <w:rPr>
          <w:rFonts w:ascii="Arial" w:hAnsi="Arial" w:cs="Arial"/>
          <w:b/>
          <w:sz w:val="22"/>
          <w:szCs w:val="22"/>
          <w:lang w:eastAsia="pl-PL"/>
        </w:rPr>
      </w:pPr>
      <w:r w:rsidRPr="005D5823">
        <w:rPr>
          <w:rFonts w:ascii="Arial" w:hAnsi="Arial" w:cs="Arial"/>
          <w:sz w:val="22"/>
          <w:szCs w:val="22"/>
          <w:lang w:eastAsia="pl-PL"/>
        </w:rPr>
        <w:t>przechowywania danych dla celów archiwizacyjnych,</w:t>
      </w:r>
    </w:p>
    <w:p w:rsidR="00732984" w:rsidRPr="005D5823" w:rsidRDefault="00732984" w:rsidP="003A45C6">
      <w:pPr>
        <w:pStyle w:val="Akapitzlist"/>
        <w:numPr>
          <w:ilvl w:val="0"/>
          <w:numId w:val="40"/>
        </w:numPr>
        <w:shd w:val="clear" w:color="auto" w:fill="FFFFFF"/>
        <w:suppressAutoHyphens w:val="0"/>
        <w:autoSpaceDN w:val="0"/>
        <w:adjustRightInd w:val="0"/>
        <w:ind w:left="714" w:hanging="357"/>
        <w:jc w:val="both"/>
        <w:rPr>
          <w:rFonts w:ascii="Arial" w:hAnsi="Arial" w:cs="Arial"/>
          <w:b/>
          <w:sz w:val="22"/>
          <w:szCs w:val="22"/>
          <w:lang w:eastAsia="pl-PL"/>
        </w:rPr>
      </w:pPr>
      <w:r w:rsidRPr="005D5823">
        <w:rPr>
          <w:rFonts w:ascii="Arial" w:hAnsi="Arial" w:cs="Arial"/>
          <w:sz w:val="22"/>
          <w:szCs w:val="22"/>
          <w:lang w:eastAsia="pl-PL"/>
        </w:rPr>
        <w:lastRenderedPageBreak/>
        <w:t>przechowywania danych dla celów kontrolnych (zapewnienia rozliczalności</w:t>
      </w:r>
      <w:r w:rsidR="005D5823">
        <w:rPr>
          <w:rFonts w:ascii="Arial" w:hAnsi="Arial" w:cs="Arial"/>
          <w:sz w:val="22"/>
          <w:szCs w:val="22"/>
          <w:lang w:eastAsia="pl-PL"/>
        </w:rPr>
        <w:t>,</w:t>
      </w:r>
      <w:r w:rsidRPr="005D5823">
        <w:rPr>
          <w:rFonts w:ascii="Arial" w:hAnsi="Arial" w:cs="Arial"/>
          <w:sz w:val="22"/>
          <w:szCs w:val="22"/>
          <w:lang w:eastAsia="pl-PL"/>
        </w:rPr>
        <w:t xml:space="preserve"> tj. wykazania spełnienia przez Urząd Miasta Piotrkowa Trybunalskiego obowiązków wynikających </w:t>
      </w:r>
      <w:r w:rsidR="005D5823">
        <w:rPr>
          <w:rFonts w:ascii="Arial" w:hAnsi="Arial" w:cs="Arial"/>
          <w:sz w:val="22"/>
          <w:szCs w:val="22"/>
          <w:lang w:eastAsia="pl-PL"/>
        </w:rPr>
        <w:t xml:space="preserve">                             </w:t>
      </w:r>
      <w:r w:rsidRPr="005D5823">
        <w:rPr>
          <w:rFonts w:ascii="Arial" w:hAnsi="Arial" w:cs="Arial"/>
          <w:sz w:val="22"/>
          <w:szCs w:val="22"/>
          <w:lang w:eastAsia="pl-PL"/>
        </w:rPr>
        <w:t>z przepisów prawa).</w:t>
      </w:r>
    </w:p>
    <w:p w:rsidR="00475EBE" w:rsidRPr="00475EBE" w:rsidRDefault="00732984" w:rsidP="00475EBE">
      <w:pPr>
        <w:suppressAutoHyphens w:val="0"/>
        <w:spacing w:before="120"/>
        <w:ind w:left="357"/>
        <w:jc w:val="both"/>
        <w:rPr>
          <w:rFonts w:cs="Arial"/>
          <w:sz w:val="22"/>
          <w:szCs w:val="22"/>
          <w:lang w:eastAsia="pl-PL"/>
        </w:rPr>
      </w:pPr>
      <w:r w:rsidRPr="005D5823">
        <w:rPr>
          <w:rFonts w:cs="Arial"/>
          <w:b/>
          <w:sz w:val="22"/>
          <w:szCs w:val="22"/>
          <w:lang w:eastAsia="pl-PL"/>
        </w:rPr>
        <w:t>Pani/Pana dane osobowe będą przechowywane</w:t>
      </w:r>
      <w:r w:rsidRPr="005D5823">
        <w:rPr>
          <w:rFonts w:cs="Arial"/>
          <w:sz w:val="22"/>
          <w:szCs w:val="22"/>
          <w:lang w:eastAsia="pl-PL"/>
        </w:rPr>
        <w:t>, zgodnie z art. 97 ust. 1 ustawy Pzp, przez okres 4 lat od dnia zakończenia postępowania o udzielenie zamówienia, a jeżeli czas trwania umowy przekracza 4 lata, okres przechowywania obejmuje cały czas trwania umowy</w:t>
      </w:r>
      <w:r w:rsidRPr="005D5823">
        <w:rPr>
          <w:rFonts w:cs="Arial"/>
          <w:bCs/>
          <w:sz w:val="22"/>
          <w:szCs w:val="22"/>
          <w:lang w:eastAsia="pl-PL"/>
        </w:rPr>
        <w:t>.</w:t>
      </w:r>
      <w:r w:rsidRPr="005D5823">
        <w:rPr>
          <w:rFonts w:cs="Arial"/>
          <w:b/>
          <w:bCs/>
          <w:sz w:val="22"/>
          <w:szCs w:val="22"/>
          <w:lang w:eastAsia="pl-PL"/>
        </w:rPr>
        <w:t xml:space="preserve"> </w:t>
      </w:r>
      <w:r w:rsidR="00475EBE">
        <w:rPr>
          <w:rFonts w:cs="Arial"/>
          <w:b/>
          <w:bCs/>
          <w:sz w:val="22"/>
          <w:szCs w:val="22"/>
          <w:lang w:eastAsia="pl-PL"/>
        </w:rPr>
        <w:t xml:space="preserve">                            </w:t>
      </w:r>
      <w:r w:rsidR="00475EBE" w:rsidRPr="00475EBE">
        <w:rPr>
          <w:rFonts w:cs="Arial"/>
          <w:bCs/>
          <w:sz w:val="22"/>
          <w:szCs w:val="22"/>
          <w:lang w:eastAsia="pl-PL"/>
        </w:rPr>
        <w:t>W</w:t>
      </w:r>
      <w:r w:rsidR="00475EBE" w:rsidRPr="00475EBE">
        <w:rPr>
          <w:rFonts w:eastAsia="Arial Unicode MS" w:cs="Arial"/>
          <w:sz w:val="22"/>
          <w:szCs w:val="22"/>
          <w:lang w:eastAsia="en-US"/>
        </w:rPr>
        <w:t xml:space="preserve"> przypadku zamówień współfinansowanych lub finansowanych ze środków pochodzących </w:t>
      </w:r>
      <w:r w:rsidR="00475EBE">
        <w:rPr>
          <w:rFonts w:eastAsia="Arial Unicode MS" w:cs="Arial"/>
          <w:sz w:val="22"/>
          <w:szCs w:val="22"/>
          <w:lang w:eastAsia="en-US"/>
        </w:rPr>
        <w:t xml:space="preserve">                 </w:t>
      </w:r>
      <w:r w:rsidR="00475EBE" w:rsidRPr="00475EBE">
        <w:rPr>
          <w:rFonts w:eastAsia="Arial Unicode MS" w:cs="Arial"/>
          <w:sz w:val="22"/>
          <w:szCs w:val="22"/>
          <w:lang w:eastAsia="en-US"/>
        </w:rPr>
        <w:t xml:space="preserve">z budżetu Unii Europejskiej dane osobowe zawarte w dokumentacji postępowania/umowie przechowywane będą w terminach określonych w zasadach zawartych w szczególności </w:t>
      </w:r>
      <w:r w:rsidR="00475EBE">
        <w:rPr>
          <w:rFonts w:eastAsia="Arial Unicode MS" w:cs="Arial"/>
          <w:sz w:val="22"/>
          <w:szCs w:val="22"/>
          <w:lang w:eastAsia="en-US"/>
        </w:rPr>
        <w:t xml:space="preserve">                        </w:t>
      </w:r>
      <w:r w:rsidR="00475EBE" w:rsidRPr="00475EBE">
        <w:rPr>
          <w:rFonts w:eastAsia="Arial Unicode MS" w:cs="Arial"/>
          <w:sz w:val="22"/>
          <w:szCs w:val="22"/>
          <w:lang w:eastAsia="en-US"/>
        </w:rPr>
        <w:t>w wytycznych, umowach o dofinansowanie.</w:t>
      </w:r>
    </w:p>
    <w:p w:rsidR="00732984" w:rsidRPr="005D5823" w:rsidRDefault="00732984" w:rsidP="00732984">
      <w:pPr>
        <w:suppressAutoHyphens w:val="0"/>
        <w:spacing w:before="120" w:line="259" w:lineRule="auto"/>
        <w:ind w:left="357"/>
        <w:jc w:val="both"/>
        <w:rPr>
          <w:rFonts w:cs="Arial"/>
          <w:sz w:val="22"/>
          <w:szCs w:val="22"/>
          <w:lang w:eastAsia="pl-PL"/>
        </w:rPr>
      </w:pPr>
      <w:r w:rsidRPr="005D5823">
        <w:rPr>
          <w:rFonts w:cs="Arial"/>
          <w:b/>
          <w:sz w:val="22"/>
          <w:szCs w:val="22"/>
          <w:lang w:eastAsia="pl-PL"/>
        </w:rPr>
        <w:t xml:space="preserve">Odbiorcami Pani/Pana danych osobowych będą </w:t>
      </w:r>
      <w:r w:rsidRPr="005D5823">
        <w:rPr>
          <w:rFonts w:cs="Arial"/>
          <w:sz w:val="22"/>
          <w:szCs w:val="22"/>
          <w:lang w:eastAsia="pl-PL"/>
        </w:rPr>
        <w:t xml:space="preserve">osoby lub podmioty, którym udostępniona zostanie dokumentacja postępowania w oparciu o art. 8 oraz art. 96 ust. 3 ustawy z dnia </w:t>
      </w:r>
      <w:r w:rsidR="003E3243">
        <w:rPr>
          <w:rFonts w:cs="Arial"/>
          <w:sz w:val="22"/>
          <w:szCs w:val="22"/>
          <w:lang w:eastAsia="pl-PL"/>
        </w:rPr>
        <w:t xml:space="preserve">                        </w:t>
      </w:r>
      <w:r w:rsidRPr="005D5823">
        <w:rPr>
          <w:rFonts w:cs="Arial"/>
          <w:sz w:val="22"/>
          <w:szCs w:val="22"/>
          <w:lang w:eastAsia="pl-PL"/>
        </w:rPr>
        <w:t xml:space="preserve">29 stycznia 2004 r. – ustawy Pzp. W szczególności odbiorcami Pani/Pana danych osobowych mogą być podmioty: </w:t>
      </w:r>
    </w:p>
    <w:p w:rsidR="00732984" w:rsidRPr="005D5823" w:rsidRDefault="00437160" w:rsidP="003A45C6">
      <w:pPr>
        <w:numPr>
          <w:ilvl w:val="0"/>
          <w:numId w:val="37"/>
        </w:numPr>
        <w:suppressAutoHyphens w:val="0"/>
        <w:spacing w:before="120" w:line="259" w:lineRule="auto"/>
        <w:ind w:left="714" w:hanging="357"/>
        <w:jc w:val="both"/>
        <w:rPr>
          <w:rFonts w:cs="Arial"/>
          <w:sz w:val="22"/>
          <w:szCs w:val="22"/>
          <w:lang w:eastAsia="pl-PL"/>
        </w:rPr>
      </w:pPr>
      <w:r>
        <w:rPr>
          <w:rFonts w:cs="Arial"/>
          <w:sz w:val="22"/>
          <w:szCs w:val="22"/>
          <w:lang w:eastAsia="pl-PL"/>
        </w:rPr>
        <w:t>Krajowa I</w:t>
      </w:r>
      <w:r w:rsidR="00732984" w:rsidRPr="005D5823">
        <w:rPr>
          <w:rFonts w:cs="Arial"/>
          <w:sz w:val="22"/>
          <w:szCs w:val="22"/>
          <w:lang w:eastAsia="pl-PL"/>
        </w:rPr>
        <w:t>zba Odwoławcza,</w:t>
      </w:r>
    </w:p>
    <w:p w:rsidR="00732984" w:rsidRPr="005D5823" w:rsidRDefault="00732984" w:rsidP="003A45C6">
      <w:pPr>
        <w:numPr>
          <w:ilvl w:val="0"/>
          <w:numId w:val="37"/>
        </w:numPr>
        <w:suppressAutoHyphens w:val="0"/>
        <w:spacing w:line="259" w:lineRule="auto"/>
        <w:ind w:left="714" w:hanging="357"/>
        <w:jc w:val="both"/>
        <w:rPr>
          <w:rFonts w:cs="Arial"/>
          <w:sz w:val="22"/>
          <w:szCs w:val="22"/>
          <w:lang w:eastAsia="pl-PL"/>
        </w:rPr>
      </w:pPr>
      <w:r w:rsidRPr="005D5823">
        <w:rPr>
          <w:rFonts w:cs="Arial"/>
          <w:sz w:val="22"/>
          <w:szCs w:val="22"/>
          <w:lang w:eastAsia="pl-PL"/>
        </w:rPr>
        <w:t>Prezes Urzędu Zamówień Publicznych,</w:t>
      </w:r>
    </w:p>
    <w:p w:rsidR="00732984" w:rsidRPr="005D5823" w:rsidRDefault="00732984" w:rsidP="003A45C6">
      <w:pPr>
        <w:numPr>
          <w:ilvl w:val="0"/>
          <w:numId w:val="37"/>
        </w:numPr>
        <w:suppressAutoHyphens w:val="0"/>
        <w:spacing w:line="259" w:lineRule="auto"/>
        <w:ind w:left="714" w:hanging="357"/>
        <w:jc w:val="both"/>
        <w:rPr>
          <w:rFonts w:cs="Arial"/>
          <w:sz w:val="22"/>
          <w:szCs w:val="22"/>
          <w:lang w:eastAsia="pl-PL"/>
        </w:rPr>
      </w:pPr>
      <w:r w:rsidRPr="005D5823">
        <w:rPr>
          <w:rFonts w:cs="Arial"/>
          <w:sz w:val="22"/>
          <w:szCs w:val="22"/>
          <w:lang w:eastAsia="pl-PL"/>
        </w:rPr>
        <w:t>sądy administracyjne, sądy powszechne,</w:t>
      </w:r>
    </w:p>
    <w:p w:rsidR="00732984" w:rsidRPr="005D5823" w:rsidRDefault="00732984" w:rsidP="003A45C6">
      <w:pPr>
        <w:numPr>
          <w:ilvl w:val="0"/>
          <w:numId w:val="37"/>
        </w:numPr>
        <w:suppressAutoHyphens w:val="0"/>
        <w:spacing w:line="259" w:lineRule="auto"/>
        <w:ind w:left="714" w:hanging="357"/>
        <w:jc w:val="both"/>
        <w:rPr>
          <w:rFonts w:cs="Arial"/>
          <w:sz w:val="22"/>
          <w:szCs w:val="22"/>
          <w:lang w:eastAsia="pl-PL"/>
        </w:rPr>
      </w:pPr>
      <w:r w:rsidRPr="005D5823">
        <w:rPr>
          <w:rFonts w:cs="Arial"/>
          <w:sz w:val="22"/>
          <w:szCs w:val="22"/>
          <w:lang w:eastAsia="pl-PL"/>
        </w:rPr>
        <w:t>instytucje zarządzające /pośredniczące w zarządzaniu/ programami współfinansującymi wydatki wynikające z realizacji umowy o udzielenie zamówienia publicznego ze środków unijnych, krajowych lub innych,</w:t>
      </w:r>
    </w:p>
    <w:p w:rsidR="000A667C" w:rsidRDefault="00732984" w:rsidP="003A45C6">
      <w:pPr>
        <w:numPr>
          <w:ilvl w:val="0"/>
          <w:numId w:val="37"/>
        </w:numPr>
        <w:suppressAutoHyphens w:val="0"/>
        <w:spacing w:line="259" w:lineRule="auto"/>
        <w:ind w:left="714" w:hanging="357"/>
        <w:jc w:val="both"/>
        <w:rPr>
          <w:rFonts w:cs="Arial"/>
          <w:sz w:val="22"/>
          <w:szCs w:val="22"/>
          <w:lang w:eastAsia="pl-PL"/>
        </w:rPr>
      </w:pPr>
      <w:r w:rsidRPr="005D5823">
        <w:rPr>
          <w:rFonts w:cs="Arial"/>
          <w:sz w:val="22"/>
          <w:szCs w:val="22"/>
          <w:lang w:eastAsia="pl-PL"/>
        </w:rPr>
        <w:t>współpracujące z Urzędem Miasta Piotrkowa Trybunalskiego i świadczące na jego rzecz usługi z następujących kategorii: prawne, informatyczne, pocztowe i kurierskie, usługi archiwizacji i niszczenia dokumentacji</w:t>
      </w:r>
      <w:r w:rsidR="000A667C">
        <w:rPr>
          <w:rFonts w:cs="Arial"/>
          <w:sz w:val="22"/>
          <w:szCs w:val="22"/>
          <w:lang w:eastAsia="pl-PL"/>
        </w:rPr>
        <w:t>,</w:t>
      </w:r>
    </w:p>
    <w:p w:rsidR="00732984" w:rsidRPr="005D5823" w:rsidRDefault="000A667C" w:rsidP="003A45C6">
      <w:pPr>
        <w:numPr>
          <w:ilvl w:val="0"/>
          <w:numId w:val="37"/>
        </w:numPr>
        <w:suppressAutoHyphens w:val="0"/>
        <w:spacing w:line="259" w:lineRule="auto"/>
        <w:ind w:left="714" w:hanging="357"/>
        <w:jc w:val="both"/>
        <w:rPr>
          <w:rFonts w:cs="Arial"/>
          <w:sz w:val="22"/>
          <w:szCs w:val="22"/>
          <w:lang w:eastAsia="pl-PL"/>
        </w:rPr>
      </w:pPr>
      <w:r w:rsidRPr="000A667C">
        <w:rPr>
          <w:rFonts w:cs="Arial"/>
          <w:sz w:val="22"/>
          <w:szCs w:val="22"/>
          <w:lang w:eastAsia="pl-PL"/>
        </w:rPr>
        <w:t>wykonawcy biorący udział w postępowaniu;</w:t>
      </w:r>
      <w:r w:rsidR="00732984" w:rsidRPr="005D5823">
        <w:rPr>
          <w:rFonts w:cs="Arial"/>
          <w:sz w:val="22"/>
          <w:szCs w:val="22"/>
          <w:lang w:eastAsia="pl-PL"/>
        </w:rPr>
        <w:t>.</w:t>
      </w:r>
    </w:p>
    <w:p w:rsidR="00732984" w:rsidRPr="005D5823" w:rsidRDefault="00732984" w:rsidP="00732984">
      <w:pPr>
        <w:suppressAutoHyphens w:val="0"/>
        <w:spacing w:before="120" w:line="259" w:lineRule="auto"/>
        <w:ind w:left="360"/>
        <w:jc w:val="both"/>
        <w:rPr>
          <w:rFonts w:cs="Arial"/>
          <w:sz w:val="22"/>
          <w:szCs w:val="22"/>
          <w:lang w:eastAsia="pl-PL"/>
        </w:rPr>
      </w:pPr>
      <w:r w:rsidRPr="005D5823">
        <w:rPr>
          <w:rFonts w:cs="Arial"/>
          <w:b/>
          <w:sz w:val="22"/>
          <w:szCs w:val="22"/>
          <w:lang w:eastAsia="pl-PL"/>
        </w:rPr>
        <w:t>Obowiązek podania przez Panią/Pana danych osobowych bezpośrednio Pani/Pana dotyczących jest wymogiem ustawowym określonym w przepisach ustawy Pzp</w:t>
      </w:r>
      <w:r w:rsidRPr="005D5823">
        <w:rPr>
          <w:rFonts w:cs="Arial"/>
          <w:sz w:val="22"/>
          <w:szCs w:val="22"/>
          <w:lang w:eastAsia="pl-PL"/>
        </w:rPr>
        <w:t>, związanym z udziałem w postępowaniu o udzielenie zamówienia publicznego. Konsekwencje niepodania określonych danych wynikają z ustawy Pzp.</w:t>
      </w:r>
    </w:p>
    <w:p w:rsidR="00732984" w:rsidRPr="005D5823" w:rsidRDefault="00732984" w:rsidP="00732984">
      <w:pPr>
        <w:suppressAutoHyphens w:val="0"/>
        <w:spacing w:before="120" w:line="259" w:lineRule="auto"/>
        <w:ind w:left="360"/>
        <w:jc w:val="both"/>
        <w:rPr>
          <w:rFonts w:cs="Arial"/>
          <w:sz w:val="22"/>
          <w:szCs w:val="22"/>
          <w:lang w:eastAsia="pl-PL"/>
        </w:rPr>
      </w:pPr>
      <w:r w:rsidRPr="005D5823">
        <w:rPr>
          <w:rFonts w:cs="Arial"/>
          <w:sz w:val="22"/>
          <w:szCs w:val="22"/>
          <w:lang w:eastAsia="pl-PL"/>
        </w:rPr>
        <w:t>W odniesieniu do Pani/Pana danych osobowych decyzje nie będą podejmowane w sposób zautomatyzowany, stosowanie do art. 22 RODO.</w:t>
      </w:r>
    </w:p>
    <w:p w:rsidR="00732984" w:rsidRPr="005D5823" w:rsidRDefault="00732984" w:rsidP="00732984">
      <w:pPr>
        <w:suppressAutoHyphens w:val="0"/>
        <w:spacing w:before="120" w:line="259" w:lineRule="auto"/>
        <w:ind w:left="360"/>
        <w:jc w:val="both"/>
        <w:rPr>
          <w:rFonts w:cs="Arial"/>
          <w:b/>
          <w:sz w:val="22"/>
          <w:szCs w:val="22"/>
          <w:lang w:eastAsia="pl-PL"/>
        </w:rPr>
      </w:pPr>
      <w:r w:rsidRPr="005D5823">
        <w:rPr>
          <w:rFonts w:cs="Arial"/>
          <w:b/>
          <w:sz w:val="22"/>
          <w:szCs w:val="22"/>
          <w:lang w:eastAsia="pl-PL"/>
        </w:rPr>
        <w:t>W związku z przetwarzaniem Pani/Pana danych osobowych przysługuje Pani/Panu:</w:t>
      </w:r>
    </w:p>
    <w:p w:rsidR="00732984" w:rsidRPr="005D5823" w:rsidRDefault="00732984" w:rsidP="003A45C6">
      <w:pPr>
        <w:numPr>
          <w:ilvl w:val="0"/>
          <w:numId w:val="38"/>
        </w:numPr>
        <w:suppressAutoHyphens w:val="0"/>
        <w:spacing w:before="120" w:line="259" w:lineRule="auto"/>
        <w:ind w:left="714" w:hanging="357"/>
        <w:jc w:val="both"/>
        <w:rPr>
          <w:rFonts w:cs="Arial"/>
          <w:sz w:val="22"/>
          <w:szCs w:val="22"/>
          <w:lang w:eastAsia="pl-PL"/>
        </w:rPr>
      </w:pPr>
      <w:r w:rsidRPr="005D5823">
        <w:rPr>
          <w:rFonts w:cs="Arial"/>
          <w:sz w:val="22"/>
          <w:szCs w:val="22"/>
          <w:lang w:eastAsia="pl-PL"/>
        </w:rPr>
        <w:t>na podstawie art. 15 RODO prawo dostępu do danych osobowych Pani/Pana dotyczących;</w:t>
      </w:r>
    </w:p>
    <w:p w:rsidR="00732984" w:rsidRPr="005D5823" w:rsidRDefault="00732984" w:rsidP="003A45C6">
      <w:pPr>
        <w:numPr>
          <w:ilvl w:val="0"/>
          <w:numId w:val="38"/>
        </w:numPr>
        <w:suppressAutoHyphens w:val="0"/>
        <w:spacing w:line="259" w:lineRule="auto"/>
        <w:ind w:left="714" w:hanging="357"/>
        <w:jc w:val="both"/>
        <w:rPr>
          <w:rFonts w:cs="Arial"/>
          <w:sz w:val="22"/>
          <w:szCs w:val="22"/>
          <w:lang w:eastAsia="pl-PL"/>
        </w:rPr>
      </w:pPr>
      <w:r w:rsidRPr="005D5823">
        <w:rPr>
          <w:rFonts w:cs="Arial"/>
          <w:sz w:val="22"/>
          <w:szCs w:val="22"/>
          <w:lang w:eastAsia="pl-PL"/>
        </w:rPr>
        <w:t>na podstawie art. 16 RODO prawo do sprostowania Pani/Pana danych osobowych</w:t>
      </w:r>
      <w:r w:rsidRPr="005D5823">
        <w:rPr>
          <w:rFonts w:cs="Arial"/>
          <w:sz w:val="22"/>
          <w:szCs w:val="22"/>
          <w:vertAlign w:val="superscript"/>
          <w:lang w:eastAsia="pl-PL"/>
        </w:rPr>
        <w:footnoteReference w:id="2"/>
      </w:r>
      <w:r w:rsidRPr="005D5823">
        <w:rPr>
          <w:rFonts w:cs="Arial"/>
          <w:sz w:val="22"/>
          <w:szCs w:val="22"/>
          <w:lang w:eastAsia="pl-PL"/>
        </w:rPr>
        <w:t>;</w:t>
      </w:r>
    </w:p>
    <w:p w:rsidR="00732984" w:rsidRPr="005D5823" w:rsidRDefault="00732984" w:rsidP="003A45C6">
      <w:pPr>
        <w:numPr>
          <w:ilvl w:val="0"/>
          <w:numId w:val="38"/>
        </w:numPr>
        <w:suppressAutoHyphens w:val="0"/>
        <w:spacing w:line="259" w:lineRule="auto"/>
        <w:ind w:left="714" w:hanging="357"/>
        <w:jc w:val="both"/>
        <w:rPr>
          <w:rFonts w:cs="Arial"/>
          <w:sz w:val="22"/>
          <w:szCs w:val="22"/>
          <w:lang w:eastAsia="pl-PL"/>
        </w:rPr>
      </w:pPr>
      <w:r w:rsidRPr="005D5823">
        <w:rPr>
          <w:rFonts w:cs="Arial"/>
          <w:sz w:val="22"/>
          <w:szCs w:val="22"/>
          <w:lang w:eastAsia="pl-PL"/>
        </w:rPr>
        <w:t>na podstawie art. 18 RODO prawo żądania od administratora ograniczenia przetwarzania danych osobowych z zastrzeżeniem przypadków, o których mowa w art. 18 ust. 2 RODO</w:t>
      </w:r>
      <w:r w:rsidRPr="005D5823">
        <w:rPr>
          <w:rFonts w:cs="Arial"/>
          <w:sz w:val="22"/>
          <w:szCs w:val="22"/>
          <w:vertAlign w:val="superscript"/>
          <w:lang w:eastAsia="pl-PL"/>
        </w:rPr>
        <w:footnoteReference w:id="3"/>
      </w:r>
      <w:r w:rsidRPr="005D5823">
        <w:rPr>
          <w:rFonts w:cs="Arial"/>
          <w:sz w:val="22"/>
          <w:szCs w:val="22"/>
          <w:lang w:eastAsia="pl-PL"/>
        </w:rPr>
        <w:t xml:space="preserve">;  </w:t>
      </w:r>
    </w:p>
    <w:p w:rsidR="00732984" w:rsidRPr="005D5823" w:rsidRDefault="00732984" w:rsidP="003A45C6">
      <w:pPr>
        <w:numPr>
          <w:ilvl w:val="0"/>
          <w:numId w:val="38"/>
        </w:numPr>
        <w:suppressAutoHyphens w:val="0"/>
        <w:spacing w:line="259" w:lineRule="auto"/>
        <w:ind w:left="714" w:hanging="357"/>
        <w:jc w:val="both"/>
        <w:rPr>
          <w:rFonts w:cs="Arial"/>
          <w:sz w:val="22"/>
          <w:szCs w:val="22"/>
          <w:lang w:eastAsia="pl-PL"/>
        </w:rPr>
      </w:pPr>
      <w:r w:rsidRPr="005D5823">
        <w:rPr>
          <w:rFonts w:cs="Arial"/>
          <w:sz w:val="22"/>
          <w:szCs w:val="22"/>
          <w:lang w:eastAsia="pl-PL"/>
        </w:rPr>
        <w:t>prawo do wniesienia skargi do Prezesa Urzędu Ochrony Danych Osobowych, gdy uzna Pani/Pan, że przetwarzanie danych osobowych Pani/Pana dotyczących narusza przepisy RODO;</w:t>
      </w:r>
    </w:p>
    <w:p w:rsidR="004908E3" w:rsidRDefault="004908E3" w:rsidP="00732984">
      <w:pPr>
        <w:suppressAutoHyphens w:val="0"/>
        <w:spacing w:before="120" w:line="259" w:lineRule="auto"/>
        <w:ind w:left="357"/>
        <w:jc w:val="both"/>
        <w:rPr>
          <w:rFonts w:cs="Arial"/>
          <w:b/>
          <w:sz w:val="22"/>
          <w:szCs w:val="22"/>
          <w:lang w:eastAsia="pl-PL"/>
        </w:rPr>
      </w:pPr>
    </w:p>
    <w:p w:rsidR="00732984" w:rsidRPr="005D5823" w:rsidRDefault="00732984" w:rsidP="00732984">
      <w:pPr>
        <w:suppressAutoHyphens w:val="0"/>
        <w:spacing w:before="120" w:line="259" w:lineRule="auto"/>
        <w:ind w:left="357"/>
        <w:jc w:val="both"/>
        <w:rPr>
          <w:rFonts w:cs="Arial"/>
          <w:b/>
          <w:sz w:val="22"/>
          <w:szCs w:val="22"/>
          <w:lang w:eastAsia="pl-PL"/>
        </w:rPr>
      </w:pPr>
      <w:r w:rsidRPr="005D5823">
        <w:rPr>
          <w:rFonts w:cs="Arial"/>
          <w:b/>
          <w:sz w:val="22"/>
          <w:szCs w:val="22"/>
          <w:lang w:eastAsia="pl-PL"/>
        </w:rPr>
        <w:t>Nie przysługuje Pani/Panu:</w:t>
      </w:r>
    </w:p>
    <w:p w:rsidR="00732984" w:rsidRPr="005D5823" w:rsidRDefault="00732984" w:rsidP="003A45C6">
      <w:pPr>
        <w:numPr>
          <w:ilvl w:val="0"/>
          <w:numId w:val="39"/>
        </w:numPr>
        <w:suppressAutoHyphens w:val="0"/>
        <w:spacing w:before="120" w:line="259" w:lineRule="auto"/>
        <w:ind w:left="714" w:hanging="357"/>
        <w:jc w:val="both"/>
        <w:rPr>
          <w:rFonts w:cs="Arial"/>
          <w:sz w:val="22"/>
          <w:szCs w:val="22"/>
          <w:lang w:eastAsia="pl-PL"/>
        </w:rPr>
      </w:pPr>
      <w:r w:rsidRPr="005D5823">
        <w:rPr>
          <w:rFonts w:cs="Arial"/>
          <w:sz w:val="22"/>
          <w:szCs w:val="22"/>
          <w:lang w:eastAsia="pl-PL"/>
        </w:rPr>
        <w:t>w związku z art. 17 ust. 3 lit. b, d lub e RODO prawo do usunięcia danych osobowych,</w:t>
      </w:r>
    </w:p>
    <w:p w:rsidR="00732984" w:rsidRPr="005D5823" w:rsidRDefault="00732984" w:rsidP="003A45C6">
      <w:pPr>
        <w:numPr>
          <w:ilvl w:val="0"/>
          <w:numId w:val="39"/>
        </w:numPr>
        <w:suppressAutoHyphens w:val="0"/>
        <w:spacing w:line="259" w:lineRule="auto"/>
        <w:ind w:left="714" w:hanging="357"/>
        <w:jc w:val="both"/>
        <w:rPr>
          <w:rFonts w:cs="Arial"/>
          <w:sz w:val="22"/>
          <w:szCs w:val="22"/>
          <w:lang w:eastAsia="pl-PL"/>
        </w:rPr>
      </w:pPr>
      <w:r w:rsidRPr="005D5823">
        <w:rPr>
          <w:rFonts w:cs="Arial"/>
          <w:sz w:val="22"/>
          <w:szCs w:val="22"/>
          <w:lang w:eastAsia="pl-PL"/>
        </w:rPr>
        <w:t>prawo do przenoszenia danych osobowych, o którym mowa w art. 20 RODO,</w:t>
      </w:r>
    </w:p>
    <w:p w:rsidR="00732984" w:rsidRPr="005D5823" w:rsidRDefault="00732984" w:rsidP="003A45C6">
      <w:pPr>
        <w:numPr>
          <w:ilvl w:val="0"/>
          <w:numId w:val="39"/>
        </w:numPr>
        <w:suppressAutoHyphens w:val="0"/>
        <w:spacing w:line="259" w:lineRule="auto"/>
        <w:ind w:left="714" w:hanging="357"/>
        <w:jc w:val="both"/>
        <w:rPr>
          <w:rFonts w:cs="Arial"/>
          <w:sz w:val="22"/>
          <w:szCs w:val="22"/>
          <w:lang w:eastAsia="pl-PL"/>
        </w:rPr>
      </w:pPr>
      <w:r w:rsidRPr="005D5823">
        <w:rPr>
          <w:rFonts w:cs="Arial"/>
          <w:sz w:val="22"/>
          <w:szCs w:val="22"/>
          <w:lang w:eastAsia="pl-PL"/>
        </w:rPr>
        <w:t>na podstawie art. 21 RODO prawo sprzeciwu, wobec przetwarzania danych osobowych, gdyż podstawą prawną przetwarzania Pani/Pana danych osobowych jest art. 6 ust. 1 lit. c RODO.</w:t>
      </w:r>
    </w:p>
    <w:p w:rsidR="00732984" w:rsidRPr="005D5823" w:rsidRDefault="00732984" w:rsidP="00732984">
      <w:pPr>
        <w:suppressAutoHyphens w:val="0"/>
        <w:spacing w:before="120" w:line="259" w:lineRule="auto"/>
        <w:ind w:left="357"/>
        <w:jc w:val="both"/>
        <w:rPr>
          <w:rFonts w:cs="Arial"/>
          <w:sz w:val="22"/>
          <w:szCs w:val="22"/>
          <w:lang w:eastAsia="pl-PL"/>
        </w:rPr>
      </w:pPr>
      <w:r w:rsidRPr="005D5823">
        <w:rPr>
          <w:rFonts w:cs="Arial"/>
          <w:sz w:val="22"/>
          <w:szCs w:val="22"/>
          <w:lang w:eastAsia="pl-PL"/>
        </w:rPr>
        <w:lastRenderedPageBreak/>
        <w:t xml:space="preserve">Administrator dokłada wszelkich starań, aby zapewnić wszelkie środki fizycznej, technicznej </w:t>
      </w:r>
      <w:r w:rsidR="00893A0E">
        <w:rPr>
          <w:rFonts w:cs="Arial"/>
          <w:sz w:val="22"/>
          <w:szCs w:val="22"/>
          <w:lang w:eastAsia="pl-PL"/>
        </w:rPr>
        <w:t xml:space="preserve">                  </w:t>
      </w:r>
      <w:r w:rsidRPr="005D5823">
        <w:rPr>
          <w:rFonts w:cs="Arial"/>
          <w:sz w:val="22"/>
          <w:szCs w:val="22"/>
          <w:lang w:eastAsia="pl-PL"/>
        </w:rPr>
        <w:t>i organizacyjnej ochrony danych osobowych przed ich przypadkowym czy umyślnym zniszczeniem, przypadkową utratą, zmianą, nieuprawnionym ujawnieniem, wykorzystaniem czy dostępem, zgodnie ze wszystkimi obowiązującymi przepisami</w:t>
      </w:r>
      <w:bookmarkEnd w:id="24"/>
      <w:r w:rsidRPr="005D5823">
        <w:rPr>
          <w:rFonts w:cs="Arial"/>
          <w:sz w:val="22"/>
          <w:szCs w:val="22"/>
          <w:lang w:eastAsia="pl-PL"/>
        </w:rPr>
        <w:t>.</w:t>
      </w:r>
      <w:r w:rsidRPr="005D5823">
        <w:rPr>
          <w:rFonts w:cs="Arial"/>
          <w:b/>
          <w:sz w:val="22"/>
          <w:szCs w:val="22"/>
          <w:lang w:eastAsia="pl-PL"/>
        </w:rPr>
        <w:t xml:space="preserve"> </w:t>
      </w:r>
    </w:p>
    <w:p w:rsidR="00732984" w:rsidRPr="00E6166D" w:rsidRDefault="00732984" w:rsidP="003D5698">
      <w:pPr>
        <w:spacing w:before="240"/>
        <w:ind w:left="1843" w:hanging="1843"/>
        <w:jc w:val="both"/>
        <w:rPr>
          <w:rFonts w:cs="Arial"/>
          <w:b/>
          <w:color w:val="000000"/>
          <w:sz w:val="22"/>
          <w:u w:val="single"/>
        </w:rPr>
      </w:pPr>
      <w:r w:rsidRPr="00E6166D">
        <w:rPr>
          <w:rFonts w:cs="Arial"/>
          <w:b/>
          <w:i/>
          <w:color w:val="000000"/>
          <w:sz w:val="22"/>
        </w:rPr>
        <w:t>ROZDZIAŁ VIII</w:t>
      </w:r>
      <w:r w:rsidRPr="00E6166D">
        <w:rPr>
          <w:rFonts w:cs="Arial"/>
          <w:b/>
          <w:color w:val="000000"/>
          <w:sz w:val="22"/>
        </w:rPr>
        <w:t xml:space="preserve">. </w:t>
      </w:r>
      <w:r w:rsidRPr="00F62026">
        <w:rPr>
          <w:rFonts w:cs="Arial"/>
          <w:b/>
          <w:color w:val="000000"/>
          <w:sz w:val="22"/>
          <w:u w:val="single"/>
        </w:rPr>
        <w:t>SPOSÓB KOMUNIKACJI ZAMAWIAJĄCEGO Z WYKONAWCAMI ORAZ PRZEKAZYWANIA OŚWIADCZEŃ LUB DOKUMETNÓW ORAZ WSKAZANIE OSÓB UPRAWNIONYCH DO POROZUMIEWANIA SIĘ Z WYKONAWCAMI</w:t>
      </w:r>
    </w:p>
    <w:p w:rsidR="009672BE" w:rsidRPr="00562940" w:rsidRDefault="009672BE" w:rsidP="009672BE">
      <w:pPr>
        <w:numPr>
          <w:ilvl w:val="0"/>
          <w:numId w:val="4"/>
        </w:numPr>
        <w:tabs>
          <w:tab w:val="clear" w:pos="720"/>
          <w:tab w:val="num" w:pos="360"/>
        </w:tabs>
        <w:spacing w:before="120"/>
        <w:ind w:left="360"/>
        <w:jc w:val="both"/>
        <w:rPr>
          <w:rFonts w:cs="Arial"/>
          <w:sz w:val="22"/>
          <w:szCs w:val="22"/>
        </w:rPr>
      </w:pPr>
      <w:r w:rsidRPr="00562940">
        <w:rPr>
          <w:rFonts w:cs="Arial"/>
          <w:sz w:val="22"/>
          <w:szCs w:val="22"/>
        </w:rPr>
        <w:t>Komunikacja między zamawiającym a wykonawcami odbywa się za pośrednictwem operatora pocztowego, w rozumieniu ustawy z dnia  23 listopada 2012 r. – Prawo pocztowe                             (Dz. U. z 2017 r., poz. 1481 oraz z 2018 r., poz. 106, 138, 650 i 1118), osobiście,                               lub za pośrednictwem posłańca lub przy użyciu środków komunikacji elektronicznej                            w rozumieniu ustawy z dnia 18 lipca 2002 r. o świadczeniu usług drogą elektroniczną                         (Dz.U. 2017 poz. 1219 ze zm.);</w:t>
      </w:r>
    </w:p>
    <w:p w:rsidR="009672BE" w:rsidRPr="00562940" w:rsidRDefault="009672BE" w:rsidP="009672BE">
      <w:pPr>
        <w:spacing w:before="120"/>
        <w:ind w:left="426"/>
        <w:jc w:val="both"/>
        <w:rPr>
          <w:rFonts w:cs="Arial"/>
          <w:sz w:val="22"/>
          <w:szCs w:val="22"/>
        </w:rPr>
      </w:pPr>
      <w:r w:rsidRPr="00562940">
        <w:rPr>
          <w:rFonts w:cs="Arial"/>
          <w:sz w:val="22"/>
          <w:szCs w:val="22"/>
        </w:rPr>
        <w:t>z tym że:</w:t>
      </w:r>
    </w:p>
    <w:p w:rsidR="009672BE" w:rsidRPr="00562940" w:rsidRDefault="009672BE" w:rsidP="003A45C6">
      <w:pPr>
        <w:pStyle w:val="Akapitzlist"/>
        <w:numPr>
          <w:ilvl w:val="0"/>
          <w:numId w:val="64"/>
        </w:numPr>
        <w:spacing w:before="120"/>
        <w:jc w:val="both"/>
        <w:rPr>
          <w:rFonts w:ascii="Arial" w:hAnsi="Arial" w:cs="Arial"/>
          <w:b/>
          <w:sz w:val="22"/>
          <w:szCs w:val="22"/>
        </w:rPr>
      </w:pPr>
      <w:r w:rsidRPr="00562940">
        <w:rPr>
          <w:rFonts w:ascii="Arial" w:hAnsi="Arial" w:cs="Arial"/>
          <w:b/>
          <w:sz w:val="22"/>
          <w:szCs w:val="22"/>
        </w:rPr>
        <w:t>oferty albo części ofert, wnioski o dopuszczenie do udziału w postępowaniu                       o udzielenie zamówienia publicznego</w:t>
      </w:r>
      <w:r w:rsidRPr="00562940">
        <w:rPr>
          <w:rFonts w:ascii="Arial" w:hAnsi="Arial" w:cs="Arial"/>
          <w:sz w:val="22"/>
          <w:szCs w:val="22"/>
        </w:rPr>
        <w:t xml:space="preserve">, </w:t>
      </w:r>
      <w:r w:rsidRPr="00562940">
        <w:rPr>
          <w:rFonts w:ascii="Arial" w:hAnsi="Arial" w:cs="Arial"/>
          <w:b/>
          <w:sz w:val="22"/>
          <w:szCs w:val="22"/>
        </w:rPr>
        <w:t xml:space="preserve">oświadczenie, o którym mowa w art. 25a ustawy </w:t>
      </w:r>
      <w:r w:rsidRPr="00562940">
        <w:rPr>
          <w:rFonts w:ascii="Arial" w:hAnsi="Arial" w:cs="Arial"/>
          <w:sz w:val="22"/>
          <w:szCs w:val="22"/>
        </w:rPr>
        <w:t xml:space="preserve">składa się, pod rygorem nieważności, w formie pisemnej za pośrednictwem </w:t>
      </w:r>
      <w:r w:rsidRPr="00562940">
        <w:rPr>
          <w:rFonts w:ascii="Arial" w:eastAsia="Calibri" w:hAnsi="Arial" w:cs="Arial"/>
          <w:sz w:val="22"/>
          <w:szCs w:val="22"/>
          <w:lang w:eastAsia="en-US"/>
        </w:rPr>
        <w:t xml:space="preserve">operatora pocztowego, osobiście, lub za pośrednictwem posłańca </w:t>
      </w:r>
    </w:p>
    <w:p w:rsidR="009672BE" w:rsidRPr="00FF04AB" w:rsidRDefault="009672BE" w:rsidP="009672BE">
      <w:pPr>
        <w:ind w:left="786"/>
        <w:jc w:val="both"/>
        <w:rPr>
          <w:rFonts w:cs="Arial"/>
          <w:sz w:val="22"/>
          <w:szCs w:val="22"/>
          <w:u w:val="single"/>
        </w:rPr>
      </w:pPr>
      <w:r w:rsidRPr="00FF04AB">
        <w:rPr>
          <w:rFonts w:cs="Arial"/>
          <w:sz w:val="22"/>
          <w:szCs w:val="22"/>
          <w:u w:val="single"/>
        </w:rPr>
        <w:t>na adres:</w:t>
      </w:r>
    </w:p>
    <w:p w:rsidR="002C0543" w:rsidRDefault="002C0543" w:rsidP="002C0543">
      <w:pPr>
        <w:spacing w:before="120"/>
        <w:ind w:left="788"/>
        <w:jc w:val="both"/>
        <w:rPr>
          <w:rFonts w:cs="Arial"/>
          <w:b/>
          <w:sz w:val="22"/>
          <w:szCs w:val="22"/>
        </w:rPr>
      </w:pPr>
      <w:r>
        <w:rPr>
          <w:rFonts w:cs="Arial"/>
          <w:b/>
          <w:sz w:val="22"/>
          <w:szCs w:val="22"/>
        </w:rPr>
        <w:t>Urząd Miasta Piotrkowa Trybunalskiego</w:t>
      </w:r>
    </w:p>
    <w:p w:rsidR="002C0543" w:rsidRDefault="002C0543" w:rsidP="002C0543">
      <w:pPr>
        <w:ind w:left="786"/>
        <w:jc w:val="both"/>
        <w:rPr>
          <w:rFonts w:cs="Arial"/>
          <w:b/>
          <w:sz w:val="22"/>
          <w:szCs w:val="22"/>
        </w:rPr>
      </w:pPr>
      <w:r>
        <w:rPr>
          <w:rFonts w:cs="Arial"/>
          <w:b/>
          <w:sz w:val="22"/>
          <w:szCs w:val="22"/>
        </w:rPr>
        <w:t>Punkt Informacyjny</w:t>
      </w:r>
    </w:p>
    <w:p w:rsidR="002C0543" w:rsidRDefault="002C0543" w:rsidP="002C0543">
      <w:pPr>
        <w:ind w:left="786"/>
        <w:jc w:val="both"/>
        <w:rPr>
          <w:rFonts w:cs="Arial"/>
          <w:sz w:val="22"/>
          <w:szCs w:val="22"/>
        </w:rPr>
      </w:pPr>
      <w:r>
        <w:rPr>
          <w:rFonts w:cs="Arial"/>
          <w:sz w:val="22"/>
          <w:szCs w:val="22"/>
        </w:rPr>
        <w:t>Pasaż Karola Rudowskiego 10</w:t>
      </w:r>
    </w:p>
    <w:p w:rsidR="009672BE" w:rsidRPr="00040983" w:rsidRDefault="002C0543" w:rsidP="009672BE">
      <w:pPr>
        <w:ind w:left="786"/>
        <w:jc w:val="both"/>
        <w:rPr>
          <w:rFonts w:cs="Arial"/>
          <w:sz w:val="22"/>
          <w:szCs w:val="22"/>
        </w:rPr>
      </w:pPr>
      <w:r>
        <w:rPr>
          <w:rFonts w:cs="Arial"/>
          <w:sz w:val="22"/>
          <w:szCs w:val="22"/>
        </w:rPr>
        <w:t>97 – 300 Piotrków Trybunalski</w:t>
      </w:r>
    </w:p>
    <w:p w:rsidR="009672BE" w:rsidRPr="00040983" w:rsidRDefault="009672BE" w:rsidP="003A45C6">
      <w:pPr>
        <w:pStyle w:val="Akapitzlist"/>
        <w:numPr>
          <w:ilvl w:val="0"/>
          <w:numId w:val="64"/>
        </w:numPr>
        <w:spacing w:before="120"/>
        <w:jc w:val="both"/>
        <w:rPr>
          <w:rFonts w:ascii="Arial" w:hAnsi="Arial" w:cs="Arial"/>
          <w:sz w:val="22"/>
          <w:szCs w:val="22"/>
          <w:u w:val="single"/>
        </w:rPr>
      </w:pPr>
      <w:r w:rsidRPr="00040983">
        <w:rPr>
          <w:rFonts w:ascii="Arial" w:hAnsi="Arial" w:cs="Arial"/>
          <w:b/>
          <w:sz w:val="22"/>
          <w:szCs w:val="22"/>
        </w:rPr>
        <w:t>dokumenty lub oświadczenia, o których mowa w ww. Rozporządzeniu</w:t>
      </w:r>
      <w:r w:rsidRPr="00040983">
        <w:rPr>
          <w:rFonts w:ascii="Arial" w:hAnsi="Arial" w:cs="Arial"/>
          <w:sz w:val="22"/>
          <w:szCs w:val="22"/>
        </w:rPr>
        <w:t xml:space="preserve"> </w:t>
      </w:r>
      <w:r w:rsidRPr="00040983">
        <w:rPr>
          <w:rFonts w:ascii="Arial" w:hAnsi="Arial" w:cs="Arial"/>
          <w:b/>
          <w:sz w:val="22"/>
          <w:szCs w:val="22"/>
        </w:rPr>
        <w:t xml:space="preserve">w sprawie rodzajów dokumentów, jakich może żądać zamawiający od wykonawcy </w:t>
      </w:r>
      <w:r>
        <w:rPr>
          <w:rFonts w:ascii="Arial" w:hAnsi="Arial" w:cs="Arial"/>
          <w:b/>
          <w:sz w:val="22"/>
          <w:szCs w:val="22"/>
        </w:rPr>
        <w:t xml:space="preserve">                              </w:t>
      </w:r>
      <w:r w:rsidRPr="00040983">
        <w:rPr>
          <w:rFonts w:ascii="Arial" w:hAnsi="Arial" w:cs="Arial"/>
          <w:b/>
          <w:sz w:val="22"/>
          <w:szCs w:val="22"/>
        </w:rPr>
        <w:t>w postępowaniu o udzielenie zamówienia</w:t>
      </w:r>
      <w:r w:rsidRPr="00040983">
        <w:rPr>
          <w:rFonts w:ascii="Arial" w:hAnsi="Arial" w:cs="Arial"/>
          <w:sz w:val="22"/>
          <w:szCs w:val="22"/>
        </w:rPr>
        <w:t xml:space="preserve"> składa się </w:t>
      </w:r>
    </w:p>
    <w:p w:rsidR="009672BE" w:rsidRPr="00040983" w:rsidRDefault="009672BE" w:rsidP="003A45C6">
      <w:pPr>
        <w:pStyle w:val="Akapitzlist"/>
        <w:numPr>
          <w:ilvl w:val="0"/>
          <w:numId w:val="65"/>
        </w:numPr>
        <w:spacing w:before="120"/>
        <w:jc w:val="both"/>
        <w:rPr>
          <w:rFonts w:ascii="Arial" w:hAnsi="Arial" w:cs="Arial"/>
          <w:sz w:val="22"/>
          <w:szCs w:val="22"/>
        </w:rPr>
      </w:pPr>
      <w:r w:rsidRPr="00040983">
        <w:rPr>
          <w:rFonts w:ascii="Arial" w:hAnsi="Arial" w:cs="Arial"/>
          <w:sz w:val="22"/>
          <w:szCs w:val="22"/>
        </w:rPr>
        <w:t xml:space="preserve">w formie pisemnej, opatrzone własnoręcznym podpisem przekazywane odpowiednio na </w:t>
      </w:r>
      <w:r w:rsidRPr="00F643CD">
        <w:rPr>
          <w:rFonts w:ascii="Arial" w:hAnsi="Arial" w:cs="Arial"/>
          <w:sz w:val="22"/>
          <w:szCs w:val="22"/>
          <w:u w:val="single"/>
        </w:rPr>
        <w:t>ww. adres</w:t>
      </w:r>
    </w:p>
    <w:p w:rsidR="009672BE" w:rsidRPr="00040983" w:rsidRDefault="009672BE" w:rsidP="009672BE">
      <w:pPr>
        <w:pStyle w:val="Akapitzlist"/>
        <w:spacing w:before="120"/>
        <w:ind w:left="1146"/>
        <w:jc w:val="both"/>
        <w:rPr>
          <w:rFonts w:ascii="Arial" w:hAnsi="Arial" w:cs="Arial"/>
          <w:sz w:val="22"/>
          <w:szCs w:val="22"/>
        </w:rPr>
      </w:pPr>
      <w:r w:rsidRPr="00040983">
        <w:rPr>
          <w:rFonts w:ascii="Arial" w:hAnsi="Arial" w:cs="Arial"/>
          <w:sz w:val="22"/>
          <w:szCs w:val="22"/>
        </w:rPr>
        <w:t xml:space="preserve">albo </w:t>
      </w:r>
    </w:p>
    <w:p w:rsidR="009672BE" w:rsidRPr="00F643CD" w:rsidRDefault="009672BE" w:rsidP="003A45C6">
      <w:pPr>
        <w:pStyle w:val="Akapitzlist"/>
        <w:numPr>
          <w:ilvl w:val="0"/>
          <w:numId w:val="65"/>
        </w:numPr>
        <w:spacing w:before="80"/>
        <w:ind w:left="1145" w:hanging="357"/>
        <w:jc w:val="both"/>
        <w:rPr>
          <w:rFonts w:cs="Arial"/>
          <w:sz w:val="22"/>
          <w:szCs w:val="22"/>
        </w:rPr>
      </w:pPr>
      <w:r w:rsidRPr="00040983">
        <w:rPr>
          <w:rFonts w:ascii="Arial" w:hAnsi="Arial" w:cs="Arial"/>
          <w:sz w:val="22"/>
          <w:szCs w:val="22"/>
        </w:rPr>
        <w:t xml:space="preserve">w postaci elektronicznej opatrzone kwalifikowanym podpisem elektronicznym, przekazywane za pośrednictwem środków komunikacji elektronicznej </w:t>
      </w:r>
    </w:p>
    <w:p w:rsidR="009672BE" w:rsidRPr="00040983" w:rsidRDefault="009672BE" w:rsidP="009672BE">
      <w:pPr>
        <w:pStyle w:val="Akapitzlist"/>
        <w:spacing w:before="120"/>
        <w:ind w:left="1146"/>
        <w:jc w:val="both"/>
        <w:rPr>
          <w:rFonts w:cs="Arial"/>
          <w:sz w:val="22"/>
          <w:szCs w:val="22"/>
        </w:rPr>
      </w:pPr>
      <w:r w:rsidRPr="00F643CD">
        <w:rPr>
          <w:rFonts w:ascii="Arial" w:hAnsi="Arial" w:cs="Arial"/>
          <w:sz w:val="22"/>
          <w:szCs w:val="22"/>
          <w:u w:val="single"/>
        </w:rPr>
        <w:t>na adres</w:t>
      </w:r>
      <w:r w:rsidRPr="00040983">
        <w:rPr>
          <w:rFonts w:ascii="Arial" w:hAnsi="Arial" w:cs="Arial"/>
          <w:sz w:val="22"/>
          <w:szCs w:val="22"/>
        </w:rPr>
        <w:t xml:space="preserve">: </w:t>
      </w:r>
      <w:hyperlink r:id="rId11" w:history="1">
        <w:r w:rsidRPr="00040983">
          <w:rPr>
            <w:rStyle w:val="Hipercze"/>
            <w:rFonts w:ascii="Arial" w:hAnsi="Arial" w:cs="Arial"/>
            <w:b/>
            <w:sz w:val="22"/>
            <w:szCs w:val="22"/>
          </w:rPr>
          <w:t>zamowienia.publiczne@piotrkow.pl</w:t>
        </w:r>
      </w:hyperlink>
      <w:r w:rsidRPr="00040983">
        <w:rPr>
          <w:rFonts w:cs="Arial"/>
          <w:b/>
          <w:sz w:val="22"/>
          <w:szCs w:val="22"/>
          <w:u w:val="single"/>
        </w:rPr>
        <w:t xml:space="preserve">       </w:t>
      </w:r>
    </w:p>
    <w:p w:rsidR="009672BE" w:rsidRPr="00000F80" w:rsidRDefault="009672BE" w:rsidP="003A45C6">
      <w:pPr>
        <w:pStyle w:val="Akapitzlist"/>
        <w:numPr>
          <w:ilvl w:val="0"/>
          <w:numId w:val="64"/>
        </w:numPr>
        <w:spacing w:before="120"/>
        <w:jc w:val="both"/>
        <w:rPr>
          <w:rFonts w:ascii="Arial" w:hAnsi="Arial" w:cs="Arial"/>
          <w:sz w:val="22"/>
          <w:szCs w:val="22"/>
        </w:rPr>
      </w:pPr>
      <w:r>
        <w:rPr>
          <w:rFonts w:ascii="Arial" w:hAnsi="Arial" w:cs="Arial"/>
          <w:b/>
          <w:sz w:val="22"/>
          <w:szCs w:val="22"/>
        </w:rPr>
        <w:t xml:space="preserve">oświadczenia, </w:t>
      </w:r>
      <w:r w:rsidRPr="00000F80">
        <w:rPr>
          <w:rFonts w:ascii="Arial" w:hAnsi="Arial" w:cs="Arial"/>
          <w:b/>
          <w:sz w:val="22"/>
          <w:szCs w:val="22"/>
        </w:rPr>
        <w:t>wnioski, zawiadomienia oraz informacje</w:t>
      </w:r>
      <w:r w:rsidRPr="00000F80">
        <w:rPr>
          <w:rFonts w:ascii="Arial" w:hAnsi="Arial" w:cs="Arial"/>
          <w:sz w:val="22"/>
          <w:szCs w:val="22"/>
        </w:rPr>
        <w:t xml:space="preserve"> </w:t>
      </w:r>
      <w:r w:rsidRPr="00000F80">
        <w:rPr>
          <w:rFonts w:ascii="Arial" w:hAnsi="Arial" w:cs="Arial"/>
          <w:b/>
          <w:sz w:val="22"/>
          <w:szCs w:val="22"/>
        </w:rPr>
        <w:t>przekazywane przez:</w:t>
      </w:r>
    </w:p>
    <w:p w:rsidR="009672BE" w:rsidRPr="00000F80" w:rsidRDefault="009672BE" w:rsidP="003A45C6">
      <w:pPr>
        <w:pStyle w:val="Akapitzlist"/>
        <w:numPr>
          <w:ilvl w:val="1"/>
          <w:numId w:val="66"/>
        </w:numPr>
        <w:spacing w:before="120"/>
        <w:ind w:left="1134" w:hanging="283"/>
        <w:jc w:val="both"/>
        <w:rPr>
          <w:rFonts w:ascii="Arial" w:hAnsi="Arial" w:cs="Arial"/>
          <w:sz w:val="22"/>
          <w:szCs w:val="22"/>
        </w:rPr>
      </w:pPr>
      <w:r w:rsidRPr="00000F80">
        <w:rPr>
          <w:rFonts w:ascii="Arial" w:hAnsi="Arial" w:cs="Arial"/>
          <w:b/>
          <w:sz w:val="22"/>
          <w:szCs w:val="22"/>
        </w:rPr>
        <w:t>wykonawców</w:t>
      </w:r>
      <w:r w:rsidRPr="00000F80">
        <w:rPr>
          <w:rFonts w:ascii="Arial" w:hAnsi="Arial" w:cs="Arial"/>
          <w:sz w:val="22"/>
          <w:szCs w:val="22"/>
        </w:rPr>
        <w:t xml:space="preserve">, w szczególności </w:t>
      </w:r>
      <w:r>
        <w:rPr>
          <w:rFonts w:ascii="Arial" w:hAnsi="Arial" w:cs="Arial"/>
          <w:sz w:val="22"/>
          <w:szCs w:val="22"/>
        </w:rPr>
        <w:t xml:space="preserve">oświadczenia wskazane w Rozdziele VII pkt 3 i 4 SIWZ, </w:t>
      </w:r>
      <w:r w:rsidRPr="00000F80">
        <w:rPr>
          <w:rFonts w:ascii="Arial" w:hAnsi="Arial" w:cs="Arial"/>
          <w:sz w:val="22"/>
          <w:szCs w:val="22"/>
        </w:rPr>
        <w:t>wniosk</w:t>
      </w:r>
      <w:r>
        <w:rPr>
          <w:rFonts w:ascii="Arial" w:hAnsi="Arial" w:cs="Arial"/>
          <w:sz w:val="22"/>
          <w:szCs w:val="22"/>
        </w:rPr>
        <w:t xml:space="preserve">i </w:t>
      </w:r>
      <w:r w:rsidRPr="00000F80">
        <w:rPr>
          <w:rFonts w:ascii="Arial" w:hAnsi="Arial" w:cs="Arial"/>
          <w:sz w:val="22"/>
          <w:szCs w:val="22"/>
        </w:rPr>
        <w:t>o wyjaśnienie treści specyfikacji istotnych warunków zamówienia, wnios</w:t>
      </w:r>
      <w:r>
        <w:rPr>
          <w:rFonts w:ascii="Arial" w:hAnsi="Arial" w:cs="Arial"/>
          <w:sz w:val="22"/>
          <w:szCs w:val="22"/>
        </w:rPr>
        <w:t>ek</w:t>
      </w:r>
      <w:r w:rsidRPr="00000F80">
        <w:rPr>
          <w:rFonts w:ascii="Arial" w:hAnsi="Arial" w:cs="Arial"/>
          <w:sz w:val="22"/>
          <w:szCs w:val="22"/>
        </w:rPr>
        <w:t xml:space="preserve"> </w:t>
      </w:r>
      <w:r w:rsidR="00DA40A4">
        <w:rPr>
          <w:rFonts w:ascii="Arial" w:hAnsi="Arial" w:cs="Arial"/>
          <w:sz w:val="22"/>
          <w:szCs w:val="22"/>
        </w:rPr>
        <w:t xml:space="preserve">                     </w:t>
      </w:r>
      <w:r w:rsidRPr="00000F80">
        <w:rPr>
          <w:rFonts w:ascii="Arial" w:hAnsi="Arial" w:cs="Arial"/>
          <w:sz w:val="22"/>
          <w:szCs w:val="22"/>
        </w:rPr>
        <w:t>o udostępnienie do wglądu protokołu wraz z załącznikami, informacj</w:t>
      </w:r>
      <w:r>
        <w:rPr>
          <w:rFonts w:ascii="Arial" w:hAnsi="Arial" w:cs="Arial"/>
          <w:sz w:val="22"/>
          <w:szCs w:val="22"/>
        </w:rPr>
        <w:t>ę</w:t>
      </w:r>
      <w:r w:rsidRPr="00000F80">
        <w:rPr>
          <w:rFonts w:ascii="Arial" w:hAnsi="Arial" w:cs="Arial"/>
          <w:sz w:val="22"/>
          <w:szCs w:val="22"/>
        </w:rPr>
        <w:t xml:space="preserve"> o zgodzie </w:t>
      </w:r>
      <w:r w:rsidR="00DA40A4">
        <w:rPr>
          <w:rFonts w:ascii="Arial" w:hAnsi="Arial" w:cs="Arial"/>
          <w:sz w:val="22"/>
          <w:szCs w:val="22"/>
        </w:rPr>
        <w:t xml:space="preserve">                         </w:t>
      </w:r>
      <w:r w:rsidRPr="00000F80">
        <w:rPr>
          <w:rFonts w:ascii="Arial" w:hAnsi="Arial" w:cs="Arial"/>
          <w:sz w:val="22"/>
          <w:szCs w:val="22"/>
        </w:rPr>
        <w:t>na przedłużenie terminu związania ofertą</w:t>
      </w:r>
      <w:r>
        <w:rPr>
          <w:rFonts w:ascii="Arial" w:hAnsi="Arial" w:cs="Arial"/>
          <w:sz w:val="22"/>
          <w:szCs w:val="22"/>
        </w:rPr>
        <w:t xml:space="preserve">, </w:t>
      </w:r>
    </w:p>
    <w:p w:rsidR="009672BE" w:rsidRPr="00000F80" w:rsidRDefault="009672BE" w:rsidP="003A45C6">
      <w:pPr>
        <w:pStyle w:val="Akapitzlist"/>
        <w:numPr>
          <w:ilvl w:val="1"/>
          <w:numId w:val="66"/>
        </w:numPr>
        <w:spacing w:before="120"/>
        <w:ind w:left="1134" w:hanging="283"/>
        <w:jc w:val="both"/>
        <w:rPr>
          <w:rFonts w:ascii="Arial" w:hAnsi="Arial" w:cs="Arial"/>
          <w:sz w:val="22"/>
          <w:szCs w:val="22"/>
        </w:rPr>
      </w:pPr>
      <w:r w:rsidRPr="00000F80">
        <w:rPr>
          <w:rFonts w:ascii="Arial" w:hAnsi="Arial" w:cs="Arial"/>
          <w:b/>
          <w:sz w:val="22"/>
          <w:szCs w:val="22"/>
        </w:rPr>
        <w:t>zamawiającego</w:t>
      </w:r>
      <w:r w:rsidRPr="00000F80">
        <w:rPr>
          <w:rFonts w:ascii="Arial" w:hAnsi="Arial" w:cs="Arial"/>
          <w:sz w:val="22"/>
          <w:szCs w:val="22"/>
        </w:rPr>
        <w:t xml:space="preserve">,  w szczególności o wyrażenie zgody na przedłużenie terminu związania ofertą, informacji o wyborze najkorzystniejszej oferty, zawiadomienia </w:t>
      </w:r>
      <w:r>
        <w:rPr>
          <w:rFonts w:ascii="Arial" w:hAnsi="Arial" w:cs="Arial"/>
          <w:sz w:val="22"/>
          <w:szCs w:val="22"/>
        </w:rPr>
        <w:t xml:space="preserve">                            </w:t>
      </w:r>
      <w:r w:rsidRPr="00000F80">
        <w:rPr>
          <w:rFonts w:ascii="Arial" w:hAnsi="Arial" w:cs="Arial"/>
          <w:sz w:val="22"/>
          <w:szCs w:val="22"/>
        </w:rPr>
        <w:t xml:space="preserve">o unieważnieniu postępowania, </w:t>
      </w:r>
    </w:p>
    <w:p w:rsidR="009672BE" w:rsidRPr="00F643CD" w:rsidRDefault="009672BE" w:rsidP="009672BE">
      <w:pPr>
        <w:pStyle w:val="Akapitzlist"/>
        <w:spacing w:before="120"/>
        <w:ind w:left="786"/>
        <w:jc w:val="both"/>
        <w:rPr>
          <w:rFonts w:ascii="Arial" w:hAnsi="Arial" w:cs="Arial"/>
          <w:sz w:val="22"/>
          <w:szCs w:val="22"/>
        </w:rPr>
      </w:pPr>
      <w:r w:rsidRPr="00000F80">
        <w:rPr>
          <w:rFonts w:ascii="Arial" w:hAnsi="Arial" w:cs="Arial"/>
          <w:sz w:val="22"/>
          <w:szCs w:val="22"/>
        </w:rPr>
        <w:t xml:space="preserve">składa się w postaci elektronicznej za pośrednictwem środków komunikacji elektronicznej </w:t>
      </w:r>
      <w:r w:rsidRPr="00F643CD">
        <w:rPr>
          <w:rFonts w:ascii="Arial" w:hAnsi="Arial" w:cs="Arial"/>
          <w:sz w:val="22"/>
          <w:szCs w:val="22"/>
          <w:u w:val="single"/>
        </w:rPr>
        <w:t>na adres:</w:t>
      </w:r>
      <w:r w:rsidRPr="00F643CD">
        <w:rPr>
          <w:rFonts w:ascii="Arial" w:hAnsi="Arial" w:cs="Arial"/>
          <w:sz w:val="22"/>
          <w:szCs w:val="22"/>
        </w:rPr>
        <w:t xml:space="preserve"> </w:t>
      </w:r>
      <w:hyperlink r:id="rId12" w:history="1">
        <w:r w:rsidRPr="00F643CD">
          <w:rPr>
            <w:rStyle w:val="Hipercze"/>
            <w:rFonts w:ascii="Arial" w:hAnsi="Arial" w:cs="Arial"/>
            <w:b/>
            <w:sz w:val="22"/>
            <w:szCs w:val="22"/>
          </w:rPr>
          <w:t>zamowienia.publiczne@piotrkow.pl</w:t>
        </w:r>
      </w:hyperlink>
      <w:r w:rsidRPr="00F643CD">
        <w:rPr>
          <w:rFonts w:ascii="Arial" w:hAnsi="Arial" w:cs="Arial"/>
          <w:sz w:val="22"/>
          <w:szCs w:val="22"/>
        </w:rPr>
        <w:t xml:space="preserve"> </w:t>
      </w:r>
    </w:p>
    <w:p w:rsidR="009672BE" w:rsidRDefault="009672BE" w:rsidP="003A45C6">
      <w:pPr>
        <w:numPr>
          <w:ilvl w:val="0"/>
          <w:numId w:val="61"/>
        </w:numPr>
        <w:spacing w:before="120"/>
        <w:jc w:val="both"/>
        <w:rPr>
          <w:rFonts w:cs="Arial"/>
          <w:sz w:val="22"/>
          <w:szCs w:val="22"/>
        </w:rPr>
      </w:pPr>
      <w:r>
        <w:rPr>
          <w:rFonts w:eastAsia="Calibri" w:cs="Arial"/>
          <w:sz w:val="22"/>
          <w:szCs w:val="22"/>
          <w:lang w:eastAsia="en-US"/>
        </w:rPr>
        <w:t xml:space="preserve">W przypadkach </w:t>
      </w:r>
      <w:r w:rsidRPr="00FA1475">
        <w:rPr>
          <w:rFonts w:eastAsia="Calibri" w:cs="Arial"/>
          <w:sz w:val="22"/>
          <w:szCs w:val="22"/>
          <w:lang w:eastAsia="en-US"/>
        </w:rPr>
        <w:t>przekaz</w:t>
      </w:r>
      <w:r>
        <w:rPr>
          <w:rFonts w:eastAsia="Calibri" w:cs="Arial"/>
          <w:sz w:val="22"/>
          <w:szCs w:val="22"/>
          <w:lang w:eastAsia="en-US"/>
        </w:rPr>
        <w:t>ywania oświadczeń</w:t>
      </w:r>
      <w:r w:rsidRPr="00FA1475">
        <w:rPr>
          <w:rFonts w:eastAsia="Calibri" w:cs="Arial"/>
          <w:sz w:val="22"/>
          <w:szCs w:val="22"/>
          <w:lang w:eastAsia="en-US"/>
        </w:rPr>
        <w:t>, wniosk</w:t>
      </w:r>
      <w:r>
        <w:rPr>
          <w:rFonts w:eastAsia="Calibri" w:cs="Arial"/>
          <w:sz w:val="22"/>
          <w:szCs w:val="22"/>
          <w:lang w:eastAsia="en-US"/>
        </w:rPr>
        <w:t>ów, zawiadomień oraz informacji</w:t>
      </w:r>
      <w:r w:rsidRPr="00FA1475">
        <w:rPr>
          <w:rFonts w:eastAsia="Calibri" w:cs="Arial"/>
          <w:sz w:val="22"/>
          <w:szCs w:val="22"/>
          <w:lang w:eastAsia="en-US"/>
        </w:rPr>
        <w:t xml:space="preserve"> przy użyciu środków komunikacji elektronicznej, każda ze stron na żądanie drugiej strony niezwłocznie potwierdza fakt ich otrzymania</w:t>
      </w:r>
      <w:r>
        <w:rPr>
          <w:rFonts w:eastAsia="Calibri" w:cs="Arial"/>
          <w:sz w:val="22"/>
          <w:szCs w:val="22"/>
          <w:lang w:eastAsia="en-US"/>
        </w:rPr>
        <w:t>.</w:t>
      </w:r>
      <w:r w:rsidRPr="00FA1475">
        <w:rPr>
          <w:rFonts w:eastAsia="Calibri" w:cs="Arial"/>
          <w:sz w:val="22"/>
          <w:szCs w:val="22"/>
          <w:lang w:eastAsia="en-US"/>
        </w:rPr>
        <w:t xml:space="preserve"> </w:t>
      </w:r>
    </w:p>
    <w:p w:rsidR="009672BE" w:rsidRDefault="009672BE" w:rsidP="009672BE">
      <w:pPr>
        <w:spacing w:before="120"/>
        <w:ind w:left="360"/>
        <w:jc w:val="both"/>
        <w:rPr>
          <w:rFonts w:cs="Arial"/>
          <w:sz w:val="22"/>
          <w:szCs w:val="22"/>
        </w:rPr>
      </w:pPr>
      <w:r w:rsidRPr="00FF04AB">
        <w:rPr>
          <w:rFonts w:cs="Arial"/>
          <w:sz w:val="22"/>
          <w:szCs w:val="22"/>
          <w:u w:val="single"/>
        </w:rPr>
        <w:t>Zamawiający żąda, w każdym przypadku, potwierdzenia otrzymania wiadomości.</w:t>
      </w:r>
    </w:p>
    <w:p w:rsidR="009672BE" w:rsidRPr="00FF04AB" w:rsidRDefault="009672BE" w:rsidP="003A45C6">
      <w:pPr>
        <w:numPr>
          <w:ilvl w:val="0"/>
          <w:numId w:val="61"/>
        </w:numPr>
        <w:spacing w:before="120"/>
        <w:jc w:val="both"/>
        <w:rPr>
          <w:rFonts w:cs="Arial"/>
          <w:sz w:val="22"/>
          <w:szCs w:val="22"/>
        </w:rPr>
      </w:pPr>
      <w:r w:rsidRPr="00FF04AB">
        <w:rPr>
          <w:rFonts w:cs="Arial"/>
          <w:sz w:val="22"/>
          <w:szCs w:val="22"/>
        </w:rPr>
        <w:lastRenderedPageBreak/>
        <w:t>Zamawiający, zgodnie z §3 ust. 3 Rozporządzenia określa niezbędne wymagania sprzę</w:t>
      </w:r>
      <w:r>
        <w:rPr>
          <w:rFonts w:cs="Arial"/>
          <w:sz w:val="22"/>
          <w:szCs w:val="22"/>
        </w:rPr>
        <w:t>towo- aplikacyjne:</w:t>
      </w:r>
    </w:p>
    <w:p w:rsidR="009672BE" w:rsidRPr="00FF04AB" w:rsidRDefault="009672BE" w:rsidP="003A45C6">
      <w:pPr>
        <w:numPr>
          <w:ilvl w:val="0"/>
          <w:numId w:val="62"/>
        </w:numPr>
        <w:spacing w:before="120"/>
        <w:jc w:val="both"/>
        <w:rPr>
          <w:rFonts w:cs="Arial"/>
          <w:sz w:val="22"/>
          <w:szCs w:val="22"/>
        </w:rPr>
      </w:pPr>
      <w:r w:rsidRPr="00FF04AB">
        <w:rPr>
          <w:rFonts w:cs="Arial"/>
          <w:sz w:val="22"/>
          <w:szCs w:val="22"/>
        </w:rPr>
        <w:t xml:space="preserve">stały dostęp do sieci Internet o gwarantowanej przepustowości nie mniejszej niż 512 kb/s; </w:t>
      </w:r>
    </w:p>
    <w:p w:rsidR="009672BE" w:rsidRPr="00FF04AB" w:rsidRDefault="009672BE" w:rsidP="003A45C6">
      <w:pPr>
        <w:numPr>
          <w:ilvl w:val="0"/>
          <w:numId w:val="62"/>
        </w:numPr>
        <w:spacing w:before="120"/>
        <w:jc w:val="both"/>
        <w:rPr>
          <w:rFonts w:cs="Arial"/>
          <w:sz w:val="22"/>
          <w:szCs w:val="22"/>
        </w:rPr>
      </w:pPr>
      <w:r w:rsidRPr="00FF04AB">
        <w:rPr>
          <w:rFonts w:cs="Arial"/>
          <w:sz w:val="22"/>
          <w:szCs w:val="22"/>
        </w:rPr>
        <w:t xml:space="preserve">komputer klasy PC lub MAC, o następującej konfiguracji: pamięć min 2GB Ram, procesor Intel IV 2GHZ, lub lepszej klasy, jeden z systemów operacyjnych - MS Windows 7, </w:t>
      </w:r>
      <w:r>
        <w:rPr>
          <w:rFonts w:cs="Arial"/>
          <w:sz w:val="22"/>
          <w:szCs w:val="22"/>
        </w:rPr>
        <w:t xml:space="preserve">                   </w:t>
      </w:r>
      <w:r w:rsidRPr="00FF04AB">
        <w:rPr>
          <w:rFonts w:cs="Arial"/>
          <w:sz w:val="22"/>
          <w:szCs w:val="22"/>
        </w:rPr>
        <w:t xml:space="preserve">Mac Os x 10.4, Linux; lub ich nowsze wersje; </w:t>
      </w:r>
    </w:p>
    <w:p w:rsidR="009672BE" w:rsidRPr="00FF04AB" w:rsidRDefault="009672BE" w:rsidP="003A45C6">
      <w:pPr>
        <w:numPr>
          <w:ilvl w:val="0"/>
          <w:numId w:val="62"/>
        </w:numPr>
        <w:spacing w:before="120"/>
        <w:jc w:val="both"/>
        <w:rPr>
          <w:rFonts w:cs="Arial"/>
          <w:sz w:val="22"/>
          <w:szCs w:val="22"/>
        </w:rPr>
      </w:pPr>
      <w:r w:rsidRPr="00FF04AB">
        <w:rPr>
          <w:rFonts w:cs="Arial"/>
          <w:sz w:val="22"/>
          <w:szCs w:val="22"/>
        </w:rPr>
        <w:t xml:space="preserve">zainstalowany program Acrobat Reader lub inny odczytujący pliki </w:t>
      </w:r>
      <w:r>
        <w:rPr>
          <w:rFonts w:cs="Arial"/>
          <w:sz w:val="22"/>
          <w:szCs w:val="22"/>
        </w:rPr>
        <w:t>*</w:t>
      </w:r>
      <w:r w:rsidRPr="00FF04AB">
        <w:rPr>
          <w:rFonts w:cs="Arial"/>
          <w:sz w:val="22"/>
          <w:szCs w:val="22"/>
        </w:rPr>
        <w:t xml:space="preserve">.pdf. </w:t>
      </w:r>
    </w:p>
    <w:p w:rsidR="009672BE" w:rsidRPr="00FF04AB" w:rsidRDefault="009672BE" w:rsidP="009672BE">
      <w:pPr>
        <w:spacing w:before="120"/>
        <w:ind w:left="360"/>
        <w:jc w:val="both"/>
        <w:rPr>
          <w:rFonts w:cs="Arial"/>
          <w:sz w:val="22"/>
          <w:szCs w:val="22"/>
        </w:rPr>
      </w:pPr>
      <w:r w:rsidRPr="00FF04AB">
        <w:rPr>
          <w:rFonts w:cs="Arial"/>
          <w:sz w:val="22"/>
          <w:szCs w:val="22"/>
        </w:rPr>
        <w:t>Zamawiający zgodnie z §3 ust. 3 Rozporządzenia, określa dopuszczalne formaty przesyłanych danych:</w:t>
      </w:r>
    </w:p>
    <w:p w:rsidR="009672BE" w:rsidRPr="00FF04AB" w:rsidRDefault="009672BE" w:rsidP="003A45C6">
      <w:pPr>
        <w:numPr>
          <w:ilvl w:val="0"/>
          <w:numId w:val="63"/>
        </w:numPr>
        <w:spacing w:before="120"/>
        <w:jc w:val="both"/>
        <w:rPr>
          <w:rFonts w:cs="Arial"/>
          <w:sz w:val="22"/>
          <w:szCs w:val="22"/>
        </w:rPr>
      </w:pPr>
      <w:r w:rsidRPr="00FF04AB">
        <w:rPr>
          <w:rFonts w:cs="Arial"/>
          <w:sz w:val="22"/>
          <w:szCs w:val="22"/>
        </w:rPr>
        <w:t xml:space="preserve">pliki o wielkości do 50 MB w formatach: </w:t>
      </w:r>
      <w:r>
        <w:rPr>
          <w:rFonts w:cs="Arial"/>
          <w:sz w:val="22"/>
          <w:szCs w:val="22"/>
        </w:rPr>
        <w:t>*</w:t>
      </w:r>
      <w:r w:rsidRPr="00FF04AB">
        <w:rPr>
          <w:rFonts w:cs="Arial"/>
          <w:sz w:val="22"/>
          <w:szCs w:val="22"/>
        </w:rPr>
        <w:t xml:space="preserve">.pdf </w:t>
      </w:r>
    </w:p>
    <w:p w:rsidR="009672BE" w:rsidRPr="00FF04AB" w:rsidRDefault="009672BE" w:rsidP="003A45C6">
      <w:pPr>
        <w:numPr>
          <w:ilvl w:val="0"/>
          <w:numId w:val="61"/>
        </w:numPr>
        <w:spacing w:before="120"/>
        <w:jc w:val="both"/>
        <w:rPr>
          <w:rFonts w:cs="Arial"/>
          <w:sz w:val="22"/>
          <w:szCs w:val="22"/>
        </w:rPr>
      </w:pPr>
      <w:r w:rsidRPr="00FF04AB">
        <w:rPr>
          <w:rFonts w:cs="Arial"/>
          <w:sz w:val="22"/>
          <w:szCs w:val="22"/>
        </w:rPr>
        <w:t xml:space="preserve">Wszelkie informacje dotyczące podjętych przez zamawiającego czynności w postępowaniu są umieszczane na stronie </w:t>
      </w:r>
      <w:bookmarkStart w:id="28" w:name="_Hlk528761226"/>
      <w:r w:rsidRPr="00FF04AB">
        <w:rPr>
          <w:rFonts w:cs="Arial"/>
          <w:sz w:val="22"/>
          <w:szCs w:val="22"/>
        </w:rPr>
        <w:t xml:space="preserve">internetowej </w:t>
      </w:r>
      <w:hyperlink r:id="rId13" w:history="1">
        <w:r w:rsidRPr="00FF04AB">
          <w:rPr>
            <w:rFonts w:cs="Arial"/>
            <w:color w:val="0000FF"/>
            <w:sz w:val="22"/>
            <w:szCs w:val="22"/>
            <w:u w:val="single"/>
          </w:rPr>
          <w:t>www.bip.piotrkow.pl</w:t>
        </w:r>
      </w:hyperlink>
      <w:r w:rsidRPr="00FF04AB">
        <w:rPr>
          <w:rFonts w:cs="Arial"/>
          <w:sz w:val="22"/>
          <w:szCs w:val="22"/>
        </w:rPr>
        <w:t xml:space="preserve"> w zakładce  Zamówienia Publiczne - PROFIL NABYWCY </w:t>
      </w:r>
      <w:r>
        <w:rPr>
          <w:rFonts w:cs="Arial"/>
          <w:sz w:val="22"/>
          <w:szCs w:val="22"/>
        </w:rPr>
        <w:t>–</w:t>
      </w:r>
      <w:r w:rsidRPr="00FF04AB">
        <w:rPr>
          <w:rFonts w:cs="Arial"/>
          <w:sz w:val="22"/>
          <w:szCs w:val="22"/>
        </w:rPr>
        <w:t xml:space="preserve"> Postępowania w trybie: PRZETARG NIEOGRANICZONY</w:t>
      </w:r>
      <w:bookmarkEnd w:id="28"/>
      <w:r w:rsidRPr="00FF04AB">
        <w:rPr>
          <w:rFonts w:cs="Arial"/>
          <w:sz w:val="22"/>
          <w:szCs w:val="22"/>
        </w:rPr>
        <w:t>,</w:t>
      </w:r>
      <w:r>
        <w:rPr>
          <w:rFonts w:cs="Arial"/>
          <w:sz w:val="22"/>
          <w:szCs w:val="22"/>
        </w:rPr>
        <w:t xml:space="preserve"> </w:t>
      </w:r>
      <w:r w:rsidRPr="00FF04AB">
        <w:rPr>
          <w:rFonts w:cs="Arial"/>
          <w:sz w:val="22"/>
          <w:szCs w:val="22"/>
        </w:rPr>
        <w:t xml:space="preserve">w tym informacje o zmianie treści specyfikacji istotnych warunków zamówienia przed upływem terminu składania ofert, dokonane w uzasadnionych przypadkach, wyjaśnienia do specyfikacji zamawiający udostępnia na ww. stronie internetowej. </w:t>
      </w:r>
    </w:p>
    <w:p w:rsidR="009672BE" w:rsidRPr="00FF04AB" w:rsidRDefault="009672BE" w:rsidP="003A45C6">
      <w:pPr>
        <w:numPr>
          <w:ilvl w:val="0"/>
          <w:numId w:val="61"/>
        </w:numPr>
        <w:spacing w:before="120"/>
        <w:jc w:val="both"/>
        <w:rPr>
          <w:rFonts w:cs="Arial"/>
          <w:sz w:val="22"/>
          <w:szCs w:val="22"/>
        </w:rPr>
      </w:pPr>
      <w:r w:rsidRPr="00FF04AB">
        <w:rPr>
          <w:rFonts w:cs="Arial"/>
          <w:sz w:val="22"/>
          <w:szCs w:val="22"/>
        </w:rPr>
        <w:t xml:space="preserve">W korespondencji kierowanej do </w:t>
      </w:r>
      <w:r w:rsidRPr="006811E0">
        <w:rPr>
          <w:rFonts w:cs="Arial"/>
          <w:sz w:val="22"/>
          <w:szCs w:val="22"/>
        </w:rPr>
        <w:t>zamawiającego wykonawca winien posługiwać się numerem sprawy określonym w SIWZ (SPZ.271.</w:t>
      </w:r>
      <w:r w:rsidR="006811E0" w:rsidRPr="006811E0">
        <w:rPr>
          <w:rFonts w:cs="Arial"/>
          <w:sz w:val="22"/>
          <w:szCs w:val="22"/>
        </w:rPr>
        <w:t>4</w:t>
      </w:r>
      <w:r w:rsidRPr="006811E0">
        <w:rPr>
          <w:rFonts w:cs="Arial"/>
          <w:sz w:val="22"/>
          <w:szCs w:val="22"/>
        </w:rPr>
        <w:t>.2019</w:t>
      </w:r>
      <w:r w:rsidRPr="00FF04AB">
        <w:rPr>
          <w:rFonts w:cs="Arial"/>
          <w:sz w:val="22"/>
          <w:szCs w:val="22"/>
        </w:rPr>
        <w:t>).</w:t>
      </w:r>
    </w:p>
    <w:p w:rsidR="009672BE" w:rsidRPr="006E205A" w:rsidRDefault="003B0BD6" w:rsidP="003A45C6">
      <w:pPr>
        <w:numPr>
          <w:ilvl w:val="0"/>
          <w:numId w:val="61"/>
        </w:numPr>
        <w:spacing w:before="120"/>
        <w:jc w:val="both"/>
        <w:rPr>
          <w:rFonts w:cs="Arial"/>
          <w:sz w:val="22"/>
          <w:szCs w:val="22"/>
        </w:rPr>
      </w:pPr>
      <w:r>
        <w:rPr>
          <w:rFonts w:cs="Arial"/>
          <w:sz w:val="22"/>
          <w:szCs w:val="22"/>
        </w:rPr>
        <w:t>Jednocześnie zamawiający informuje, że przepisy ustawy Pzp nie pozwalają na jakikolwiek inny kontakt niż wskazany w niniejszym rozdziale SIWZ. Oznacza to, że zamawiający nie będzie reagował na inne formy kontaktowania się z nim, w szczególności na kontakt telefoniczny lub/i osobisty w swojej siedzibie</w:t>
      </w:r>
      <w:r w:rsidR="009672BE" w:rsidRPr="00FF04AB">
        <w:rPr>
          <w:rFonts w:cs="Arial"/>
          <w:sz w:val="22"/>
          <w:szCs w:val="22"/>
        </w:rPr>
        <w:t>.</w:t>
      </w:r>
    </w:p>
    <w:p w:rsidR="00732984" w:rsidRPr="00A9745F" w:rsidRDefault="00732984" w:rsidP="00732984">
      <w:pPr>
        <w:spacing w:before="240"/>
        <w:jc w:val="both"/>
        <w:rPr>
          <w:rFonts w:cs="Arial"/>
          <w:sz w:val="22"/>
          <w:szCs w:val="22"/>
        </w:rPr>
      </w:pPr>
      <w:r w:rsidRPr="00A9745F">
        <w:rPr>
          <w:rFonts w:cs="Arial"/>
          <w:b/>
          <w:i/>
          <w:sz w:val="22"/>
          <w:szCs w:val="22"/>
        </w:rPr>
        <w:t xml:space="preserve">ROZDZIAŁ IX. </w:t>
      </w:r>
      <w:r w:rsidRPr="00A9745F">
        <w:rPr>
          <w:rFonts w:cs="Arial"/>
          <w:b/>
          <w:sz w:val="22"/>
          <w:szCs w:val="22"/>
          <w:u w:val="single"/>
        </w:rPr>
        <w:t>WYMAGANIA DOTYCZĄCE WADIUM</w:t>
      </w:r>
    </w:p>
    <w:p w:rsidR="00732984" w:rsidRPr="00A9745F" w:rsidRDefault="00732984" w:rsidP="00732984">
      <w:pPr>
        <w:spacing w:before="120"/>
        <w:jc w:val="both"/>
        <w:rPr>
          <w:rFonts w:cs="Arial"/>
          <w:sz w:val="22"/>
          <w:szCs w:val="22"/>
        </w:rPr>
      </w:pPr>
      <w:r w:rsidRPr="00A9745F">
        <w:rPr>
          <w:rFonts w:cs="Arial"/>
          <w:sz w:val="22"/>
          <w:szCs w:val="22"/>
        </w:rPr>
        <w:t xml:space="preserve">W niniejszym postępowaniu </w:t>
      </w:r>
      <w:r>
        <w:rPr>
          <w:rFonts w:cs="Arial"/>
          <w:sz w:val="22"/>
          <w:szCs w:val="22"/>
        </w:rPr>
        <w:t>zamawiający</w:t>
      </w:r>
      <w:r w:rsidRPr="00A9745F">
        <w:rPr>
          <w:rFonts w:cs="Arial"/>
          <w:sz w:val="22"/>
          <w:szCs w:val="22"/>
        </w:rPr>
        <w:t xml:space="preserve"> </w:t>
      </w:r>
      <w:r w:rsidRPr="00FE0FA8">
        <w:rPr>
          <w:rFonts w:cs="Arial"/>
          <w:sz w:val="22"/>
          <w:szCs w:val="22"/>
          <w:u w:val="single"/>
        </w:rPr>
        <w:t>żąda wniesienia wadium</w:t>
      </w:r>
      <w:r w:rsidRPr="00A9745F">
        <w:rPr>
          <w:rFonts w:cs="Arial"/>
          <w:sz w:val="22"/>
          <w:szCs w:val="22"/>
        </w:rPr>
        <w:t>.</w:t>
      </w:r>
    </w:p>
    <w:p w:rsidR="00732984" w:rsidRDefault="00732984" w:rsidP="009672BE">
      <w:pPr>
        <w:numPr>
          <w:ilvl w:val="0"/>
          <w:numId w:val="18"/>
        </w:numPr>
        <w:spacing w:before="120"/>
        <w:ind w:left="357" w:hanging="357"/>
        <w:jc w:val="both"/>
        <w:rPr>
          <w:rFonts w:cs="Arial"/>
          <w:sz w:val="22"/>
          <w:szCs w:val="22"/>
        </w:rPr>
      </w:pPr>
      <w:r w:rsidRPr="00A9745F">
        <w:rPr>
          <w:rFonts w:cs="Arial"/>
          <w:sz w:val="22"/>
          <w:szCs w:val="22"/>
        </w:rPr>
        <w:t>Wykonawca zobowiązany jest do wniesienia wadium</w:t>
      </w:r>
      <w:r>
        <w:rPr>
          <w:rFonts w:cs="Arial"/>
          <w:sz w:val="22"/>
          <w:szCs w:val="22"/>
        </w:rPr>
        <w:t>:</w:t>
      </w:r>
      <w:r w:rsidRPr="00A9745F">
        <w:rPr>
          <w:rFonts w:cs="Arial"/>
          <w:sz w:val="22"/>
          <w:szCs w:val="22"/>
        </w:rPr>
        <w:t xml:space="preserve"> </w:t>
      </w:r>
    </w:p>
    <w:p w:rsidR="00732984" w:rsidRDefault="00732984" w:rsidP="00732984">
      <w:pPr>
        <w:spacing w:before="120"/>
        <w:ind w:left="357"/>
        <w:jc w:val="both"/>
        <w:rPr>
          <w:rFonts w:cs="Arial"/>
          <w:b/>
          <w:sz w:val="22"/>
          <w:szCs w:val="22"/>
        </w:rPr>
      </w:pPr>
      <w:r w:rsidRPr="00A9745F">
        <w:rPr>
          <w:rFonts w:cs="Arial"/>
          <w:b/>
          <w:sz w:val="22"/>
          <w:szCs w:val="22"/>
        </w:rPr>
        <w:t>do dnia</w:t>
      </w:r>
      <w:r w:rsidR="002B68C8">
        <w:rPr>
          <w:rFonts w:cs="Arial"/>
          <w:b/>
          <w:sz w:val="22"/>
          <w:szCs w:val="22"/>
        </w:rPr>
        <w:t>19.02.</w:t>
      </w:r>
      <w:r>
        <w:rPr>
          <w:rFonts w:cs="Arial"/>
          <w:b/>
          <w:sz w:val="22"/>
          <w:szCs w:val="22"/>
        </w:rPr>
        <w:t xml:space="preserve"> </w:t>
      </w:r>
      <w:r w:rsidR="009672BE">
        <w:rPr>
          <w:rFonts w:cs="Arial"/>
          <w:b/>
          <w:sz w:val="22"/>
          <w:szCs w:val="22"/>
        </w:rPr>
        <w:t>2019</w:t>
      </w:r>
      <w:r w:rsidR="002131D9">
        <w:rPr>
          <w:rFonts w:cs="Arial"/>
          <w:b/>
          <w:sz w:val="22"/>
          <w:szCs w:val="22"/>
        </w:rPr>
        <w:t xml:space="preserve"> </w:t>
      </w:r>
      <w:r w:rsidRPr="00A9745F">
        <w:rPr>
          <w:rFonts w:cs="Arial"/>
          <w:b/>
          <w:sz w:val="22"/>
          <w:szCs w:val="22"/>
        </w:rPr>
        <w:t xml:space="preserve">r. </w:t>
      </w:r>
      <w:r>
        <w:rPr>
          <w:rFonts w:cs="Arial"/>
          <w:b/>
          <w:sz w:val="22"/>
          <w:szCs w:val="22"/>
        </w:rPr>
        <w:t xml:space="preserve"> </w:t>
      </w:r>
      <w:r w:rsidRPr="00A9745F">
        <w:rPr>
          <w:rFonts w:cs="Arial"/>
          <w:b/>
          <w:sz w:val="22"/>
          <w:szCs w:val="22"/>
        </w:rPr>
        <w:t xml:space="preserve">do godz. 9:00 w wysokości </w:t>
      </w:r>
      <w:r w:rsidR="006811E0" w:rsidRPr="006811E0">
        <w:rPr>
          <w:rFonts w:cs="Arial"/>
          <w:b/>
          <w:sz w:val="22"/>
          <w:szCs w:val="22"/>
        </w:rPr>
        <w:t>15</w:t>
      </w:r>
      <w:r w:rsidRPr="006811E0">
        <w:rPr>
          <w:rFonts w:cs="Arial"/>
          <w:b/>
          <w:sz w:val="22"/>
          <w:szCs w:val="22"/>
        </w:rPr>
        <w:t xml:space="preserve">.000,00 </w:t>
      </w:r>
      <w:r w:rsidRPr="00A9745F">
        <w:rPr>
          <w:rFonts w:cs="Arial"/>
          <w:b/>
          <w:sz w:val="22"/>
          <w:szCs w:val="22"/>
        </w:rPr>
        <w:t>złotych.</w:t>
      </w:r>
    </w:p>
    <w:p w:rsidR="00732984" w:rsidRPr="00A9745F" w:rsidRDefault="00732984" w:rsidP="009672BE">
      <w:pPr>
        <w:numPr>
          <w:ilvl w:val="0"/>
          <w:numId w:val="18"/>
        </w:numPr>
        <w:spacing w:before="120"/>
        <w:ind w:left="357" w:hanging="357"/>
        <w:jc w:val="both"/>
        <w:rPr>
          <w:rFonts w:cs="Arial"/>
          <w:sz w:val="22"/>
          <w:szCs w:val="22"/>
        </w:rPr>
      </w:pPr>
      <w:r w:rsidRPr="00A9745F">
        <w:rPr>
          <w:rFonts w:cs="Arial"/>
          <w:sz w:val="22"/>
          <w:szCs w:val="22"/>
        </w:rPr>
        <w:t>Wadium może być wniesione w następujących formach:</w:t>
      </w:r>
    </w:p>
    <w:p w:rsidR="00732984" w:rsidRDefault="00732984" w:rsidP="009672BE">
      <w:pPr>
        <w:numPr>
          <w:ilvl w:val="0"/>
          <w:numId w:val="19"/>
        </w:numPr>
        <w:spacing w:before="60"/>
        <w:ind w:left="714" w:hanging="357"/>
        <w:jc w:val="both"/>
        <w:rPr>
          <w:rFonts w:cs="Arial"/>
          <w:sz w:val="22"/>
          <w:szCs w:val="22"/>
        </w:rPr>
      </w:pPr>
      <w:r w:rsidRPr="00A9745F">
        <w:rPr>
          <w:rFonts w:cs="Arial"/>
          <w:sz w:val="22"/>
          <w:szCs w:val="22"/>
        </w:rPr>
        <w:t xml:space="preserve">pieniądzu wpłaconym przelewem na rachunek bankowy GETIN NOBLE BANK S.A. KONTO DEPOZYTÓW: 58 1560 0013 2323 1404 1000 0003 </w:t>
      </w:r>
    </w:p>
    <w:p w:rsidR="00732984" w:rsidRPr="005E34FF" w:rsidRDefault="00732984" w:rsidP="00732984">
      <w:pPr>
        <w:spacing w:before="60"/>
        <w:ind w:left="714"/>
        <w:jc w:val="both"/>
        <w:rPr>
          <w:rFonts w:cs="Arial"/>
          <w:sz w:val="22"/>
          <w:szCs w:val="22"/>
          <w:u w:val="single"/>
        </w:rPr>
      </w:pPr>
      <w:r w:rsidRPr="005E34FF">
        <w:rPr>
          <w:rFonts w:cs="Arial"/>
          <w:sz w:val="22"/>
          <w:szCs w:val="22"/>
          <w:u w:val="single"/>
        </w:rPr>
        <w:t xml:space="preserve">Na poleceniu przelewu należy zamieścić adnotację: </w:t>
      </w:r>
    </w:p>
    <w:p w:rsidR="00732984" w:rsidRDefault="00732984" w:rsidP="00732984">
      <w:pPr>
        <w:spacing w:before="60"/>
        <w:ind w:left="714"/>
        <w:jc w:val="both"/>
        <w:rPr>
          <w:rFonts w:cs="Arial"/>
          <w:b/>
          <w:sz w:val="22"/>
          <w:szCs w:val="22"/>
        </w:rPr>
      </w:pPr>
      <w:r w:rsidRPr="00EA2CAA">
        <w:rPr>
          <w:rFonts w:cs="Arial"/>
          <w:b/>
          <w:sz w:val="22"/>
          <w:szCs w:val="22"/>
        </w:rPr>
        <w:t>Wadium – przetarg nieograniczony na:</w:t>
      </w:r>
    </w:p>
    <w:p w:rsidR="006811E0" w:rsidRPr="006811E0" w:rsidRDefault="006811E0" w:rsidP="006811E0">
      <w:pPr>
        <w:widowControl w:val="0"/>
        <w:overflowPunct w:val="0"/>
        <w:autoSpaceDE w:val="0"/>
        <w:autoSpaceDN w:val="0"/>
        <w:adjustRightInd w:val="0"/>
        <w:spacing w:before="120"/>
        <w:ind w:left="709"/>
        <w:jc w:val="both"/>
        <w:textAlignment w:val="baseline"/>
        <w:rPr>
          <w:rFonts w:cs="Arial"/>
          <w:b/>
        </w:rPr>
      </w:pPr>
      <w:r w:rsidRPr="006811E0">
        <w:rPr>
          <w:rFonts w:cs="Arial"/>
          <w:b/>
        </w:rPr>
        <w:t xml:space="preserve">Budowę boisk wielofunkcyjnych przy SP 2 w Piotrkowie Trybunalskim </w:t>
      </w:r>
      <w:r>
        <w:rPr>
          <w:rFonts w:cs="Arial"/>
          <w:b/>
        </w:rPr>
        <w:t xml:space="preserve">                            </w:t>
      </w:r>
      <w:r w:rsidRPr="006811E0">
        <w:rPr>
          <w:rFonts w:cs="Arial"/>
          <w:b/>
        </w:rPr>
        <w:t>w ramach zadania „Modernizacja boiska do gier zespołowych przy SP nr 2 –</w:t>
      </w:r>
      <w:r>
        <w:rPr>
          <w:rFonts w:cs="Arial"/>
          <w:b/>
        </w:rPr>
        <w:t xml:space="preserve">                   </w:t>
      </w:r>
      <w:r w:rsidRPr="006811E0">
        <w:rPr>
          <w:rFonts w:cs="Arial"/>
          <w:b/>
        </w:rPr>
        <w:t xml:space="preserve"> w ramach budżetu obywatelskiego</w:t>
      </w:r>
      <w:r w:rsidRPr="006811E0">
        <w:rPr>
          <w:rFonts w:cs="Arial"/>
          <w:b/>
          <w:color w:val="FF0000"/>
          <w:lang w:eastAsia="pl-PL"/>
        </w:rPr>
        <w:t xml:space="preserve"> </w:t>
      </w:r>
    </w:p>
    <w:p w:rsidR="00732984" w:rsidRPr="00A9745F" w:rsidRDefault="00732984" w:rsidP="00732984">
      <w:pPr>
        <w:spacing w:before="60"/>
        <w:ind w:left="714"/>
        <w:jc w:val="both"/>
        <w:rPr>
          <w:rFonts w:cs="Arial"/>
          <w:sz w:val="22"/>
          <w:szCs w:val="22"/>
        </w:rPr>
      </w:pPr>
      <w:r w:rsidRPr="00A9745F">
        <w:rPr>
          <w:rFonts w:cs="Arial"/>
          <w:sz w:val="22"/>
          <w:szCs w:val="22"/>
        </w:rPr>
        <w:t xml:space="preserve">– znak </w:t>
      </w:r>
      <w:r w:rsidRPr="00400E2D">
        <w:rPr>
          <w:rFonts w:cs="Arial"/>
          <w:b/>
          <w:sz w:val="22"/>
          <w:szCs w:val="22"/>
        </w:rPr>
        <w:t>SPZ.271.</w:t>
      </w:r>
      <w:r w:rsidR="006811E0" w:rsidRPr="006811E0">
        <w:rPr>
          <w:rFonts w:cs="Arial"/>
          <w:b/>
          <w:sz w:val="22"/>
          <w:szCs w:val="22"/>
        </w:rPr>
        <w:t>4</w:t>
      </w:r>
      <w:r w:rsidRPr="00400E2D">
        <w:rPr>
          <w:rFonts w:cs="Arial"/>
          <w:b/>
          <w:sz w:val="22"/>
          <w:szCs w:val="22"/>
        </w:rPr>
        <w:t>.</w:t>
      </w:r>
      <w:r w:rsidR="009672BE">
        <w:rPr>
          <w:rFonts w:cs="Arial"/>
          <w:b/>
          <w:sz w:val="22"/>
          <w:szCs w:val="22"/>
        </w:rPr>
        <w:t>2019</w:t>
      </w:r>
      <w:r w:rsidRPr="00A9745F">
        <w:rPr>
          <w:rFonts w:cs="Arial"/>
          <w:sz w:val="22"/>
          <w:szCs w:val="22"/>
        </w:rPr>
        <w:t>.</w:t>
      </w:r>
    </w:p>
    <w:p w:rsidR="00732984" w:rsidRPr="00A9745F" w:rsidRDefault="00732984" w:rsidP="009672BE">
      <w:pPr>
        <w:numPr>
          <w:ilvl w:val="0"/>
          <w:numId w:val="19"/>
        </w:numPr>
        <w:spacing w:before="60"/>
        <w:ind w:left="714" w:hanging="357"/>
        <w:jc w:val="both"/>
        <w:rPr>
          <w:rFonts w:cs="Arial"/>
          <w:sz w:val="22"/>
          <w:szCs w:val="22"/>
        </w:rPr>
      </w:pPr>
      <w:r w:rsidRPr="00A9745F">
        <w:rPr>
          <w:rFonts w:cs="Arial"/>
          <w:sz w:val="22"/>
          <w:szCs w:val="22"/>
        </w:rPr>
        <w:t>poręczeniach bankowych lub poręczeniach spółdzielczej kasy oszczędnościowo-kredytowej, z tym że poręczenie kasy jest zawsze poręczeniem pieniężnym,</w:t>
      </w:r>
    </w:p>
    <w:p w:rsidR="00732984" w:rsidRPr="00A9745F" w:rsidRDefault="00732984" w:rsidP="009672BE">
      <w:pPr>
        <w:numPr>
          <w:ilvl w:val="0"/>
          <w:numId w:val="19"/>
        </w:numPr>
        <w:spacing w:before="60"/>
        <w:ind w:left="714" w:hanging="357"/>
        <w:jc w:val="both"/>
        <w:rPr>
          <w:rFonts w:cs="Arial"/>
          <w:sz w:val="22"/>
          <w:szCs w:val="22"/>
        </w:rPr>
      </w:pPr>
      <w:r w:rsidRPr="00A9745F">
        <w:rPr>
          <w:rFonts w:cs="Arial"/>
          <w:sz w:val="22"/>
          <w:szCs w:val="22"/>
        </w:rPr>
        <w:t>gwarancjach bankowych,</w:t>
      </w:r>
    </w:p>
    <w:p w:rsidR="00732984" w:rsidRPr="00A9745F" w:rsidRDefault="00732984" w:rsidP="009672BE">
      <w:pPr>
        <w:numPr>
          <w:ilvl w:val="0"/>
          <w:numId w:val="19"/>
        </w:numPr>
        <w:spacing w:before="60"/>
        <w:ind w:left="714" w:hanging="357"/>
        <w:jc w:val="both"/>
        <w:rPr>
          <w:rFonts w:cs="Arial"/>
          <w:sz w:val="22"/>
          <w:szCs w:val="22"/>
        </w:rPr>
      </w:pPr>
      <w:r w:rsidRPr="00A9745F">
        <w:rPr>
          <w:rFonts w:cs="Arial"/>
          <w:sz w:val="22"/>
          <w:szCs w:val="22"/>
        </w:rPr>
        <w:t>gwarancjach ubezpieczeniowych,</w:t>
      </w:r>
    </w:p>
    <w:p w:rsidR="00732984" w:rsidRPr="00A9745F" w:rsidRDefault="00732984" w:rsidP="009672BE">
      <w:pPr>
        <w:numPr>
          <w:ilvl w:val="0"/>
          <w:numId w:val="19"/>
        </w:numPr>
        <w:spacing w:before="60"/>
        <w:ind w:left="714" w:hanging="357"/>
        <w:jc w:val="both"/>
        <w:rPr>
          <w:rFonts w:cs="Arial"/>
          <w:sz w:val="22"/>
          <w:szCs w:val="22"/>
        </w:rPr>
      </w:pPr>
      <w:r w:rsidRPr="00A9745F">
        <w:rPr>
          <w:rFonts w:cs="Arial"/>
          <w:sz w:val="22"/>
          <w:szCs w:val="22"/>
        </w:rPr>
        <w:t xml:space="preserve">poręczeniach udzielanych przez podmioty, o których mowa w art. 6b ust. 5 pkt 2 ustawy </w:t>
      </w:r>
      <w:r w:rsidR="005D5823">
        <w:rPr>
          <w:rFonts w:cs="Arial"/>
          <w:sz w:val="22"/>
          <w:szCs w:val="22"/>
        </w:rPr>
        <w:t xml:space="preserve">                           </w:t>
      </w:r>
      <w:r w:rsidRPr="00A9745F">
        <w:rPr>
          <w:rFonts w:cs="Arial"/>
          <w:sz w:val="22"/>
          <w:szCs w:val="22"/>
        </w:rPr>
        <w:t>z dnia 9 listopada 2000r. (DZ. U. z 2007 r. Nr 42 poz. 275) o utworzeniu Polskiej Agencji Rozwoju Przedsiębiorczości.</w:t>
      </w:r>
    </w:p>
    <w:p w:rsidR="00732984" w:rsidRPr="000C1A05" w:rsidRDefault="00732984" w:rsidP="009672BE">
      <w:pPr>
        <w:numPr>
          <w:ilvl w:val="0"/>
          <w:numId w:val="18"/>
        </w:numPr>
        <w:spacing w:before="120"/>
        <w:ind w:left="357" w:hanging="357"/>
        <w:jc w:val="both"/>
        <w:rPr>
          <w:rFonts w:cs="Arial"/>
          <w:sz w:val="22"/>
          <w:szCs w:val="22"/>
        </w:rPr>
      </w:pPr>
      <w:r w:rsidRPr="00A9745F">
        <w:rPr>
          <w:rFonts w:cs="Arial"/>
          <w:sz w:val="22"/>
          <w:szCs w:val="22"/>
        </w:rPr>
        <w:t xml:space="preserve">Wadium należy wnieść przed upływem terminu składania ofert, przy czym wniesienie wadium </w:t>
      </w:r>
      <w:r w:rsidR="005D5823">
        <w:rPr>
          <w:rFonts w:cs="Arial"/>
          <w:sz w:val="22"/>
          <w:szCs w:val="22"/>
        </w:rPr>
        <w:t xml:space="preserve">                                    </w:t>
      </w:r>
      <w:r w:rsidRPr="00A9745F">
        <w:rPr>
          <w:rFonts w:cs="Arial"/>
          <w:sz w:val="22"/>
          <w:szCs w:val="22"/>
        </w:rPr>
        <w:t xml:space="preserve">w pieniądzu za pomocą przelewu bankowego </w:t>
      </w:r>
      <w:r>
        <w:rPr>
          <w:rFonts w:cs="Arial"/>
          <w:sz w:val="22"/>
          <w:szCs w:val="22"/>
        </w:rPr>
        <w:t>zamawiający</w:t>
      </w:r>
      <w:r w:rsidRPr="00A9745F">
        <w:rPr>
          <w:rFonts w:cs="Arial"/>
          <w:sz w:val="22"/>
          <w:szCs w:val="22"/>
        </w:rPr>
        <w:t xml:space="preserve"> będzie uważał za wniesione </w:t>
      </w:r>
      <w:r w:rsidR="000C1A05">
        <w:rPr>
          <w:rFonts w:cs="Arial"/>
          <w:sz w:val="22"/>
          <w:szCs w:val="22"/>
        </w:rPr>
        <w:t xml:space="preserve">                           </w:t>
      </w:r>
      <w:r w:rsidRPr="000C1A05">
        <w:rPr>
          <w:rFonts w:cs="Arial"/>
          <w:sz w:val="22"/>
          <w:szCs w:val="22"/>
        </w:rPr>
        <w:t xml:space="preserve">w terminie </w:t>
      </w:r>
      <w:r w:rsidRPr="000C1A05">
        <w:rPr>
          <w:rFonts w:cs="Arial"/>
          <w:sz w:val="22"/>
          <w:szCs w:val="22"/>
        </w:rPr>
        <w:lastRenderedPageBreak/>
        <w:t>tylko wówczas, gdy bank prowadzący rachunek zamawiającego potwierdzi, że środki zostały zaksięgowane na koncie zamawiającego przed upływem terminu składania ofert.</w:t>
      </w:r>
    </w:p>
    <w:p w:rsidR="00732984" w:rsidRPr="00A9745F" w:rsidRDefault="00732984" w:rsidP="009672BE">
      <w:pPr>
        <w:numPr>
          <w:ilvl w:val="0"/>
          <w:numId w:val="18"/>
        </w:numPr>
        <w:spacing w:before="120"/>
        <w:ind w:left="357" w:hanging="357"/>
        <w:jc w:val="both"/>
        <w:rPr>
          <w:rFonts w:cs="Arial"/>
          <w:sz w:val="22"/>
          <w:szCs w:val="22"/>
        </w:rPr>
      </w:pPr>
      <w:r w:rsidRPr="00A9745F">
        <w:rPr>
          <w:rFonts w:cs="Arial"/>
          <w:sz w:val="22"/>
          <w:szCs w:val="22"/>
        </w:rPr>
        <w:t xml:space="preserve">Oryginał poręczeń i gwarancji należy przekazać za pokwitowaniem </w:t>
      </w:r>
      <w:r w:rsidRPr="008326FB">
        <w:rPr>
          <w:rFonts w:cs="Arial"/>
          <w:b/>
          <w:sz w:val="22"/>
          <w:szCs w:val="22"/>
        </w:rPr>
        <w:t>do</w:t>
      </w:r>
      <w:r w:rsidRPr="00A9745F">
        <w:rPr>
          <w:rFonts w:cs="Arial"/>
          <w:sz w:val="22"/>
          <w:szCs w:val="22"/>
        </w:rPr>
        <w:t xml:space="preserve"> </w:t>
      </w:r>
      <w:r w:rsidRPr="008326FB">
        <w:rPr>
          <w:rFonts w:cs="Arial"/>
          <w:b/>
          <w:sz w:val="22"/>
          <w:szCs w:val="22"/>
        </w:rPr>
        <w:t>Referatu Zamówień Publicznych w Urzędzie Miasta, do pokoju nr 317</w:t>
      </w:r>
      <w:r>
        <w:rPr>
          <w:rFonts w:cs="Arial"/>
          <w:b/>
          <w:sz w:val="22"/>
          <w:szCs w:val="22"/>
        </w:rPr>
        <w:t xml:space="preserve"> </w:t>
      </w:r>
      <w:r w:rsidRPr="00A9745F">
        <w:rPr>
          <w:rFonts w:cs="Arial"/>
          <w:sz w:val="22"/>
          <w:szCs w:val="22"/>
        </w:rPr>
        <w:t>przed terminem składania ofert, a do oferty załączyć kserokopię.</w:t>
      </w:r>
    </w:p>
    <w:p w:rsidR="00732984" w:rsidRDefault="00732984" w:rsidP="009672BE">
      <w:pPr>
        <w:numPr>
          <w:ilvl w:val="0"/>
          <w:numId w:val="18"/>
        </w:numPr>
        <w:spacing w:before="120"/>
        <w:ind w:left="357" w:hanging="357"/>
        <w:jc w:val="both"/>
        <w:rPr>
          <w:rFonts w:cs="Arial"/>
          <w:sz w:val="22"/>
          <w:szCs w:val="22"/>
        </w:rPr>
      </w:pPr>
      <w:r w:rsidRPr="00A9745F">
        <w:rPr>
          <w:rFonts w:cs="Arial"/>
          <w:sz w:val="22"/>
          <w:szCs w:val="22"/>
        </w:rPr>
        <w:t>Oferta wykonawcy, który nie wniesie wadium w wyznaczonym terminie lub zostanie wniesione w sposób nieprawidłowy zostanie odrzucona na podstawie art. 89 pkt 1 ust 7b.</w:t>
      </w:r>
    </w:p>
    <w:p w:rsidR="00732984" w:rsidRPr="00A9745F" w:rsidRDefault="00732984" w:rsidP="009672BE">
      <w:pPr>
        <w:numPr>
          <w:ilvl w:val="0"/>
          <w:numId w:val="18"/>
        </w:numPr>
        <w:spacing w:before="120"/>
        <w:ind w:left="357" w:hanging="357"/>
        <w:jc w:val="both"/>
        <w:rPr>
          <w:rFonts w:cs="Arial"/>
          <w:sz w:val="22"/>
          <w:szCs w:val="22"/>
        </w:rPr>
      </w:pPr>
      <w:r w:rsidRPr="00A9745F">
        <w:rPr>
          <w:rFonts w:cs="Arial"/>
          <w:sz w:val="22"/>
          <w:szCs w:val="22"/>
        </w:rPr>
        <w:t xml:space="preserve">Terminowe wniesienie wadium (w każdej z dopuszczonych form jego wniesienia) </w:t>
      </w:r>
      <w:r>
        <w:rPr>
          <w:rFonts w:cs="Arial"/>
          <w:sz w:val="22"/>
          <w:szCs w:val="22"/>
        </w:rPr>
        <w:t>zamawiający</w:t>
      </w:r>
      <w:r w:rsidRPr="00A9745F">
        <w:rPr>
          <w:rFonts w:cs="Arial"/>
          <w:sz w:val="22"/>
          <w:szCs w:val="22"/>
        </w:rPr>
        <w:t xml:space="preserve"> sprawdzi w ramach własnych czynności proceduralnych.</w:t>
      </w:r>
    </w:p>
    <w:p w:rsidR="00732984" w:rsidRPr="00A9745F" w:rsidRDefault="00732984" w:rsidP="00732984">
      <w:pPr>
        <w:spacing w:before="240"/>
        <w:jc w:val="both"/>
        <w:rPr>
          <w:rFonts w:cs="Arial"/>
          <w:b/>
          <w:sz w:val="22"/>
          <w:szCs w:val="22"/>
          <w:u w:val="single"/>
        </w:rPr>
      </w:pPr>
      <w:r w:rsidRPr="00A9745F">
        <w:rPr>
          <w:rFonts w:cs="Arial"/>
          <w:b/>
          <w:i/>
          <w:sz w:val="22"/>
          <w:szCs w:val="22"/>
        </w:rPr>
        <w:t>ROZDZIAŁ X</w:t>
      </w:r>
      <w:r w:rsidRPr="00A9745F">
        <w:rPr>
          <w:rFonts w:cs="Arial"/>
          <w:b/>
          <w:sz w:val="22"/>
          <w:szCs w:val="22"/>
        </w:rPr>
        <w:t xml:space="preserve">. </w:t>
      </w:r>
      <w:r w:rsidRPr="00A9745F">
        <w:rPr>
          <w:rFonts w:cs="Arial"/>
          <w:b/>
          <w:sz w:val="22"/>
          <w:szCs w:val="22"/>
          <w:u w:val="single"/>
        </w:rPr>
        <w:t>TERMIN ZWIĄZANIA OFERTĄ</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 xml:space="preserve">Wykonawca będzie związany ofertą przez </w:t>
      </w:r>
      <w:r w:rsidRPr="008326FB">
        <w:rPr>
          <w:rFonts w:cs="Arial"/>
          <w:b/>
          <w:sz w:val="22"/>
          <w:szCs w:val="22"/>
        </w:rPr>
        <w:t>30 dni od terminu składania ofert</w:t>
      </w:r>
      <w:r w:rsidRPr="00A9745F">
        <w:rPr>
          <w:rFonts w:cs="Arial"/>
          <w:sz w:val="22"/>
          <w:szCs w:val="22"/>
        </w:rPr>
        <w:t>.</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5D5823">
        <w:rPr>
          <w:rFonts w:cs="Arial"/>
          <w:sz w:val="22"/>
          <w:szCs w:val="22"/>
        </w:rPr>
        <w:t xml:space="preserve">                      </w:t>
      </w:r>
      <w:r w:rsidRPr="00A9745F">
        <w:rPr>
          <w:rFonts w:cs="Arial"/>
          <w:sz w:val="22"/>
          <w:szCs w:val="22"/>
        </w:rPr>
        <w:t>o czas nie dłuższy jednak niż 60 dni.</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Bieg terminu związania ofertą rozpoczyna się wraz z upływem terminu składania ofert.</w:t>
      </w:r>
    </w:p>
    <w:p w:rsidR="00732984" w:rsidRPr="00DA40A4" w:rsidRDefault="00732984" w:rsidP="00732984">
      <w:pPr>
        <w:spacing w:before="240"/>
        <w:jc w:val="both"/>
        <w:rPr>
          <w:rFonts w:cs="Arial"/>
          <w:b/>
          <w:sz w:val="22"/>
          <w:szCs w:val="22"/>
          <w:u w:val="single"/>
        </w:rPr>
      </w:pPr>
      <w:r w:rsidRPr="00DA40A4">
        <w:rPr>
          <w:rFonts w:cs="Arial"/>
          <w:b/>
          <w:i/>
          <w:sz w:val="22"/>
          <w:szCs w:val="22"/>
        </w:rPr>
        <w:t>ROZDZIAŁ XI</w:t>
      </w:r>
      <w:r w:rsidRPr="00DA40A4">
        <w:rPr>
          <w:rFonts w:cs="Arial"/>
          <w:b/>
          <w:sz w:val="22"/>
          <w:szCs w:val="22"/>
        </w:rPr>
        <w:t xml:space="preserve">. </w:t>
      </w:r>
      <w:r w:rsidRPr="00DA40A4">
        <w:rPr>
          <w:rFonts w:cs="Arial"/>
          <w:b/>
          <w:sz w:val="22"/>
          <w:szCs w:val="22"/>
          <w:u w:val="single"/>
        </w:rPr>
        <w:t>OPIS SPOSOBU PRZYGOTOWANIA OFERT</w:t>
      </w:r>
    </w:p>
    <w:p w:rsidR="009672BE" w:rsidRPr="00DA40A4" w:rsidRDefault="009672BE" w:rsidP="009672BE">
      <w:pPr>
        <w:numPr>
          <w:ilvl w:val="0"/>
          <w:numId w:val="3"/>
        </w:numPr>
        <w:spacing w:before="120"/>
        <w:ind w:left="357" w:hanging="357"/>
        <w:rPr>
          <w:rFonts w:cs="Arial"/>
          <w:bCs/>
          <w:iCs/>
          <w:sz w:val="22"/>
          <w:szCs w:val="22"/>
        </w:rPr>
      </w:pPr>
      <w:r w:rsidRPr="00DA40A4">
        <w:rPr>
          <w:rFonts w:cs="Arial"/>
          <w:bCs/>
          <w:iCs/>
          <w:sz w:val="22"/>
          <w:szCs w:val="22"/>
        </w:rPr>
        <w:t>Każdy wykonawca może złożyć tylko jedną ofertę.</w:t>
      </w:r>
    </w:p>
    <w:p w:rsidR="009672BE" w:rsidRPr="009672BE" w:rsidRDefault="009672BE" w:rsidP="009672BE">
      <w:pPr>
        <w:numPr>
          <w:ilvl w:val="0"/>
          <w:numId w:val="3"/>
        </w:numPr>
        <w:tabs>
          <w:tab w:val="left" w:pos="360"/>
        </w:tabs>
        <w:suppressAutoHyphens w:val="0"/>
        <w:spacing w:before="120"/>
        <w:jc w:val="both"/>
        <w:rPr>
          <w:rFonts w:cs="Arial"/>
          <w:sz w:val="22"/>
          <w:szCs w:val="22"/>
        </w:rPr>
      </w:pPr>
      <w:r w:rsidRPr="009672BE">
        <w:rPr>
          <w:rFonts w:cs="Arial"/>
          <w:sz w:val="22"/>
          <w:szCs w:val="22"/>
        </w:rPr>
        <w:t>Zamawiający wymaga, aby treść oferty była jednoznaczna i nie przedstawiała propozycji alternatywnych.</w:t>
      </w:r>
    </w:p>
    <w:p w:rsidR="009672BE" w:rsidRPr="009672BE" w:rsidRDefault="009672BE" w:rsidP="009672BE">
      <w:pPr>
        <w:numPr>
          <w:ilvl w:val="0"/>
          <w:numId w:val="3"/>
        </w:numPr>
        <w:tabs>
          <w:tab w:val="left" w:pos="360"/>
        </w:tabs>
        <w:suppressAutoHyphens w:val="0"/>
        <w:spacing w:before="120"/>
        <w:jc w:val="both"/>
        <w:rPr>
          <w:rFonts w:cs="Arial"/>
          <w:bCs/>
          <w:iCs/>
          <w:sz w:val="22"/>
          <w:szCs w:val="22"/>
        </w:rPr>
      </w:pPr>
      <w:r w:rsidRPr="009672BE">
        <w:rPr>
          <w:rFonts w:cs="Arial"/>
          <w:bCs/>
          <w:iCs/>
          <w:sz w:val="22"/>
          <w:szCs w:val="22"/>
        </w:rPr>
        <w:t>Wszelkie koszty związane z przygotowaniem oferty ponosi wykonawca.</w:t>
      </w:r>
    </w:p>
    <w:p w:rsidR="009672BE" w:rsidRPr="009672BE" w:rsidRDefault="009672BE" w:rsidP="009672BE">
      <w:pPr>
        <w:numPr>
          <w:ilvl w:val="0"/>
          <w:numId w:val="3"/>
        </w:numPr>
        <w:tabs>
          <w:tab w:val="left" w:pos="360"/>
        </w:tabs>
        <w:suppressAutoHyphens w:val="0"/>
        <w:spacing w:before="120"/>
        <w:jc w:val="both"/>
        <w:rPr>
          <w:rFonts w:cs="Arial"/>
          <w:b/>
          <w:bCs/>
          <w:iCs/>
          <w:sz w:val="22"/>
          <w:szCs w:val="22"/>
        </w:rPr>
      </w:pPr>
      <w:r w:rsidRPr="009672BE">
        <w:rPr>
          <w:rFonts w:cs="Arial"/>
          <w:bCs/>
          <w:iCs/>
          <w:sz w:val="22"/>
          <w:szCs w:val="22"/>
        </w:rPr>
        <w:t>Zamawiający nie przewiduje zwrotu kosztów udziału w postępowaniu, z zastrzeżeniem                  art. 93 ust. 4 ustawy Pzp.</w:t>
      </w:r>
    </w:p>
    <w:p w:rsidR="009672BE" w:rsidRPr="009672BE" w:rsidRDefault="009672BE" w:rsidP="009672BE">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9672BE">
        <w:rPr>
          <w:rFonts w:cs="Arial"/>
          <w:b/>
          <w:bCs/>
          <w:iCs/>
          <w:sz w:val="22"/>
          <w:szCs w:val="22"/>
        </w:rPr>
        <w:t>Forma oferty:</w:t>
      </w:r>
    </w:p>
    <w:p w:rsidR="009672BE" w:rsidRPr="009672BE" w:rsidRDefault="009672BE" w:rsidP="009672BE">
      <w:pPr>
        <w:numPr>
          <w:ilvl w:val="0"/>
          <w:numId w:val="8"/>
        </w:numPr>
        <w:tabs>
          <w:tab w:val="left" w:pos="360"/>
        </w:tabs>
        <w:suppressAutoHyphens w:val="0"/>
        <w:spacing w:before="120"/>
        <w:ind w:left="714" w:hanging="357"/>
        <w:jc w:val="both"/>
        <w:rPr>
          <w:rFonts w:cs="Arial"/>
          <w:sz w:val="22"/>
          <w:szCs w:val="22"/>
        </w:rPr>
      </w:pPr>
      <w:r w:rsidRPr="009672BE">
        <w:rPr>
          <w:rFonts w:cs="Arial"/>
          <w:sz w:val="22"/>
          <w:szCs w:val="22"/>
        </w:rPr>
        <w:t xml:space="preserve">Ofertę należy przygotować ściśle według wymagań określonych w niniejszej SIWZ. Wzory dokumentów dołączonych do niniejszej SIWZ powinny zostać wypełnione przez wykonawcę i dołączone do oferty, bądź też przygotowane przez wykonawcę w treści zgodnej z niniejszą SIWZ. </w:t>
      </w:r>
    </w:p>
    <w:p w:rsidR="009672BE" w:rsidRPr="009672BE" w:rsidRDefault="009672BE" w:rsidP="009672BE">
      <w:pPr>
        <w:numPr>
          <w:ilvl w:val="0"/>
          <w:numId w:val="8"/>
        </w:numPr>
        <w:suppressAutoHyphens w:val="0"/>
        <w:spacing w:before="120"/>
        <w:jc w:val="both"/>
        <w:rPr>
          <w:rFonts w:cs="Arial"/>
          <w:sz w:val="22"/>
          <w:szCs w:val="22"/>
        </w:rPr>
      </w:pPr>
      <w:r w:rsidRPr="009672BE">
        <w:rPr>
          <w:rFonts w:cs="Arial"/>
          <w:sz w:val="22"/>
          <w:szCs w:val="22"/>
        </w:rPr>
        <w:t>Oferta musi być złożona w dwóch zamkniętych kopertach:</w:t>
      </w:r>
    </w:p>
    <w:p w:rsidR="009672BE" w:rsidRPr="009672BE" w:rsidRDefault="009672BE" w:rsidP="009672BE">
      <w:pPr>
        <w:spacing w:before="60"/>
        <w:ind w:left="714"/>
        <w:jc w:val="both"/>
        <w:rPr>
          <w:rFonts w:cs="Arial"/>
          <w:sz w:val="22"/>
          <w:szCs w:val="22"/>
        </w:rPr>
      </w:pPr>
      <w:r w:rsidRPr="009672BE">
        <w:rPr>
          <w:rFonts w:cs="Arial"/>
          <w:sz w:val="22"/>
          <w:szCs w:val="22"/>
        </w:rPr>
        <w:t>Kopertę zewnętrzną należy zaadresować według poniższego wzoru:</w:t>
      </w:r>
    </w:p>
    <w:p w:rsidR="009672BE" w:rsidRPr="009672BE" w:rsidRDefault="009672BE" w:rsidP="009672BE">
      <w:pPr>
        <w:spacing w:before="80"/>
        <w:ind w:left="357"/>
        <w:jc w:val="center"/>
        <w:rPr>
          <w:rFonts w:cs="Arial"/>
          <w:b/>
          <w:sz w:val="20"/>
          <w:szCs w:val="22"/>
        </w:rPr>
      </w:pPr>
      <w:r w:rsidRPr="009672BE">
        <w:rPr>
          <w:rFonts w:cs="Arial"/>
          <w:b/>
          <w:sz w:val="20"/>
          <w:szCs w:val="22"/>
        </w:rPr>
        <w:t>&lt; nazwa zamawiającego&gt;</w:t>
      </w:r>
    </w:p>
    <w:p w:rsidR="009672BE" w:rsidRPr="009672BE" w:rsidRDefault="009672BE" w:rsidP="009672BE">
      <w:pPr>
        <w:jc w:val="center"/>
        <w:rPr>
          <w:rFonts w:cs="Arial"/>
          <w:b/>
          <w:sz w:val="20"/>
          <w:szCs w:val="22"/>
        </w:rPr>
      </w:pPr>
      <w:r w:rsidRPr="009672BE">
        <w:rPr>
          <w:rFonts w:cs="Arial"/>
          <w:b/>
          <w:sz w:val="20"/>
          <w:szCs w:val="22"/>
        </w:rPr>
        <w:t>&lt;adres zamawiającego&gt;</w:t>
      </w:r>
    </w:p>
    <w:p w:rsidR="009672BE" w:rsidRPr="009672BE" w:rsidRDefault="009672BE" w:rsidP="009672BE">
      <w:pPr>
        <w:ind w:left="360"/>
        <w:jc w:val="center"/>
        <w:rPr>
          <w:rFonts w:cs="Arial"/>
          <w:b/>
          <w:sz w:val="20"/>
          <w:szCs w:val="22"/>
        </w:rPr>
      </w:pPr>
      <w:r w:rsidRPr="009672BE">
        <w:rPr>
          <w:rFonts w:cs="Arial"/>
          <w:b/>
          <w:sz w:val="20"/>
          <w:szCs w:val="22"/>
        </w:rPr>
        <w:t>OFERTA W &lt;tryb postępowania&gt;</w:t>
      </w:r>
    </w:p>
    <w:p w:rsidR="009672BE" w:rsidRPr="009672BE" w:rsidRDefault="009672BE" w:rsidP="009672BE">
      <w:pPr>
        <w:ind w:left="360"/>
        <w:jc w:val="center"/>
        <w:rPr>
          <w:rFonts w:cs="Arial"/>
          <w:b/>
          <w:sz w:val="20"/>
          <w:szCs w:val="22"/>
        </w:rPr>
      </w:pPr>
      <w:r w:rsidRPr="009672BE">
        <w:rPr>
          <w:rFonts w:cs="Arial"/>
          <w:b/>
          <w:sz w:val="20"/>
          <w:szCs w:val="22"/>
        </w:rPr>
        <w:t>NA &lt;nazwa (tytuł) postępowania&gt;</w:t>
      </w:r>
    </w:p>
    <w:p w:rsidR="009672BE" w:rsidRPr="009672BE" w:rsidRDefault="009672BE" w:rsidP="009672BE">
      <w:pPr>
        <w:spacing w:after="80"/>
        <w:ind w:left="357"/>
        <w:jc w:val="center"/>
        <w:rPr>
          <w:rFonts w:cs="Arial"/>
          <w:b/>
          <w:sz w:val="20"/>
          <w:szCs w:val="22"/>
        </w:rPr>
      </w:pPr>
      <w:r w:rsidRPr="009672BE">
        <w:rPr>
          <w:rFonts w:cs="Arial"/>
          <w:b/>
          <w:sz w:val="20"/>
          <w:szCs w:val="22"/>
        </w:rPr>
        <w:t>NIE OTWIERAĆ PRZED &lt;data i godzina otwarcia ofert&gt;</w:t>
      </w:r>
    </w:p>
    <w:p w:rsidR="009672BE" w:rsidRPr="009672BE" w:rsidRDefault="009672BE" w:rsidP="009672BE">
      <w:pPr>
        <w:tabs>
          <w:tab w:val="left" w:pos="720"/>
        </w:tabs>
        <w:ind w:left="709"/>
        <w:jc w:val="both"/>
        <w:rPr>
          <w:rFonts w:cs="Arial"/>
          <w:sz w:val="22"/>
          <w:szCs w:val="22"/>
        </w:rPr>
      </w:pPr>
      <w:r w:rsidRPr="009672BE">
        <w:rPr>
          <w:rFonts w:cs="Arial"/>
          <w:sz w:val="22"/>
          <w:szCs w:val="22"/>
        </w:rPr>
        <w:tab/>
        <w:t>Koperta wewnętrzna poza oznaczeniem jak wyżej, musi być opisana nazwą i adresem wykonawcy.</w:t>
      </w:r>
    </w:p>
    <w:p w:rsidR="009672BE" w:rsidRPr="009672BE" w:rsidRDefault="009672BE" w:rsidP="009672BE">
      <w:pPr>
        <w:numPr>
          <w:ilvl w:val="0"/>
          <w:numId w:val="8"/>
        </w:numPr>
        <w:tabs>
          <w:tab w:val="left" w:pos="360"/>
        </w:tabs>
        <w:spacing w:before="120"/>
        <w:jc w:val="both"/>
        <w:rPr>
          <w:rFonts w:cs="Arial"/>
          <w:sz w:val="22"/>
          <w:szCs w:val="22"/>
        </w:rPr>
      </w:pPr>
      <w:r w:rsidRPr="009672BE">
        <w:rPr>
          <w:rFonts w:cs="Arial"/>
          <w:sz w:val="22"/>
          <w:szCs w:val="22"/>
        </w:rPr>
        <w:t>W przypadku dostarczenia oferty pocztą, na kopercie należy napisać:</w:t>
      </w:r>
    </w:p>
    <w:p w:rsidR="009672BE" w:rsidRPr="009672BE" w:rsidRDefault="009672BE" w:rsidP="009672BE">
      <w:pPr>
        <w:tabs>
          <w:tab w:val="left" w:pos="360"/>
        </w:tabs>
        <w:spacing w:before="120"/>
        <w:ind w:left="714"/>
        <w:jc w:val="center"/>
        <w:rPr>
          <w:rFonts w:cs="Arial"/>
          <w:sz w:val="22"/>
          <w:szCs w:val="22"/>
        </w:rPr>
      </w:pPr>
      <w:r w:rsidRPr="009672BE">
        <w:rPr>
          <w:rFonts w:cs="Arial"/>
          <w:sz w:val="22"/>
          <w:szCs w:val="22"/>
        </w:rPr>
        <w:t xml:space="preserve">„dostarczyć do….    </w:t>
      </w:r>
      <w:r w:rsidRPr="009672BE">
        <w:rPr>
          <w:rFonts w:cs="Arial"/>
          <w:b/>
          <w:sz w:val="22"/>
          <w:szCs w:val="22"/>
        </w:rPr>
        <w:t>do dnia …    do godz.….”</w:t>
      </w:r>
    </w:p>
    <w:p w:rsidR="009672BE" w:rsidRPr="009672BE" w:rsidRDefault="009672BE" w:rsidP="009672BE">
      <w:pPr>
        <w:numPr>
          <w:ilvl w:val="0"/>
          <w:numId w:val="8"/>
        </w:numPr>
        <w:tabs>
          <w:tab w:val="left" w:pos="360"/>
        </w:tabs>
        <w:suppressAutoHyphens w:val="0"/>
        <w:spacing w:before="120"/>
        <w:ind w:left="714" w:hanging="357"/>
        <w:jc w:val="both"/>
        <w:rPr>
          <w:rFonts w:cs="Arial"/>
          <w:sz w:val="22"/>
          <w:szCs w:val="22"/>
        </w:rPr>
      </w:pPr>
      <w:r w:rsidRPr="009672BE">
        <w:rPr>
          <w:rFonts w:cs="Arial"/>
          <w:sz w:val="22"/>
          <w:szCs w:val="22"/>
        </w:rPr>
        <w:t>Całość oferty powinna być złożona w formie uniemożliwiającej jej przypadkowe zdekompletowanie.</w:t>
      </w:r>
    </w:p>
    <w:p w:rsidR="009672BE" w:rsidRPr="009672BE" w:rsidRDefault="009672BE" w:rsidP="009672BE">
      <w:pPr>
        <w:numPr>
          <w:ilvl w:val="0"/>
          <w:numId w:val="8"/>
        </w:numPr>
        <w:tabs>
          <w:tab w:val="left" w:pos="360"/>
        </w:tabs>
        <w:suppressAutoHyphens w:val="0"/>
        <w:spacing w:before="120"/>
        <w:ind w:left="714" w:hanging="357"/>
        <w:jc w:val="both"/>
        <w:rPr>
          <w:rFonts w:cs="Arial"/>
          <w:sz w:val="22"/>
          <w:szCs w:val="22"/>
        </w:rPr>
      </w:pPr>
      <w:r w:rsidRPr="009672BE">
        <w:rPr>
          <w:rFonts w:cs="Arial"/>
          <w:sz w:val="22"/>
          <w:szCs w:val="22"/>
          <w:u w:val="single"/>
        </w:rPr>
        <w:lastRenderedPageBreak/>
        <w:t>Oferta i wszystkie załączniki muszą być sporządzone w języku polskim</w:t>
      </w:r>
      <w:r w:rsidRPr="009672BE">
        <w:rPr>
          <w:rFonts w:cs="Arial"/>
          <w:sz w:val="22"/>
          <w:szCs w:val="22"/>
        </w:rPr>
        <w:t xml:space="preserve"> i napisane:</w:t>
      </w:r>
    </w:p>
    <w:p w:rsidR="009672BE" w:rsidRPr="009672BE" w:rsidRDefault="009672BE" w:rsidP="003A45C6">
      <w:pPr>
        <w:numPr>
          <w:ilvl w:val="0"/>
          <w:numId w:val="31"/>
        </w:numPr>
        <w:suppressAutoHyphens w:val="0"/>
        <w:spacing w:before="80"/>
        <w:ind w:left="1071" w:hanging="357"/>
        <w:jc w:val="both"/>
        <w:rPr>
          <w:rFonts w:cs="Arial"/>
          <w:sz w:val="22"/>
          <w:szCs w:val="22"/>
        </w:rPr>
      </w:pPr>
      <w:r w:rsidRPr="009672BE">
        <w:rPr>
          <w:rFonts w:cs="Arial"/>
          <w:sz w:val="22"/>
          <w:szCs w:val="22"/>
        </w:rPr>
        <w:t xml:space="preserve">pismem maszynowym, za pomocą komputera lub </w:t>
      </w:r>
    </w:p>
    <w:p w:rsidR="009672BE" w:rsidRPr="009672BE" w:rsidRDefault="009672BE" w:rsidP="003A45C6">
      <w:pPr>
        <w:numPr>
          <w:ilvl w:val="0"/>
          <w:numId w:val="31"/>
        </w:numPr>
        <w:suppressAutoHyphens w:val="0"/>
        <w:spacing w:before="80"/>
        <w:ind w:left="1071" w:hanging="357"/>
        <w:jc w:val="both"/>
        <w:rPr>
          <w:rFonts w:cs="Arial"/>
          <w:sz w:val="22"/>
          <w:szCs w:val="22"/>
        </w:rPr>
      </w:pPr>
      <w:r w:rsidRPr="009672BE">
        <w:rPr>
          <w:rFonts w:cs="Arial"/>
          <w:sz w:val="22"/>
          <w:szCs w:val="22"/>
        </w:rPr>
        <w:t>ręcznie pismem wyraźnym, nieścieralnym atramentem</w:t>
      </w:r>
    </w:p>
    <w:p w:rsidR="009672BE" w:rsidRPr="009672BE" w:rsidRDefault="009672BE" w:rsidP="009672BE">
      <w:pPr>
        <w:numPr>
          <w:ilvl w:val="0"/>
          <w:numId w:val="8"/>
        </w:numPr>
        <w:suppressAutoHyphens w:val="0"/>
        <w:spacing w:before="120"/>
        <w:jc w:val="both"/>
        <w:rPr>
          <w:rFonts w:cs="Arial"/>
          <w:sz w:val="22"/>
          <w:szCs w:val="22"/>
        </w:rPr>
      </w:pPr>
      <w:r w:rsidRPr="009672BE">
        <w:rPr>
          <w:rFonts w:cs="Arial"/>
          <w:sz w:val="22"/>
          <w:szCs w:val="22"/>
          <w:u w:val="single"/>
        </w:rPr>
        <w:t>Oferty albo części ofert sporządza się, pod rygorem nieważności, w postaci papierowej                  i opatruje się własnoręcznym podpisem osoby/osób uprawnionej/ych do reprezentowania wykonawcy</w:t>
      </w:r>
      <w:r w:rsidRPr="009672BE">
        <w:rPr>
          <w:rFonts w:cs="Arial"/>
          <w:sz w:val="22"/>
          <w:szCs w:val="22"/>
        </w:rPr>
        <w:t>.</w:t>
      </w:r>
    </w:p>
    <w:p w:rsidR="009672BE" w:rsidRPr="009672BE" w:rsidRDefault="009672BE" w:rsidP="009672BE">
      <w:pPr>
        <w:tabs>
          <w:tab w:val="left" w:pos="360"/>
        </w:tabs>
        <w:suppressAutoHyphens w:val="0"/>
        <w:spacing w:before="120"/>
        <w:ind w:left="720"/>
        <w:jc w:val="both"/>
        <w:rPr>
          <w:rFonts w:cs="Arial"/>
          <w:b/>
          <w:sz w:val="22"/>
          <w:szCs w:val="22"/>
        </w:rPr>
      </w:pPr>
      <w:r w:rsidRPr="009672BE">
        <w:rPr>
          <w:rFonts w:cs="Arial"/>
          <w:sz w:val="22"/>
          <w:szCs w:val="22"/>
          <w:u w:val="single"/>
        </w:rPr>
        <w:t>W przypadku podmiotów występujących wspólnie</w:t>
      </w:r>
      <w:r w:rsidRPr="009672BE">
        <w:rPr>
          <w:rFonts w:cs="Arial"/>
          <w:sz w:val="22"/>
          <w:szCs w:val="22"/>
        </w:rPr>
        <w:t xml:space="preserve"> wykonawcy ustanawiają pełnomocnika do reprezentowania ich w postępowaniu o udzielenie zamówienia albo reprezentowania                          w postępowaniu i zawarcia umowy w sprawie zamówienia publicznego. Pełnomocnikiem uczestników wspólnie biorących udział w postępowaniu może być jeden z tych wykonawców.</w:t>
      </w:r>
      <w:r w:rsidRPr="009672BE">
        <w:rPr>
          <w:rFonts w:cs="Arial"/>
          <w:b/>
          <w:sz w:val="22"/>
          <w:szCs w:val="22"/>
        </w:rPr>
        <w:t xml:space="preserve"> </w:t>
      </w:r>
    </w:p>
    <w:p w:rsidR="009672BE" w:rsidRPr="009672BE" w:rsidRDefault="009672BE" w:rsidP="009672BE">
      <w:pPr>
        <w:tabs>
          <w:tab w:val="left" w:pos="360"/>
        </w:tabs>
        <w:suppressAutoHyphens w:val="0"/>
        <w:spacing w:before="120"/>
        <w:ind w:left="720"/>
        <w:jc w:val="both"/>
        <w:rPr>
          <w:rFonts w:cs="Arial"/>
          <w:sz w:val="22"/>
          <w:szCs w:val="22"/>
        </w:rPr>
      </w:pPr>
      <w:r w:rsidRPr="009672BE">
        <w:rPr>
          <w:rFonts w:cs="Arial"/>
          <w:sz w:val="22"/>
          <w:szCs w:val="22"/>
          <w:u w:val="single"/>
        </w:rPr>
        <w:t>Pełnomocnictwo</w:t>
      </w:r>
      <w:r w:rsidRPr="009672BE">
        <w:rPr>
          <w:rFonts w:cs="Arial"/>
          <w:sz w:val="22"/>
          <w:szCs w:val="22"/>
        </w:rPr>
        <w:t xml:space="preserve"> (jeżeli dotyczy) musi zostać załączone do oferty w oryginale lub kopii poświadczonej za zgodność z oryginałem przez notariusza. </w:t>
      </w:r>
    </w:p>
    <w:p w:rsidR="009672BE" w:rsidRPr="009672BE" w:rsidRDefault="009672BE" w:rsidP="009672BE">
      <w:pPr>
        <w:numPr>
          <w:ilvl w:val="0"/>
          <w:numId w:val="8"/>
        </w:numPr>
        <w:tabs>
          <w:tab w:val="left" w:pos="360"/>
        </w:tabs>
        <w:suppressAutoHyphens w:val="0"/>
        <w:spacing w:before="120"/>
        <w:jc w:val="both"/>
        <w:rPr>
          <w:rFonts w:cs="Arial"/>
          <w:sz w:val="22"/>
          <w:szCs w:val="22"/>
        </w:rPr>
      </w:pPr>
      <w:r w:rsidRPr="009672BE">
        <w:rPr>
          <w:rFonts w:cs="Arial"/>
          <w:sz w:val="22"/>
          <w:szCs w:val="22"/>
        </w:rPr>
        <w:t xml:space="preserve">Wszystkie zapisane strony oferty albo części ofert powinny być ponumerowane  i parafowane przez osobę/y, podpisującą/e ofertę zgodnie z treścią dokumentu/ów określającego/ych status prawny wykonawcy(ów) lub treścią załączonego do oferty pełnomocnictwa (pełnomocnictw). </w:t>
      </w:r>
    </w:p>
    <w:p w:rsidR="009672BE" w:rsidRPr="009672BE" w:rsidRDefault="009672BE" w:rsidP="009672BE">
      <w:pPr>
        <w:tabs>
          <w:tab w:val="left" w:pos="360"/>
        </w:tabs>
        <w:suppressAutoHyphens w:val="0"/>
        <w:spacing w:before="120"/>
        <w:ind w:left="714"/>
        <w:jc w:val="both"/>
        <w:rPr>
          <w:rFonts w:cs="Arial"/>
          <w:sz w:val="22"/>
          <w:szCs w:val="22"/>
        </w:rPr>
      </w:pPr>
      <w:r w:rsidRPr="009672BE">
        <w:rPr>
          <w:rFonts w:cs="Arial"/>
          <w:sz w:val="22"/>
          <w:szCs w:val="22"/>
        </w:rPr>
        <w:t>Strony zawierające informacje niewymagane przez zamawiającego (np.: prospekty reklamowe o firmie, jej działalności itp.) nie muszą być numerowane i parafowane.</w:t>
      </w:r>
    </w:p>
    <w:p w:rsidR="009672BE" w:rsidRPr="009672BE" w:rsidRDefault="009672BE" w:rsidP="009672BE">
      <w:pPr>
        <w:numPr>
          <w:ilvl w:val="0"/>
          <w:numId w:val="8"/>
        </w:numPr>
        <w:tabs>
          <w:tab w:val="left" w:pos="360"/>
        </w:tabs>
        <w:suppressAutoHyphens w:val="0"/>
        <w:spacing w:before="120"/>
        <w:jc w:val="both"/>
        <w:rPr>
          <w:rFonts w:cs="Arial"/>
          <w:sz w:val="22"/>
          <w:szCs w:val="22"/>
        </w:rPr>
      </w:pPr>
      <w:r w:rsidRPr="009672BE">
        <w:rPr>
          <w:rFonts w:cs="Arial"/>
          <w:sz w:val="22"/>
          <w:szCs w:val="22"/>
        </w:rPr>
        <w:t>Ewentualne poprawki w ofercie muszą być naniesione czytelnie oraz opatrzone podpisem osoby uprawnionej do reprezentowania wykonawcy.</w:t>
      </w:r>
    </w:p>
    <w:p w:rsidR="009672BE" w:rsidRPr="009672BE" w:rsidRDefault="009672BE" w:rsidP="009672BE">
      <w:pPr>
        <w:numPr>
          <w:ilvl w:val="0"/>
          <w:numId w:val="8"/>
        </w:numPr>
        <w:tabs>
          <w:tab w:val="left" w:pos="360"/>
        </w:tabs>
        <w:suppressAutoHyphens w:val="0"/>
        <w:spacing w:before="120"/>
        <w:jc w:val="both"/>
        <w:rPr>
          <w:rFonts w:cs="Arial"/>
          <w:color w:val="0070C0"/>
          <w:sz w:val="22"/>
          <w:szCs w:val="22"/>
        </w:rPr>
      </w:pPr>
      <w:r w:rsidRPr="009672BE">
        <w:rPr>
          <w:rFonts w:cs="Arial"/>
          <w:sz w:val="22"/>
          <w:szCs w:val="22"/>
        </w:rPr>
        <w:t xml:space="preserve">Jeżeli wykonawca, </w:t>
      </w:r>
      <w:r w:rsidRPr="009672BE">
        <w:rPr>
          <w:rFonts w:cs="Arial"/>
          <w:sz w:val="22"/>
          <w:szCs w:val="22"/>
          <w:u w:val="single"/>
        </w:rPr>
        <w:t>nie później niż w terminie składania ofert</w:t>
      </w:r>
      <w:r w:rsidRPr="009672BE">
        <w:rPr>
          <w:rFonts w:cs="Arial"/>
          <w:sz w:val="22"/>
          <w:szCs w:val="22"/>
        </w:rPr>
        <w:t xml:space="preserve"> w postępowaniu, </w:t>
      </w:r>
      <w:r w:rsidRPr="009672BE">
        <w:rPr>
          <w:rFonts w:cs="Arial"/>
          <w:sz w:val="22"/>
          <w:szCs w:val="22"/>
          <w:u w:val="single"/>
        </w:rPr>
        <w:t>zastrzeże,                 że informacje stanowiące treść oferty nie mogą być udostępniane oraz wykaże,                                   że zastrzeżone informacje stanowią tajemnicę przedsiębiorstwa</w:t>
      </w:r>
      <w:r w:rsidRPr="009672BE">
        <w:rPr>
          <w:rFonts w:cs="Arial"/>
          <w:sz w:val="22"/>
          <w:szCs w:val="22"/>
        </w:rPr>
        <w:t xml:space="preserve"> w rozumieniu przepisów                o zwalczaniu nieuczciwej konkurencji, zamawiający nie ujawni tych informacji. Wykonawca nie może zastrzec informacji dotyczącej ceny, terminu wykonania zamówienia, okresu gwarancji i warunków płatności zawartych w ofercie. </w:t>
      </w:r>
      <w:r w:rsidRPr="009672BE">
        <w:rPr>
          <w:rFonts w:cs="Arial"/>
          <w:b/>
          <w:sz w:val="22"/>
          <w:szCs w:val="22"/>
        </w:rPr>
        <w:t>Zastrzeżenie musi być dokonane przez złożenie oferty w dwóch częściach opisanych jako „CZĘŚĆ JAWNA OFERTY”                i jako „CZĘŚĆ ZASTRZEŻONA OFERTY”</w:t>
      </w:r>
      <w:r w:rsidRPr="009672BE">
        <w:rPr>
          <w:rFonts w:cs="Arial"/>
          <w:sz w:val="22"/>
          <w:szCs w:val="22"/>
        </w:rPr>
        <w:t xml:space="preserve"> z zachowaniem kolejności numerowania stron oferty. </w:t>
      </w:r>
    </w:p>
    <w:p w:rsidR="009672BE" w:rsidRPr="009672BE" w:rsidRDefault="009672BE" w:rsidP="009672BE">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9672BE">
        <w:rPr>
          <w:rFonts w:cs="Arial"/>
          <w:b/>
          <w:bCs/>
          <w:iCs/>
          <w:sz w:val="22"/>
          <w:szCs w:val="22"/>
        </w:rPr>
        <w:t>Na ofert</w:t>
      </w:r>
      <w:r w:rsidRPr="009672BE">
        <w:rPr>
          <w:rFonts w:cs="Arial" w:hint="eastAsia"/>
          <w:b/>
          <w:bCs/>
          <w:iCs/>
          <w:sz w:val="22"/>
          <w:szCs w:val="22"/>
        </w:rPr>
        <w:t>ę</w:t>
      </w:r>
      <w:r w:rsidRPr="009672BE">
        <w:rPr>
          <w:rFonts w:cs="Arial"/>
          <w:b/>
          <w:bCs/>
          <w:iCs/>
          <w:sz w:val="22"/>
          <w:szCs w:val="22"/>
        </w:rPr>
        <w:t xml:space="preserve"> składaj</w:t>
      </w:r>
      <w:r w:rsidRPr="009672BE">
        <w:rPr>
          <w:rFonts w:cs="Arial" w:hint="eastAsia"/>
          <w:b/>
          <w:bCs/>
          <w:iCs/>
          <w:sz w:val="22"/>
          <w:szCs w:val="22"/>
        </w:rPr>
        <w:t>ą</w:t>
      </w:r>
      <w:r w:rsidRPr="009672BE">
        <w:rPr>
          <w:rFonts w:cs="Arial"/>
          <w:b/>
          <w:bCs/>
          <w:iCs/>
          <w:sz w:val="22"/>
          <w:szCs w:val="22"/>
        </w:rPr>
        <w:t xml:space="preserve"> si</w:t>
      </w:r>
      <w:r w:rsidRPr="009672BE">
        <w:rPr>
          <w:rFonts w:cs="Arial" w:hint="eastAsia"/>
          <w:b/>
          <w:bCs/>
          <w:iCs/>
          <w:sz w:val="22"/>
          <w:szCs w:val="22"/>
        </w:rPr>
        <w:t>ę</w:t>
      </w:r>
      <w:r w:rsidRPr="009672BE">
        <w:rPr>
          <w:rFonts w:cs="Arial"/>
          <w:b/>
          <w:bCs/>
          <w:iCs/>
          <w:sz w:val="22"/>
          <w:szCs w:val="22"/>
        </w:rPr>
        <w:t xml:space="preserve"> nast</w:t>
      </w:r>
      <w:r w:rsidRPr="009672BE">
        <w:rPr>
          <w:rFonts w:cs="Arial" w:hint="eastAsia"/>
          <w:b/>
          <w:bCs/>
          <w:iCs/>
          <w:sz w:val="22"/>
          <w:szCs w:val="22"/>
        </w:rPr>
        <w:t>ę</w:t>
      </w:r>
      <w:r w:rsidRPr="009672BE">
        <w:rPr>
          <w:rFonts w:cs="Arial"/>
          <w:b/>
          <w:bCs/>
          <w:iCs/>
          <w:sz w:val="22"/>
          <w:szCs w:val="22"/>
        </w:rPr>
        <w:t>puj</w:t>
      </w:r>
      <w:r w:rsidRPr="009672BE">
        <w:rPr>
          <w:rFonts w:cs="Arial" w:hint="eastAsia"/>
          <w:b/>
          <w:bCs/>
          <w:iCs/>
          <w:sz w:val="22"/>
          <w:szCs w:val="22"/>
        </w:rPr>
        <w:t>ą</w:t>
      </w:r>
      <w:r w:rsidRPr="009672BE">
        <w:rPr>
          <w:rFonts w:cs="Arial"/>
          <w:b/>
          <w:bCs/>
          <w:iCs/>
          <w:sz w:val="22"/>
          <w:szCs w:val="22"/>
        </w:rPr>
        <w:t>ce dokumenty:</w:t>
      </w:r>
    </w:p>
    <w:p w:rsidR="009672BE" w:rsidRPr="009672BE" w:rsidRDefault="009672BE" w:rsidP="003A45C6">
      <w:pPr>
        <w:numPr>
          <w:ilvl w:val="0"/>
          <w:numId w:val="55"/>
        </w:numPr>
        <w:spacing w:before="120"/>
        <w:jc w:val="both"/>
        <w:rPr>
          <w:rFonts w:cs="Arial"/>
          <w:color w:val="0070C0"/>
          <w:sz w:val="22"/>
          <w:szCs w:val="22"/>
        </w:rPr>
      </w:pPr>
      <w:r w:rsidRPr="009672BE">
        <w:rPr>
          <w:rFonts w:cs="Arial"/>
          <w:sz w:val="22"/>
          <w:szCs w:val="22"/>
        </w:rPr>
        <w:t xml:space="preserve">Formularz ofertowy przygotowany wg wzoru, który stanowi </w:t>
      </w:r>
      <w:r w:rsidRPr="009672BE">
        <w:rPr>
          <w:rFonts w:cs="Arial"/>
          <w:b/>
          <w:sz w:val="22"/>
          <w:szCs w:val="22"/>
        </w:rPr>
        <w:t>załącznik nr 1 do SIWZ</w:t>
      </w:r>
      <w:r w:rsidRPr="009672BE">
        <w:rPr>
          <w:rFonts w:cs="Arial"/>
          <w:sz w:val="22"/>
          <w:szCs w:val="22"/>
        </w:rPr>
        <w:t xml:space="preserve">                 wraz z Formularzem cenowym, stanowiącym </w:t>
      </w:r>
      <w:r w:rsidRPr="009672BE">
        <w:rPr>
          <w:rFonts w:cs="Arial"/>
          <w:b/>
          <w:sz w:val="22"/>
          <w:szCs w:val="22"/>
        </w:rPr>
        <w:t>załącznik nr 1a do SIWZ</w:t>
      </w:r>
      <w:r w:rsidRPr="009672BE">
        <w:rPr>
          <w:rFonts w:cs="Arial"/>
          <w:sz w:val="22"/>
          <w:szCs w:val="22"/>
        </w:rPr>
        <w:t>,</w:t>
      </w:r>
    </w:p>
    <w:p w:rsidR="009672BE" w:rsidRPr="009672BE" w:rsidRDefault="009672BE" w:rsidP="003A45C6">
      <w:pPr>
        <w:numPr>
          <w:ilvl w:val="0"/>
          <w:numId w:val="55"/>
        </w:numPr>
        <w:spacing w:before="120"/>
        <w:jc w:val="both"/>
        <w:rPr>
          <w:rFonts w:cs="Arial"/>
          <w:sz w:val="22"/>
          <w:szCs w:val="22"/>
        </w:rPr>
      </w:pPr>
      <w:r w:rsidRPr="009672BE">
        <w:rPr>
          <w:rFonts w:cs="Arial"/>
          <w:sz w:val="22"/>
          <w:szCs w:val="22"/>
        </w:rPr>
        <w:t xml:space="preserve">Oświadczenie wykonawcy o niepodleganiu wykluczeniu z postępowania oraz o spełnianiu warunków udziału w postępowaniu </w:t>
      </w:r>
      <w:r w:rsidRPr="009672BE">
        <w:rPr>
          <w:rFonts w:cs="Arial"/>
          <w:b/>
          <w:sz w:val="22"/>
          <w:szCs w:val="22"/>
        </w:rPr>
        <w:t>wg</w:t>
      </w:r>
      <w:r w:rsidRPr="009672BE">
        <w:rPr>
          <w:rFonts w:cs="Arial"/>
          <w:sz w:val="22"/>
          <w:szCs w:val="22"/>
        </w:rPr>
        <w:t xml:space="preserve"> </w:t>
      </w:r>
      <w:r w:rsidRPr="009672BE">
        <w:rPr>
          <w:rFonts w:cs="Arial"/>
          <w:b/>
          <w:sz w:val="22"/>
          <w:szCs w:val="22"/>
        </w:rPr>
        <w:t>załącznika nr 2 do SIWZ</w:t>
      </w:r>
      <w:r w:rsidRPr="009672BE">
        <w:rPr>
          <w:rFonts w:cs="Arial"/>
          <w:sz w:val="22"/>
          <w:szCs w:val="22"/>
        </w:rPr>
        <w:t>,</w:t>
      </w:r>
    </w:p>
    <w:p w:rsidR="009672BE" w:rsidRPr="009672BE" w:rsidRDefault="009672BE" w:rsidP="003A45C6">
      <w:pPr>
        <w:numPr>
          <w:ilvl w:val="0"/>
          <w:numId w:val="55"/>
        </w:numPr>
        <w:spacing w:before="120"/>
        <w:jc w:val="both"/>
        <w:rPr>
          <w:rFonts w:cs="Arial"/>
          <w:b/>
          <w:sz w:val="22"/>
          <w:szCs w:val="22"/>
        </w:rPr>
      </w:pPr>
      <w:r w:rsidRPr="009672BE">
        <w:rPr>
          <w:rFonts w:cs="Arial"/>
          <w:sz w:val="22"/>
          <w:szCs w:val="22"/>
        </w:rPr>
        <w:t xml:space="preserve">Zobowiązanie podmiotu udostępniającego swoje zasoby na potrzeby wykonawcy składającego ofertę (jeśli dotyczy). Projekt zobowiązania stanowi </w:t>
      </w:r>
      <w:r w:rsidRPr="009672BE">
        <w:rPr>
          <w:rFonts w:cs="Arial"/>
          <w:b/>
          <w:sz w:val="22"/>
          <w:szCs w:val="22"/>
        </w:rPr>
        <w:t>załącznik nr 3 do SIWZ,</w:t>
      </w:r>
    </w:p>
    <w:p w:rsidR="009672BE" w:rsidRPr="009672BE" w:rsidRDefault="009672BE" w:rsidP="003A45C6">
      <w:pPr>
        <w:numPr>
          <w:ilvl w:val="0"/>
          <w:numId w:val="55"/>
        </w:numPr>
        <w:spacing w:before="120"/>
        <w:jc w:val="both"/>
        <w:rPr>
          <w:rFonts w:cs="Arial"/>
          <w:sz w:val="22"/>
          <w:szCs w:val="22"/>
        </w:rPr>
      </w:pPr>
      <w:r w:rsidRPr="009672BE">
        <w:rPr>
          <w:rFonts w:cs="Arial"/>
          <w:sz w:val="22"/>
          <w:szCs w:val="22"/>
        </w:rPr>
        <w:t>Pełnomocnictwo / pełnomocnictwa dla osoby / osób podpisujących ofertę, jeżeli oferta jest podpisana przez pełnomocnika.</w:t>
      </w:r>
    </w:p>
    <w:p w:rsidR="009672BE" w:rsidRPr="009672BE" w:rsidRDefault="009672BE" w:rsidP="003A45C6">
      <w:pPr>
        <w:numPr>
          <w:ilvl w:val="0"/>
          <w:numId w:val="55"/>
        </w:numPr>
        <w:spacing w:before="120"/>
        <w:jc w:val="both"/>
        <w:rPr>
          <w:rFonts w:cs="Arial"/>
          <w:sz w:val="22"/>
          <w:szCs w:val="22"/>
        </w:rPr>
      </w:pPr>
      <w:r w:rsidRPr="009672BE">
        <w:rPr>
          <w:rFonts w:cs="Arial"/>
          <w:sz w:val="22"/>
          <w:szCs w:val="22"/>
        </w:rPr>
        <w:t>Uzasadnienie, z którego będzie wynikać, że zastrzeżone informacje stanowią tajemnicę przedsiębiorstwa w rozumieniu przepisów o zwalczaniu nieuczciwej konkurencji (jeżeli wykonawca zastrzega takie informacje).</w:t>
      </w:r>
    </w:p>
    <w:p w:rsidR="009672BE" w:rsidRPr="009672BE" w:rsidRDefault="009672BE" w:rsidP="009672BE">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9672BE">
        <w:rPr>
          <w:rFonts w:cs="Arial"/>
          <w:b/>
          <w:bCs/>
          <w:iCs/>
          <w:sz w:val="22"/>
          <w:szCs w:val="22"/>
        </w:rPr>
        <w:t>Zmiana i wycofanie oferty:</w:t>
      </w:r>
    </w:p>
    <w:p w:rsidR="009672BE" w:rsidRPr="009672BE" w:rsidRDefault="009672BE" w:rsidP="003A45C6">
      <w:pPr>
        <w:numPr>
          <w:ilvl w:val="0"/>
          <w:numId w:val="56"/>
        </w:numPr>
        <w:spacing w:before="120"/>
        <w:jc w:val="both"/>
        <w:rPr>
          <w:rFonts w:cs="Arial"/>
          <w:sz w:val="22"/>
          <w:szCs w:val="22"/>
        </w:rPr>
      </w:pPr>
      <w:r w:rsidRPr="009672BE">
        <w:rPr>
          <w:rFonts w:cs="Arial"/>
          <w:sz w:val="22"/>
          <w:szCs w:val="22"/>
        </w:rPr>
        <w:t>Wykonawca może wprowadzić zmiany lub wycofać złożoną ofertę przed upływem terminu składania ofert,</w:t>
      </w:r>
    </w:p>
    <w:p w:rsidR="009672BE" w:rsidRPr="009672BE" w:rsidRDefault="009672BE" w:rsidP="003A45C6">
      <w:pPr>
        <w:numPr>
          <w:ilvl w:val="0"/>
          <w:numId w:val="56"/>
        </w:numPr>
        <w:spacing w:before="120"/>
        <w:jc w:val="both"/>
        <w:rPr>
          <w:rFonts w:cs="Arial"/>
          <w:sz w:val="22"/>
          <w:szCs w:val="22"/>
        </w:rPr>
      </w:pPr>
      <w:r w:rsidRPr="009672BE">
        <w:rPr>
          <w:rFonts w:cs="Arial"/>
          <w:sz w:val="22"/>
          <w:szCs w:val="22"/>
          <w:u w:val="single"/>
        </w:rPr>
        <w:t>Powiadomienie o wprowadzeniu zmian lub wycofaniu oferty musi zostać złożone w sposób                          i formie przewidzianej dla oferty</w:t>
      </w:r>
      <w:r w:rsidRPr="009672BE">
        <w:rPr>
          <w:rFonts w:cs="Arial"/>
          <w:sz w:val="22"/>
          <w:szCs w:val="22"/>
        </w:rPr>
        <w:t xml:space="preserve">, z tym że opakowanie będzie dodatkowo oznaczone określeniem „ZMIANA” lub „WYCOFANIE” – do zmiany lub wycofania oferty konieczne jest załączenie dokumentu stwierdzającego, że </w:t>
      </w:r>
      <w:r w:rsidRPr="009672BE">
        <w:rPr>
          <w:rFonts w:cs="Arial"/>
          <w:sz w:val="22"/>
          <w:szCs w:val="22"/>
        </w:rPr>
        <w:lastRenderedPageBreak/>
        <w:t>osoba podpisująca zmianę lub wycofanie jest uprawniona do reprezentowania wykonawcy.</w:t>
      </w:r>
      <w:r w:rsidRPr="009672BE">
        <w:rPr>
          <w:rFonts w:ascii="Times New Roman" w:hAnsi="Times New Roman"/>
        </w:rPr>
        <w:t xml:space="preserve"> </w:t>
      </w:r>
      <w:r w:rsidRPr="009672BE">
        <w:rPr>
          <w:rFonts w:cs="Arial"/>
          <w:sz w:val="22"/>
          <w:szCs w:val="22"/>
        </w:rPr>
        <w:t>W przypadku złożenia kilku „ZMIAN” kopertę każdej „ZMIANY” należy dodatkowo opatrzyć napisem „ZMIANA NR .....”,</w:t>
      </w:r>
    </w:p>
    <w:p w:rsidR="009672BE" w:rsidRPr="009672BE" w:rsidRDefault="009672BE" w:rsidP="003A45C6">
      <w:pPr>
        <w:numPr>
          <w:ilvl w:val="0"/>
          <w:numId w:val="56"/>
        </w:numPr>
        <w:spacing w:before="120"/>
        <w:jc w:val="both"/>
        <w:rPr>
          <w:rFonts w:cs="Arial"/>
          <w:sz w:val="22"/>
          <w:szCs w:val="22"/>
        </w:rPr>
      </w:pPr>
      <w:r w:rsidRPr="009672BE">
        <w:rPr>
          <w:rFonts w:cs="Arial"/>
          <w:sz w:val="22"/>
          <w:szCs w:val="22"/>
        </w:rPr>
        <w:t>W trakcie publicznej sesji otwarcia ofert, koperty oznakowane dopiskiem "ZMIANA" zostaną otwarte przed otwarciem kopert zawierających oferty. Po stwierdzeniu poprawności procedury dokonania zmian lub wycofania oferty:</w:t>
      </w:r>
    </w:p>
    <w:p w:rsidR="009672BE" w:rsidRPr="009672BE" w:rsidRDefault="009672BE" w:rsidP="003A45C6">
      <w:pPr>
        <w:numPr>
          <w:ilvl w:val="0"/>
          <w:numId w:val="57"/>
        </w:numPr>
        <w:spacing w:before="120"/>
        <w:jc w:val="both"/>
        <w:rPr>
          <w:rFonts w:cs="Arial"/>
          <w:sz w:val="22"/>
          <w:szCs w:val="22"/>
        </w:rPr>
      </w:pPr>
      <w:r w:rsidRPr="009672BE">
        <w:rPr>
          <w:rFonts w:cs="Arial"/>
          <w:sz w:val="22"/>
          <w:szCs w:val="22"/>
        </w:rPr>
        <w:t>zmiany zostaną dołączone do oferty,</w:t>
      </w:r>
    </w:p>
    <w:p w:rsidR="009672BE" w:rsidRPr="009672BE" w:rsidRDefault="009672BE" w:rsidP="009672BE">
      <w:pPr>
        <w:tabs>
          <w:tab w:val="left" w:pos="360"/>
        </w:tabs>
        <w:suppressAutoHyphens w:val="0"/>
        <w:spacing w:before="120"/>
        <w:ind w:left="714"/>
        <w:jc w:val="both"/>
        <w:rPr>
          <w:rFonts w:cs="Arial"/>
          <w:sz w:val="22"/>
          <w:szCs w:val="22"/>
        </w:rPr>
      </w:pPr>
      <w:r w:rsidRPr="009672BE">
        <w:rPr>
          <w:rFonts w:cs="Arial"/>
          <w:sz w:val="22"/>
          <w:szCs w:val="22"/>
        </w:rPr>
        <w:t>w przypadku ofert wycofanych, koperta z ofertą wykonawcy nie będzie otwierana                           i zostanie mu zwrócona.</w:t>
      </w:r>
    </w:p>
    <w:p w:rsidR="009672BE" w:rsidRPr="009672BE" w:rsidRDefault="009672BE" w:rsidP="003A45C6">
      <w:pPr>
        <w:numPr>
          <w:ilvl w:val="0"/>
          <w:numId w:val="67"/>
        </w:numPr>
        <w:suppressAutoHyphens w:val="0"/>
        <w:spacing w:before="120"/>
        <w:jc w:val="both"/>
        <w:rPr>
          <w:rFonts w:cs="Arial"/>
          <w:sz w:val="22"/>
          <w:szCs w:val="22"/>
        </w:rPr>
      </w:pPr>
      <w:r w:rsidRPr="009672BE">
        <w:rPr>
          <w:rFonts w:cs="Arial"/>
          <w:b/>
          <w:sz w:val="22"/>
          <w:szCs w:val="22"/>
        </w:rPr>
        <w:t>Forma dokumentów lub oświadczeń</w:t>
      </w:r>
      <w:r w:rsidRPr="009672BE">
        <w:rPr>
          <w:rFonts w:cs="Arial"/>
          <w:sz w:val="22"/>
          <w:szCs w:val="22"/>
        </w:rPr>
        <w:t xml:space="preserve">, o których mowa w ww. Rozporządzeniu,                                 </w:t>
      </w:r>
      <w:r w:rsidRPr="009672BE">
        <w:rPr>
          <w:rFonts w:cs="Arial"/>
          <w:sz w:val="22"/>
          <w:szCs w:val="22"/>
          <w:u w:val="single"/>
        </w:rPr>
        <w:t>w szczególności wskazane w Rozdziale VII pkt 3 i pkt 4 niniejszej SIWZ</w:t>
      </w:r>
      <w:r w:rsidRPr="009672BE">
        <w:rPr>
          <w:rFonts w:cs="Arial"/>
          <w:sz w:val="22"/>
          <w:szCs w:val="22"/>
        </w:rPr>
        <w:t>, składa się w oryginale lub kopii poświadczonej za zgodność z oryginałem.</w:t>
      </w:r>
    </w:p>
    <w:p w:rsidR="009672BE" w:rsidRPr="009672BE" w:rsidRDefault="009672BE" w:rsidP="009672BE">
      <w:pPr>
        <w:suppressAutoHyphens w:val="0"/>
        <w:spacing w:before="120"/>
        <w:ind w:left="360"/>
        <w:jc w:val="both"/>
        <w:rPr>
          <w:rFonts w:cs="Arial"/>
          <w:sz w:val="22"/>
          <w:szCs w:val="22"/>
        </w:rPr>
      </w:pPr>
      <w:r w:rsidRPr="009672BE">
        <w:rPr>
          <w:rFonts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9672BE" w:rsidRPr="009672BE" w:rsidRDefault="009672BE" w:rsidP="009672BE">
      <w:pPr>
        <w:suppressAutoHyphens w:val="0"/>
        <w:spacing w:before="120"/>
        <w:ind w:left="360"/>
        <w:jc w:val="both"/>
        <w:rPr>
          <w:rFonts w:cs="Arial"/>
          <w:sz w:val="22"/>
          <w:szCs w:val="22"/>
        </w:rPr>
      </w:pPr>
      <w:r w:rsidRPr="009672BE">
        <w:rPr>
          <w:rFonts w:cs="Arial"/>
          <w:sz w:val="22"/>
          <w:szCs w:val="22"/>
        </w:rPr>
        <w:t>Poświadczenie za zgodność z oryginałem następuje przez opatrzenie kopii dokumentu lub kopii oświadczenia, sporządzonych w postaci papierowej, własnoręcznym podpisem osoby/ osób uprawnionej/ych do reprezentowania podmiotów odpowiednio.</w:t>
      </w:r>
      <w:bookmarkStart w:id="29" w:name="_Hlk511128037"/>
      <w:r w:rsidRPr="009672BE">
        <w:rPr>
          <w:rFonts w:cs="Arial"/>
          <w:sz w:val="22"/>
          <w:szCs w:val="22"/>
        </w:rPr>
        <w:t xml:space="preserve"> </w:t>
      </w:r>
    </w:p>
    <w:p w:rsidR="009672BE" w:rsidRPr="009672BE" w:rsidRDefault="009672BE" w:rsidP="009672BE">
      <w:pPr>
        <w:suppressAutoHyphens w:val="0"/>
        <w:spacing w:before="120"/>
        <w:ind w:left="360"/>
        <w:jc w:val="both"/>
        <w:rPr>
          <w:sz w:val="22"/>
        </w:rPr>
      </w:pPr>
      <w:r w:rsidRPr="009672BE">
        <w:rPr>
          <w:sz w:val="22"/>
        </w:rPr>
        <w:t xml:space="preserve">Poświadczenie za zgodność z oryginałem elektronicznej kopii dokumentu lub oświadczenia następuje przy użyciu kwalifikowanego podpisu elektronicznego </w:t>
      </w:r>
      <w:r w:rsidRPr="009672BE">
        <w:rPr>
          <w:rFonts w:cs="Arial"/>
          <w:sz w:val="22"/>
          <w:szCs w:val="22"/>
        </w:rPr>
        <w:t>osoby/ osób uprawnionej/ych do reprezentowania podmiotów odpowiednio.</w:t>
      </w:r>
    </w:p>
    <w:p w:rsidR="009672BE" w:rsidRPr="009672BE" w:rsidRDefault="009672BE" w:rsidP="009672BE">
      <w:pPr>
        <w:suppressAutoHyphens w:val="0"/>
        <w:spacing w:before="120"/>
        <w:ind w:left="360"/>
        <w:jc w:val="both"/>
        <w:rPr>
          <w:rFonts w:cs="Arial"/>
          <w:sz w:val="22"/>
          <w:szCs w:val="22"/>
        </w:rPr>
      </w:pPr>
      <w:r w:rsidRPr="009672BE">
        <w:rPr>
          <w:rFonts w:cs="Arial"/>
          <w:b/>
          <w:sz w:val="22"/>
          <w:szCs w:val="22"/>
        </w:rPr>
        <w:t>Zamawiający może żądać przedstawienia oryginału lub notarialnie poświadczonej kopii dokumentów lub oświadczeń</w:t>
      </w:r>
      <w:r w:rsidRPr="009672BE">
        <w:rPr>
          <w:rFonts w:cs="Arial"/>
          <w:sz w:val="22"/>
          <w:szCs w:val="22"/>
        </w:rPr>
        <w:t xml:space="preserve">, o których mowa w </w:t>
      </w:r>
      <w:r w:rsidRPr="009672BE">
        <w:rPr>
          <w:rFonts w:cs="Arial"/>
          <w:i/>
          <w:sz w:val="22"/>
          <w:szCs w:val="22"/>
        </w:rPr>
        <w:t>Rozporządzeniu w sprawie rodzajów dokumentów, jakich może żądać zamawiający od wykonawcy w postępowaniu o udzielenie zamówienia</w:t>
      </w:r>
      <w:r w:rsidRPr="009672BE">
        <w:rPr>
          <w:rFonts w:cs="Arial"/>
          <w:sz w:val="22"/>
          <w:szCs w:val="22"/>
        </w:rPr>
        <w:t>, wyłącznie wtedy, gdy złożona kopia jest nieczytelna lub budzi wątpliwości co do jej prawdziwości.</w:t>
      </w:r>
    </w:p>
    <w:p w:rsidR="009672BE" w:rsidRDefault="009672BE" w:rsidP="009672BE">
      <w:pPr>
        <w:suppressAutoHyphens w:val="0"/>
        <w:spacing w:before="120"/>
        <w:ind w:left="360"/>
        <w:jc w:val="both"/>
        <w:rPr>
          <w:rFonts w:cs="Arial"/>
          <w:sz w:val="22"/>
          <w:szCs w:val="22"/>
        </w:rPr>
      </w:pPr>
      <w:r w:rsidRPr="009672BE">
        <w:rPr>
          <w:rFonts w:cs="Arial"/>
          <w:sz w:val="22"/>
          <w:szCs w:val="22"/>
        </w:rPr>
        <w:t xml:space="preserve">Dokumenty lub oświadczenia, o których mowa w Rozporządzeniu, sporządzone w języku obcym, składane są wraz z tłumaczeniem na język polski. </w:t>
      </w:r>
    </w:p>
    <w:p w:rsidR="009672BE" w:rsidRDefault="009672BE" w:rsidP="009672BE">
      <w:pPr>
        <w:suppressAutoHyphens w:val="0"/>
        <w:spacing w:before="120"/>
        <w:ind w:left="360"/>
        <w:jc w:val="both"/>
        <w:rPr>
          <w:rFonts w:cs="Arial"/>
          <w:sz w:val="22"/>
          <w:szCs w:val="22"/>
        </w:rPr>
      </w:pPr>
      <w:r w:rsidRPr="009672BE">
        <w:rPr>
          <w:rFonts w:cs="Arial"/>
          <w:sz w:val="22"/>
          <w:szCs w:val="22"/>
        </w:rPr>
        <w:t>W przypadku wskazania przez wykonawcę dostępności ww. oświadczeń lub dokumentów,                  w formie elektronicznej pod określonymi adresami internetowymi ogólnodostępnych                                     i bezpłatnych baz danych, które zamawiający pobiera samodzielnie z tych baz danych, sporządzone w języku obcym, zamawiający żąda od wykonawcy przedstawienia ich tłumaczenia na język polski.</w:t>
      </w:r>
      <w:bookmarkEnd w:id="29"/>
    </w:p>
    <w:p w:rsidR="00732984" w:rsidRPr="004A0250" w:rsidRDefault="00732984" w:rsidP="009672BE">
      <w:pPr>
        <w:spacing w:before="240"/>
        <w:jc w:val="both"/>
        <w:rPr>
          <w:rFonts w:cs="Arial"/>
          <w:b/>
          <w:sz w:val="22"/>
          <w:szCs w:val="22"/>
          <w:u w:val="single"/>
        </w:rPr>
      </w:pPr>
      <w:r w:rsidRPr="004A0250">
        <w:rPr>
          <w:rFonts w:cs="Arial"/>
          <w:b/>
          <w:i/>
          <w:sz w:val="22"/>
          <w:szCs w:val="22"/>
        </w:rPr>
        <w:t>ROZDZIAŁ XII</w:t>
      </w:r>
      <w:r w:rsidRPr="004A0250">
        <w:rPr>
          <w:rFonts w:cs="Arial"/>
          <w:b/>
          <w:sz w:val="22"/>
          <w:szCs w:val="22"/>
        </w:rPr>
        <w:t xml:space="preserve">. </w:t>
      </w:r>
      <w:r w:rsidRPr="004A0250">
        <w:rPr>
          <w:rFonts w:cs="Arial"/>
          <w:b/>
          <w:sz w:val="22"/>
          <w:szCs w:val="22"/>
          <w:u w:val="single"/>
        </w:rPr>
        <w:t>MIEJSCE ORAZ TERMIN SKŁADANIA I OTWARCIA OFERT</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Ofertę w zapieczętowanej kopercie, opatrzonej napisami jak w rozdziale XIV niniejszej specyfikacji, należy złożyć w siedzibie zamawiającego (Urząd Miasta Piotrkowa Trybunalskiego Pasaż Rudowskiego 10, 97-300 Piotrków Tryb. punkt</w:t>
      </w:r>
      <w:r w:rsidRPr="004A0250">
        <w:rPr>
          <w:rFonts w:cs="Arial"/>
          <w:color w:val="FF0000"/>
          <w:sz w:val="22"/>
          <w:szCs w:val="22"/>
        </w:rPr>
        <w:t xml:space="preserve"> </w:t>
      </w:r>
      <w:r w:rsidRPr="004A0250">
        <w:rPr>
          <w:rFonts w:cs="Arial"/>
          <w:sz w:val="22"/>
          <w:szCs w:val="22"/>
        </w:rPr>
        <w:t xml:space="preserve">informacyjny), </w:t>
      </w:r>
      <w:r w:rsidRPr="004908E3">
        <w:rPr>
          <w:rFonts w:cs="Arial"/>
          <w:b/>
          <w:sz w:val="22"/>
          <w:szCs w:val="22"/>
        </w:rPr>
        <w:t>nie później niż do dnia</w:t>
      </w:r>
      <w:r w:rsidRPr="004A0250">
        <w:rPr>
          <w:rFonts w:cs="Arial"/>
          <w:sz w:val="22"/>
          <w:szCs w:val="22"/>
        </w:rPr>
        <w:t xml:space="preserve"> </w:t>
      </w:r>
      <w:r w:rsidR="002B68C8">
        <w:rPr>
          <w:rFonts w:cs="Arial"/>
          <w:b/>
          <w:sz w:val="22"/>
          <w:szCs w:val="22"/>
        </w:rPr>
        <w:t>19.02</w:t>
      </w:r>
      <w:r w:rsidRPr="004A0250">
        <w:rPr>
          <w:rFonts w:cs="Arial"/>
          <w:b/>
          <w:sz w:val="22"/>
          <w:szCs w:val="22"/>
        </w:rPr>
        <w:t>.</w:t>
      </w:r>
      <w:r w:rsidR="009672BE">
        <w:rPr>
          <w:rFonts w:cs="Arial"/>
          <w:b/>
          <w:sz w:val="22"/>
          <w:szCs w:val="22"/>
        </w:rPr>
        <w:t>2019</w:t>
      </w:r>
      <w:r w:rsidRPr="004A0250">
        <w:rPr>
          <w:rFonts w:cs="Arial"/>
          <w:b/>
          <w:sz w:val="22"/>
          <w:szCs w:val="22"/>
        </w:rPr>
        <w:t xml:space="preserve"> r.</w:t>
      </w:r>
      <w:r w:rsidRPr="004A0250">
        <w:rPr>
          <w:rFonts w:cs="Arial"/>
          <w:sz w:val="22"/>
          <w:szCs w:val="22"/>
        </w:rPr>
        <w:t xml:space="preserve"> do godz. </w:t>
      </w:r>
      <w:r w:rsidRPr="004A0250">
        <w:rPr>
          <w:rFonts w:cs="Arial"/>
          <w:b/>
          <w:sz w:val="22"/>
          <w:szCs w:val="22"/>
        </w:rPr>
        <w:t>09:00.</w:t>
      </w:r>
    </w:p>
    <w:p w:rsidR="00732984" w:rsidRPr="002D641F" w:rsidRDefault="00895D25" w:rsidP="009672BE">
      <w:pPr>
        <w:numPr>
          <w:ilvl w:val="0"/>
          <w:numId w:val="15"/>
        </w:numPr>
        <w:tabs>
          <w:tab w:val="left" w:pos="720"/>
        </w:tabs>
        <w:spacing w:before="120"/>
        <w:ind w:left="357" w:hanging="357"/>
        <w:jc w:val="both"/>
        <w:rPr>
          <w:rFonts w:cs="Arial"/>
          <w:b/>
          <w:sz w:val="22"/>
          <w:szCs w:val="22"/>
        </w:rPr>
      </w:pPr>
      <w:r w:rsidRPr="002D641F">
        <w:rPr>
          <w:rFonts w:cs="Arial"/>
          <w:sz w:val="22"/>
          <w:szCs w:val="22"/>
        </w:rPr>
        <w:t>W postępowaniu o udzielenie zamówienia o wartości mniejszej niż kwoty określone w przepisach wydanych na podstawie art. 11 ust. 8, zamawiający niezwłocznie zwr</w:t>
      </w:r>
      <w:r w:rsidR="00F562DD" w:rsidRPr="002D641F">
        <w:rPr>
          <w:rFonts w:cs="Arial"/>
          <w:sz w:val="22"/>
          <w:szCs w:val="22"/>
        </w:rPr>
        <w:t>óci</w:t>
      </w:r>
      <w:r w:rsidRPr="002D641F">
        <w:rPr>
          <w:rFonts w:cs="Arial"/>
          <w:sz w:val="22"/>
          <w:szCs w:val="22"/>
        </w:rPr>
        <w:t xml:space="preserve"> ofertę, która została złożona po terminie.</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 xml:space="preserve">Komisyjne otwarcie ofert nastąpi na posiedzeniu komisji przetargowej, które odbędzie się </w:t>
      </w:r>
      <w:r w:rsidR="005D5823">
        <w:rPr>
          <w:rFonts w:cs="Arial"/>
          <w:sz w:val="22"/>
          <w:szCs w:val="22"/>
        </w:rPr>
        <w:t xml:space="preserve">                       </w:t>
      </w:r>
      <w:r w:rsidRPr="004A0250">
        <w:rPr>
          <w:rFonts w:cs="Arial"/>
          <w:sz w:val="22"/>
          <w:szCs w:val="22"/>
        </w:rPr>
        <w:t>w siedzibie zamawiającego w Piotrkowie Trybunalskim przy Pasażu Karola Rudowskiego 10 pokój nr 317, w dniu</w:t>
      </w:r>
      <w:r w:rsidRPr="004A0250">
        <w:rPr>
          <w:rFonts w:cs="Arial"/>
          <w:b/>
          <w:sz w:val="22"/>
          <w:szCs w:val="22"/>
        </w:rPr>
        <w:t xml:space="preserve"> </w:t>
      </w:r>
      <w:r w:rsidR="002B68C8">
        <w:rPr>
          <w:rFonts w:cs="Arial"/>
          <w:b/>
          <w:sz w:val="22"/>
          <w:szCs w:val="22"/>
        </w:rPr>
        <w:t>19.02.</w:t>
      </w:r>
      <w:r w:rsidR="009672BE">
        <w:rPr>
          <w:rFonts w:cs="Arial"/>
          <w:b/>
          <w:sz w:val="22"/>
          <w:szCs w:val="22"/>
        </w:rPr>
        <w:t>2019</w:t>
      </w:r>
      <w:r w:rsidRPr="004A0250">
        <w:rPr>
          <w:rFonts w:cs="Arial"/>
          <w:b/>
          <w:sz w:val="22"/>
          <w:szCs w:val="22"/>
        </w:rPr>
        <w:t xml:space="preserve"> r.</w:t>
      </w:r>
      <w:r w:rsidRPr="004A0250">
        <w:rPr>
          <w:rFonts w:cs="Arial"/>
          <w:sz w:val="22"/>
          <w:szCs w:val="22"/>
        </w:rPr>
        <w:t xml:space="preserve"> o godz. </w:t>
      </w:r>
      <w:r w:rsidRPr="004A0250">
        <w:rPr>
          <w:rFonts w:cs="Arial"/>
          <w:b/>
          <w:sz w:val="22"/>
          <w:szCs w:val="22"/>
        </w:rPr>
        <w:t>10:00.</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Otwarcie ofert jest jawne.</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 xml:space="preserve">Bezpośrednio przed otwarciem ofert komisja przetargowa podaje kwotę, jaką zamierza przeznaczyć na sfinansowanie zamówienia. </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lastRenderedPageBreak/>
        <w:t>Podczas otwarcia kopert z ofertami zamawiający poda nazwę (firmę) oraz adres (siedzibę) wykonawcy, którego oferta jest otwierana, a także cenę oferty, termin wykonania zamówienia, okres gwarancji i warunki płatności.</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Zgodnie z art. 86 ust. 5</w:t>
      </w:r>
      <w:r w:rsidRPr="004A0250">
        <w:rPr>
          <w:rFonts w:cs="Arial"/>
          <w:b/>
          <w:sz w:val="22"/>
          <w:szCs w:val="22"/>
        </w:rPr>
        <w:t xml:space="preserve"> niezwłocznie po otwarciu ofert zamawiający zamieszcza na stronie internetowej (</w:t>
      </w:r>
      <w:hyperlink r:id="rId14" w:history="1">
        <w:r w:rsidRPr="004A0250">
          <w:rPr>
            <w:rStyle w:val="Hipercze"/>
            <w:rFonts w:cs="Arial"/>
            <w:b/>
            <w:sz w:val="22"/>
            <w:szCs w:val="22"/>
          </w:rPr>
          <w:t>www.bip.piotrkow.pl</w:t>
        </w:r>
      </w:hyperlink>
      <w:r w:rsidRPr="004A0250">
        <w:rPr>
          <w:rFonts w:cs="Arial"/>
          <w:b/>
          <w:sz w:val="22"/>
          <w:szCs w:val="22"/>
        </w:rPr>
        <w:t>) informacje dotyczące:</w:t>
      </w:r>
    </w:p>
    <w:p w:rsidR="00732984" w:rsidRPr="00A9745F" w:rsidRDefault="00732984" w:rsidP="003A45C6">
      <w:pPr>
        <w:pStyle w:val="Standard"/>
        <w:numPr>
          <w:ilvl w:val="0"/>
          <w:numId w:val="24"/>
        </w:numPr>
        <w:suppressAutoHyphens w:val="0"/>
        <w:autoSpaceDN w:val="0"/>
        <w:adjustRightInd w:val="0"/>
        <w:spacing w:before="120"/>
        <w:jc w:val="both"/>
        <w:rPr>
          <w:rFonts w:ascii="Arial" w:hAnsi="Arial" w:cs="Arial"/>
          <w:sz w:val="22"/>
          <w:szCs w:val="22"/>
        </w:rPr>
      </w:pPr>
      <w:r w:rsidRPr="004A0250">
        <w:rPr>
          <w:rFonts w:ascii="Arial" w:hAnsi="Arial" w:cs="Arial"/>
          <w:sz w:val="22"/>
          <w:szCs w:val="22"/>
        </w:rPr>
        <w:t>kwoty jaka zamawiający zamierza przeznaczyć</w:t>
      </w:r>
      <w:r w:rsidRPr="00A9745F">
        <w:rPr>
          <w:rFonts w:ascii="Arial" w:hAnsi="Arial" w:cs="Arial"/>
          <w:sz w:val="22"/>
          <w:szCs w:val="22"/>
        </w:rPr>
        <w:t xml:space="preserve"> na sfinansowanie zamówienia.</w:t>
      </w:r>
    </w:p>
    <w:p w:rsidR="00732984" w:rsidRPr="00A9745F" w:rsidRDefault="00732984" w:rsidP="003A45C6">
      <w:pPr>
        <w:pStyle w:val="Standard"/>
        <w:numPr>
          <w:ilvl w:val="0"/>
          <w:numId w:val="24"/>
        </w:numPr>
        <w:suppressAutoHyphens w:val="0"/>
        <w:autoSpaceDN w:val="0"/>
        <w:adjustRightInd w:val="0"/>
        <w:spacing w:before="120"/>
        <w:jc w:val="both"/>
        <w:rPr>
          <w:rFonts w:ascii="Arial" w:hAnsi="Arial" w:cs="Arial"/>
          <w:sz w:val="22"/>
          <w:szCs w:val="22"/>
        </w:rPr>
      </w:pPr>
      <w:r>
        <w:rPr>
          <w:rFonts w:ascii="Arial" w:hAnsi="Arial" w:cs="Arial"/>
          <w:sz w:val="22"/>
          <w:szCs w:val="22"/>
        </w:rPr>
        <w:t>f</w:t>
      </w:r>
      <w:r w:rsidRPr="00A9745F">
        <w:rPr>
          <w:rFonts w:ascii="Arial" w:hAnsi="Arial" w:cs="Arial"/>
          <w:sz w:val="22"/>
          <w:szCs w:val="22"/>
        </w:rPr>
        <w:t>irm oraz adresów wykonawców, którzy złożyli oferty w terminie.</w:t>
      </w:r>
    </w:p>
    <w:p w:rsidR="00732984" w:rsidRPr="00A9745F" w:rsidRDefault="00732984" w:rsidP="003A45C6">
      <w:pPr>
        <w:pStyle w:val="Standard"/>
        <w:numPr>
          <w:ilvl w:val="0"/>
          <w:numId w:val="24"/>
        </w:numPr>
        <w:suppressAutoHyphens w:val="0"/>
        <w:autoSpaceDN w:val="0"/>
        <w:adjustRightInd w:val="0"/>
        <w:spacing w:before="120"/>
        <w:jc w:val="both"/>
        <w:rPr>
          <w:rFonts w:ascii="Arial" w:hAnsi="Arial" w:cs="Arial"/>
          <w:sz w:val="22"/>
          <w:szCs w:val="22"/>
        </w:rPr>
      </w:pPr>
      <w:r>
        <w:rPr>
          <w:rFonts w:ascii="Arial" w:hAnsi="Arial" w:cs="Arial"/>
          <w:sz w:val="22"/>
          <w:szCs w:val="22"/>
        </w:rPr>
        <w:t>c</w:t>
      </w:r>
      <w:r w:rsidRPr="00A9745F">
        <w:rPr>
          <w:rFonts w:ascii="Arial" w:hAnsi="Arial" w:cs="Arial"/>
          <w:sz w:val="22"/>
          <w:szCs w:val="22"/>
        </w:rPr>
        <w:t xml:space="preserve">eny, terminu wykonania zamówienia, okresu gwarancji i warunków płatności zawartych </w:t>
      </w:r>
      <w:r w:rsidR="005D5823">
        <w:rPr>
          <w:rFonts w:ascii="Arial" w:hAnsi="Arial" w:cs="Arial"/>
          <w:sz w:val="22"/>
          <w:szCs w:val="22"/>
        </w:rPr>
        <w:t xml:space="preserve">                    </w:t>
      </w:r>
      <w:r w:rsidRPr="00A9745F">
        <w:rPr>
          <w:rFonts w:ascii="Arial" w:hAnsi="Arial" w:cs="Arial"/>
          <w:sz w:val="22"/>
          <w:szCs w:val="22"/>
        </w:rPr>
        <w:t>w ofertach.</w:t>
      </w:r>
    </w:p>
    <w:p w:rsidR="00732984" w:rsidRDefault="00732984" w:rsidP="00732984">
      <w:pPr>
        <w:spacing w:before="240"/>
        <w:jc w:val="both"/>
        <w:rPr>
          <w:rFonts w:cs="Arial"/>
          <w:b/>
          <w:sz w:val="22"/>
          <w:szCs w:val="22"/>
          <w:u w:val="single"/>
        </w:rPr>
      </w:pPr>
      <w:r w:rsidRPr="00A9745F">
        <w:rPr>
          <w:rFonts w:cs="Arial"/>
          <w:b/>
          <w:i/>
          <w:sz w:val="22"/>
          <w:szCs w:val="22"/>
        </w:rPr>
        <w:t>ROZDZIAŁ XIII.</w:t>
      </w:r>
      <w:r w:rsidRPr="00A9745F">
        <w:rPr>
          <w:rFonts w:cs="Arial"/>
          <w:b/>
          <w:sz w:val="22"/>
          <w:szCs w:val="22"/>
        </w:rPr>
        <w:t xml:space="preserve"> </w:t>
      </w:r>
      <w:r w:rsidRPr="00A9745F">
        <w:rPr>
          <w:rFonts w:cs="Arial"/>
          <w:b/>
          <w:sz w:val="22"/>
          <w:szCs w:val="22"/>
          <w:u w:val="single"/>
        </w:rPr>
        <w:t>OPIS SPOSOBU OBLICZANIA CENY</w:t>
      </w:r>
    </w:p>
    <w:p w:rsidR="006811E0" w:rsidRPr="007B6D84" w:rsidRDefault="006811E0" w:rsidP="006811E0">
      <w:pPr>
        <w:spacing w:before="120"/>
        <w:rPr>
          <w:rFonts w:cs="Arial"/>
          <w:sz w:val="22"/>
          <w:szCs w:val="22"/>
        </w:rPr>
      </w:pPr>
      <w:r w:rsidRPr="007B6D84">
        <w:rPr>
          <w:rFonts w:cs="Arial"/>
          <w:sz w:val="22"/>
          <w:szCs w:val="22"/>
        </w:rPr>
        <w:t>Opis sposobu obliczania ceny:</w:t>
      </w:r>
    </w:p>
    <w:p w:rsidR="006811E0" w:rsidRPr="007B6D84" w:rsidRDefault="006811E0" w:rsidP="003A45C6">
      <w:pPr>
        <w:pStyle w:val="Akapitzlist"/>
        <w:numPr>
          <w:ilvl w:val="0"/>
          <w:numId w:val="68"/>
        </w:numPr>
        <w:suppressAutoHyphens w:val="0"/>
        <w:spacing w:before="120" w:line="259" w:lineRule="auto"/>
        <w:ind w:left="357" w:hanging="357"/>
        <w:jc w:val="both"/>
        <w:rPr>
          <w:rFonts w:ascii="Arial" w:hAnsi="Arial" w:cs="Arial"/>
          <w:b/>
          <w:sz w:val="22"/>
          <w:szCs w:val="22"/>
        </w:rPr>
      </w:pPr>
      <w:r w:rsidRPr="007B6D84">
        <w:rPr>
          <w:rFonts w:ascii="Arial" w:hAnsi="Arial" w:cs="Arial"/>
          <w:sz w:val="22"/>
          <w:szCs w:val="22"/>
        </w:rPr>
        <w:t xml:space="preserve">Obowiązującą formą wynagrodzenia jest </w:t>
      </w:r>
      <w:r w:rsidRPr="007B6D84">
        <w:rPr>
          <w:rFonts w:ascii="Arial" w:hAnsi="Arial" w:cs="Arial"/>
          <w:b/>
          <w:sz w:val="22"/>
          <w:szCs w:val="22"/>
        </w:rPr>
        <w:t>wynagrodzenie kosztorysowe</w:t>
      </w:r>
      <w:r w:rsidRPr="007B6D84">
        <w:rPr>
          <w:rFonts w:ascii="Arial" w:hAnsi="Arial" w:cs="Arial"/>
          <w:sz w:val="22"/>
          <w:szCs w:val="22"/>
        </w:rPr>
        <w:t xml:space="preserve"> w rozliczeniu w formie </w:t>
      </w:r>
      <w:r w:rsidRPr="007B6D84">
        <w:rPr>
          <w:rFonts w:ascii="Arial" w:hAnsi="Arial" w:cs="Arial"/>
          <w:b/>
          <w:sz w:val="22"/>
          <w:szCs w:val="22"/>
        </w:rPr>
        <w:t>jednorazowej płatności końcowej</w:t>
      </w:r>
    </w:p>
    <w:p w:rsidR="006811E0" w:rsidRPr="007B6D84" w:rsidRDefault="006811E0" w:rsidP="003A45C6">
      <w:pPr>
        <w:pStyle w:val="Akapitzlist"/>
        <w:numPr>
          <w:ilvl w:val="0"/>
          <w:numId w:val="68"/>
        </w:numPr>
        <w:suppressAutoHyphens w:val="0"/>
        <w:spacing w:before="120" w:line="259" w:lineRule="auto"/>
        <w:ind w:left="357" w:hanging="357"/>
        <w:jc w:val="both"/>
        <w:rPr>
          <w:rFonts w:ascii="Arial" w:hAnsi="Arial" w:cs="Arial"/>
          <w:sz w:val="22"/>
          <w:szCs w:val="22"/>
        </w:rPr>
      </w:pPr>
      <w:r w:rsidRPr="007B6D84">
        <w:rPr>
          <w:rFonts w:ascii="Arial" w:hAnsi="Arial" w:cs="Arial"/>
          <w:sz w:val="22"/>
          <w:szCs w:val="22"/>
        </w:rPr>
        <w:t xml:space="preserve">Wykonawca sporządzi kosztorys ofertowy – </w:t>
      </w:r>
      <w:r w:rsidRPr="007B6D84">
        <w:rPr>
          <w:rFonts w:ascii="Arial" w:hAnsi="Arial" w:cs="Arial"/>
          <w:b/>
          <w:sz w:val="22"/>
          <w:szCs w:val="22"/>
        </w:rPr>
        <w:t>wypełni przedmiar</w:t>
      </w:r>
      <w:r w:rsidRPr="007B6D84">
        <w:rPr>
          <w:rFonts w:ascii="Arial" w:hAnsi="Arial" w:cs="Arial"/>
          <w:sz w:val="22"/>
          <w:szCs w:val="22"/>
        </w:rPr>
        <w:t xml:space="preserve"> robót</w:t>
      </w:r>
      <w:r w:rsidRPr="007B6D84">
        <w:rPr>
          <w:rFonts w:ascii="Arial" w:hAnsi="Arial" w:cs="Arial"/>
          <w:b/>
          <w:sz w:val="22"/>
          <w:szCs w:val="22"/>
        </w:rPr>
        <w:t>,</w:t>
      </w:r>
      <w:r w:rsidRPr="007B6D84">
        <w:rPr>
          <w:rFonts w:ascii="Arial" w:hAnsi="Arial" w:cs="Arial"/>
          <w:sz w:val="22"/>
          <w:szCs w:val="22"/>
        </w:rPr>
        <w:t xml:space="preserve"> stanowiący załącznik do SIWZ. </w:t>
      </w:r>
      <w:r w:rsidRPr="007B6D84">
        <w:rPr>
          <w:rFonts w:ascii="Arial" w:hAnsi="Arial" w:cs="Arial"/>
          <w:b/>
          <w:sz w:val="22"/>
          <w:szCs w:val="22"/>
        </w:rPr>
        <w:t>Podstawą obliczenia ceny</w:t>
      </w:r>
      <w:r w:rsidRPr="007B6D84">
        <w:rPr>
          <w:rFonts w:ascii="Arial" w:hAnsi="Arial" w:cs="Arial"/>
          <w:sz w:val="22"/>
          <w:szCs w:val="22"/>
        </w:rPr>
        <w:t xml:space="preserve"> za roboty budowlane jest przekazana dokumentacja projektowa, specyfikacje techniczne wykonania   i odbioru robót budowlanych, przedmiar robót. </w:t>
      </w:r>
    </w:p>
    <w:p w:rsidR="006811E0" w:rsidRPr="007B6D84" w:rsidRDefault="006811E0" w:rsidP="003A45C6">
      <w:pPr>
        <w:pStyle w:val="Akapitzlist"/>
        <w:numPr>
          <w:ilvl w:val="0"/>
          <w:numId w:val="68"/>
        </w:numPr>
        <w:suppressAutoHyphens w:val="0"/>
        <w:spacing w:before="120" w:line="259" w:lineRule="auto"/>
        <w:ind w:left="357" w:hanging="357"/>
        <w:jc w:val="both"/>
        <w:rPr>
          <w:rFonts w:ascii="Arial" w:hAnsi="Arial" w:cs="Arial"/>
          <w:sz w:val="22"/>
          <w:szCs w:val="22"/>
        </w:rPr>
      </w:pPr>
      <w:r w:rsidRPr="007B6D84">
        <w:rPr>
          <w:rFonts w:ascii="Arial" w:hAnsi="Arial" w:cs="Arial"/>
          <w:b/>
          <w:sz w:val="22"/>
          <w:szCs w:val="22"/>
        </w:rPr>
        <w:t>Kosztorys ofertowy nale</w:t>
      </w:r>
      <w:r w:rsidRPr="007B6D84">
        <w:rPr>
          <w:rFonts w:ascii="Arial" w:eastAsia="TimesNewRoman" w:hAnsi="Arial" w:cs="Arial"/>
          <w:b/>
          <w:sz w:val="22"/>
          <w:szCs w:val="22"/>
        </w:rPr>
        <w:t>ż</w:t>
      </w:r>
      <w:r w:rsidRPr="007B6D84">
        <w:rPr>
          <w:rFonts w:ascii="Arial" w:hAnsi="Arial" w:cs="Arial"/>
          <w:b/>
          <w:sz w:val="22"/>
          <w:szCs w:val="22"/>
        </w:rPr>
        <w:t>y sporz</w:t>
      </w:r>
      <w:r w:rsidRPr="007B6D84">
        <w:rPr>
          <w:rFonts w:ascii="Arial" w:eastAsia="TimesNewRoman" w:hAnsi="Arial" w:cs="Arial"/>
          <w:b/>
          <w:sz w:val="22"/>
          <w:szCs w:val="22"/>
        </w:rPr>
        <w:t>ą</w:t>
      </w:r>
      <w:r w:rsidRPr="007B6D84">
        <w:rPr>
          <w:rFonts w:ascii="Arial" w:hAnsi="Arial" w:cs="Arial"/>
          <w:b/>
          <w:sz w:val="22"/>
          <w:szCs w:val="22"/>
        </w:rPr>
        <w:t>dzi</w:t>
      </w:r>
      <w:r w:rsidRPr="007B6D84">
        <w:rPr>
          <w:rFonts w:ascii="Arial" w:eastAsia="TimesNewRoman" w:hAnsi="Arial" w:cs="Arial"/>
          <w:b/>
          <w:sz w:val="22"/>
          <w:szCs w:val="22"/>
        </w:rPr>
        <w:t xml:space="preserve">ć </w:t>
      </w:r>
      <w:r w:rsidRPr="007B6D84">
        <w:rPr>
          <w:rFonts w:ascii="Arial" w:hAnsi="Arial" w:cs="Arial"/>
          <w:b/>
          <w:sz w:val="22"/>
          <w:szCs w:val="22"/>
        </w:rPr>
        <w:t>metod</w:t>
      </w:r>
      <w:r w:rsidRPr="007B6D84">
        <w:rPr>
          <w:rFonts w:ascii="Arial" w:eastAsia="TimesNewRoman" w:hAnsi="Arial" w:cs="Arial"/>
          <w:b/>
          <w:sz w:val="22"/>
          <w:szCs w:val="22"/>
        </w:rPr>
        <w:t xml:space="preserve">ą </w:t>
      </w:r>
      <w:r w:rsidRPr="007B6D84">
        <w:rPr>
          <w:rFonts w:ascii="Arial" w:hAnsi="Arial" w:cs="Arial"/>
          <w:b/>
          <w:sz w:val="22"/>
          <w:szCs w:val="22"/>
        </w:rPr>
        <w:t>kalkulacji uproszczonej</w:t>
      </w:r>
      <w:r w:rsidRPr="007B6D84">
        <w:rPr>
          <w:rFonts w:ascii="Arial" w:hAnsi="Arial" w:cs="Arial"/>
          <w:sz w:val="22"/>
          <w:szCs w:val="22"/>
        </w:rPr>
        <w:t xml:space="preserve">. </w:t>
      </w:r>
      <w:r w:rsidRPr="007B6D84">
        <w:rPr>
          <w:rFonts w:ascii="Arial" w:hAnsi="Arial" w:cs="Arial"/>
          <w:bCs/>
          <w:sz w:val="22"/>
          <w:szCs w:val="22"/>
        </w:rPr>
        <w:t>Wykonawca zobowiązany jest do sporządzenia kosztorysu ofertowego w sposób, który umożliwia ustalenie ceny dla każdej pozycji wyszczególnionej w przedmiarze robót –</w:t>
      </w:r>
      <w:r w:rsidRPr="007B6D84">
        <w:rPr>
          <w:rFonts w:ascii="Arial" w:hAnsi="Arial" w:cs="Arial"/>
          <w:sz w:val="22"/>
          <w:szCs w:val="22"/>
        </w:rPr>
        <w:t xml:space="preserve"> obliczenie warto</w:t>
      </w:r>
      <w:r w:rsidRPr="007B6D84">
        <w:rPr>
          <w:rFonts w:ascii="Arial" w:eastAsia="TimesNewRoman" w:hAnsi="Arial" w:cs="Arial"/>
          <w:sz w:val="22"/>
          <w:szCs w:val="22"/>
        </w:rPr>
        <w:t>ś</w:t>
      </w:r>
      <w:r w:rsidRPr="007B6D84">
        <w:rPr>
          <w:rFonts w:ascii="Arial" w:hAnsi="Arial" w:cs="Arial"/>
          <w:sz w:val="22"/>
          <w:szCs w:val="22"/>
        </w:rPr>
        <w:t>ci netto danej pozycji kosztorysowej jako iloczynu ilo</w:t>
      </w:r>
      <w:r w:rsidRPr="007B6D84">
        <w:rPr>
          <w:rFonts w:ascii="Arial" w:eastAsia="TimesNewRoman" w:hAnsi="Arial" w:cs="Arial"/>
          <w:sz w:val="22"/>
          <w:szCs w:val="22"/>
        </w:rPr>
        <w:t>ś</w:t>
      </w:r>
      <w:r w:rsidRPr="007B6D84">
        <w:rPr>
          <w:rFonts w:ascii="Arial" w:hAnsi="Arial" w:cs="Arial"/>
          <w:sz w:val="22"/>
          <w:szCs w:val="22"/>
        </w:rPr>
        <w:t>ci ustalonych jednostek przedmiarowych i ceny jednostkowej tej pozycji przedmiarowej.</w:t>
      </w:r>
    </w:p>
    <w:p w:rsidR="006811E0" w:rsidRPr="007B6D84" w:rsidRDefault="006811E0" w:rsidP="003A45C6">
      <w:pPr>
        <w:pStyle w:val="Akapitzlist"/>
        <w:numPr>
          <w:ilvl w:val="0"/>
          <w:numId w:val="68"/>
        </w:numPr>
        <w:suppressAutoHyphens w:val="0"/>
        <w:spacing w:before="120" w:line="259" w:lineRule="auto"/>
        <w:ind w:left="357" w:hanging="357"/>
        <w:jc w:val="both"/>
        <w:rPr>
          <w:rFonts w:ascii="Arial" w:hAnsi="Arial" w:cs="Arial"/>
          <w:sz w:val="22"/>
          <w:szCs w:val="22"/>
        </w:rPr>
      </w:pPr>
      <w:r w:rsidRPr="007B6D84">
        <w:rPr>
          <w:rFonts w:ascii="Arial" w:hAnsi="Arial" w:cs="Arial"/>
          <w:b/>
          <w:sz w:val="22"/>
          <w:szCs w:val="22"/>
        </w:rPr>
        <w:t>Wykonawca zobowi</w:t>
      </w:r>
      <w:r w:rsidRPr="007B6D84">
        <w:rPr>
          <w:rFonts w:ascii="Arial" w:eastAsia="TimesNewRoman" w:hAnsi="Arial" w:cs="Arial"/>
          <w:b/>
          <w:sz w:val="22"/>
          <w:szCs w:val="22"/>
        </w:rPr>
        <w:t>ą</w:t>
      </w:r>
      <w:r w:rsidRPr="007B6D84">
        <w:rPr>
          <w:rFonts w:ascii="Arial" w:hAnsi="Arial" w:cs="Arial"/>
          <w:b/>
          <w:sz w:val="22"/>
          <w:szCs w:val="22"/>
        </w:rPr>
        <w:t>zany jest okre</w:t>
      </w:r>
      <w:r w:rsidRPr="007B6D84">
        <w:rPr>
          <w:rFonts w:ascii="Arial" w:eastAsia="TimesNewRoman" w:hAnsi="Arial" w:cs="Arial"/>
          <w:b/>
          <w:sz w:val="22"/>
          <w:szCs w:val="22"/>
        </w:rPr>
        <w:t>ś</w:t>
      </w:r>
      <w:r w:rsidRPr="007B6D84">
        <w:rPr>
          <w:rFonts w:ascii="Arial" w:hAnsi="Arial" w:cs="Arial"/>
          <w:b/>
          <w:sz w:val="22"/>
          <w:szCs w:val="22"/>
        </w:rPr>
        <w:t>li</w:t>
      </w:r>
      <w:r w:rsidRPr="007B6D84">
        <w:rPr>
          <w:rFonts w:ascii="Arial" w:eastAsia="TimesNewRoman" w:hAnsi="Arial" w:cs="Arial"/>
          <w:b/>
          <w:sz w:val="22"/>
          <w:szCs w:val="22"/>
        </w:rPr>
        <w:t xml:space="preserve">ć </w:t>
      </w:r>
      <w:r w:rsidRPr="007B6D84">
        <w:rPr>
          <w:rFonts w:ascii="Arial" w:hAnsi="Arial" w:cs="Arial"/>
          <w:b/>
          <w:sz w:val="22"/>
          <w:szCs w:val="22"/>
        </w:rPr>
        <w:t>ceny jednostkowe netto oraz warto</w:t>
      </w:r>
      <w:r w:rsidRPr="007B6D84">
        <w:rPr>
          <w:rFonts w:ascii="Arial" w:eastAsia="TimesNewRoman" w:hAnsi="Arial" w:cs="Arial"/>
          <w:b/>
          <w:sz w:val="22"/>
          <w:szCs w:val="22"/>
        </w:rPr>
        <w:t>ś</w:t>
      </w:r>
      <w:r w:rsidRPr="007B6D84">
        <w:rPr>
          <w:rFonts w:ascii="Arial" w:hAnsi="Arial" w:cs="Arial"/>
          <w:b/>
          <w:sz w:val="22"/>
          <w:szCs w:val="22"/>
        </w:rPr>
        <w:t>ci netto dla wszystkich pozycji wymienionych w przedmiarze robót</w:t>
      </w:r>
      <w:r w:rsidRPr="007B6D84">
        <w:rPr>
          <w:rFonts w:ascii="Arial" w:hAnsi="Arial" w:cs="Arial"/>
          <w:sz w:val="22"/>
          <w:szCs w:val="22"/>
        </w:rPr>
        <w:t xml:space="preserve">. Nie dopuszcza się ingerencji w treści przekazanego przedmiaru m.in. poprzez samowolne dopisywanie pozycji, zmianę opisów. </w:t>
      </w:r>
    </w:p>
    <w:p w:rsidR="006811E0" w:rsidRPr="007B6D84" w:rsidRDefault="006811E0" w:rsidP="003A45C6">
      <w:pPr>
        <w:pStyle w:val="Akapitzlist"/>
        <w:numPr>
          <w:ilvl w:val="0"/>
          <w:numId w:val="68"/>
        </w:numPr>
        <w:suppressAutoHyphens w:val="0"/>
        <w:spacing w:before="120" w:line="259" w:lineRule="auto"/>
        <w:ind w:left="357" w:hanging="357"/>
        <w:jc w:val="both"/>
        <w:rPr>
          <w:rFonts w:ascii="Arial" w:hAnsi="Arial" w:cs="Arial"/>
          <w:sz w:val="22"/>
          <w:szCs w:val="22"/>
        </w:rPr>
      </w:pPr>
      <w:r w:rsidRPr="007B6D84">
        <w:rPr>
          <w:rFonts w:ascii="Arial" w:hAnsi="Arial" w:cs="Arial"/>
          <w:sz w:val="22"/>
          <w:szCs w:val="22"/>
        </w:rPr>
        <w:t xml:space="preserve">W przypadku stwierdzenia </w:t>
      </w:r>
      <w:r w:rsidRPr="007B6D84">
        <w:rPr>
          <w:rFonts w:ascii="Arial" w:hAnsi="Arial" w:cs="Arial"/>
          <w:b/>
          <w:sz w:val="22"/>
          <w:szCs w:val="22"/>
        </w:rPr>
        <w:t>braku danych w dokumentacji projektowej,</w:t>
      </w:r>
      <w:r w:rsidRPr="007B6D84">
        <w:rPr>
          <w:rFonts w:ascii="Arial" w:hAnsi="Arial" w:cs="Arial"/>
          <w:sz w:val="22"/>
          <w:szCs w:val="22"/>
        </w:rPr>
        <w:t xml:space="preserve"> przedmiarze robót lub specyfikacjach technicznych wykonania i odbioru robót wykonawca powinien zgłosić się do zamawiającego o wyjaśnienie.</w:t>
      </w:r>
    </w:p>
    <w:p w:rsidR="006811E0" w:rsidRPr="007B6D84" w:rsidRDefault="006811E0" w:rsidP="003A45C6">
      <w:pPr>
        <w:pStyle w:val="Akapitzlist"/>
        <w:numPr>
          <w:ilvl w:val="0"/>
          <w:numId w:val="68"/>
        </w:numPr>
        <w:suppressAutoHyphens w:val="0"/>
        <w:spacing w:before="120" w:line="259" w:lineRule="auto"/>
        <w:ind w:left="357" w:hanging="357"/>
        <w:jc w:val="both"/>
        <w:rPr>
          <w:rFonts w:ascii="Arial" w:hAnsi="Arial" w:cs="Arial"/>
          <w:sz w:val="22"/>
          <w:szCs w:val="22"/>
        </w:rPr>
      </w:pPr>
      <w:r w:rsidRPr="007B6D84">
        <w:rPr>
          <w:rFonts w:ascii="Arial" w:hAnsi="Arial" w:cs="Arial"/>
          <w:bCs/>
          <w:sz w:val="22"/>
          <w:szCs w:val="22"/>
        </w:rPr>
        <w:t xml:space="preserve">Zamawiający wymaga </w:t>
      </w:r>
      <w:r w:rsidRPr="007B6D84">
        <w:rPr>
          <w:rFonts w:ascii="Arial" w:hAnsi="Arial" w:cs="Arial"/>
          <w:b/>
          <w:bCs/>
          <w:sz w:val="22"/>
          <w:szCs w:val="22"/>
        </w:rPr>
        <w:t>sporządzenia kosztorysu</w:t>
      </w:r>
      <w:r w:rsidRPr="007B6D84">
        <w:rPr>
          <w:rFonts w:ascii="Arial" w:hAnsi="Arial" w:cs="Arial"/>
          <w:bCs/>
          <w:sz w:val="22"/>
          <w:szCs w:val="22"/>
        </w:rPr>
        <w:t xml:space="preserve"> </w:t>
      </w:r>
      <w:r w:rsidRPr="007B6D84">
        <w:rPr>
          <w:rFonts w:ascii="Arial" w:hAnsi="Arial" w:cs="Arial"/>
          <w:b/>
          <w:bCs/>
          <w:sz w:val="22"/>
          <w:szCs w:val="22"/>
        </w:rPr>
        <w:t xml:space="preserve">ofertowego </w:t>
      </w:r>
      <w:r w:rsidRPr="007B6D84">
        <w:rPr>
          <w:rFonts w:ascii="Arial" w:hAnsi="Arial" w:cs="Arial"/>
          <w:bCs/>
          <w:sz w:val="22"/>
          <w:szCs w:val="22"/>
        </w:rPr>
        <w:t>przy zachowaniu kolejności pozycji kosztorysu zgodnej z kolejnością pozycji w przedmiarach robót oraz dla ilości określonych w tych przedmiarach.</w:t>
      </w:r>
    </w:p>
    <w:p w:rsidR="004908E3" w:rsidRDefault="006811E0" w:rsidP="003A45C6">
      <w:pPr>
        <w:pStyle w:val="Akapitzlist"/>
        <w:numPr>
          <w:ilvl w:val="0"/>
          <w:numId w:val="68"/>
        </w:numPr>
        <w:suppressAutoHyphens w:val="0"/>
        <w:spacing w:before="120" w:line="259" w:lineRule="auto"/>
        <w:ind w:left="357" w:hanging="357"/>
        <w:jc w:val="both"/>
        <w:rPr>
          <w:rFonts w:ascii="Arial" w:hAnsi="Arial" w:cs="Arial"/>
          <w:sz w:val="22"/>
          <w:szCs w:val="22"/>
        </w:rPr>
      </w:pPr>
      <w:r w:rsidRPr="007B6D84">
        <w:rPr>
          <w:rFonts w:ascii="Arial" w:hAnsi="Arial" w:cs="Arial"/>
          <w:b/>
          <w:sz w:val="22"/>
          <w:szCs w:val="22"/>
        </w:rPr>
        <w:t>Ceny jednostkowe robót wykonawca określi na podstawie kalkulacji własnych lub danych rynkowych</w:t>
      </w:r>
      <w:r w:rsidRPr="007B6D84">
        <w:rPr>
          <w:rFonts w:ascii="Arial" w:hAnsi="Arial" w:cs="Arial"/>
          <w:sz w:val="22"/>
          <w:szCs w:val="22"/>
        </w:rPr>
        <w:t>.</w:t>
      </w:r>
      <w:r w:rsidRPr="007B6D84">
        <w:rPr>
          <w:rFonts w:ascii="Arial" w:hAnsi="Arial" w:cs="Arial"/>
          <w:b/>
          <w:bCs/>
          <w:sz w:val="22"/>
          <w:szCs w:val="22"/>
        </w:rPr>
        <w:t xml:space="preserve"> </w:t>
      </w:r>
      <w:r w:rsidRPr="007B6D84">
        <w:rPr>
          <w:rFonts w:ascii="Arial" w:hAnsi="Arial" w:cs="Arial"/>
          <w:sz w:val="22"/>
          <w:szCs w:val="22"/>
        </w:rPr>
        <w:t>Cena jednostkowa danej pozycji i wartość tej pozycji w kosztorysie ofertowym ma obejmować wszystkie koszty niezbędne do wykonania robót wymaganej jakości i w wymaganym terminie, włączając w to: koszty bezpośrednie, koszty ogólne budowy, ogólne koszty prowadzenia działalności gospodarczej przez wykonawcę, kalkulowany przez wykonawcę zysk oraz wszelkie koszty, opłaty i należności związane z wykonywaniem robót (np. koszt energii elektrycznej, wody oraz utylizacji odpadów), odpowiedzialnością materialną i zobowiązaniami wykonawcy wymienionymi lub wynikającymi z warunków umowy oraz przepisów dotyczących wykonywania robót budowlanych.</w:t>
      </w:r>
      <w:r w:rsidRPr="007B6D84">
        <w:rPr>
          <w:rFonts w:ascii="Arial" w:hAnsi="Arial" w:cs="Arial"/>
          <w:b/>
          <w:bCs/>
          <w:sz w:val="22"/>
          <w:szCs w:val="22"/>
        </w:rPr>
        <w:t xml:space="preserve"> </w:t>
      </w:r>
      <w:r w:rsidRPr="007B6D84">
        <w:rPr>
          <w:rFonts w:ascii="Arial" w:hAnsi="Arial" w:cs="Arial"/>
          <w:bCs/>
          <w:sz w:val="22"/>
          <w:szCs w:val="22"/>
        </w:rPr>
        <w:t xml:space="preserve">Jeżeli Wykonawca zastosuje w swojej ofercie upusty cenowe, to należy je uwzględnić w cenach jednostkowych określonych w kosztorysie ofertowym. </w:t>
      </w:r>
      <w:r w:rsidRPr="007B6D84">
        <w:rPr>
          <w:rFonts w:ascii="Arial" w:hAnsi="Arial" w:cs="Arial"/>
          <w:sz w:val="22"/>
          <w:szCs w:val="22"/>
        </w:rPr>
        <w:t xml:space="preserve">Ceny jednostkowe określone przez wykonawcę w kosztorysie ofertowym winny być ustalone jako kompletne  i jednoznaczne. </w:t>
      </w:r>
      <w:r w:rsidRPr="007B6D84">
        <w:rPr>
          <w:rFonts w:ascii="Arial" w:hAnsi="Arial" w:cs="Arial"/>
          <w:b/>
          <w:sz w:val="22"/>
          <w:szCs w:val="22"/>
        </w:rPr>
        <w:t>Ceny te nie będą zmieniane w toku realizacji przedmiotu zamówienia i nie będą podlegały waloryzacji</w:t>
      </w:r>
      <w:r w:rsidRPr="007B6D84">
        <w:rPr>
          <w:rFonts w:ascii="Arial" w:hAnsi="Arial" w:cs="Arial"/>
          <w:sz w:val="22"/>
          <w:szCs w:val="22"/>
        </w:rPr>
        <w:t>.</w:t>
      </w:r>
    </w:p>
    <w:p w:rsidR="004908E3" w:rsidRPr="004908E3" w:rsidRDefault="004908E3" w:rsidP="004908E3">
      <w:pPr>
        <w:pStyle w:val="Akapitzlist"/>
        <w:suppressAutoHyphens w:val="0"/>
        <w:spacing w:before="120" w:line="259" w:lineRule="auto"/>
        <w:ind w:left="357"/>
        <w:jc w:val="both"/>
        <w:rPr>
          <w:rFonts w:ascii="Arial" w:hAnsi="Arial" w:cs="Arial"/>
          <w:sz w:val="22"/>
          <w:szCs w:val="22"/>
        </w:rPr>
      </w:pPr>
      <w:r w:rsidRPr="004908E3">
        <w:rPr>
          <w:rFonts w:ascii="Arial" w:eastAsiaTheme="minorHAnsi" w:hAnsi="Arial" w:cs="Arial"/>
          <w:b/>
          <w:sz w:val="22"/>
          <w:szCs w:val="22"/>
          <w:lang w:eastAsia="en-US"/>
        </w:rPr>
        <w:t xml:space="preserve">Przy obliczeniu ceny należy uwzględnić: </w:t>
      </w:r>
    </w:p>
    <w:p w:rsidR="004908E3" w:rsidRPr="004908E3" w:rsidRDefault="004908E3" w:rsidP="003A45C6">
      <w:pPr>
        <w:pStyle w:val="Akapitzlist"/>
        <w:numPr>
          <w:ilvl w:val="0"/>
          <w:numId w:val="76"/>
        </w:numPr>
        <w:tabs>
          <w:tab w:val="left" w:pos="5954"/>
        </w:tabs>
        <w:suppressAutoHyphens w:val="0"/>
        <w:autoSpaceDE w:val="0"/>
        <w:autoSpaceDN w:val="0"/>
        <w:adjustRightInd w:val="0"/>
        <w:spacing w:before="120"/>
        <w:ind w:left="714" w:hanging="357"/>
        <w:jc w:val="both"/>
        <w:rPr>
          <w:rFonts w:ascii="Arial" w:hAnsi="Arial" w:cs="Arial"/>
          <w:b/>
          <w:sz w:val="22"/>
          <w:szCs w:val="22"/>
        </w:rPr>
      </w:pPr>
      <w:r>
        <w:rPr>
          <w:rFonts w:ascii="Arial" w:hAnsi="Arial" w:cs="Arial"/>
          <w:sz w:val="22"/>
          <w:szCs w:val="22"/>
        </w:rPr>
        <w:t>p</w:t>
      </w:r>
      <w:r w:rsidRPr="004908E3">
        <w:rPr>
          <w:rFonts w:ascii="Arial" w:hAnsi="Arial" w:cs="Arial"/>
          <w:sz w:val="22"/>
          <w:szCs w:val="22"/>
        </w:rPr>
        <w:t xml:space="preserve">rzeprowadzenie </w:t>
      </w:r>
      <w:r w:rsidRPr="004908E3">
        <w:rPr>
          <w:rFonts w:ascii="Arial" w:hAnsi="Arial" w:cs="Arial"/>
          <w:b/>
          <w:sz w:val="22"/>
          <w:szCs w:val="22"/>
        </w:rPr>
        <w:t>wizji stanu technicznego</w:t>
      </w:r>
      <w:r w:rsidRPr="004908E3">
        <w:rPr>
          <w:rFonts w:ascii="Arial" w:hAnsi="Arial" w:cs="Arial"/>
          <w:sz w:val="22"/>
          <w:szCs w:val="22"/>
        </w:rPr>
        <w:t xml:space="preserve"> budynków znajdujących się w strefie oddziaływania robót. Wymagane jest </w:t>
      </w:r>
      <w:r w:rsidRPr="004908E3">
        <w:rPr>
          <w:rFonts w:ascii="Arial" w:hAnsi="Arial" w:cs="Arial"/>
          <w:b/>
          <w:sz w:val="22"/>
          <w:szCs w:val="22"/>
        </w:rPr>
        <w:t>wykonanie dokumentacji fotograficznej</w:t>
      </w:r>
      <w:r>
        <w:rPr>
          <w:rFonts w:ascii="Arial" w:hAnsi="Arial" w:cs="Arial"/>
          <w:sz w:val="22"/>
          <w:szCs w:val="22"/>
        </w:rPr>
        <w:t xml:space="preserve"> – w</w:t>
      </w:r>
      <w:r w:rsidRPr="004908E3">
        <w:rPr>
          <w:rFonts w:ascii="Arial" w:hAnsi="Arial" w:cs="Arial"/>
          <w:sz w:val="22"/>
          <w:szCs w:val="22"/>
        </w:rPr>
        <w:t xml:space="preserve">ykonawca będzie odpowiadać za wszelkie spowodowane </w:t>
      </w:r>
      <w:r w:rsidRPr="004908E3">
        <w:rPr>
          <w:rFonts w:ascii="Arial" w:hAnsi="Arial" w:cs="Arial"/>
          <w:sz w:val="22"/>
          <w:szCs w:val="22"/>
        </w:rPr>
        <w:lastRenderedPageBreak/>
        <w:t xml:space="preserve">przez jego działania uszkodzenia instalacji na powierzchni ziemi i urządzeń podziemnych wykazanych w dokumentach przekazanych mu przez </w:t>
      </w:r>
      <w:r>
        <w:rPr>
          <w:rFonts w:ascii="Arial" w:hAnsi="Arial" w:cs="Arial"/>
          <w:sz w:val="22"/>
          <w:szCs w:val="22"/>
        </w:rPr>
        <w:t>z</w:t>
      </w:r>
      <w:r w:rsidRPr="004908E3">
        <w:rPr>
          <w:rFonts w:ascii="Arial" w:hAnsi="Arial" w:cs="Arial"/>
          <w:sz w:val="22"/>
          <w:szCs w:val="22"/>
        </w:rPr>
        <w:t>amawiającego</w:t>
      </w:r>
      <w:r>
        <w:rPr>
          <w:rFonts w:ascii="Arial" w:hAnsi="Arial" w:cs="Arial"/>
          <w:sz w:val="22"/>
          <w:szCs w:val="22"/>
        </w:rPr>
        <w:t>,</w:t>
      </w:r>
    </w:p>
    <w:p w:rsidR="004908E3" w:rsidRPr="004908E3" w:rsidRDefault="004908E3" w:rsidP="003A45C6">
      <w:pPr>
        <w:pStyle w:val="Akapitzlist"/>
        <w:numPr>
          <w:ilvl w:val="0"/>
          <w:numId w:val="76"/>
        </w:numPr>
        <w:tabs>
          <w:tab w:val="left" w:pos="5954"/>
        </w:tabs>
        <w:suppressAutoHyphens w:val="0"/>
        <w:spacing w:before="120"/>
        <w:ind w:left="714" w:hanging="357"/>
        <w:jc w:val="both"/>
        <w:rPr>
          <w:rFonts w:ascii="Arial" w:hAnsi="Arial" w:cs="Arial"/>
          <w:bCs/>
          <w:sz w:val="22"/>
          <w:szCs w:val="22"/>
        </w:rPr>
      </w:pPr>
      <w:r>
        <w:rPr>
          <w:rFonts w:ascii="Arial" w:hAnsi="Arial" w:cs="Arial"/>
          <w:b/>
          <w:bCs/>
          <w:sz w:val="22"/>
          <w:szCs w:val="22"/>
        </w:rPr>
        <w:t>z</w:t>
      </w:r>
      <w:r w:rsidRPr="004908E3">
        <w:rPr>
          <w:rFonts w:ascii="Arial" w:hAnsi="Arial" w:cs="Arial"/>
          <w:b/>
          <w:bCs/>
          <w:sz w:val="22"/>
          <w:szCs w:val="22"/>
        </w:rPr>
        <w:t>abezpieczenie przed uszkodzeniami drzew, nie przeznaczonych do wycinki</w:t>
      </w:r>
      <w:r w:rsidRPr="004908E3">
        <w:rPr>
          <w:rFonts w:ascii="Arial" w:hAnsi="Arial" w:cs="Arial"/>
          <w:bCs/>
          <w:sz w:val="22"/>
          <w:szCs w:val="22"/>
        </w:rPr>
        <w:t>.</w:t>
      </w:r>
    </w:p>
    <w:p w:rsidR="004908E3" w:rsidRPr="004908E3" w:rsidRDefault="004908E3" w:rsidP="003A45C6">
      <w:pPr>
        <w:pStyle w:val="Akapitzlist"/>
        <w:numPr>
          <w:ilvl w:val="0"/>
          <w:numId w:val="76"/>
        </w:numPr>
        <w:tabs>
          <w:tab w:val="left" w:pos="5954"/>
        </w:tabs>
        <w:suppressAutoHyphens w:val="0"/>
        <w:spacing w:before="120"/>
        <w:ind w:left="714" w:hanging="357"/>
        <w:jc w:val="both"/>
        <w:rPr>
          <w:rFonts w:ascii="Arial" w:hAnsi="Arial" w:cs="Arial"/>
          <w:bCs/>
          <w:sz w:val="22"/>
          <w:szCs w:val="22"/>
        </w:rPr>
      </w:pPr>
      <w:r>
        <w:rPr>
          <w:rFonts w:ascii="Arial" w:hAnsi="Arial" w:cs="Arial"/>
          <w:b/>
          <w:bCs/>
          <w:sz w:val="22"/>
          <w:szCs w:val="22"/>
        </w:rPr>
        <w:t>p</w:t>
      </w:r>
      <w:r w:rsidRPr="004908E3">
        <w:rPr>
          <w:rFonts w:ascii="Arial" w:hAnsi="Arial" w:cs="Arial"/>
          <w:b/>
          <w:bCs/>
          <w:sz w:val="22"/>
          <w:szCs w:val="22"/>
        </w:rPr>
        <w:t>ielęgnacj</w:t>
      </w:r>
      <w:r>
        <w:rPr>
          <w:rFonts w:ascii="Arial" w:hAnsi="Arial" w:cs="Arial"/>
          <w:b/>
          <w:bCs/>
          <w:sz w:val="22"/>
          <w:szCs w:val="22"/>
        </w:rPr>
        <w:t>ę</w:t>
      </w:r>
      <w:r w:rsidRPr="004908E3">
        <w:rPr>
          <w:rFonts w:ascii="Arial" w:hAnsi="Arial" w:cs="Arial"/>
          <w:b/>
          <w:bCs/>
          <w:sz w:val="22"/>
          <w:szCs w:val="22"/>
        </w:rPr>
        <w:t xml:space="preserve"> zieleni </w:t>
      </w:r>
      <w:r w:rsidRPr="004908E3">
        <w:rPr>
          <w:rFonts w:ascii="Arial" w:hAnsi="Arial" w:cs="Arial"/>
          <w:bCs/>
          <w:sz w:val="22"/>
          <w:szCs w:val="22"/>
        </w:rPr>
        <w:t>wymagan</w:t>
      </w:r>
      <w:r>
        <w:rPr>
          <w:rFonts w:ascii="Arial" w:hAnsi="Arial" w:cs="Arial"/>
          <w:bCs/>
          <w:sz w:val="22"/>
          <w:szCs w:val="22"/>
        </w:rPr>
        <w:t>a</w:t>
      </w:r>
      <w:r w:rsidRPr="004908E3">
        <w:rPr>
          <w:rFonts w:ascii="Arial" w:hAnsi="Arial" w:cs="Arial"/>
          <w:bCs/>
          <w:sz w:val="22"/>
          <w:szCs w:val="22"/>
        </w:rPr>
        <w:t xml:space="preserve"> przez 1 rok od dnia podpisania protokołu końcowego odbioru robót</w:t>
      </w:r>
      <w:r>
        <w:rPr>
          <w:rFonts w:ascii="Arial" w:hAnsi="Arial" w:cs="Arial"/>
          <w:bCs/>
          <w:sz w:val="22"/>
          <w:szCs w:val="22"/>
        </w:rPr>
        <w:t>,</w:t>
      </w:r>
    </w:p>
    <w:p w:rsidR="004908E3" w:rsidRPr="004908E3" w:rsidRDefault="004908E3" w:rsidP="003A45C6">
      <w:pPr>
        <w:pStyle w:val="Akapitzlist"/>
        <w:numPr>
          <w:ilvl w:val="0"/>
          <w:numId w:val="76"/>
        </w:numPr>
        <w:tabs>
          <w:tab w:val="left" w:pos="5954"/>
        </w:tabs>
        <w:suppressAutoHyphens w:val="0"/>
        <w:spacing w:before="120"/>
        <w:ind w:left="714" w:hanging="357"/>
        <w:jc w:val="both"/>
        <w:rPr>
          <w:rFonts w:ascii="Arial" w:hAnsi="Arial" w:cs="Arial"/>
          <w:sz w:val="22"/>
          <w:szCs w:val="22"/>
        </w:rPr>
      </w:pPr>
      <w:r>
        <w:rPr>
          <w:rFonts w:ascii="Arial" w:hAnsi="Arial" w:cs="Arial"/>
          <w:sz w:val="22"/>
          <w:szCs w:val="22"/>
        </w:rPr>
        <w:t>b</w:t>
      </w:r>
      <w:r w:rsidRPr="004908E3">
        <w:rPr>
          <w:rFonts w:ascii="Arial" w:hAnsi="Arial" w:cs="Arial"/>
          <w:sz w:val="22"/>
          <w:szCs w:val="22"/>
        </w:rPr>
        <w:t xml:space="preserve">ieżące utrzymywanie </w:t>
      </w:r>
      <w:r w:rsidRPr="004908E3">
        <w:rPr>
          <w:rFonts w:ascii="Arial" w:hAnsi="Arial" w:cs="Arial"/>
          <w:b/>
          <w:sz w:val="22"/>
          <w:szCs w:val="22"/>
        </w:rPr>
        <w:t>czystości przyległych do budowy ulic</w:t>
      </w:r>
      <w:r w:rsidRPr="004908E3">
        <w:rPr>
          <w:rFonts w:ascii="Arial" w:hAnsi="Arial" w:cs="Arial"/>
          <w:sz w:val="22"/>
          <w:szCs w:val="22"/>
        </w:rPr>
        <w:t xml:space="preserve"> od zanieczyszczeń powstałych w związku z realizacją robót</w:t>
      </w:r>
      <w:r w:rsidR="003A45C6">
        <w:rPr>
          <w:rFonts w:ascii="Arial" w:hAnsi="Arial" w:cs="Arial"/>
          <w:sz w:val="22"/>
          <w:szCs w:val="22"/>
        </w:rPr>
        <w:t>,</w:t>
      </w:r>
    </w:p>
    <w:p w:rsidR="004908E3" w:rsidRPr="004908E3" w:rsidRDefault="003A45C6" w:rsidP="003A45C6">
      <w:pPr>
        <w:pStyle w:val="Akapitzlist"/>
        <w:numPr>
          <w:ilvl w:val="0"/>
          <w:numId w:val="76"/>
        </w:numPr>
        <w:tabs>
          <w:tab w:val="left" w:pos="5954"/>
        </w:tabs>
        <w:suppressAutoHyphens w:val="0"/>
        <w:spacing w:before="120"/>
        <w:ind w:left="714" w:hanging="357"/>
        <w:jc w:val="both"/>
        <w:rPr>
          <w:rFonts w:ascii="Arial" w:hAnsi="Arial" w:cs="Arial"/>
          <w:sz w:val="22"/>
          <w:szCs w:val="22"/>
        </w:rPr>
      </w:pPr>
      <w:r>
        <w:rPr>
          <w:rFonts w:ascii="Arial" w:hAnsi="Arial" w:cs="Arial"/>
          <w:b/>
          <w:sz w:val="22"/>
          <w:szCs w:val="22"/>
        </w:rPr>
        <w:t>o</w:t>
      </w:r>
      <w:r w:rsidR="004908E3" w:rsidRPr="004908E3">
        <w:rPr>
          <w:rFonts w:ascii="Arial" w:hAnsi="Arial" w:cs="Arial"/>
          <w:b/>
          <w:sz w:val="22"/>
          <w:szCs w:val="22"/>
        </w:rPr>
        <w:t>dtworzenie do stanu pierwotnego nawierzchnie dróg</w:t>
      </w:r>
      <w:r w:rsidR="004908E3" w:rsidRPr="004908E3">
        <w:rPr>
          <w:rFonts w:ascii="Arial" w:hAnsi="Arial" w:cs="Arial"/>
          <w:sz w:val="22"/>
          <w:szCs w:val="22"/>
        </w:rPr>
        <w:t>, po których odbywał się transport materiałów budowlanych (w przypadku uszkodzeń powstałych w związku z realizacją robót)</w:t>
      </w:r>
      <w:r>
        <w:rPr>
          <w:rFonts w:ascii="Arial" w:hAnsi="Arial" w:cs="Arial"/>
          <w:sz w:val="22"/>
          <w:szCs w:val="22"/>
        </w:rPr>
        <w:t>,</w:t>
      </w:r>
    </w:p>
    <w:p w:rsidR="003A45C6" w:rsidRPr="003A45C6" w:rsidRDefault="003A45C6" w:rsidP="003A45C6">
      <w:pPr>
        <w:pStyle w:val="Akapitzlist"/>
        <w:numPr>
          <w:ilvl w:val="0"/>
          <w:numId w:val="76"/>
        </w:numPr>
        <w:tabs>
          <w:tab w:val="left" w:pos="5954"/>
        </w:tabs>
        <w:suppressAutoHyphens w:val="0"/>
        <w:spacing w:before="120" w:after="200"/>
        <w:ind w:left="714" w:hanging="357"/>
        <w:jc w:val="both"/>
        <w:rPr>
          <w:rFonts w:cs="Arial"/>
          <w:b/>
          <w:sz w:val="22"/>
          <w:szCs w:val="22"/>
        </w:rPr>
      </w:pPr>
      <w:r w:rsidRPr="003A45C6">
        <w:rPr>
          <w:rFonts w:ascii="Arial" w:hAnsi="Arial" w:cs="Arial"/>
          <w:b/>
          <w:sz w:val="22"/>
          <w:szCs w:val="22"/>
        </w:rPr>
        <w:t>z</w:t>
      </w:r>
      <w:r w:rsidR="004908E3" w:rsidRPr="003A45C6">
        <w:rPr>
          <w:rFonts w:ascii="Arial" w:hAnsi="Arial" w:cs="Arial"/>
          <w:b/>
          <w:sz w:val="22"/>
          <w:szCs w:val="22"/>
        </w:rPr>
        <w:t>abezpieczenie</w:t>
      </w:r>
      <w:r w:rsidR="004908E3" w:rsidRPr="003A45C6">
        <w:rPr>
          <w:rFonts w:ascii="Arial" w:hAnsi="Arial" w:cs="Arial"/>
          <w:sz w:val="22"/>
          <w:szCs w:val="22"/>
        </w:rPr>
        <w:t xml:space="preserve"> istniejącego uzbrojenia rurami osłonowymi (bieżące ich inwentaryzowanie na trasie budowanych sieci)</w:t>
      </w:r>
      <w:r w:rsidRPr="003A45C6">
        <w:rPr>
          <w:rFonts w:ascii="Arial" w:hAnsi="Arial" w:cs="Arial"/>
          <w:sz w:val="22"/>
          <w:szCs w:val="22"/>
        </w:rPr>
        <w:t>,</w:t>
      </w:r>
    </w:p>
    <w:p w:rsidR="004908E3" w:rsidRPr="003A45C6" w:rsidRDefault="003A45C6" w:rsidP="003A45C6">
      <w:pPr>
        <w:pStyle w:val="Akapitzlist"/>
        <w:numPr>
          <w:ilvl w:val="0"/>
          <w:numId w:val="76"/>
        </w:numPr>
        <w:tabs>
          <w:tab w:val="left" w:pos="5954"/>
        </w:tabs>
        <w:suppressAutoHyphens w:val="0"/>
        <w:spacing w:before="120" w:after="200"/>
        <w:ind w:left="714" w:hanging="357"/>
        <w:jc w:val="both"/>
        <w:rPr>
          <w:rFonts w:ascii="Arial" w:hAnsi="Arial" w:cs="Arial"/>
          <w:b/>
          <w:sz w:val="22"/>
          <w:szCs w:val="22"/>
        </w:rPr>
      </w:pPr>
      <w:r>
        <w:rPr>
          <w:rFonts w:ascii="Arial" w:hAnsi="Arial" w:cs="Arial"/>
          <w:sz w:val="22"/>
          <w:szCs w:val="22"/>
        </w:rPr>
        <w:t>s</w:t>
      </w:r>
      <w:r w:rsidR="004908E3" w:rsidRPr="003A45C6">
        <w:rPr>
          <w:rFonts w:ascii="Arial" w:hAnsi="Arial" w:cs="Arial"/>
          <w:sz w:val="22"/>
          <w:szCs w:val="22"/>
        </w:rPr>
        <w:t xml:space="preserve">porządzenie </w:t>
      </w:r>
      <w:r w:rsidR="004908E3" w:rsidRPr="003A45C6">
        <w:rPr>
          <w:rFonts w:ascii="Arial" w:hAnsi="Arial" w:cs="Arial"/>
          <w:b/>
          <w:sz w:val="22"/>
          <w:szCs w:val="22"/>
        </w:rPr>
        <w:t>dokumentacji powykonawczej w 2 egzemplarzach dla każdej branży.</w:t>
      </w:r>
    </w:p>
    <w:p w:rsidR="006811E0" w:rsidRPr="007B6D84" w:rsidRDefault="006811E0" w:rsidP="003A45C6">
      <w:pPr>
        <w:pStyle w:val="Akapitzlist"/>
        <w:numPr>
          <w:ilvl w:val="0"/>
          <w:numId w:val="68"/>
        </w:numPr>
        <w:suppressAutoHyphens w:val="0"/>
        <w:spacing w:before="120" w:line="259" w:lineRule="auto"/>
        <w:ind w:left="357" w:hanging="357"/>
        <w:jc w:val="both"/>
        <w:rPr>
          <w:rFonts w:ascii="Arial" w:hAnsi="Arial" w:cs="Arial"/>
          <w:sz w:val="22"/>
          <w:szCs w:val="22"/>
        </w:rPr>
      </w:pPr>
      <w:r w:rsidRPr="007B6D84">
        <w:rPr>
          <w:rFonts w:ascii="Arial" w:hAnsi="Arial" w:cs="Arial"/>
          <w:bCs/>
          <w:sz w:val="22"/>
          <w:szCs w:val="22"/>
        </w:rPr>
        <w:t xml:space="preserve">Zaleca się, przed ustaleniem ceny ofertowej, do </w:t>
      </w:r>
      <w:r w:rsidRPr="007B6D84">
        <w:rPr>
          <w:rFonts w:ascii="Arial" w:hAnsi="Arial" w:cs="Arial"/>
          <w:b/>
          <w:bCs/>
          <w:sz w:val="22"/>
          <w:szCs w:val="22"/>
        </w:rPr>
        <w:t>odwiedzenia i sprawdzenia miejsca</w:t>
      </w:r>
      <w:r w:rsidRPr="007B6D84">
        <w:rPr>
          <w:rFonts w:ascii="Arial" w:hAnsi="Arial" w:cs="Arial"/>
          <w:bCs/>
          <w:sz w:val="22"/>
          <w:szCs w:val="22"/>
        </w:rPr>
        <w:t xml:space="preserve"> przyszłej realizacji zamówienia oraz jego otoczenia w celu oceny miejscowych uwarunkowań realizacji przedmiotu zamówienia, które mogą mieć wpływ na cenę oferty.</w:t>
      </w:r>
    </w:p>
    <w:p w:rsidR="006811E0" w:rsidRPr="007B6D84" w:rsidRDefault="006811E0" w:rsidP="003A45C6">
      <w:pPr>
        <w:pStyle w:val="Akapitzlist"/>
        <w:numPr>
          <w:ilvl w:val="0"/>
          <w:numId w:val="68"/>
        </w:numPr>
        <w:suppressAutoHyphens w:val="0"/>
        <w:spacing w:before="120" w:line="259" w:lineRule="auto"/>
        <w:ind w:left="357" w:hanging="357"/>
        <w:jc w:val="both"/>
        <w:rPr>
          <w:rFonts w:ascii="Arial" w:hAnsi="Arial" w:cs="Arial"/>
          <w:sz w:val="22"/>
          <w:szCs w:val="22"/>
        </w:rPr>
      </w:pPr>
      <w:r w:rsidRPr="007B6D84">
        <w:rPr>
          <w:rFonts w:ascii="Arial" w:hAnsi="Arial" w:cs="Arial"/>
          <w:b/>
          <w:sz w:val="22"/>
          <w:szCs w:val="22"/>
        </w:rPr>
        <w:t>Do porównania ofert będzie brana pod uwagę cena oferty brutto</w:t>
      </w:r>
      <w:r w:rsidRPr="007B6D84">
        <w:rPr>
          <w:rFonts w:ascii="Arial" w:hAnsi="Arial" w:cs="Arial"/>
          <w:sz w:val="22"/>
          <w:szCs w:val="22"/>
        </w:rPr>
        <w:t>. Cen</w:t>
      </w:r>
      <w:r w:rsidRPr="007B6D84">
        <w:rPr>
          <w:rFonts w:ascii="Arial" w:eastAsia="TimesNewRoman" w:hAnsi="Arial" w:cs="Arial"/>
          <w:sz w:val="22"/>
          <w:szCs w:val="22"/>
        </w:rPr>
        <w:t xml:space="preserve">ę </w:t>
      </w:r>
      <w:r w:rsidRPr="007B6D84">
        <w:rPr>
          <w:rFonts w:ascii="Arial" w:hAnsi="Arial" w:cs="Arial"/>
          <w:sz w:val="22"/>
          <w:szCs w:val="22"/>
        </w:rPr>
        <w:t>oferty brutto nale</w:t>
      </w:r>
      <w:r w:rsidRPr="007B6D84">
        <w:rPr>
          <w:rFonts w:ascii="Arial" w:eastAsia="TimesNewRoman" w:hAnsi="Arial" w:cs="Arial"/>
          <w:sz w:val="22"/>
          <w:szCs w:val="22"/>
        </w:rPr>
        <w:t>ż</w:t>
      </w:r>
      <w:r w:rsidRPr="007B6D84">
        <w:rPr>
          <w:rFonts w:ascii="Arial" w:hAnsi="Arial" w:cs="Arial"/>
          <w:sz w:val="22"/>
          <w:szCs w:val="22"/>
        </w:rPr>
        <w:t>y ustali</w:t>
      </w:r>
      <w:r w:rsidRPr="007B6D84">
        <w:rPr>
          <w:rFonts w:ascii="Arial" w:eastAsia="TimesNewRoman" w:hAnsi="Arial" w:cs="Arial"/>
          <w:sz w:val="22"/>
          <w:szCs w:val="22"/>
        </w:rPr>
        <w:t xml:space="preserve">ć </w:t>
      </w:r>
      <w:r w:rsidRPr="007B6D84">
        <w:rPr>
          <w:rFonts w:ascii="Arial" w:hAnsi="Arial" w:cs="Arial"/>
          <w:sz w:val="22"/>
          <w:szCs w:val="22"/>
        </w:rPr>
        <w:t>jako sum</w:t>
      </w:r>
      <w:r w:rsidRPr="007B6D84">
        <w:rPr>
          <w:rFonts w:ascii="Arial" w:eastAsia="TimesNewRoman" w:hAnsi="Arial" w:cs="Arial"/>
          <w:sz w:val="22"/>
          <w:szCs w:val="22"/>
        </w:rPr>
        <w:t xml:space="preserve">ę </w:t>
      </w:r>
      <w:r w:rsidRPr="007B6D84">
        <w:rPr>
          <w:rFonts w:ascii="Arial" w:hAnsi="Arial" w:cs="Arial"/>
          <w:sz w:val="22"/>
          <w:szCs w:val="22"/>
        </w:rPr>
        <w:t>warto</w:t>
      </w:r>
      <w:r w:rsidRPr="007B6D84">
        <w:rPr>
          <w:rFonts w:ascii="Arial" w:eastAsia="TimesNewRoman" w:hAnsi="Arial" w:cs="Arial"/>
          <w:sz w:val="22"/>
          <w:szCs w:val="22"/>
        </w:rPr>
        <w:t>ś</w:t>
      </w:r>
      <w:r w:rsidRPr="007B6D84">
        <w:rPr>
          <w:rFonts w:ascii="Arial" w:hAnsi="Arial" w:cs="Arial"/>
          <w:sz w:val="22"/>
          <w:szCs w:val="22"/>
        </w:rPr>
        <w:t>ci netto wszystkich pozycji kosztorysu ofertowego. Ustalon</w:t>
      </w:r>
      <w:r w:rsidRPr="007B6D84">
        <w:rPr>
          <w:rFonts w:ascii="Arial" w:eastAsia="TimesNewRoman" w:hAnsi="Arial" w:cs="Arial"/>
          <w:sz w:val="22"/>
          <w:szCs w:val="22"/>
        </w:rPr>
        <w:t xml:space="preserve">ą </w:t>
      </w:r>
      <w:r w:rsidRPr="007B6D84">
        <w:rPr>
          <w:rFonts w:ascii="Arial" w:hAnsi="Arial" w:cs="Arial"/>
          <w:sz w:val="22"/>
          <w:szCs w:val="22"/>
        </w:rPr>
        <w:t>w taki sposób wartość netto wykonawca wpisuje do Formularza ofertowego (zał</w:t>
      </w:r>
      <w:r w:rsidRPr="007B6D84">
        <w:rPr>
          <w:rFonts w:ascii="Arial" w:eastAsia="TimesNewRoman" w:hAnsi="Arial" w:cs="Arial"/>
          <w:sz w:val="22"/>
          <w:szCs w:val="22"/>
        </w:rPr>
        <w:t>ą</w:t>
      </w:r>
      <w:r w:rsidRPr="007B6D84">
        <w:rPr>
          <w:rFonts w:ascii="Arial" w:hAnsi="Arial" w:cs="Arial"/>
          <w:sz w:val="22"/>
          <w:szCs w:val="22"/>
        </w:rPr>
        <w:t>cznik nr 1 do SIWZ) i powiększa</w:t>
      </w:r>
      <w:r w:rsidRPr="007B6D84">
        <w:rPr>
          <w:rFonts w:ascii="Arial" w:eastAsia="TimesNewRoman" w:hAnsi="Arial" w:cs="Arial"/>
          <w:sz w:val="22"/>
          <w:szCs w:val="22"/>
        </w:rPr>
        <w:t xml:space="preserve"> </w:t>
      </w:r>
      <w:r w:rsidRPr="007B6D84">
        <w:rPr>
          <w:rFonts w:ascii="Arial" w:hAnsi="Arial" w:cs="Arial"/>
          <w:sz w:val="22"/>
          <w:szCs w:val="22"/>
        </w:rPr>
        <w:t xml:space="preserve">o podatek od towarów   i usług (VAT), jeżeli na podstawie odrębnych przepisów sprzedaż towaru (usługi) podlega obciążeniu podatkiem od towarów i usług. Ustalenie prawidłowej stawki podatku VAT, zgodnej z obowiązującymi przepisami ustawy o podatku od towarów  i usług, należy do Wykonawcy. </w:t>
      </w:r>
    </w:p>
    <w:p w:rsidR="006811E0" w:rsidRPr="007B6D84" w:rsidRDefault="006811E0" w:rsidP="003A45C6">
      <w:pPr>
        <w:pStyle w:val="Akapitzlist"/>
        <w:numPr>
          <w:ilvl w:val="0"/>
          <w:numId w:val="68"/>
        </w:numPr>
        <w:suppressAutoHyphens w:val="0"/>
        <w:spacing w:before="120" w:line="259" w:lineRule="auto"/>
        <w:ind w:left="357" w:hanging="357"/>
        <w:jc w:val="both"/>
        <w:rPr>
          <w:rFonts w:ascii="Arial" w:hAnsi="Arial" w:cs="Arial"/>
          <w:sz w:val="22"/>
          <w:szCs w:val="22"/>
        </w:rPr>
      </w:pPr>
      <w:r w:rsidRPr="007B6D84">
        <w:rPr>
          <w:rFonts w:ascii="Arial" w:hAnsi="Arial" w:cs="Arial"/>
          <w:sz w:val="22"/>
          <w:szCs w:val="22"/>
        </w:rPr>
        <w:t xml:space="preserve">Zamawiający wymaga, aby wszystkie </w:t>
      </w:r>
      <w:r w:rsidRPr="007B6D84">
        <w:rPr>
          <w:rFonts w:ascii="Arial" w:hAnsi="Arial" w:cs="Arial"/>
          <w:b/>
          <w:sz w:val="22"/>
          <w:szCs w:val="22"/>
        </w:rPr>
        <w:t>wartości oferty, kosztorysu ofertowego</w:t>
      </w:r>
      <w:r w:rsidRPr="007B6D84">
        <w:rPr>
          <w:rFonts w:ascii="Arial" w:hAnsi="Arial" w:cs="Arial"/>
          <w:sz w:val="22"/>
          <w:szCs w:val="22"/>
        </w:rPr>
        <w:t xml:space="preserve">, zostały wyrażone </w:t>
      </w:r>
      <w:r w:rsidRPr="007B6D84">
        <w:rPr>
          <w:rFonts w:ascii="Arial" w:hAnsi="Arial" w:cs="Arial"/>
          <w:b/>
          <w:sz w:val="22"/>
          <w:szCs w:val="22"/>
        </w:rPr>
        <w:t>w złotych polskich – cyfrowo   i słownie</w:t>
      </w:r>
      <w:r w:rsidRPr="007B6D84">
        <w:rPr>
          <w:rFonts w:ascii="Arial" w:hAnsi="Arial" w:cs="Arial"/>
          <w:sz w:val="22"/>
          <w:szCs w:val="22"/>
        </w:rPr>
        <w:t>, określone do dwóch miejsc po przecinku, tj. do 1 grosza (z zastosowaniem reguł matematycznych zaokrąglania liczb).</w:t>
      </w:r>
    </w:p>
    <w:p w:rsidR="006811E0" w:rsidRPr="007B6D84" w:rsidRDefault="006811E0" w:rsidP="003A45C6">
      <w:pPr>
        <w:pStyle w:val="Akapitzlist"/>
        <w:numPr>
          <w:ilvl w:val="0"/>
          <w:numId w:val="68"/>
        </w:numPr>
        <w:suppressAutoHyphens w:val="0"/>
        <w:spacing w:before="120" w:line="259" w:lineRule="auto"/>
        <w:ind w:left="357" w:hanging="357"/>
        <w:jc w:val="both"/>
        <w:rPr>
          <w:rFonts w:ascii="Arial" w:hAnsi="Arial" w:cs="Arial"/>
          <w:sz w:val="22"/>
          <w:szCs w:val="22"/>
        </w:rPr>
      </w:pPr>
      <w:r w:rsidRPr="007B6D84">
        <w:rPr>
          <w:rFonts w:ascii="Arial" w:hAnsi="Arial" w:cs="Arial"/>
          <w:sz w:val="22"/>
          <w:szCs w:val="22"/>
        </w:rPr>
        <w:t xml:space="preserve">Wykonawca, składając ofertę zobowiązany jest, zgodnie z art. 91 ust. 3a ustawy Prawo zamówień publicznych, poinformować Zamawiającego w Formularzu oferty, czy wybór jego oferty będzie prowadzić do powstania u Zamawiającego </w:t>
      </w:r>
      <w:r w:rsidRPr="007B6D84">
        <w:rPr>
          <w:rFonts w:ascii="Arial" w:hAnsi="Arial" w:cs="Arial"/>
          <w:b/>
          <w:sz w:val="22"/>
          <w:szCs w:val="22"/>
        </w:rPr>
        <w:t>obowiązku podatkowego</w:t>
      </w:r>
      <w:r w:rsidRPr="007B6D84">
        <w:rPr>
          <w:rFonts w:ascii="Arial" w:hAnsi="Arial" w:cs="Arial"/>
          <w:sz w:val="22"/>
          <w:szCs w:val="22"/>
        </w:rPr>
        <w:t xml:space="preserve"> zgodnie z przepisami o podatku od towarów i usług, wskazując nazwę (rodzaj) towaru lub usługi, których dostawa lub świadczenie będzie prowadzić do jego powstania, oraz wskazując ich wartość bez kwoty podatku VAT.</w:t>
      </w:r>
    </w:p>
    <w:p w:rsidR="006811E0" w:rsidRPr="007B6D84" w:rsidRDefault="006811E0" w:rsidP="003A45C6">
      <w:pPr>
        <w:pStyle w:val="Akapitzlist"/>
        <w:numPr>
          <w:ilvl w:val="0"/>
          <w:numId w:val="68"/>
        </w:numPr>
        <w:suppressAutoHyphens w:val="0"/>
        <w:spacing w:before="120" w:line="259" w:lineRule="auto"/>
        <w:contextualSpacing/>
        <w:jc w:val="both"/>
        <w:rPr>
          <w:rFonts w:ascii="Arial" w:hAnsi="Arial" w:cs="Arial"/>
          <w:sz w:val="22"/>
          <w:szCs w:val="22"/>
        </w:rPr>
      </w:pPr>
      <w:r w:rsidRPr="007B6D84">
        <w:rPr>
          <w:rFonts w:ascii="Arial" w:hAnsi="Arial" w:cs="Arial"/>
          <w:sz w:val="22"/>
          <w:szCs w:val="22"/>
        </w:rPr>
        <w:t>Zamawiający, w zakresie sprawdzenia zgodności wyliczenia oferowanej ceny z wymaganiami niniejszej SIWZ, dokona sprawdzenia kosztorysu ofertowego (wypełnionego przedmiaru) wykonawcy – polegającego na sprawdzeniu:</w:t>
      </w:r>
    </w:p>
    <w:p w:rsidR="006811E0" w:rsidRPr="007B6D84" w:rsidRDefault="006811E0" w:rsidP="003A45C6">
      <w:pPr>
        <w:pStyle w:val="Bezodstpw"/>
        <w:numPr>
          <w:ilvl w:val="0"/>
          <w:numId w:val="69"/>
        </w:numPr>
        <w:spacing w:before="120"/>
        <w:ind w:left="600" w:hanging="240"/>
        <w:jc w:val="both"/>
        <w:rPr>
          <w:rFonts w:ascii="Arial" w:hAnsi="Arial" w:cs="Arial"/>
        </w:rPr>
      </w:pPr>
      <w:r w:rsidRPr="007B6D84">
        <w:rPr>
          <w:rFonts w:ascii="Arial" w:hAnsi="Arial" w:cs="Arial"/>
        </w:rPr>
        <w:t>czy pozycje kosztorysu ofertowego są identyczne z przekazanym przez Zamawiającego przedmiarem,</w:t>
      </w:r>
    </w:p>
    <w:p w:rsidR="006811E0" w:rsidRPr="007B6D84" w:rsidRDefault="006811E0" w:rsidP="003A45C6">
      <w:pPr>
        <w:pStyle w:val="Bezodstpw"/>
        <w:numPr>
          <w:ilvl w:val="0"/>
          <w:numId w:val="69"/>
        </w:numPr>
        <w:spacing w:before="120"/>
        <w:ind w:left="600" w:hanging="240"/>
        <w:jc w:val="both"/>
        <w:rPr>
          <w:rFonts w:ascii="Arial" w:hAnsi="Arial" w:cs="Arial"/>
        </w:rPr>
      </w:pPr>
      <w:r w:rsidRPr="007B6D84">
        <w:rPr>
          <w:rFonts w:ascii="Arial" w:hAnsi="Arial" w:cs="Arial"/>
        </w:rPr>
        <w:t>czy kosztorys ofertowy zawiera wycenę wszystkich elementów podanych do wyceny przez zamawiającego,</w:t>
      </w:r>
    </w:p>
    <w:p w:rsidR="006811E0" w:rsidRPr="007B6D84" w:rsidRDefault="006811E0" w:rsidP="003A45C6">
      <w:pPr>
        <w:pStyle w:val="Bezodstpw"/>
        <w:numPr>
          <w:ilvl w:val="0"/>
          <w:numId w:val="69"/>
        </w:numPr>
        <w:spacing w:before="120"/>
        <w:ind w:left="600" w:hanging="240"/>
        <w:jc w:val="both"/>
        <w:rPr>
          <w:rFonts w:ascii="Arial" w:hAnsi="Arial" w:cs="Arial"/>
        </w:rPr>
      </w:pPr>
      <w:r w:rsidRPr="007B6D84">
        <w:rPr>
          <w:rFonts w:ascii="Arial" w:hAnsi="Arial" w:cs="Arial"/>
        </w:rPr>
        <w:t>czy suma wszystkich pozycji kosztorysu ofertowego, powiększona o wartość podatku od towarów i usług, stanowi cenę oferty brutto</w:t>
      </w:r>
    </w:p>
    <w:p w:rsidR="006811E0" w:rsidRPr="007B6D84" w:rsidRDefault="006811E0" w:rsidP="003A45C6">
      <w:pPr>
        <w:pStyle w:val="Akapitzlist"/>
        <w:numPr>
          <w:ilvl w:val="0"/>
          <w:numId w:val="68"/>
        </w:numPr>
        <w:suppressAutoHyphens w:val="0"/>
        <w:spacing w:before="120" w:line="259" w:lineRule="auto"/>
        <w:contextualSpacing/>
        <w:jc w:val="both"/>
        <w:rPr>
          <w:rFonts w:ascii="Arial" w:hAnsi="Arial" w:cs="Arial"/>
          <w:sz w:val="22"/>
          <w:szCs w:val="22"/>
        </w:rPr>
      </w:pPr>
      <w:r w:rsidRPr="007B6D84">
        <w:rPr>
          <w:rFonts w:ascii="Arial" w:hAnsi="Arial" w:cs="Arial"/>
          <w:sz w:val="22"/>
          <w:szCs w:val="22"/>
        </w:rPr>
        <w:t xml:space="preserve">Zamawiający poprawi </w:t>
      </w:r>
      <w:r w:rsidRPr="007B6D84">
        <w:rPr>
          <w:rFonts w:ascii="Arial" w:hAnsi="Arial" w:cs="Arial"/>
          <w:b/>
          <w:sz w:val="22"/>
          <w:szCs w:val="22"/>
        </w:rPr>
        <w:t>omyłki</w:t>
      </w:r>
      <w:r w:rsidRPr="007B6D84">
        <w:rPr>
          <w:rFonts w:ascii="Arial" w:hAnsi="Arial" w:cs="Arial"/>
          <w:sz w:val="22"/>
          <w:szCs w:val="22"/>
        </w:rPr>
        <w:t xml:space="preserve"> w ofercie w sposób określony w art. 87 ust. 2 ustawy Prawo zamówień publicznych.</w:t>
      </w:r>
    </w:p>
    <w:p w:rsidR="006811E0" w:rsidRPr="007B6D84" w:rsidRDefault="006811E0" w:rsidP="003A45C6">
      <w:pPr>
        <w:pStyle w:val="Akapitzlist"/>
        <w:numPr>
          <w:ilvl w:val="0"/>
          <w:numId w:val="68"/>
        </w:numPr>
        <w:suppressAutoHyphens w:val="0"/>
        <w:spacing w:before="120" w:line="259" w:lineRule="auto"/>
        <w:contextualSpacing/>
        <w:jc w:val="both"/>
        <w:rPr>
          <w:rFonts w:ascii="Arial" w:hAnsi="Arial" w:cs="Arial"/>
          <w:sz w:val="22"/>
          <w:szCs w:val="22"/>
        </w:rPr>
      </w:pPr>
      <w:r w:rsidRPr="007B6D84">
        <w:rPr>
          <w:rFonts w:ascii="Arial" w:hAnsi="Arial" w:cs="Arial"/>
          <w:bCs/>
          <w:sz w:val="22"/>
          <w:szCs w:val="22"/>
        </w:rPr>
        <w:t xml:space="preserve">Wykonawca robót wyłoniony w wyniku postępowania przetargowego będzie zobowiązany do prowadzenia </w:t>
      </w:r>
      <w:r w:rsidRPr="007B6D84">
        <w:rPr>
          <w:rFonts w:ascii="Arial" w:hAnsi="Arial" w:cs="Arial"/>
          <w:b/>
          <w:bCs/>
          <w:sz w:val="22"/>
          <w:szCs w:val="22"/>
        </w:rPr>
        <w:t xml:space="preserve">książki obmiarów robót i przedkładanie jej do akceptacji przez inspektora nadzoru. </w:t>
      </w:r>
      <w:r w:rsidRPr="007B6D84">
        <w:rPr>
          <w:rFonts w:ascii="Arial" w:hAnsi="Arial" w:cs="Arial"/>
          <w:bCs/>
          <w:sz w:val="22"/>
          <w:szCs w:val="22"/>
        </w:rPr>
        <w:t xml:space="preserve">Zgodnie ze wzorem umowy za wykonanie przedmiotu umowy zamawiający zapłaci wynagrodzenie ustalone na podstawie cen jednostkowych wskazanych w poszczególnych pozycjach kosztorysu ofertowego oraz ilości rzeczywiście wykonanych i odebranych robót, według obmiaru. </w:t>
      </w:r>
      <w:r w:rsidRPr="007B6D84">
        <w:rPr>
          <w:rFonts w:ascii="Arial" w:eastAsia="Calibri" w:hAnsi="Arial" w:cs="Arial"/>
          <w:sz w:val="22"/>
          <w:szCs w:val="22"/>
          <w:lang w:eastAsia="pl-PL"/>
        </w:rPr>
        <w:t xml:space="preserve"> </w:t>
      </w:r>
    </w:p>
    <w:p w:rsidR="006811E0" w:rsidRPr="007B6D84" w:rsidRDefault="006811E0" w:rsidP="003A45C6">
      <w:pPr>
        <w:pStyle w:val="Akapitzlist"/>
        <w:numPr>
          <w:ilvl w:val="0"/>
          <w:numId w:val="68"/>
        </w:numPr>
        <w:suppressAutoHyphens w:val="0"/>
        <w:spacing w:before="120" w:line="259" w:lineRule="auto"/>
        <w:contextualSpacing/>
        <w:jc w:val="both"/>
        <w:rPr>
          <w:rFonts w:ascii="Arial" w:hAnsi="Arial" w:cs="Arial"/>
          <w:sz w:val="22"/>
          <w:szCs w:val="22"/>
        </w:rPr>
      </w:pPr>
      <w:r w:rsidRPr="007B6D84">
        <w:rPr>
          <w:rFonts w:ascii="Arial" w:hAnsi="Arial" w:cs="Arial"/>
          <w:bCs/>
          <w:sz w:val="22"/>
          <w:szCs w:val="22"/>
        </w:rPr>
        <w:lastRenderedPageBreak/>
        <w:t xml:space="preserve">Zamawiający nie przewiduje udzielania </w:t>
      </w:r>
      <w:r w:rsidRPr="007B6D84">
        <w:rPr>
          <w:rFonts w:ascii="Arial" w:hAnsi="Arial" w:cs="Arial"/>
          <w:b/>
          <w:bCs/>
          <w:sz w:val="22"/>
          <w:szCs w:val="22"/>
        </w:rPr>
        <w:t>zaliczek</w:t>
      </w:r>
      <w:r w:rsidRPr="007B6D84">
        <w:rPr>
          <w:rFonts w:ascii="Arial" w:hAnsi="Arial" w:cs="Arial"/>
          <w:bCs/>
          <w:sz w:val="22"/>
          <w:szCs w:val="22"/>
        </w:rPr>
        <w:t xml:space="preserve"> z uwagi na przyjęty sposób dokonywania płatności, określony we wzorze umowy.</w:t>
      </w:r>
    </w:p>
    <w:p w:rsidR="00732984" w:rsidRPr="00A9745F" w:rsidRDefault="00732984" w:rsidP="005D5823">
      <w:pPr>
        <w:spacing w:before="240"/>
        <w:ind w:left="1701" w:hanging="1701"/>
        <w:jc w:val="both"/>
        <w:rPr>
          <w:rFonts w:cs="Arial"/>
          <w:b/>
          <w:sz w:val="22"/>
          <w:szCs w:val="22"/>
          <w:u w:val="single"/>
        </w:rPr>
      </w:pPr>
      <w:r w:rsidRPr="00A9745F">
        <w:rPr>
          <w:rFonts w:cs="Arial"/>
          <w:b/>
          <w:i/>
          <w:sz w:val="22"/>
          <w:szCs w:val="22"/>
          <w:u w:val="single"/>
        </w:rPr>
        <w:t>ROZDZIAŁ XIV</w:t>
      </w:r>
      <w:r w:rsidRPr="00A9745F">
        <w:rPr>
          <w:rFonts w:cs="Arial"/>
          <w:b/>
          <w:sz w:val="22"/>
          <w:szCs w:val="22"/>
          <w:u w:val="single"/>
        </w:rPr>
        <w:t xml:space="preserve">. OPIS KRYTERIÓW KTÓRYMI ZAMAWIAJĄCY BĘDZIE SIĘ KIEROWAŁ PRZY WYBORZE OFERTY, WRAZ Z PODANIEM WAG TYCH KRYTERÓW </w:t>
      </w:r>
      <w:r w:rsidR="005D5823">
        <w:rPr>
          <w:rFonts w:cs="Arial"/>
          <w:b/>
          <w:sz w:val="22"/>
          <w:szCs w:val="22"/>
          <w:u w:val="single"/>
        </w:rPr>
        <w:t xml:space="preserve">                               </w:t>
      </w:r>
      <w:r w:rsidRPr="00A9745F">
        <w:rPr>
          <w:rFonts w:cs="Arial"/>
          <w:b/>
          <w:sz w:val="22"/>
          <w:szCs w:val="22"/>
          <w:u w:val="single"/>
        </w:rPr>
        <w:t>I SPOSOBU OCENY OFERT, A JEŻELI PRZYPISANIE WAGI NIE JEST MOŻLIWE Z OBIEKTYWNYCH PRZYCZYN ZAMAWIAJĄCY WSKAZUJE KRYTERIA OCENY OFERT W KOLEJNOŚCI OD NAJWAZNIEJSZEGO DO NAJMNIEJ WAŻNEGO.</w:t>
      </w:r>
    </w:p>
    <w:p w:rsidR="00732984" w:rsidRPr="00A9745F" w:rsidRDefault="00732984" w:rsidP="009672BE">
      <w:pPr>
        <w:numPr>
          <w:ilvl w:val="0"/>
          <w:numId w:val="12"/>
        </w:numPr>
        <w:suppressAutoHyphens w:val="0"/>
        <w:spacing w:before="120" w:after="120"/>
        <w:ind w:left="357" w:hanging="357"/>
        <w:jc w:val="both"/>
        <w:rPr>
          <w:rFonts w:cs="Arial"/>
          <w:sz w:val="22"/>
          <w:szCs w:val="22"/>
        </w:rPr>
      </w:pPr>
      <w:r w:rsidRPr="00A9745F">
        <w:rPr>
          <w:rFonts w:cs="Arial"/>
          <w:sz w:val="22"/>
          <w:szCs w:val="22"/>
        </w:rPr>
        <w:t>Za ofertę najkorzystniejszą zostanie uznana oferta, spośród ofert zakwalifikowanych jako nieodrzucone, zawierająca najkorzystniejszy bilans punktów w  kryteriach:</w:t>
      </w:r>
    </w:p>
    <w:p w:rsidR="00732984" w:rsidRPr="00A9745F" w:rsidRDefault="00732984" w:rsidP="009672BE">
      <w:pPr>
        <w:numPr>
          <w:ilvl w:val="0"/>
          <w:numId w:val="14"/>
        </w:numPr>
        <w:suppressAutoHyphens w:val="0"/>
        <w:spacing w:after="40"/>
        <w:jc w:val="both"/>
        <w:rPr>
          <w:rFonts w:cs="Arial"/>
          <w:sz w:val="22"/>
          <w:szCs w:val="22"/>
        </w:rPr>
      </w:pPr>
      <w:r w:rsidRPr="00A9745F">
        <w:rPr>
          <w:rFonts w:cs="Arial"/>
          <w:sz w:val="22"/>
          <w:szCs w:val="22"/>
        </w:rPr>
        <w:t xml:space="preserve">Cena ofertowa brutto – </w:t>
      </w:r>
      <w:r w:rsidRPr="00A9745F">
        <w:rPr>
          <w:rFonts w:cs="Arial"/>
          <w:b/>
          <w:sz w:val="22"/>
          <w:szCs w:val="22"/>
        </w:rPr>
        <w:t>C</w:t>
      </w:r>
      <w:r w:rsidRPr="00A9745F">
        <w:rPr>
          <w:rFonts w:cs="Arial"/>
          <w:sz w:val="22"/>
          <w:szCs w:val="22"/>
        </w:rPr>
        <w:t>;</w:t>
      </w:r>
    </w:p>
    <w:p w:rsidR="004B0608" w:rsidRDefault="00732984" w:rsidP="009672BE">
      <w:pPr>
        <w:numPr>
          <w:ilvl w:val="0"/>
          <w:numId w:val="14"/>
        </w:numPr>
        <w:suppressAutoHyphens w:val="0"/>
        <w:spacing w:after="40"/>
        <w:jc w:val="both"/>
        <w:rPr>
          <w:rFonts w:cs="Arial"/>
          <w:sz w:val="22"/>
          <w:szCs w:val="22"/>
        </w:rPr>
      </w:pPr>
      <w:r w:rsidRPr="00A9745F">
        <w:rPr>
          <w:rFonts w:cs="Arial"/>
          <w:sz w:val="22"/>
          <w:szCs w:val="22"/>
        </w:rPr>
        <w:t xml:space="preserve">Pozostałe kryteria </w:t>
      </w:r>
    </w:p>
    <w:p w:rsidR="00732984" w:rsidRPr="004B0608" w:rsidRDefault="00732984" w:rsidP="003A45C6">
      <w:pPr>
        <w:pStyle w:val="Akapitzlist"/>
        <w:numPr>
          <w:ilvl w:val="0"/>
          <w:numId w:val="49"/>
        </w:numPr>
        <w:suppressAutoHyphens w:val="0"/>
        <w:spacing w:after="40"/>
        <w:ind w:left="1146"/>
        <w:jc w:val="both"/>
        <w:rPr>
          <w:rFonts w:ascii="Arial" w:hAnsi="Arial" w:cs="Arial"/>
          <w:sz w:val="22"/>
          <w:szCs w:val="22"/>
        </w:rPr>
      </w:pPr>
      <w:r w:rsidRPr="004B0608">
        <w:rPr>
          <w:rFonts w:ascii="Arial" w:hAnsi="Arial" w:cs="Arial"/>
          <w:sz w:val="22"/>
          <w:szCs w:val="22"/>
        </w:rPr>
        <w:t xml:space="preserve">wydłużona rękojmia (powyżej 5 lat) </w:t>
      </w:r>
      <w:r w:rsidR="004B0608">
        <w:rPr>
          <w:rFonts w:ascii="Arial" w:hAnsi="Arial" w:cs="Arial"/>
          <w:sz w:val="22"/>
          <w:szCs w:val="22"/>
        </w:rPr>
        <w:t xml:space="preserve">– </w:t>
      </w:r>
      <w:r w:rsidRPr="004B0608">
        <w:rPr>
          <w:rFonts w:ascii="Arial" w:hAnsi="Arial" w:cs="Arial"/>
          <w:b/>
          <w:sz w:val="22"/>
          <w:szCs w:val="22"/>
        </w:rPr>
        <w:t>A</w:t>
      </w:r>
    </w:p>
    <w:p w:rsidR="004B0608" w:rsidRPr="00364C74" w:rsidRDefault="003A45C6" w:rsidP="006A6502">
      <w:pPr>
        <w:numPr>
          <w:ilvl w:val="0"/>
          <w:numId w:val="50"/>
        </w:numPr>
        <w:shd w:val="clear" w:color="auto" w:fill="FFFFFF"/>
        <w:autoSpaceDN w:val="0"/>
        <w:adjustRightInd w:val="0"/>
        <w:spacing w:before="120"/>
        <w:jc w:val="both"/>
        <w:rPr>
          <w:rFonts w:cs="Arial"/>
          <w:sz w:val="22"/>
          <w:szCs w:val="22"/>
        </w:rPr>
      </w:pPr>
      <w:r w:rsidRPr="00364C74">
        <w:rPr>
          <w:rFonts w:cs="Arial"/>
          <w:sz w:val="22"/>
          <w:szCs w:val="22"/>
        </w:rPr>
        <w:t xml:space="preserve">doświadczenie </w:t>
      </w:r>
      <w:r w:rsidR="006A6502" w:rsidRPr="00364C74">
        <w:rPr>
          <w:rFonts w:cs="Arial"/>
          <w:bCs/>
          <w:sz w:val="22"/>
        </w:rPr>
        <w:t>zawodowe</w:t>
      </w:r>
      <w:r w:rsidR="006A6502" w:rsidRPr="00364C74">
        <w:rPr>
          <w:rFonts w:cs="Arial"/>
          <w:sz w:val="22"/>
          <w:szCs w:val="22"/>
        </w:rPr>
        <w:t xml:space="preserve"> </w:t>
      </w:r>
      <w:r w:rsidRPr="00364C74">
        <w:rPr>
          <w:rFonts w:cs="Arial"/>
          <w:sz w:val="22"/>
          <w:szCs w:val="22"/>
        </w:rPr>
        <w:t>kierownika budowy (</w:t>
      </w:r>
      <w:bookmarkStart w:id="30" w:name="_Hlk536715739"/>
      <w:r w:rsidRPr="00364C74">
        <w:rPr>
          <w:rFonts w:cs="Arial"/>
          <w:sz w:val="22"/>
          <w:szCs w:val="22"/>
        </w:rPr>
        <w:t>ilość / kontraktów zadań</w:t>
      </w:r>
      <w:r w:rsidR="006A6502" w:rsidRPr="00364C74">
        <w:rPr>
          <w:rFonts w:cs="Arial"/>
          <w:sz w:val="22"/>
        </w:rPr>
        <w:t xml:space="preserve"> </w:t>
      </w:r>
      <w:r w:rsidR="006A6502" w:rsidRPr="00364C74">
        <w:rPr>
          <w:rFonts w:cs="Arial"/>
          <w:bCs/>
          <w:sz w:val="22"/>
        </w:rPr>
        <w:t xml:space="preserve">polegających na budowie/przebudowie  </w:t>
      </w:r>
      <w:r w:rsidR="006A6502" w:rsidRPr="00364C74">
        <w:rPr>
          <w:rFonts w:cs="Arial"/>
          <w:sz w:val="22"/>
          <w:szCs w:val="22"/>
        </w:rPr>
        <w:t xml:space="preserve">obiektów sportowych, w tym boisk o nawierzchni poliuretanowych </w:t>
      </w:r>
      <w:r w:rsidR="006A6502" w:rsidRPr="00364C74">
        <w:rPr>
          <w:rFonts w:cs="Arial"/>
          <w:bCs/>
          <w:sz w:val="22"/>
          <w:szCs w:val="22"/>
        </w:rPr>
        <w:t>o</w:t>
      </w:r>
      <w:r w:rsidR="006A6502" w:rsidRPr="00364C74">
        <w:rPr>
          <w:rFonts w:cs="Arial"/>
          <w:sz w:val="22"/>
          <w:szCs w:val="22"/>
        </w:rPr>
        <w:t xml:space="preserve"> wartości co najmniej 300</w:t>
      </w:r>
      <w:r w:rsidR="006A6502" w:rsidRPr="00364C74">
        <w:rPr>
          <w:rFonts w:cs="Arial"/>
          <w:bCs/>
          <w:sz w:val="22"/>
          <w:szCs w:val="22"/>
        </w:rPr>
        <w:t>.000,00</w:t>
      </w:r>
      <w:r w:rsidR="006A6502" w:rsidRPr="00364C74">
        <w:rPr>
          <w:rFonts w:cs="Arial"/>
          <w:sz w:val="22"/>
          <w:szCs w:val="22"/>
        </w:rPr>
        <w:t xml:space="preserve"> PLN</w:t>
      </w:r>
      <w:r w:rsidR="006A6502" w:rsidRPr="00364C74">
        <w:rPr>
          <w:rFonts w:cs="Arial"/>
          <w:bCs/>
          <w:sz w:val="22"/>
        </w:rPr>
        <w:t xml:space="preserve"> w okresie 5 lat przed upływem terminu składania ofert</w:t>
      </w:r>
      <w:bookmarkEnd w:id="30"/>
      <w:r w:rsidRPr="00364C74">
        <w:rPr>
          <w:rFonts w:cs="Arial"/>
          <w:sz w:val="22"/>
          <w:szCs w:val="22"/>
        </w:rPr>
        <w:t>) –</w:t>
      </w:r>
      <w:r w:rsidRPr="00364C74">
        <w:rPr>
          <w:rFonts w:cs="Arial"/>
          <w:b/>
          <w:sz w:val="22"/>
          <w:szCs w:val="22"/>
        </w:rPr>
        <w:t xml:space="preserve"> B</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1006"/>
        <w:gridCol w:w="1203"/>
        <w:gridCol w:w="4493"/>
      </w:tblGrid>
      <w:tr w:rsidR="00732984" w:rsidRPr="00A9745F" w:rsidTr="00026DF1">
        <w:tc>
          <w:tcPr>
            <w:tcW w:w="2086" w:type="dxa"/>
            <w:shd w:val="clear" w:color="auto" w:fill="D9D9D9"/>
            <w:vAlign w:val="center"/>
          </w:tcPr>
          <w:p w:rsidR="00732984" w:rsidRPr="00A9745F" w:rsidRDefault="00732984" w:rsidP="00026DF1">
            <w:pPr>
              <w:tabs>
                <w:tab w:val="num" w:pos="0"/>
              </w:tabs>
              <w:spacing w:after="40"/>
              <w:jc w:val="center"/>
              <w:rPr>
                <w:rFonts w:cs="Arial"/>
                <w:b/>
                <w:sz w:val="22"/>
                <w:szCs w:val="22"/>
              </w:rPr>
            </w:pPr>
            <w:r w:rsidRPr="00A9745F">
              <w:rPr>
                <w:rFonts w:cs="Arial"/>
                <w:sz w:val="22"/>
                <w:szCs w:val="22"/>
              </w:rPr>
              <w:br w:type="page"/>
            </w:r>
            <w:r w:rsidRPr="00A9745F">
              <w:rPr>
                <w:rFonts w:cs="Arial"/>
                <w:b/>
                <w:sz w:val="22"/>
                <w:szCs w:val="22"/>
              </w:rPr>
              <w:t>Kryterium</w:t>
            </w:r>
          </w:p>
        </w:tc>
        <w:tc>
          <w:tcPr>
            <w:tcW w:w="1006" w:type="dxa"/>
            <w:shd w:val="clear" w:color="auto" w:fill="D9D9D9"/>
            <w:vAlign w:val="center"/>
          </w:tcPr>
          <w:p w:rsidR="00732984" w:rsidRPr="00A9745F" w:rsidRDefault="00732984" w:rsidP="00026DF1">
            <w:pPr>
              <w:tabs>
                <w:tab w:val="num" w:pos="0"/>
              </w:tabs>
              <w:spacing w:after="40"/>
              <w:jc w:val="center"/>
              <w:rPr>
                <w:rFonts w:cs="Arial"/>
                <w:b/>
                <w:sz w:val="22"/>
                <w:szCs w:val="22"/>
              </w:rPr>
            </w:pPr>
            <w:r w:rsidRPr="00A9745F">
              <w:rPr>
                <w:rFonts w:cs="Arial"/>
                <w:b/>
                <w:sz w:val="22"/>
                <w:szCs w:val="22"/>
              </w:rPr>
              <w:t>Waga [%]</w:t>
            </w:r>
          </w:p>
        </w:tc>
        <w:tc>
          <w:tcPr>
            <w:tcW w:w="1203" w:type="dxa"/>
            <w:shd w:val="clear" w:color="auto" w:fill="D9D9D9"/>
            <w:vAlign w:val="center"/>
          </w:tcPr>
          <w:p w:rsidR="00732984" w:rsidRPr="00A9745F" w:rsidRDefault="00732984" w:rsidP="00026DF1">
            <w:pPr>
              <w:tabs>
                <w:tab w:val="num" w:pos="0"/>
              </w:tabs>
              <w:spacing w:after="40"/>
              <w:jc w:val="center"/>
              <w:rPr>
                <w:rFonts w:cs="Arial"/>
                <w:b/>
                <w:sz w:val="22"/>
                <w:szCs w:val="22"/>
              </w:rPr>
            </w:pPr>
            <w:r w:rsidRPr="00A9745F">
              <w:rPr>
                <w:rFonts w:cs="Arial"/>
                <w:b/>
                <w:sz w:val="22"/>
                <w:szCs w:val="22"/>
              </w:rPr>
              <w:t>Max. liczba punktów</w:t>
            </w:r>
          </w:p>
        </w:tc>
        <w:tc>
          <w:tcPr>
            <w:tcW w:w="4493" w:type="dxa"/>
            <w:shd w:val="clear" w:color="auto" w:fill="D9D9D9"/>
            <w:vAlign w:val="center"/>
          </w:tcPr>
          <w:p w:rsidR="00732984" w:rsidRPr="00A9745F" w:rsidRDefault="00732984" w:rsidP="00026DF1">
            <w:pPr>
              <w:tabs>
                <w:tab w:val="num" w:pos="0"/>
              </w:tabs>
              <w:spacing w:after="40"/>
              <w:jc w:val="center"/>
              <w:rPr>
                <w:rFonts w:cs="Arial"/>
                <w:b/>
                <w:sz w:val="22"/>
                <w:szCs w:val="22"/>
              </w:rPr>
            </w:pPr>
            <w:r w:rsidRPr="00A9745F">
              <w:rPr>
                <w:rFonts w:cs="Arial"/>
                <w:b/>
                <w:sz w:val="22"/>
                <w:szCs w:val="22"/>
              </w:rPr>
              <w:t>Sposób oceny wg wzoru</w:t>
            </w:r>
          </w:p>
        </w:tc>
      </w:tr>
      <w:tr w:rsidR="00732984" w:rsidRPr="00A9745F" w:rsidTr="00026DF1">
        <w:trPr>
          <w:trHeight w:val="1027"/>
        </w:trPr>
        <w:tc>
          <w:tcPr>
            <w:tcW w:w="2086" w:type="dxa"/>
            <w:vAlign w:val="center"/>
          </w:tcPr>
          <w:p w:rsidR="00732984" w:rsidRPr="00A9745F" w:rsidRDefault="00732984" w:rsidP="00026DF1">
            <w:pPr>
              <w:tabs>
                <w:tab w:val="num" w:pos="0"/>
              </w:tabs>
              <w:spacing w:after="40"/>
              <w:jc w:val="center"/>
              <w:rPr>
                <w:rFonts w:cs="Arial"/>
                <w:b/>
                <w:sz w:val="22"/>
                <w:szCs w:val="22"/>
              </w:rPr>
            </w:pPr>
            <w:r w:rsidRPr="00A9745F">
              <w:rPr>
                <w:rFonts w:cs="Arial"/>
                <w:b/>
                <w:sz w:val="22"/>
                <w:szCs w:val="22"/>
              </w:rPr>
              <w:t>Łączna cena ofertowa brutto</w:t>
            </w:r>
          </w:p>
        </w:tc>
        <w:tc>
          <w:tcPr>
            <w:tcW w:w="1006" w:type="dxa"/>
            <w:vAlign w:val="center"/>
          </w:tcPr>
          <w:p w:rsidR="00732984" w:rsidRPr="00A9745F" w:rsidRDefault="00732984" w:rsidP="00026DF1">
            <w:pPr>
              <w:tabs>
                <w:tab w:val="num" w:pos="0"/>
              </w:tabs>
              <w:spacing w:after="40"/>
              <w:jc w:val="center"/>
              <w:rPr>
                <w:rFonts w:cs="Arial"/>
                <w:b/>
                <w:sz w:val="22"/>
                <w:szCs w:val="22"/>
              </w:rPr>
            </w:pPr>
            <w:r w:rsidRPr="00A9745F">
              <w:rPr>
                <w:rFonts w:cs="Arial"/>
                <w:b/>
                <w:sz w:val="22"/>
                <w:szCs w:val="22"/>
              </w:rPr>
              <w:t>60%</w:t>
            </w:r>
          </w:p>
        </w:tc>
        <w:tc>
          <w:tcPr>
            <w:tcW w:w="1203" w:type="dxa"/>
            <w:vAlign w:val="center"/>
          </w:tcPr>
          <w:p w:rsidR="00732984" w:rsidRPr="00A9745F" w:rsidRDefault="00732984" w:rsidP="00026DF1">
            <w:pPr>
              <w:tabs>
                <w:tab w:val="num" w:pos="0"/>
              </w:tabs>
              <w:spacing w:after="40"/>
              <w:jc w:val="center"/>
              <w:rPr>
                <w:rFonts w:cs="Arial"/>
                <w:b/>
                <w:sz w:val="22"/>
                <w:szCs w:val="22"/>
              </w:rPr>
            </w:pPr>
            <w:r w:rsidRPr="00A9745F">
              <w:rPr>
                <w:rFonts w:cs="Arial"/>
                <w:b/>
                <w:sz w:val="22"/>
                <w:szCs w:val="22"/>
              </w:rPr>
              <w:t>60</w:t>
            </w:r>
          </w:p>
        </w:tc>
        <w:tc>
          <w:tcPr>
            <w:tcW w:w="4493" w:type="dxa"/>
            <w:vAlign w:val="center"/>
          </w:tcPr>
          <w:p w:rsidR="00732984" w:rsidRPr="00A9745F" w:rsidRDefault="00732984" w:rsidP="00026DF1">
            <w:pPr>
              <w:tabs>
                <w:tab w:val="num" w:pos="0"/>
              </w:tabs>
              <w:spacing w:after="40"/>
              <w:rPr>
                <w:rFonts w:eastAsia="MS Mincho" w:cs="Arial"/>
                <w:b/>
                <w:sz w:val="22"/>
                <w:szCs w:val="22"/>
              </w:rPr>
            </w:pPr>
            <w:r w:rsidRPr="00A9745F">
              <w:rPr>
                <w:rFonts w:eastAsia="MS Mincho" w:cs="Arial"/>
                <w:b/>
                <w:sz w:val="22"/>
                <w:szCs w:val="22"/>
              </w:rPr>
              <w:t xml:space="preserve">         Cena najtańszej oferty</w:t>
            </w:r>
          </w:p>
          <w:p w:rsidR="00732984" w:rsidRPr="00A9745F" w:rsidRDefault="00732984" w:rsidP="00026DF1">
            <w:pPr>
              <w:tabs>
                <w:tab w:val="num" w:pos="0"/>
              </w:tabs>
              <w:spacing w:after="40"/>
              <w:rPr>
                <w:rFonts w:eastAsia="MS Mincho" w:cs="Arial"/>
                <w:b/>
                <w:sz w:val="22"/>
                <w:szCs w:val="22"/>
              </w:rPr>
            </w:pPr>
            <w:r w:rsidRPr="00A9745F">
              <w:rPr>
                <w:rFonts w:eastAsia="MS Mincho" w:cs="Arial"/>
                <w:b/>
                <w:sz w:val="22"/>
                <w:szCs w:val="22"/>
              </w:rPr>
              <w:t>C = -----------------------------------  x 60</w:t>
            </w:r>
            <w:r>
              <w:rPr>
                <w:rFonts w:eastAsia="MS Mincho" w:cs="Arial"/>
                <w:b/>
                <w:sz w:val="22"/>
                <w:szCs w:val="22"/>
              </w:rPr>
              <w:t xml:space="preserve"> </w:t>
            </w:r>
            <w:r w:rsidRPr="00A9745F">
              <w:rPr>
                <w:rFonts w:eastAsia="MS Mincho" w:cs="Arial"/>
                <w:b/>
                <w:sz w:val="22"/>
                <w:szCs w:val="22"/>
              </w:rPr>
              <w:t>pkt</w:t>
            </w:r>
          </w:p>
          <w:p w:rsidR="00732984" w:rsidRPr="00A9745F" w:rsidRDefault="00732984" w:rsidP="00026DF1">
            <w:pPr>
              <w:spacing w:after="40"/>
              <w:ind w:left="120"/>
              <w:jc w:val="both"/>
              <w:rPr>
                <w:rFonts w:eastAsia="MS Mincho" w:cs="Arial"/>
                <w:b/>
                <w:sz w:val="22"/>
                <w:szCs w:val="22"/>
              </w:rPr>
            </w:pPr>
            <w:r w:rsidRPr="00A9745F">
              <w:rPr>
                <w:rFonts w:eastAsia="MS Mincho" w:cs="Arial"/>
                <w:b/>
                <w:sz w:val="22"/>
                <w:szCs w:val="22"/>
              </w:rPr>
              <w:t xml:space="preserve">       Cena badanej oferty</w:t>
            </w:r>
          </w:p>
        </w:tc>
      </w:tr>
      <w:tr w:rsidR="00732984" w:rsidRPr="00A9745F" w:rsidTr="0034234F">
        <w:trPr>
          <w:cantSplit/>
          <w:trHeight w:val="939"/>
        </w:trPr>
        <w:tc>
          <w:tcPr>
            <w:tcW w:w="2086" w:type="dxa"/>
            <w:vAlign w:val="center"/>
          </w:tcPr>
          <w:p w:rsidR="00732984" w:rsidRPr="007B6D84" w:rsidRDefault="00732984" w:rsidP="00026DF1">
            <w:pPr>
              <w:spacing w:after="40"/>
              <w:ind w:left="120"/>
              <w:jc w:val="center"/>
              <w:rPr>
                <w:rFonts w:cs="Arial"/>
                <w:b/>
                <w:sz w:val="22"/>
                <w:szCs w:val="22"/>
              </w:rPr>
            </w:pPr>
            <w:r w:rsidRPr="007B6D84">
              <w:rPr>
                <w:rFonts w:cs="Arial"/>
                <w:b/>
                <w:sz w:val="22"/>
                <w:szCs w:val="22"/>
              </w:rPr>
              <w:t>Wydłużona rękojmia (powyżej 5 lat)</w:t>
            </w:r>
          </w:p>
        </w:tc>
        <w:tc>
          <w:tcPr>
            <w:tcW w:w="1006" w:type="dxa"/>
            <w:vAlign w:val="center"/>
          </w:tcPr>
          <w:p w:rsidR="00732984" w:rsidRPr="007B6D84" w:rsidRDefault="007B6D84" w:rsidP="00026DF1">
            <w:pPr>
              <w:tabs>
                <w:tab w:val="num" w:pos="0"/>
              </w:tabs>
              <w:spacing w:after="40"/>
              <w:jc w:val="center"/>
              <w:rPr>
                <w:rFonts w:cs="Arial"/>
                <w:b/>
                <w:sz w:val="22"/>
                <w:szCs w:val="22"/>
              </w:rPr>
            </w:pPr>
            <w:r w:rsidRPr="007B6D84">
              <w:rPr>
                <w:rFonts w:cs="Arial"/>
                <w:b/>
                <w:sz w:val="22"/>
                <w:szCs w:val="22"/>
              </w:rPr>
              <w:t>2</w:t>
            </w:r>
            <w:r w:rsidR="00732984" w:rsidRPr="007B6D84">
              <w:rPr>
                <w:rFonts w:cs="Arial"/>
                <w:b/>
                <w:sz w:val="22"/>
                <w:szCs w:val="22"/>
              </w:rPr>
              <w:t>0%</w:t>
            </w:r>
          </w:p>
        </w:tc>
        <w:tc>
          <w:tcPr>
            <w:tcW w:w="1203" w:type="dxa"/>
            <w:vAlign w:val="center"/>
          </w:tcPr>
          <w:p w:rsidR="00732984" w:rsidRPr="007B6D84" w:rsidRDefault="007B6D84" w:rsidP="00026DF1">
            <w:pPr>
              <w:tabs>
                <w:tab w:val="num" w:pos="0"/>
              </w:tabs>
              <w:spacing w:after="40"/>
              <w:jc w:val="center"/>
              <w:rPr>
                <w:rFonts w:cs="Arial"/>
                <w:b/>
                <w:sz w:val="22"/>
                <w:szCs w:val="22"/>
              </w:rPr>
            </w:pPr>
            <w:r>
              <w:rPr>
                <w:rFonts w:cs="Arial"/>
                <w:b/>
                <w:sz w:val="22"/>
                <w:szCs w:val="22"/>
              </w:rPr>
              <w:t>2</w:t>
            </w:r>
            <w:r w:rsidR="00732984" w:rsidRPr="007B6D84">
              <w:rPr>
                <w:rFonts w:cs="Arial"/>
                <w:b/>
                <w:sz w:val="22"/>
                <w:szCs w:val="22"/>
              </w:rPr>
              <w:t>0</w:t>
            </w:r>
          </w:p>
        </w:tc>
        <w:tc>
          <w:tcPr>
            <w:tcW w:w="4493" w:type="dxa"/>
            <w:vAlign w:val="center"/>
          </w:tcPr>
          <w:p w:rsidR="00732984" w:rsidRPr="007B6D84" w:rsidRDefault="00732984" w:rsidP="00026DF1">
            <w:pPr>
              <w:tabs>
                <w:tab w:val="num" w:pos="0"/>
              </w:tabs>
              <w:spacing w:after="40"/>
              <w:jc w:val="center"/>
              <w:rPr>
                <w:rFonts w:eastAsia="MS Mincho" w:cs="Arial"/>
                <w:b/>
                <w:sz w:val="22"/>
                <w:szCs w:val="22"/>
              </w:rPr>
            </w:pPr>
            <w:r w:rsidRPr="007B6D84">
              <w:rPr>
                <w:rFonts w:eastAsia="MS Mincho" w:cs="Arial"/>
                <w:b/>
                <w:sz w:val="22"/>
                <w:szCs w:val="22"/>
              </w:rPr>
              <w:t>A = Wg tabeli poniżej</w:t>
            </w:r>
          </w:p>
        </w:tc>
      </w:tr>
      <w:tr w:rsidR="007B6D84" w:rsidRPr="00A9745F" w:rsidTr="0034234F">
        <w:trPr>
          <w:cantSplit/>
          <w:trHeight w:val="939"/>
        </w:trPr>
        <w:tc>
          <w:tcPr>
            <w:tcW w:w="2086" w:type="dxa"/>
            <w:vAlign w:val="center"/>
          </w:tcPr>
          <w:p w:rsidR="007B6D84" w:rsidRPr="007B6D84" w:rsidRDefault="007B6D84" w:rsidP="00026DF1">
            <w:pPr>
              <w:spacing w:after="40"/>
              <w:ind w:left="120"/>
              <w:jc w:val="center"/>
              <w:rPr>
                <w:rFonts w:cs="Arial"/>
                <w:b/>
                <w:sz w:val="22"/>
                <w:szCs w:val="22"/>
              </w:rPr>
            </w:pPr>
            <w:bookmarkStart w:id="31" w:name="_Hlk536714475"/>
            <w:r>
              <w:rPr>
                <w:rFonts w:cs="Arial"/>
                <w:b/>
                <w:sz w:val="22"/>
                <w:szCs w:val="22"/>
              </w:rPr>
              <w:t xml:space="preserve">Doświadczenie </w:t>
            </w:r>
            <w:r w:rsidR="006A6502" w:rsidRPr="00364C74">
              <w:rPr>
                <w:rFonts w:cs="Arial"/>
                <w:b/>
                <w:sz w:val="22"/>
                <w:szCs w:val="22"/>
              </w:rPr>
              <w:t xml:space="preserve">zawodowe </w:t>
            </w:r>
            <w:r>
              <w:rPr>
                <w:rFonts w:cs="Arial"/>
                <w:b/>
                <w:sz w:val="22"/>
                <w:szCs w:val="22"/>
              </w:rPr>
              <w:t>kierownika budowy</w:t>
            </w:r>
            <w:bookmarkEnd w:id="31"/>
          </w:p>
        </w:tc>
        <w:tc>
          <w:tcPr>
            <w:tcW w:w="1006" w:type="dxa"/>
            <w:vAlign w:val="center"/>
          </w:tcPr>
          <w:p w:rsidR="007B6D84" w:rsidRPr="007B6D84" w:rsidRDefault="007B6D84" w:rsidP="00026DF1">
            <w:pPr>
              <w:tabs>
                <w:tab w:val="num" w:pos="0"/>
              </w:tabs>
              <w:spacing w:after="40"/>
              <w:jc w:val="center"/>
              <w:rPr>
                <w:rFonts w:cs="Arial"/>
                <w:b/>
                <w:sz w:val="22"/>
                <w:szCs w:val="22"/>
              </w:rPr>
            </w:pPr>
            <w:r>
              <w:rPr>
                <w:rFonts w:cs="Arial"/>
                <w:b/>
                <w:sz w:val="22"/>
                <w:szCs w:val="22"/>
              </w:rPr>
              <w:t>20%</w:t>
            </w:r>
          </w:p>
        </w:tc>
        <w:tc>
          <w:tcPr>
            <w:tcW w:w="1203" w:type="dxa"/>
            <w:vAlign w:val="center"/>
          </w:tcPr>
          <w:p w:rsidR="007B6D84" w:rsidRPr="007B6D84" w:rsidRDefault="007B6D84" w:rsidP="00026DF1">
            <w:pPr>
              <w:tabs>
                <w:tab w:val="num" w:pos="0"/>
              </w:tabs>
              <w:spacing w:after="40"/>
              <w:jc w:val="center"/>
              <w:rPr>
                <w:rFonts w:cs="Arial"/>
                <w:b/>
                <w:sz w:val="22"/>
                <w:szCs w:val="22"/>
              </w:rPr>
            </w:pPr>
            <w:r>
              <w:rPr>
                <w:rFonts w:cs="Arial"/>
                <w:b/>
                <w:sz w:val="22"/>
                <w:szCs w:val="22"/>
              </w:rPr>
              <w:t>20</w:t>
            </w:r>
          </w:p>
        </w:tc>
        <w:tc>
          <w:tcPr>
            <w:tcW w:w="4493" w:type="dxa"/>
            <w:vAlign w:val="center"/>
          </w:tcPr>
          <w:p w:rsidR="007B6D84" w:rsidRPr="007B6D84" w:rsidRDefault="007B6D84" w:rsidP="00026DF1">
            <w:pPr>
              <w:tabs>
                <w:tab w:val="num" w:pos="0"/>
              </w:tabs>
              <w:spacing w:after="40"/>
              <w:jc w:val="center"/>
              <w:rPr>
                <w:rFonts w:eastAsia="MS Mincho" w:cs="Arial"/>
                <w:b/>
                <w:sz w:val="22"/>
                <w:szCs w:val="22"/>
              </w:rPr>
            </w:pPr>
            <w:r>
              <w:rPr>
                <w:rFonts w:eastAsia="MS Mincho" w:cs="Arial"/>
                <w:b/>
                <w:sz w:val="22"/>
                <w:szCs w:val="22"/>
              </w:rPr>
              <w:t>B= wg tabeli poniżej</w:t>
            </w:r>
          </w:p>
        </w:tc>
      </w:tr>
      <w:tr w:rsidR="00732984" w:rsidRPr="00A9745F" w:rsidTr="00026DF1">
        <w:trPr>
          <w:trHeight w:val="437"/>
        </w:trPr>
        <w:tc>
          <w:tcPr>
            <w:tcW w:w="2086" w:type="dxa"/>
            <w:vAlign w:val="center"/>
          </w:tcPr>
          <w:p w:rsidR="00732984" w:rsidRPr="00A9745F" w:rsidRDefault="00732984" w:rsidP="00026DF1">
            <w:pPr>
              <w:tabs>
                <w:tab w:val="num" w:pos="0"/>
              </w:tabs>
              <w:spacing w:after="40"/>
              <w:jc w:val="center"/>
              <w:rPr>
                <w:rFonts w:cs="Arial"/>
                <w:b/>
                <w:sz w:val="22"/>
                <w:szCs w:val="22"/>
              </w:rPr>
            </w:pPr>
            <w:r w:rsidRPr="00A9745F">
              <w:rPr>
                <w:rFonts w:cs="Arial"/>
                <w:b/>
                <w:sz w:val="22"/>
                <w:szCs w:val="22"/>
              </w:rPr>
              <w:t>RAZEM</w:t>
            </w:r>
          </w:p>
        </w:tc>
        <w:tc>
          <w:tcPr>
            <w:tcW w:w="1006" w:type="dxa"/>
            <w:vAlign w:val="center"/>
          </w:tcPr>
          <w:p w:rsidR="00732984" w:rsidRPr="00A9745F" w:rsidRDefault="00732984" w:rsidP="00026DF1">
            <w:pPr>
              <w:tabs>
                <w:tab w:val="num" w:pos="0"/>
              </w:tabs>
              <w:spacing w:after="40"/>
              <w:jc w:val="center"/>
              <w:rPr>
                <w:rFonts w:cs="Arial"/>
                <w:b/>
                <w:sz w:val="22"/>
                <w:szCs w:val="22"/>
              </w:rPr>
            </w:pPr>
            <w:r w:rsidRPr="00A9745F">
              <w:rPr>
                <w:rFonts w:cs="Arial"/>
                <w:b/>
                <w:sz w:val="22"/>
                <w:szCs w:val="22"/>
              </w:rPr>
              <w:t>100%</w:t>
            </w:r>
          </w:p>
        </w:tc>
        <w:tc>
          <w:tcPr>
            <w:tcW w:w="1203" w:type="dxa"/>
            <w:vAlign w:val="center"/>
          </w:tcPr>
          <w:p w:rsidR="00732984" w:rsidRPr="00A9745F" w:rsidRDefault="00732984" w:rsidP="00026DF1">
            <w:pPr>
              <w:tabs>
                <w:tab w:val="num" w:pos="0"/>
              </w:tabs>
              <w:spacing w:after="40"/>
              <w:jc w:val="center"/>
              <w:rPr>
                <w:rFonts w:cs="Arial"/>
                <w:b/>
                <w:sz w:val="22"/>
                <w:szCs w:val="22"/>
              </w:rPr>
            </w:pPr>
            <w:r w:rsidRPr="00A9745F">
              <w:rPr>
                <w:rFonts w:cs="Arial"/>
                <w:b/>
                <w:sz w:val="22"/>
                <w:szCs w:val="22"/>
              </w:rPr>
              <w:t>100</w:t>
            </w:r>
          </w:p>
        </w:tc>
        <w:tc>
          <w:tcPr>
            <w:tcW w:w="4493" w:type="dxa"/>
            <w:tcBorders>
              <w:right w:val="single" w:sz="4" w:space="0" w:color="auto"/>
            </w:tcBorders>
            <w:shd w:val="clear" w:color="auto" w:fill="D9D9D9"/>
            <w:vAlign w:val="center"/>
          </w:tcPr>
          <w:p w:rsidR="00732984" w:rsidRPr="00A9745F" w:rsidRDefault="00732984" w:rsidP="00026DF1">
            <w:pPr>
              <w:tabs>
                <w:tab w:val="num" w:pos="0"/>
              </w:tabs>
              <w:spacing w:after="40"/>
              <w:jc w:val="center"/>
              <w:rPr>
                <w:rFonts w:cs="Arial"/>
                <w:b/>
                <w:sz w:val="22"/>
                <w:szCs w:val="22"/>
              </w:rPr>
            </w:pPr>
            <w:r w:rsidRPr="00A9745F">
              <w:rPr>
                <w:rFonts w:cs="Arial"/>
                <w:b/>
                <w:sz w:val="22"/>
                <w:szCs w:val="22"/>
              </w:rPr>
              <w:softHyphen/>
            </w:r>
            <w:r w:rsidRPr="00A9745F">
              <w:rPr>
                <w:rFonts w:cs="Arial"/>
                <w:b/>
                <w:sz w:val="22"/>
                <w:szCs w:val="22"/>
              </w:rPr>
              <w:softHyphen/>
            </w:r>
            <w:r w:rsidRPr="00A9745F">
              <w:rPr>
                <w:rFonts w:cs="Arial"/>
                <w:b/>
                <w:sz w:val="22"/>
                <w:szCs w:val="22"/>
              </w:rPr>
              <w:softHyphen/>
            </w:r>
            <w:r w:rsidRPr="00A9745F">
              <w:rPr>
                <w:rFonts w:cs="Arial"/>
                <w:b/>
                <w:sz w:val="22"/>
                <w:szCs w:val="22"/>
              </w:rPr>
              <w:softHyphen/>
            </w:r>
            <w:r w:rsidRPr="00A9745F">
              <w:rPr>
                <w:rFonts w:cs="Arial"/>
                <w:b/>
                <w:sz w:val="22"/>
                <w:szCs w:val="22"/>
              </w:rPr>
              <w:softHyphen/>
            </w:r>
          </w:p>
        </w:tc>
      </w:tr>
    </w:tbl>
    <w:p w:rsidR="00732984" w:rsidRPr="00A9745F" w:rsidRDefault="00732984" w:rsidP="009672BE">
      <w:pPr>
        <w:numPr>
          <w:ilvl w:val="0"/>
          <w:numId w:val="17"/>
        </w:numPr>
        <w:spacing w:before="120"/>
        <w:ind w:left="714" w:hanging="357"/>
        <w:jc w:val="both"/>
        <w:rPr>
          <w:rFonts w:cs="Arial"/>
          <w:b/>
          <w:sz w:val="22"/>
          <w:szCs w:val="22"/>
        </w:rPr>
      </w:pPr>
      <w:r w:rsidRPr="00A9745F">
        <w:rPr>
          <w:rFonts w:cs="Arial"/>
          <w:b/>
          <w:sz w:val="22"/>
          <w:szCs w:val="22"/>
        </w:rPr>
        <w:t xml:space="preserve">Kryterium: wydłużona rękojmia </w:t>
      </w:r>
    </w:p>
    <w:p w:rsidR="00732984" w:rsidRPr="00A9745F" w:rsidRDefault="00732984" w:rsidP="00732984">
      <w:pPr>
        <w:ind w:left="720"/>
        <w:jc w:val="both"/>
        <w:rPr>
          <w:rFonts w:cs="Arial"/>
          <w:b/>
          <w:sz w:val="22"/>
          <w:szCs w:val="22"/>
        </w:rPr>
      </w:pPr>
      <w:r w:rsidRPr="00A9745F">
        <w:rPr>
          <w:rFonts w:cs="Arial"/>
          <w:b/>
          <w:sz w:val="22"/>
          <w:szCs w:val="22"/>
        </w:rPr>
        <w:t>(dotyczy wszystkich prac w zakresie przedmiotu zamówienia)</w:t>
      </w:r>
    </w:p>
    <w:p w:rsidR="00732984" w:rsidRPr="00B22615" w:rsidRDefault="007B6D84" w:rsidP="00732984">
      <w:pPr>
        <w:spacing w:before="120" w:after="120"/>
        <w:ind w:firstLine="709"/>
        <w:jc w:val="both"/>
        <w:rPr>
          <w:rFonts w:cs="Arial"/>
          <w:b/>
          <w:sz w:val="22"/>
          <w:szCs w:val="22"/>
        </w:rPr>
      </w:pPr>
      <w:r w:rsidRPr="00B22615">
        <w:rPr>
          <w:rFonts w:cs="Arial"/>
          <w:b/>
          <w:sz w:val="22"/>
          <w:szCs w:val="22"/>
        </w:rPr>
        <w:t>Waga kryterium: 2</w:t>
      </w:r>
      <w:r w:rsidR="00732984" w:rsidRPr="00B22615">
        <w:rPr>
          <w:rFonts w:cs="Arial"/>
          <w:b/>
          <w:sz w:val="22"/>
          <w:szCs w:val="22"/>
        </w:rPr>
        <w:t>0%</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835"/>
      </w:tblGrid>
      <w:tr w:rsidR="00B22615" w:rsidRPr="00B22615" w:rsidTr="00026DF1">
        <w:trPr>
          <w:trHeight w:val="438"/>
        </w:trPr>
        <w:tc>
          <w:tcPr>
            <w:tcW w:w="2552" w:type="dxa"/>
            <w:shd w:val="clear" w:color="auto" w:fill="D9D9D9"/>
            <w:vAlign w:val="center"/>
          </w:tcPr>
          <w:p w:rsidR="00732984" w:rsidRPr="00B22615" w:rsidRDefault="00732984" w:rsidP="00026DF1">
            <w:pPr>
              <w:jc w:val="center"/>
              <w:rPr>
                <w:rFonts w:cs="Arial"/>
                <w:b/>
                <w:bCs/>
                <w:sz w:val="22"/>
                <w:szCs w:val="22"/>
              </w:rPr>
            </w:pPr>
            <w:r w:rsidRPr="00B22615">
              <w:rPr>
                <w:rFonts w:cs="Arial"/>
                <w:b/>
                <w:bCs/>
                <w:sz w:val="22"/>
                <w:szCs w:val="22"/>
              </w:rPr>
              <w:t xml:space="preserve">Długość  rękojmi </w:t>
            </w:r>
          </w:p>
        </w:tc>
        <w:tc>
          <w:tcPr>
            <w:tcW w:w="2835" w:type="dxa"/>
            <w:shd w:val="clear" w:color="auto" w:fill="D9D9D9"/>
            <w:vAlign w:val="center"/>
          </w:tcPr>
          <w:p w:rsidR="00732984" w:rsidRPr="00B22615" w:rsidRDefault="00732984" w:rsidP="00026DF1">
            <w:pPr>
              <w:jc w:val="center"/>
              <w:rPr>
                <w:rFonts w:cs="Arial"/>
                <w:b/>
                <w:bCs/>
                <w:sz w:val="22"/>
                <w:szCs w:val="22"/>
              </w:rPr>
            </w:pPr>
            <w:r w:rsidRPr="00B22615">
              <w:rPr>
                <w:rFonts w:cs="Arial"/>
                <w:b/>
                <w:bCs/>
                <w:sz w:val="22"/>
                <w:szCs w:val="22"/>
              </w:rPr>
              <w:t>Ilość punktów</w:t>
            </w:r>
          </w:p>
        </w:tc>
      </w:tr>
      <w:tr w:rsidR="00B22615" w:rsidRPr="00B22615" w:rsidTr="00026DF1">
        <w:trPr>
          <w:trHeight w:val="340"/>
        </w:trPr>
        <w:tc>
          <w:tcPr>
            <w:tcW w:w="2552" w:type="dxa"/>
            <w:shd w:val="clear" w:color="auto" w:fill="auto"/>
            <w:vAlign w:val="center"/>
          </w:tcPr>
          <w:p w:rsidR="00732984" w:rsidRPr="00B22615" w:rsidRDefault="00732984" w:rsidP="00026DF1">
            <w:pPr>
              <w:jc w:val="center"/>
              <w:rPr>
                <w:rFonts w:cs="Arial"/>
                <w:bCs/>
                <w:sz w:val="22"/>
                <w:szCs w:val="22"/>
              </w:rPr>
            </w:pPr>
            <w:r w:rsidRPr="00B22615">
              <w:rPr>
                <w:rFonts w:cs="Arial"/>
                <w:bCs/>
                <w:sz w:val="22"/>
                <w:szCs w:val="22"/>
              </w:rPr>
              <w:t>5 lat</w:t>
            </w:r>
          </w:p>
        </w:tc>
        <w:tc>
          <w:tcPr>
            <w:tcW w:w="2835" w:type="dxa"/>
            <w:shd w:val="clear" w:color="auto" w:fill="auto"/>
            <w:vAlign w:val="center"/>
          </w:tcPr>
          <w:p w:rsidR="00732984" w:rsidRPr="00B22615" w:rsidRDefault="00732984" w:rsidP="00026DF1">
            <w:pPr>
              <w:jc w:val="center"/>
              <w:rPr>
                <w:rFonts w:cs="Arial"/>
                <w:bCs/>
                <w:sz w:val="22"/>
                <w:szCs w:val="22"/>
              </w:rPr>
            </w:pPr>
            <w:r w:rsidRPr="00B22615">
              <w:rPr>
                <w:rFonts w:cs="Arial"/>
                <w:bCs/>
                <w:sz w:val="22"/>
                <w:szCs w:val="22"/>
              </w:rPr>
              <w:t>0</w:t>
            </w:r>
          </w:p>
        </w:tc>
      </w:tr>
      <w:tr w:rsidR="00B22615" w:rsidRPr="00B22615" w:rsidTr="00026DF1">
        <w:trPr>
          <w:trHeight w:val="340"/>
        </w:trPr>
        <w:tc>
          <w:tcPr>
            <w:tcW w:w="2552" w:type="dxa"/>
            <w:shd w:val="clear" w:color="auto" w:fill="auto"/>
            <w:vAlign w:val="center"/>
          </w:tcPr>
          <w:p w:rsidR="00732984" w:rsidRPr="00B22615" w:rsidRDefault="00732984" w:rsidP="00026DF1">
            <w:pPr>
              <w:jc w:val="center"/>
              <w:rPr>
                <w:rFonts w:cs="Arial"/>
                <w:bCs/>
                <w:sz w:val="22"/>
                <w:szCs w:val="22"/>
              </w:rPr>
            </w:pPr>
            <w:r w:rsidRPr="00B22615">
              <w:rPr>
                <w:rFonts w:cs="Arial"/>
                <w:bCs/>
                <w:sz w:val="22"/>
                <w:szCs w:val="22"/>
              </w:rPr>
              <w:t>powyżej 5 lat do 6 lat</w:t>
            </w:r>
          </w:p>
        </w:tc>
        <w:tc>
          <w:tcPr>
            <w:tcW w:w="2835" w:type="dxa"/>
            <w:shd w:val="clear" w:color="auto" w:fill="auto"/>
            <w:vAlign w:val="center"/>
          </w:tcPr>
          <w:p w:rsidR="00732984" w:rsidRPr="00B22615" w:rsidRDefault="00B22615" w:rsidP="00026DF1">
            <w:pPr>
              <w:jc w:val="center"/>
              <w:rPr>
                <w:rFonts w:cs="Arial"/>
                <w:bCs/>
                <w:sz w:val="22"/>
                <w:szCs w:val="22"/>
              </w:rPr>
            </w:pPr>
            <w:r w:rsidRPr="00B22615">
              <w:rPr>
                <w:rFonts w:cs="Arial"/>
                <w:bCs/>
                <w:sz w:val="22"/>
                <w:szCs w:val="22"/>
              </w:rPr>
              <w:t>1</w:t>
            </w:r>
          </w:p>
        </w:tc>
      </w:tr>
      <w:tr w:rsidR="00B22615" w:rsidRPr="00B22615" w:rsidTr="00026DF1">
        <w:trPr>
          <w:trHeight w:val="340"/>
        </w:trPr>
        <w:tc>
          <w:tcPr>
            <w:tcW w:w="2552" w:type="dxa"/>
            <w:shd w:val="clear" w:color="auto" w:fill="auto"/>
            <w:vAlign w:val="center"/>
          </w:tcPr>
          <w:p w:rsidR="00732984" w:rsidRPr="00B22615" w:rsidRDefault="00732984" w:rsidP="00B22615">
            <w:pPr>
              <w:jc w:val="center"/>
              <w:rPr>
                <w:rFonts w:cs="Arial"/>
                <w:bCs/>
                <w:sz w:val="22"/>
                <w:szCs w:val="22"/>
              </w:rPr>
            </w:pPr>
            <w:r w:rsidRPr="00B22615">
              <w:rPr>
                <w:rFonts w:cs="Arial"/>
                <w:bCs/>
                <w:sz w:val="22"/>
                <w:szCs w:val="22"/>
              </w:rPr>
              <w:t xml:space="preserve">powyżej 6 lat </w:t>
            </w:r>
            <w:r w:rsidR="00B22615" w:rsidRPr="00B22615">
              <w:rPr>
                <w:rFonts w:cs="Arial"/>
                <w:bCs/>
                <w:sz w:val="22"/>
                <w:szCs w:val="22"/>
              </w:rPr>
              <w:t xml:space="preserve"> do 7 lat</w:t>
            </w:r>
          </w:p>
        </w:tc>
        <w:tc>
          <w:tcPr>
            <w:tcW w:w="2835" w:type="dxa"/>
            <w:shd w:val="clear" w:color="auto" w:fill="auto"/>
            <w:vAlign w:val="center"/>
          </w:tcPr>
          <w:p w:rsidR="00732984" w:rsidRPr="00B22615" w:rsidRDefault="00732984" w:rsidP="00026DF1">
            <w:pPr>
              <w:jc w:val="center"/>
              <w:rPr>
                <w:rFonts w:cs="Arial"/>
                <w:bCs/>
                <w:sz w:val="22"/>
                <w:szCs w:val="22"/>
              </w:rPr>
            </w:pPr>
            <w:r w:rsidRPr="00B22615">
              <w:rPr>
                <w:rFonts w:cs="Arial"/>
                <w:bCs/>
                <w:sz w:val="22"/>
                <w:szCs w:val="22"/>
              </w:rPr>
              <w:t>2</w:t>
            </w:r>
            <w:r w:rsidR="00B22615" w:rsidRPr="00B22615">
              <w:rPr>
                <w:rFonts w:cs="Arial"/>
                <w:bCs/>
                <w:sz w:val="22"/>
                <w:szCs w:val="22"/>
              </w:rPr>
              <w:t>0</w:t>
            </w:r>
          </w:p>
        </w:tc>
      </w:tr>
    </w:tbl>
    <w:p w:rsidR="00B22615" w:rsidRPr="00364C74" w:rsidRDefault="00B22615" w:rsidP="00B22615">
      <w:pPr>
        <w:pStyle w:val="Akapitzlist"/>
        <w:numPr>
          <w:ilvl w:val="0"/>
          <w:numId w:val="17"/>
        </w:numPr>
        <w:suppressAutoHyphens w:val="0"/>
        <w:spacing w:before="120" w:after="40"/>
        <w:jc w:val="both"/>
        <w:rPr>
          <w:rFonts w:ascii="Arial" w:hAnsi="Arial" w:cs="Arial"/>
          <w:sz w:val="22"/>
          <w:szCs w:val="22"/>
        </w:rPr>
      </w:pPr>
      <w:r w:rsidRPr="00B22615">
        <w:rPr>
          <w:rFonts w:ascii="Arial" w:hAnsi="Arial" w:cs="Arial"/>
          <w:b/>
          <w:sz w:val="22"/>
          <w:szCs w:val="22"/>
        </w:rPr>
        <w:t>Kryterium: doświadczenie kierownika budowy</w:t>
      </w:r>
      <w:r>
        <w:rPr>
          <w:rFonts w:ascii="Arial" w:hAnsi="Arial" w:cs="Arial"/>
          <w:b/>
          <w:sz w:val="22"/>
          <w:szCs w:val="22"/>
        </w:rPr>
        <w:t xml:space="preserve"> </w:t>
      </w:r>
      <w:r w:rsidRPr="00364C74">
        <w:rPr>
          <w:rFonts w:ascii="Arial" w:hAnsi="Arial" w:cs="Arial"/>
          <w:sz w:val="22"/>
          <w:szCs w:val="22"/>
        </w:rPr>
        <w:t>(</w:t>
      </w:r>
      <w:r w:rsidR="006A6502" w:rsidRPr="00364C74">
        <w:rPr>
          <w:rFonts w:ascii="Arial" w:hAnsi="Arial" w:cs="Arial"/>
          <w:sz w:val="22"/>
          <w:szCs w:val="22"/>
        </w:rPr>
        <w:t>ilość / kontraktów zadań</w:t>
      </w:r>
      <w:r w:rsidR="006A6502" w:rsidRPr="00364C74">
        <w:rPr>
          <w:rFonts w:cs="Arial"/>
          <w:sz w:val="22"/>
        </w:rPr>
        <w:t xml:space="preserve"> </w:t>
      </w:r>
      <w:r w:rsidR="006A6502" w:rsidRPr="00364C74">
        <w:rPr>
          <w:rFonts w:ascii="Arial" w:hAnsi="Arial" w:cs="Arial"/>
          <w:bCs/>
          <w:sz w:val="22"/>
        </w:rPr>
        <w:t>polegając</w:t>
      </w:r>
      <w:r w:rsidR="006A6502" w:rsidRPr="00364C74">
        <w:rPr>
          <w:rFonts w:cs="Arial"/>
          <w:bCs/>
          <w:sz w:val="22"/>
        </w:rPr>
        <w:t>ych</w:t>
      </w:r>
      <w:r w:rsidR="006A6502" w:rsidRPr="00364C74">
        <w:rPr>
          <w:rFonts w:ascii="Arial" w:hAnsi="Arial" w:cs="Arial"/>
          <w:bCs/>
          <w:sz w:val="22"/>
        </w:rPr>
        <w:t xml:space="preserve"> </w:t>
      </w:r>
      <w:r w:rsidR="00A43F55" w:rsidRPr="00364C74">
        <w:rPr>
          <w:rFonts w:ascii="Arial" w:hAnsi="Arial" w:cs="Arial"/>
          <w:bCs/>
          <w:sz w:val="22"/>
        </w:rPr>
        <w:t xml:space="preserve">                </w:t>
      </w:r>
      <w:r w:rsidR="006A6502" w:rsidRPr="00364C74">
        <w:rPr>
          <w:rFonts w:ascii="Arial" w:hAnsi="Arial" w:cs="Arial"/>
          <w:bCs/>
          <w:sz w:val="22"/>
        </w:rPr>
        <w:t xml:space="preserve">na budowie/przebudowie  </w:t>
      </w:r>
      <w:r w:rsidR="006A6502" w:rsidRPr="00364C74">
        <w:rPr>
          <w:rFonts w:ascii="Arial" w:hAnsi="Arial" w:cs="Arial"/>
          <w:sz w:val="22"/>
          <w:szCs w:val="22"/>
        </w:rPr>
        <w:t>obiektów sportowych</w:t>
      </w:r>
      <w:r w:rsidR="006A6502" w:rsidRPr="00364C74">
        <w:rPr>
          <w:rFonts w:cs="Arial"/>
          <w:sz w:val="22"/>
          <w:szCs w:val="22"/>
        </w:rPr>
        <w:t>,</w:t>
      </w:r>
      <w:r w:rsidR="006A6502" w:rsidRPr="00364C74">
        <w:rPr>
          <w:rFonts w:ascii="Arial" w:hAnsi="Arial" w:cs="Arial"/>
          <w:sz w:val="22"/>
          <w:szCs w:val="22"/>
        </w:rPr>
        <w:t xml:space="preserve"> w tym boisk o nawierzchni poliuretanowych </w:t>
      </w:r>
      <w:r w:rsidR="006A6502" w:rsidRPr="00364C74">
        <w:rPr>
          <w:rFonts w:ascii="Arial" w:hAnsi="Arial" w:cs="Arial"/>
          <w:bCs/>
          <w:sz w:val="22"/>
          <w:szCs w:val="22"/>
        </w:rPr>
        <w:t>o</w:t>
      </w:r>
      <w:r w:rsidR="006A6502" w:rsidRPr="00364C74">
        <w:rPr>
          <w:rFonts w:ascii="Arial" w:hAnsi="Arial" w:cs="Arial"/>
          <w:sz w:val="22"/>
          <w:szCs w:val="22"/>
        </w:rPr>
        <w:t xml:space="preserve"> wartości co najmniej 300</w:t>
      </w:r>
      <w:r w:rsidR="006A6502" w:rsidRPr="00364C74">
        <w:rPr>
          <w:rFonts w:ascii="Arial" w:hAnsi="Arial" w:cs="Arial"/>
          <w:bCs/>
          <w:sz w:val="22"/>
          <w:szCs w:val="22"/>
        </w:rPr>
        <w:t>.000,00</w:t>
      </w:r>
      <w:r w:rsidR="006A6502" w:rsidRPr="00364C74">
        <w:rPr>
          <w:rFonts w:ascii="Arial" w:hAnsi="Arial" w:cs="Arial"/>
          <w:sz w:val="22"/>
          <w:szCs w:val="22"/>
        </w:rPr>
        <w:t xml:space="preserve"> PLN</w:t>
      </w:r>
      <w:r w:rsidR="006A6502" w:rsidRPr="00364C74">
        <w:rPr>
          <w:rFonts w:ascii="Arial" w:hAnsi="Arial" w:cs="Arial"/>
          <w:bCs/>
          <w:sz w:val="22"/>
        </w:rPr>
        <w:t xml:space="preserve"> w okresie</w:t>
      </w:r>
      <w:r w:rsidR="006A6502" w:rsidRPr="00364C74">
        <w:rPr>
          <w:rFonts w:cs="Arial"/>
          <w:bCs/>
          <w:sz w:val="22"/>
        </w:rPr>
        <w:t xml:space="preserve"> </w:t>
      </w:r>
      <w:r w:rsidR="006A6502" w:rsidRPr="00364C74">
        <w:rPr>
          <w:rFonts w:ascii="Arial" w:hAnsi="Arial" w:cs="Arial"/>
          <w:bCs/>
          <w:sz w:val="22"/>
        </w:rPr>
        <w:t>5 lat przed upływem terminu składania ofert</w:t>
      </w:r>
      <w:r w:rsidRPr="00364C74">
        <w:rPr>
          <w:rFonts w:ascii="Arial" w:hAnsi="Arial" w:cs="Arial"/>
          <w:sz w:val="22"/>
          <w:szCs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835"/>
      </w:tblGrid>
      <w:tr w:rsidR="00B22615" w:rsidRPr="00B22615" w:rsidTr="000D15E3">
        <w:trPr>
          <w:trHeight w:val="438"/>
        </w:trPr>
        <w:tc>
          <w:tcPr>
            <w:tcW w:w="2552" w:type="dxa"/>
            <w:shd w:val="clear" w:color="auto" w:fill="D9D9D9"/>
            <w:vAlign w:val="center"/>
          </w:tcPr>
          <w:p w:rsidR="00B22615" w:rsidRPr="00B22615" w:rsidRDefault="00B22615" w:rsidP="000D15E3">
            <w:pPr>
              <w:jc w:val="center"/>
              <w:rPr>
                <w:rFonts w:cs="Arial"/>
                <w:b/>
                <w:bCs/>
                <w:sz w:val="22"/>
                <w:szCs w:val="22"/>
              </w:rPr>
            </w:pPr>
            <w:r>
              <w:rPr>
                <w:rFonts w:cs="Arial"/>
                <w:b/>
                <w:bCs/>
                <w:sz w:val="22"/>
                <w:szCs w:val="22"/>
              </w:rPr>
              <w:lastRenderedPageBreak/>
              <w:t xml:space="preserve">Doświadczenie </w:t>
            </w:r>
            <w:r w:rsidR="00A43F55">
              <w:rPr>
                <w:rFonts w:cs="Arial"/>
                <w:b/>
                <w:bCs/>
                <w:sz w:val="22"/>
                <w:szCs w:val="22"/>
              </w:rPr>
              <w:t xml:space="preserve">zawodowe </w:t>
            </w:r>
            <w:r>
              <w:rPr>
                <w:rFonts w:cs="Arial"/>
                <w:b/>
                <w:bCs/>
                <w:sz w:val="22"/>
                <w:szCs w:val="22"/>
              </w:rPr>
              <w:t>kierownika budowy</w:t>
            </w:r>
            <w:r w:rsidRPr="00B22615">
              <w:rPr>
                <w:rFonts w:cs="Arial"/>
                <w:b/>
                <w:bCs/>
                <w:sz w:val="22"/>
                <w:szCs w:val="22"/>
              </w:rPr>
              <w:t xml:space="preserve"> </w:t>
            </w:r>
          </w:p>
        </w:tc>
        <w:tc>
          <w:tcPr>
            <w:tcW w:w="2835" w:type="dxa"/>
            <w:shd w:val="clear" w:color="auto" w:fill="D9D9D9"/>
            <w:vAlign w:val="center"/>
          </w:tcPr>
          <w:p w:rsidR="00B22615" w:rsidRPr="00B22615" w:rsidRDefault="00B22615" w:rsidP="000D15E3">
            <w:pPr>
              <w:jc w:val="center"/>
              <w:rPr>
                <w:rFonts w:cs="Arial"/>
                <w:b/>
                <w:bCs/>
                <w:sz w:val="22"/>
                <w:szCs w:val="22"/>
              </w:rPr>
            </w:pPr>
            <w:r w:rsidRPr="00B22615">
              <w:rPr>
                <w:rFonts w:cs="Arial"/>
                <w:b/>
                <w:bCs/>
                <w:sz w:val="22"/>
                <w:szCs w:val="22"/>
              </w:rPr>
              <w:t>Ilość punktów</w:t>
            </w:r>
          </w:p>
        </w:tc>
      </w:tr>
      <w:tr w:rsidR="00B22615" w:rsidRPr="00B22615" w:rsidTr="000D15E3">
        <w:trPr>
          <w:trHeight w:val="340"/>
        </w:trPr>
        <w:tc>
          <w:tcPr>
            <w:tcW w:w="2552" w:type="dxa"/>
            <w:shd w:val="clear" w:color="auto" w:fill="auto"/>
            <w:vAlign w:val="center"/>
          </w:tcPr>
          <w:p w:rsidR="00B22615" w:rsidRPr="00B22615" w:rsidRDefault="00B22615" w:rsidP="000D15E3">
            <w:pPr>
              <w:jc w:val="center"/>
              <w:rPr>
                <w:rFonts w:cs="Arial"/>
                <w:bCs/>
                <w:sz w:val="22"/>
                <w:szCs w:val="22"/>
              </w:rPr>
            </w:pPr>
            <w:r>
              <w:rPr>
                <w:rFonts w:cs="Arial"/>
                <w:bCs/>
                <w:sz w:val="22"/>
                <w:szCs w:val="22"/>
              </w:rPr>
              <w:t xml:space="preserve">1 </w:t>
            </w:r>
          </w:p>
        </w:tc>
        <w:tc>
          <w:tcPr>
            <w:tcW w:w="2835" w:type="dxa"/>
            <w:shd w:val="clear" w:color="auto" w:fill="auto"/>
            <w:vAlign w:val="center"/>
          </w:tcPr>
          <w:p w:rsidR="00B22615" w:rsidRPr="00B22615" w:rsidRDefault="00B22615" w:rsidP="000D15E3">
            <w:pPr>
              <w:jc w:val="center"/>
              <w:rPr>
                <w:rFonts w:cs="Arial"/>
                <w:bCs/>
                <w:sz w:val="22"/>
                <w:szCs w:val="22"/>
              </w:rPr>
            </w:pPr>
            <w:r w:rsidRPr="00B22615">
              <w:rPr>
                <w:rFonts w:cs="Arial"/>
                <w:bCs/>
                <w:sz w:val="22"/>
                <w:szCs w:val="22"/>
              </w:rPr>
              <w:t>0</w:t>
            </w:r>
          </w:p>
        </w:tc>
      </w:tr>
      <w:tr w:rsidR="00B22615" w:rsidRPr="00B22615" w:rsidTr="000D15E3">
        <w:trPr>
          <w:trHeight w:val="340"/>
        </w:trPr>
        <w:tc>
          <w:tcPr>
            <w:tcW w:w="2552" w:type="dxa"/>
            <w:shd w:val="clear" w:color="auto" w:fill="auto"/>
            <w:vAlign w:val="center"/>
          </w:tcPr>
          <w:p w:rsidR="00B22615" w:rsidRPr="00B22615" w:rsidRDefault="00B22615" w:rsidP="000D15E3">
            <w:pPr>
              <w:jc w:val="center"/>
              <w:rPr>
                <w:rFonts w:cs="Arial"/>
                <w:bCs/>
                <w:sz w:val="22"/>
                <w:szCs w:val="22"/>
              </w:rPr>
            </w:pPr>
            <w:r>
              <w:rPr>
                <w:rFonts w:cs="Arial"/>
                <w:bCs/>
                <w:sz w:val="22"/>
                <w:szCs w:val="22"/>
              </w:rPr>
              <w:t>od 2 do 4</w:t>
            </w:r>
          </w:p>
        </w:tc>
        <w:tc>
          <w:tcPr>
            <w:tcW w:w="2835" w:type="dxa"/>
            <w:shd w:val="clear" w:color="auto" w:fill="auto"/>
            <w:vAlign w:val="center"/>
          </w:tcPr>
          <w:p w:rsidR="00B22615" w:rsidRPr="00B22615" w:rsidRDefault="00B22615" w:rsidP="000D15E3">
            <w:pPr>
              <w:jc w:val="center"/>
              <w:rPr>
                <w:rFonts w:cs="Arial"/>
                <w:bCs/>
                <w:sz w:val="22"/>
                <w:szCs w:val="22"/>
              </w:rPr>
            </w:pPr>
            <w:r w:rsidRPr="00B22615">
              <w:rPr>
                <w:rFonts w:cs="Arial"/>
                <w:bCs/>
                <w:sz w:val="22"/>
                <w:szCs w:val="22"/>
              </w:rPr>
              <w:t>1</w:t>
            </w:r>
            <w:r>
              <w:rPr>
                <w:rFonts w:cs="Arial"/>
                <w:bCs/>
                <w:sz w:val="22"/>
                <w:szCs w:val="22"/>
              </w:rPr>
              <w:t>0</w:t>
            </w:r>
          </w:p>
        </w:tc>
      </w:tr>
      <w:tr w:rsidR="00B22615" w:rsidRPr="00B22615" w:rsidTr="000D15E3">
        <w:trPr>
          <w:trHeight w:val="340"/>
        </w:trPr>
        <w:tc>
          <w:tcPr>
            <w:tcW w:w="2552" w:type="dxa"/>
            <w:shd w:val="clear" w:color="auto" w:fill="auto"/>
            <w:vAlign w:val="center"/>
          </w:tcPr>
          <w:p w:rsidR="00B22615" w:rsidRPr="00B22615" w:rsidRDefault="00B22615" w:rsidP="00B22615">
            <w:pPr>
              <w:jc w:val="center"/>
              <w:rPr>
                <w:rFonts w:cs="Arial"/>
                <w:bCs/>
                <w:sz w:val="22"/>
                <w:szCs w:val="22"/>
              </w:rPr>
            </w:pPr>
            <w:r w:rsidRPr="00B22615">
              <w:rPr>
                <w:rFonts w:cs="Arial"/>
                <w:bCs/>
                <w:sz w:val="22"/>
                <w:szCs w:val="22"/>
              </w:rPr>
              <w:t xml:space="preserve">powyżej </w:t>
            </w:r>
            <w:r>
              <w:rPr>
                <w:rFonts w:cs="Arial"/>
                <w:bCs/>
                <w:sz w:val="22"/>
                <w:szCs w:val="22"/>
              </w:rPr>
              <w:t>4</w:t>
            </w:r>
          </w:p>
        </w:tc>
        <w:tc>
          <w:tcPr>
            <w:tcW w:w="2835" w:type="dxa"/>
            <w:shd w:val="clear" w:color="auto" w:fill="auto"/>
            <w:vAlign w:val="center"/>
          </w:tcPr>
          <w:p w:rsidR="00B22615" w:rsidRPr="00B22615" w:rsidRDefault="00B22615" w:rsidP="000D15E3">
            <w:pPr>
              <w:jc w:val="center"/>
              <w:rPr>
                <w:rFonts w:cs="Arial"/>
                <w:bCs/>
                <w:sz w:val="22"/>
                <w:szCs w:val="22"/>
              </w:rPr>
            </w:pPr>
            <w:r w:rsidRPr="00B22615">
              <w:rPr>
                <w:rFonts w:cs="Arial"/>
                <w:bCs/>
                <w:sz w:val="22"/>
                <w:szCs w:val="22"/>
              </w:rPr>
              <w:t>20</w:t>
            </w:r>
          </w:p>
        </w:tc>
      </w:tr>
    </w:tbl>
    <w:p w:rsidR="00732984" w:rsidRPr="00A9745F" w:rsidRDefault="00732984" w:rsidP="00732984">
      <w:pPr>
        <w:numPr>
          <w:ilvl w:val="0"/>
          <w:numId w:val="4"/>
        </w:numPr>
        <w:tabs>
          <w:tab w:val="clear" w:pos="720"/>
        </w:tabs>
        <w:suppressAutoHyphens w:val="0"/>
        <w:spacing w:before="120" w:after="40"/>
        <w:ind w:left="426" w:hanging="426"/>
        <w:jc w:val="both"/>
        <w:rPr>
          <w:rFonts w:cs="Arial"/>
          <w:sz w:val="22"/>
          <w:szCs w:val="22"/>
        </w:rPr>
      </w:pPr>
      <w:r w:rsidRPr="00A9745F">
        <w:rPr>
          <w:rFonts w:cs="Arial"/>
          <w:sz w:val="22"/>
          <w:szCs w:val="22"/>
        </w:rPr>
        <w:t xml:space="preserve">Całkowita liczba punktów, jaką otrzyma dana oferta w danej części, zostanie obliczona </w:t>
      </w:r>
      <w:r w:rsidR="003A45C6">
        <w:rPr>
          <w:rFonts w:cs="Arial"/>
          <w:sz w:val="22"/>
          <w:szCs w:val="22"/>
        </w:rPr>
        <w:t xml:space="preserve">                               </w:t>
      </w:r>
      <w:r w:rsidRPr="00A9745F">
        <w:rPr>
          <w:rFonts w:cs="Arial"/>
          <w:sz w:val="22"/>
          <w:szCs w:val="22"/>
        </w:rPr>
        <w:t>wg poniższego wzoru:</w:t>
      </w:r>
    </w:p>
    <w:p w:rsidR="00732984" w:rsidRPr="00B22615" w:rsidRDefault="00732984" w:rsidP="00732984">
      <w:pPr>
        <w:pStyle w:val="Akapitzlist"/>
        <w:spacing w:after="40"/>
        <w:rPr>
          <w:rFonts w:ascii="Arial" w:hAnsi="Arial" w:cs="Arial"/>
          <w:sz w:val="22"/>
          <w:szCs w:val="22"/>
        </w:rPr>
      </w:pPr>
      <w:r w:rsidRPr="00B22615">
        <w:rPr>
          <w:rFonts w:ascii="Arial" w:hAnsi="Arial" w:cs="Arial"/>
          <w:sz w:val="22"/>
          <w:szCs w:val="22"/>
        </w:rPr>
        <w:t xml:space="preserve">S = C + A </w:t>
      </w:r>
      <w:r w:rsidR="00B22615" w:rsidRPr="00B22615">
        <w:rPr>
          <w:rFonts w:ascii="Arial" w:hAnsi="Arial" w:cs="Arial"/>
          <w:sz w:val="22"/>
          <w:szCs w:val="22"/>
        </w:rPr>
        <w:t>+B</w:t>
      </w:r>
    </w:p>
    <w:p w:rsidR="00732984" w:rsidRPr="00B22615" w:rsidRDefault="00732984" w:rsidP="00732984">
      <w:pPr>
        <w:pStyle w:val="Akapitzlist"/>
        <w:spacing w:after="40"/>
        <w:rPr>
          <w:rFonts w:ascii="Arial" w:hAnsi="Arial" w:cs="Arial"/>
          <w:sz w:val="22"/>
          <w:szCs w:val="22"/>
        </w:rPr>
      </w:pPr>
      <w:r w:rsidRPr="00B22615">
        <w:rPr>
          <w:rFonts w:ascii="Arial" w:hAnsi="Arial" w:cs="Arial"/>
          <w:sz w:val="22"/>
          <w:szCs w:val="22"/>
        </w:rPr>
        <w:t>gdzie:</w:t>
      </w:r>
    </w:p>
    <w:p w:rsidR="00732984" w:rsidRPr="00B22615" w:rsidRDefault="00732984" w:rsidP="00732984">
      <w:pPr>
        <w:pStyle w:val="Akapitzlist"/>
        <w:spacing w:after="40"/>
        <w:rPr>
          <w:rFonts w:ascii="Arial" w:hAnsi="Arial" w:cs="Arial"/>
          <w:sz w:val="22"/>
          <w:szCs w:val="22"/>
        </w:rPr>
      </w:pPr>
      <w:r w:rsidRPr="00B22615">
        <w:rPr>
          <w:rFonts w:ascii="Arial" w:hAnsi="Arial" w:cs="Arial"/>
          <w:sz w:val="22"/>
          <w:szCs w:val="22"/>
        </w:rPr>
        <w:t>S – całkowita liczba punktów,</w:t>
      </w:r>
    </w:p>
    <w:p w:rsidR="00732984" w:rsidRPr="00B22615" w:rsidRDefault="00732984" w:rsidP="00732984">
      <w:pPr>
        <w:pStyle w:val="Akapitzlist"/>
        <w:spacing w:after="40"/>
        <w:rPr>
          <w:rFonts w:ascii="Arial" w:hAnsi="Arial" w:cs="Arial"/>
          <w:sz w:val="22"/>
          <w:szCs w:val="22"/>
        </w:rPr>
      </w:pPr>
      <w:r w:rsidRPr="00B22615">
        <w:rPr>
          <w:rFonts w:ascii="Arial" w:hAnsi="Arial" w:cs="Arial"/>
          <w:sz w:val="22"/>
          <w:szCs w:val="22"/>
        </w:rPr>
        <w:t>C – punkty uzyskane w kryterium „Łączna cena ofertowa brutto”,</w:t>
      </w:r>
    </w:p>
    <w:p w:rsidR="00732984" w:rsidRPr="00B22615" w:rsidRDefault="00732984" w:rsidP="00732984">
      <w:pPr>
        <w:pStyle w:val="Akapitzlist"/>
        <w:spacing w:after="40"/>
        <w:rPr>
          <w:rFonts w:ascii="Arial" w:hAnsi="Arial" w:cs="Arial"/>
          <w:sz w:val="22"/>
          <w:szCs w:val="22"/>
        </w:rPr>
      </w:pPr>
      <w:r w:rsidRPr="00B22615">
        <w:rPr>
          <w:rFonts w:ascii="Arial" w:hAnsi="Arial" w:cs="Arial"/>
          <w:sz w:val="22"/>
          <w:szCs w:val="22"/>
        </w:rPr>
        <w:t>A  – punkty uzyskane w kryterium „Wydłużona rękojmia”</w:t>
      </w:r>
    </w:p>
    <w:p w:rsidR="00B22615" w:rsidRPr="00B22615" w:rsidRDefault="00B22615" w:rsidP="00732984">
      <w:pPr>
        <w:pStyle w:val="Akapitzlist"/>
        <w:spacing w:after="40"/>
        <w:rPr>
          <w:rFonts w:ascii="Arial" w:hAnsi="Arial" w:cs="Arial"/>
          <w:sz w:val="22"/>
          <w:szCs w:val="22"/>
        </w:rPr>
      </w:pPr>
      <w:r w:rsidRPr="00B22615">
        <w:rPr>
          <w:rFonts w:ascii="Arial" w:hAnsi="Arial" w:cs="Arial"/>
          <w:sz w:val="22"/>
          <w:szCs w:val="22"/>
        </w:rPr>
        <w:t xml:space="preserve">B – punkty uzyskane w kryterium „Doświadczenie </w:t>
      </w:r>
      <w:r w:rsidR="006A6502" w:rsidRPr="00364C74">
        <w:rPr>
          <w:rFonts w:ascii="Arial" w:hAnsi="Arial" w:cs="Arial"/>
          <w:sz w:val="22"/>
          <w:szCs w:val="22"/>
        </w:rPr>
        <w:t xml:space="preserve">zawodowe </w:t>
      </w:r>
      <w:r w:rsidRPr="00B22615">
        <w:rPr>
          <w:rFonts w:ascii="Arial" w:hAnsi="Arial" w:cs="Arial"/>
          <w:sz w:val="22"/>
          <w:szCs w:val="22"/>
        </w:rPr>
        <w:t>kierownika budowy”</w:t>
      </w:r>
    </w:p>
    <w:p w:rsidR="00732984" w:rsidRPr="00A9745F" w:rsidRDefault="00732984" w:rsidP="00732984">
      <w:pPr>
        <w:pStyle w:val="Akapitzlist"/>
        <w:spacing w:before="120"/>
        <w:jc w:val="both"/>
        <w:rPr>
          <w:rFonts w:ascii="Arial" w:hAnsi="Arial" w:cs="Arial"/>
          <w:sz w:val="22"/>
          <w:szCs w:val="22"/>
        </w:rPr>
      </w:pPr>
      <w:r w:rsidRPr="00A9745F">
        <w:rPr>
          <w:rFonts w:ascii="Arial" w:hAnsi="Arial" w:cs="Arial"/>
          <w:sz w:val="22"/>
          <w:szCs w:val="22"/>
        </w:rPr>
        <w:t>Ocena punktowa w kryterium „Łączna cena ofertowa brutto” dokonana zostanie na podstawie łącznej ceny ofertowej brutto wskazanej przez wykonawcę w ofercie</w:t>
      </w:r>
      <w:r>
        <w:rPr>
          <w:rFonts w:ascii="Arial" w:hAnsi="Arial" w:cs="Arial"/>
          <w:sz w:val="22"/>
          <w:szCs w:val="22"/>
        </w:rPr>
        <w:t xml:space="preserve"> </w:t>
      </w:r>
      <w:r w:rsidRPr="00A9745F">
        <w:rPr>
          <w:rFonts w:ascii="Arial" w:hAnsi="Arial" w:cs="Arial"/>
          <w:sz w:val="22"/>
          <w:szCs w:val="22"/>
        </w:rPr>
        <w:t>i przeliczona według wzoru opisanego w tabeli powyżej.</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W toku badania i oceny ofert zamawiający na podstawie art. 87 ustawy Pzp może żądać od wykonawców wyjaśnień dotyczących treści złożonej oferty.</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W przypadku wątpliwości, zamawiający w celu ustalenia, czy oferta zawiera rażąco niską cenę lub koszt w stosunku do przedmiotu zamówienia i budzą wątpliwości co do możliwości wykonania przedmiotu zamówienia zgodnie</w:t>
      </w:r>
      <w:r>
        <w:rPr>
          <w:rFonts w:cs="Arial"/>
          <w:sz w:val="22"/>
          <w:szCs w:val="22"/>
        </w:rPr>
        <w:t xml:space="preserve"> </w:t>
      </w:r>
      <w:r w:rsidRPr="00A9745F">
        <w:rPr>
          <w:rFonts w:cs="Arial"/>
          <w:sz w:val="22"/>
          <w:szCs w:val="22"/>
        </w:rPr>
        <w:t xml:space="preserve">z wymaganiami określonymi przez zamawiającego lub wynikającymi z odrębnych przepisów, zwróci się do wykonawcy o udzielenie wyjaśnień </w:t>
      </w:r>
      <w:r w:rsidR="004B0608">
        <w:rPr>
          <w:rFonts w:cs="Arial"/>
          <w:sz w:val="22"/>
          <w:szCs w:val="22"/>
        </w:rPr>
        <w:t xml:space="preserve">                  </w:t>
      </w:r>
      <w:r w:rsidRPr="00A9745F">
        <w:rPr>
          <w:rFonts w:cs="Arial"/>
          <w:sz w:val="22"/>
          <w:szCs w:val="22"/>
        </w:rPr>
        <w:t>w tym złożenie dowodów dotyczących wyliczenia ceny lub kosztu (art. 90 ustawy Pzp).</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Zamawiający odrzuci oferty w przypadkach określonych w art. 89 ustawy Pzp.</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Punktacja przyznawana ofertom w poszczególnych kryteriach będzie liczona</w:t>
      </w:r>
      <w:r>
        <w:rPr>
          <w:rFonts w:cs="Arial"/>
          <w:sz w:val="22"/>
          <w:szCs w:val="22"/>
        </w:rPr>
        <w:t xml:space="preserve"> </w:t>
      </w:r>
      <w:r w:rsidRPr="00A9745F">
        <w:rPr>
          <w:rFonts w:cs="Arial"/>
          <w:sz w:val="22"/>
          <w:szCs w:val="22"/>
        </w:rPr>
        <w:t>z dokładnością do dwóch miejsc po przecinku. Najwyższa liczba punktów wyznaczy najkorzystniejszą ofertę.</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Zamawiający udzieli zamówienia wykonawcy, którego oferta odpowiadać będzie wszystkim wymaganiom przedstawionym w ustawie Pzp, oraz w SIWZ i zostanie oceniona jako najkorzystniejsza w oparciu o podane kryteria wyboru.</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Jeżeli nie będzie można dokonać wyboru oferty najkorzystniejszej ze względu na to,</w:t>
      </w:r>
      <w:r>
        <w:rPr>
          <w:rFonts w:cs="Arial"/>
          <w:sz w:val="22"/>
          <w:szCs w:val="22"/>
        </w:rPr>
        <w:t xml:space="preserve"> </w:t>
      </w:r>
      <w:r w:rsidRPr="00A9745F">
        <w:rPr>
          <w:rFonts w:cs="Arial"/>
          <w:sz w:val="22"/>
          <w:szCs w:val="22"/>
        </w:rPr>
        <w:t xml:space="preserve">że dwie lub więcej ofert przedstawia taki sam bilans ceny lub kosztu i pozostałych kryteriów oceny ofert, </w:t>
      </w:r>
      <w:r>
        <w:rPr>
          <w:rFonts w:cs="Arial"/>
          <w:sz w:val="22"/>
          <w:szCs w:val="22"/>
        </w:rPr>
        <w:t>zamawiający</w:t>
      </w:r>
      <w:r w:rsidRPr="00A9745F">
        <w:rPr>
          <w:rFonts w:cs="Arial"/>
          <w:sz w:val="22"/>
          <w:szCs w:val="22"/>
        </w:rPr>
        <w:t xml:space="preserve"> spośród tych ofert dokona wyboru oferty z niższą ceną (art. 91 ust. 4 ustawy Pzp).</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Jeżeli nie będzie można dokonać wyboru oferty najkorzystniejszej ze względu na to, że zostały złożone oferty o takiej samej cenie lub koszcie, zamawiający wezwie wykonawców, którzy złożyli te oferty, do złożenia w określonym terminie ofert dodatkowych. Wykonawcy składając oferty dodatkowe nie mogą zaoferować cen lub kosztów wyższych niż zaoferowane w złożonych ofertach.</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Zamawiający nie przewiduje</w:t>
      </w:r>
      <w:r w:rsidRPr="00A9745F">
        <w:rPr>
          <w:rFonts w:cs="Arial"/>
          <w:b/>
          <w:sz w:val="22"/>
          <w:szCs w:val="22"/>
        </w:rPr>
        <w:t xml:space="preserve"> </w:t>
      </w:r>
      <w:r w:rsidRPr="00A9745F">
        <w:rPr>
          <w:rFonts w:cs="Arial"/>
          <w:sz w:val="22"/>
          <w:szCs w:val="22"/>
        </w:rPr>
        <w:t>przeprowadzenia dogrywki w formie aukcji elektronicznej.</w:t>
      </w:r>
    </w:p>
    <w:p w:rsidR="00732984" w:rsidRPr="00A9745F" w:rsidRDefault="00732984" w:rsidP="005D5823">
      <w:pPr>
        <w:spacing w:before="240"/>
        <w:ind w:left="1985" w:hanging="1985"/>
        <w:jc w:val="both"/>
        <w:rPr>
          <w:rFonts w:cs="Arial"/>
          <w:sz w:val="22"/>
          <w:szCs w:val="22"/>
          <w:u w:val="single"/>
        </w:rPr>
      </w:pPr>
      <w:r w:rsidRPr="00A9745F">
        <w:rPr>
          <w:rFonts w:cs="Arial"/>
          <w:b/>
          <w:i/>
          <w:sz w:val="22"/>
          <w:szCs w:val="22"/>
        </w:rPr>
        <w:t>ROZDZIAŁ XV</w:t>
      </w:r>
      <w:r w:rsidRPr="00A9745F">
        <w:rPr>
          <w:rFonts w:cs="Arial"/>
          <w:b/>
          <w:sz w:val="22"/>
          <w:szCs w:val="22"/>
        </w:rPr>
        <w:t xml:space="preserve">. </w:t>
      </w:r>
      <w:r w:rsidRPr="00A9745F">
        <w:rPr>
          <w:rFonts w:cs="Arial"/>
          <w:b/>
          <w:sz w:val="22"/>
          <w:szCs w:val="22"/>
          <w:u w:val="single"/>
        </w:rPr>
        <w:t xml:space="preserve">INFORMACJE O FORMALNOŚCIACH, JAKIE POWINNY ZOSTAĆ DOPEŁNIONE PO WYBORZE OFERTY W CELU ZAWARCIA UMOWY </w:t>
      </w:r>
      <w:r>
        <w:rPr>
          <w:rFonts w:cs="Arial"/>
          <w:b/>
          <w:sz w:val="22"/>
          <w:szCs w:val="22"/>
          <w:u w:val="single"/>
        </w:rPr>
        <w:t xml:space="preserve">              </w:t>
      </w:r>
      <w:r w:rsidRPr="00A9745F">
        <w:rPr>
          <w:rFonts w:cs="Arial"/>
          <w:b/>
          <w:sz w:val="22"/>
          <w:szCs w:val="22"/>
          <w:u w:val="single"/>
        </w:rPr>
        <w:t>W SPRAWIE ZAMÓWIENIA PUBLICZNEGO</w:t>
      </w:r>
    </w:p>
    <w:p w:rsidR="00732984" w:rsidRPr="00A9745F" w:rsidRDefault="00732984" w:rsidP="00732984">
      <w:pPr>
        <w:spacing w:before="120"/>
        <w:jc w:val="both"/>
        <w:rPr>
          <w:rFonts w:cs="Arial"/>
          <w:sz w:val="22"/>
          <w:szCs w:val="22"/>
          <w:u w:val="single"/>
        </w:rPr>
      </w:pPr>
      <w:r>
        <w:rPr>
          <w:rFonts w:cs="Arial"/>
          <w:sz w:val="22"/>
          <w:szCs w:val="22"/>
          <w:u w:val="single"/>
        </w:rPr>
        <w:t>Przed podpisaniem umowy w</w:t>
      </w:r>
      <w:r w:rsidRPr="00663701">
        <w:rPr>
          <w:rFonts w:cs="Arial"/>
          <w:sz w:val="22"/>
          <w:szCs w:val="22"/>
          <w:u w:val="single"/>
        </w:rPr>
        <w:t xml:space="preserve">ykonawca zobowiązany jest przedłożyć </w:t>
      </w:r>
      <w:r w:rsidR="00893A0E">
        <w:rPr>
          <w:rFonts w:cs="Arial"/>
          <w:sz w:val="22"/>
          <w:szCs w:val="22"/>
          <w:u w:val="single"/>
        </w:rPr>
        <w:t>z</w:t>
      </w:r>
      <w:r w:rsidRPr="00663701">
        <w:rPr>
          <w:rFonts w:cs="Arial"/>
          <w:sz w:val="22"/>
          <w:szCs w:val="22"/>
          <w:u w:val="single"/>
        </w:rPr>
        <w:t>amawiającemu:</w:t>
      </w:r>
    </w:p>
    <w:p w:rsidR="00732984" w:rsidRPr="00710ADF" w:rsidRDefault="00732984" w:rsidP="009672BE">
      <w:pPr>
        <w:numPr>
          <w:ilvl w:val="0"/>
          <w:numId w:val="16"/>
        </w:numPr>
        <w:suppressAutoHyphens w:val="0"/>
        <w:spacing w:before="120"/>
        <w:ind w:left="357" w:hanging="357"/>
        <w:jc w:val="both"/>
        <w:rPr>
          <w:rFonts w:cs="Arial"/>
          <w:sz w:val="22"/>
          <w:szCs w:val="22"/>
        </w:rPr>
      </w:pPr>
      <w:r w:rsidRPr="00710ADF">
        <w:rPr>
          <w:rFonts w:cs="Arial"/>
          <w:b/>
          <w:sz w:val="22"/>
          <w:szCs w:val="22"/>
        </w:rPr>
        <w:t>Harmonogram rzeczowo – finansowy</w:t>
      </w:r>
      <w:r w:rsidRPr="00710ADF">
        <w:rPr>
          <w:rFonts w:cs="Arial"/>
          <w:sz w:val="22"/>
          <w:szCs w:val="22"/>
        </w:rPr>
        <w:t xml:space="preserve"> (do dnia podpisania umowy) do akceptacji zamawiającego.</w:t>
      </w:r>
    </w:p>
    <w:p w:rsidR="00732984" w:rsidRPr="00710ADF" w:rsidRDefault="0032734A" w:rsidP="009672BE">
      <w:pPr>
        <w:numPr>
          <w:ilvl w:val="0"/>
          <w:numId w:val="16"/>
        </w:numPr>
        <w:suppressAutoHyphens w:val="0"/>
        <w:spacing w:before="120"/>
        <w:ind w:left="357" w:hanging="357"/>
        <w:jc w:val="both"/>
        <w:rPr>
          <w:rFonts w:cs="Arial"/>
          <w:sz w:val="22"/>
          <w:szCs w:val="22"/>
        </w:rPr>
      </w:pPr>
      <w:bookmarkStart w:id="32" w:name="_Hlk502137640"/>
      <w:r w:rsidRPr="0085022C">
        <w:rPr>
          <w:rFonts w:cs="Arial"/>
          <w:b/>
          <w:sz w:val="22"/>
          <w:szCs w:val="22"/>
        </w:rPr>
        <w:lastRenderedPageBreak/>
        <w:t xml:space="preserve">Kopię </w:t>
      </w:r>
      <w:r w:rsidR="00516D38" w:rsidRPr="0085022C">
        <w:rPr>
          <w:rFonts w:cs="Arial"/>
          <w:sz w:val="22"/>
          <w:szCs w:val="22"/>
        </w:rPr>
        <w:t>(potwierdzoną za zgodność z oryginałem przez osobę/y uprawnion</w:t>
      </w:r>
      <w:r w:rsidR="00810116" w:rsidRPr="0085022C">
        <w:rPr>
          <w:rFonts w:cs="Arial"/>
          <w:sz w:val="22"/>
          <w:szCs w:val="22"/>
        </w:rPr>
        <w:t>ą/</w:t>
      </w:r>
      <w:r w:rsidR="00516D38" w:rsidRPr="0085022C">
        <w:rPr>
          <w:rFonts w:cs="Arial"/>
          <w:sz w:val="22"/>
          <w:szCs w:val="22"/>
        </w:rPr>
        <w:t xml:space="preserve">e </w:t>
      </w:r>
      <w:r w:rsidR="006A6502">
        <w:rPr>
          <w:rFonts w:cs="Arial"/>
          <w:sz w:val="22"/>
          <w:szCs w:val="22"/>
        </w:rPr>
        <w:t xml:space="preserve">                                              </w:t>
      </w:r>
      <w:r w:rsidR="00516D38" w:rsidRPr="0085022C">
        <w:rPr>
          <w:rFonts w:cs="Arial"/>
          <w:sz w:val="22"/>
          <w:szCs w:val="22"/>
        </w:rPr>
        <w:t>do reprezentowania wykonawcy)</w:t>
      </w:r>
      <w:r w:rsidR="00516D38" w:rsidRPr="0085022C">
        <w:rPr>
          <w:rFonts w:cs="Arial"/>
          <w:b/>
          <w:sz w:val="22"/>
          <w:szCs w:val="22"/>
        </w:rPr>
        <w:t xml:space="preserve"> </w:t>
      </w:r>
      <w:r w:rsidRPr="0085022C">
        <w:rPr>
          <w:rFonts w:cs="Arial"/>
          <w:b/>
          <w:sz w:val="22"/>
          <w:szCs w:val="22"/>
        </w:rPr>
        <w:t>p</w:t>
      </w:r>
      <w:r w:rsidR="00732984" w:rsidRPr="0085022C">
        <w:rPr>
          <w:rFonts w:cs="Arial"/>
          <w:b/>
          <w:sz w:val="22"/>
          <w:szCs w:val="22"/>
        </w:rPr>
        <w:t>olis</w:t>
      </w:r>
      <w:r w:rsidRPr="0085022C">
        <w:rPr>
          <w:rFonts w:cs="Arial"/>
          <w:b/>
          <w:sz w:val="22"/>
          <w:szCs w:val="22"/>
        </w:rPr>
        <w:t>y</w:t>
      </w:r>
      <w:r w:rsidR="00732984" w:rsidRPr="00710ADF">
        <w:rPr>
          <w:rFonts w:cs="Arial"/>
          <w:b/>
          <w:sz w:val="22"/>
          <w:szCs w:val="22"/>
        </w:rPr>
        <w:t xml:space="preserve"> ubezpieczenia OC, </w:t>
      </w:r>
      <w:r w:rsidR="00732984" w:rsidRPr="00710ADF">
        <w:rPr>
          <w:rFonts w:cs="Arial"/>
          <w:sz w:val="22"/>
          <w:szCs w:val="22"/>
        </w:rPr>
        <w:t>a w przypadku jej braku inny dokument potwierdzający,</w:t>
      </w:r>
      <w:r w:rsidR="00516D38" w:rsidRPr="00710ADF">
        <w:rPr>
          <w:rFonts w:cs="Arial"/>
          <w:sz w:val="22"/>
          <w:szCs w:val="22"/>
        </w:rPr>
        <w:t xml:space="preserve"> </w:t>
      </w:r>
      <w:r w:rsidR="00732984" w:rsidRPr="00710ADF">
        <w:rPr>
          <w:rFonts w:cs="Arial"/>
          <w:sz w:val="22"/>
          <w:szCs w:val="22"/>
        </w:rPr>
        <w:t xml:space="preserve">że wykonawca jest ubezpieczony od odpowiedzialności cywilnej </w:t>
      </w:r>
      <w:r w:rsidR="006A6502">
        <w:rPr>
          <w:rFonts w:cs="Arial"/>
          <w:sz w:val="22"/>
          <w:szCs w:val="22"/>
        </w:rPr>
        <w:t xml:space="preserve">                    </w:t>
      </w:r>
      <w:r w:rsidR="00732984" w:rsidRPr="00710ADF">
        <w:rPr>
          <w:rFonts w:cs="Arial"/>
          <w:sz w:val="22"/>
          <w:szCs w:val="22"/>
        </w:rPr>
        <w:t xml:space="preserve">w zakresie  prowadzonej działalności </w:t>
      </w:r>
      <w:r w:rsidR="004B0608" w:rsidRPr="00710ADF">
        <w:rPr>
          <w:rFonts w:cs="Arial"/>
          <w:sz w:val="22"/>
          <w:szCs w:val="22"/>
        </w:rPr>
        <w:t>związanej</w:t>
      </w:r>
      <w:r w:rsidR="00710ADF">
        <w:rPr>
          <w:rFonts w:cs="Arial"/>
          <w:sz w:val="22"/>
          <w:szCs w:val="22"/>
        </w:rPr>
        <w:t xml:space="preserve"> z przedmiotem zamówienia.</w:t>
      </w:r>
    </w:p>
    <w:bookmarkEnd w:id="32"/>
    <w:p w:rsidR="00732984" w:rsidRPr="00710ADF" w:rsidRDefault="00732984" w:rsidP="009672BE">
      <w:pPr>
        <w:numPr>
          <w:ilvl w:val="0"/>
          <w:numId w:val="16"/>
        </w:numPr>
        <w:suppressAutoHyphens w:val="0"/>
        <w:spacing w:before="120"/>
        <w:jc w:val="both"/>
        <w:rPr>
          <w:rFonts w:cs="Arial"/>
          <w:sz w:val="22"/>
          <w:szCs w:val="22"/>
        </w:rPr>
      </w:pPr>
      <w:r w:rsidRPr="00710ADF">
        <w:rPr>
          <w:rFonts w:cs="Arial"/>
          <w:b/>
          <w:sz w:val="22"/>
          <w:szCs w:val="22"/>
        </w:rPr>
        <w:t>Zabezpieczenie należytego wykonania umowy</w:t>
      </w:r>
      <w:r w:rsidRPr="00710ADF">
        <w:rPr>
          <w:rFonts w:cs="Arial"/>
          <w:sz w:val="22"/>
          <w:szCs w:val="22"/>
        </w:rPr>
        <w:t xml:space="preserve"> w jednej z form przewidzianych w ustawie Pzp.</w:t>
      </w:r>
      <w:r w:rsidR="00794D86" w:rsidRPr="00710ADF">
        <w:rPr>
          <w:rFonts w:cs="Arial"/>
          <w:sz w:val="22"/>
          <w:szCs w:val="22"/>
        </w:rPr>
        <w:t xml:space="preserve"> W przypadku składania przez </w:t>
      </w:r>
      <w:r w:rsidR="00547378" w:rsidRPr="00710ADF">
        <w:rPr>
          <w:rFonts w:cs="Arial"/>
          <w:sz w:val="22"/>
          <w:szCs w:val="22"/>
        </w:rPr>
        <w:t>w</w:t>
      </w:r>
      <w:r w:rsidR="00794D86" w:rsidRPr="00710ADF">
        <w:rPr>
          <w:rFonts w:cs="Arial"/>
          <w:sz w:val="22"/>
          <w:szCs w:val="22"/>
        </w:rPr>
        <w:t>ykonawcę zabezpieczenia w formie gwarancji lub poręczenia</w:t>
      </w:r>
      <w:r w:rsidR="00547378" w:rsidRPr="00710ADF">
        <w:rPr>
          <w:rFonts w:cs="Arial"/>
          <w:sz w:val="22"/>
          <w:szCs w:val="22"/>
        </w:rPr>
        <w:t>.</w:t>
      </w:r>
    </w:p>
    <w:p w:rsidR="00732984" w:rsidRPr="00663701" w:rsidRDefault="00732984" w:rsidP="009672BE">
      <w:pPr>
        <w:numPr>
          <w:ilvl w:val="0"/>
          <w:numId w:val="16"/>
        </w:numPr>
        <w:tabs>
          <w:tab w:val="left" w:pos="360"/>
        </w:tabs>
        <w:spacing w:before="120"/>
        <w:ind w:left="357" w:hanging="357"/>
        <w:jc w:val="both"/>
        <w:rPr>
          <w:rFonts w:cs="Arial"/>
          <w:sz w:val="22"/>
          <w:szCs w:val="22"/>
        </w:rPr>
      </w:pPr>
      <w:r>
        <w:rPr>
          <w:rFonts w:cs="Arial"/>
          <w:b/>
          <w:sz w:val="22"/>
          <w:szCs w:val="22"/>
        </w:rPr>
        <w:t>D</w:t>
      </w:r>
      <w:r w:rsidRPr="00CD1C90">
        <w:rPr>
          <w:rFonts w:cs="Arial"/>
          <w:b/>
          <w:sz w:val="22"/>
          <w:szCs w:val="22"/>
        </w:rPr>
        <w:t>okument/y osoby/ób reprezentującej/ych wykonawcę</w:t>
      </w:r>
      <w:r w:rsidRPr="00A9745F">
        <w:rPr>
          <w:rFonts w:cs="Arial"/>
          <w:sz w:val="22"/>
          <w:szCs w:val="22"/>
        </w:rPr>
        <w:t xml:space="preserve"> </w:t>
      </w:r>
      <w:r>
        <w:rPr>
          <w:rFonts w:cs="Arial"/>
          <w:sz w:val="22"/>
          <w:szCs w:val="22"/>
        </w:rPr>
        <w:t>(</w:t>
      </w:r>
      <w:r w:rsidRPr="00A9745F">
        <w:rPr>
          <w:rFonts w:cs="Arial"/>
          <w:sz w:val="22"/>
          <w:szCs w:val="22"/>
        </w:rPr>
        <w:t>przy podpisywaniu umowy</w:t>
      </w:r>
      <w:r>
        <w:rPr>
          <w:rFonts w:cs="Arial"/>
          <w:sz w:val="22"/>
          <w:szCs w:val="22"/>
        </w:rPr>
        <w:t xml:space="preserve">), </w:t>
      </w:r>
      <w:r w:rsidRPr="00A9745F">
        <w:rPr>
          <w:rFonts w:cs="Arial"/>
          <w:sz w:val="22"/>
          <w:szCs w:val="22"/>
        </w:rPr>
        <w:t>potwierdzając</w:t>
      </w:r>
      <w:r>
        <w:rPr>
          <w:rFonts w:cs="Arial"/>
          <w:sz w:val="22"/>
          <w:szCs w:val="22"/>
        </w:rPr>
        <w:t>y/e</w:t>
      </w:r>
      <w:r w:rsidRPr="00A9745F">
        <w:rPr>
          <w:rFonts w:cs="Arial"/>
          <w:sz w:val="22"/>
          <w:szCs w:val="22"/>
        </w:rPr>
        <w:t xml:space="preserve"> ich umocowanie do podpisania umowy, o ile umocowanie to nie będzie wynikać z dokumentów załączonych do oferty.</w:t>
      </w:r>
    </w:p>
    <w:p w:rsidR="0032734A" w:rsidRPr="0085022C" w:rsidRDefault="0032734A" w:rsidP="009672BE">
      <w:pPr>
        <w:numPr>
          <w:ilvl w:val="0"/>
          <w:numId w:val="16"/>
        </w:numPr>
        <w:tabs>
          <w:tab w:val="left" w:pos="360"/>
        </w:tabs>
        <w:spacing w:before="120"/>
        <w:jc w:val="both"/>
        <w:rPr>
          <w:rFonts w:cs="Arial"/>
          <w:color w:val="000000" w:themeColor="text1"/>
          <w:sz w:val="22"/>
          <w:szCs w:val="22"/>
        </w:rPr>
      </w:pPr>
      <w:r w:rsidRPr="0085022C">
        <w:rPr>
          <w:rFonts w:cs="Arial"/>
          <w:b/>
          <w:color w:val="000000" w:themeColor="text1"/>
          <w:sz w:val="22"/>
          <w:szCs w:val="22"/>
        </w:rPr>
        <w:t xml:space="preserve">Kopie </w:t>
      </w:r>
      <w:bookmarkStart w:id="33" w:name="_Hlk525647609"/>
      <w:r w:rsidR="00516D38" w:rsidRPr="0085022C">
        <w:rPr>
          <w:rFonts w:cs="Arial"/>
          <w:color w:val="000000" w:themeColor="text1"/>
          <w:sz w:val="22"/>
          <w:szCs w:val="22"/>
        </w:rPr>
        <w:t>(potwierdzon</w:t>
      </w:r>
      <w:r w:rsidR="00916C21" w:rsidRPr="0085022C">
        <w:rPr>
          <w:rFonts w:cs="Arial"/>
          <w:color w:val="000000" w:themeColor="text1"/>
          <w:sz w:val="22"/>
          <w:szCs w:val="22"/>
        </w:rPr>
        <w:t>e</w:t>
      </w:r>
      <w:r w:rsidR="00516D38" w:rsidRPr="0085022C">
        <w:rPr>
          <w:rFonts w:cs="Arial"/>
          <w:color w:val="000000" w:themeColor="text1"/>
          <w:sz w:val="22"/>
          <w:szCs w:val="22"/>
        </w:rPr>
        <w:t xml:space="preserve"> na zgodność z oryginałem przez osobę/y uprawnion</w:t>
      </w:r>
      <w:r w:rsidR="00810116" w:rsidRPr="0085022C">
        <w:rPr>
          <w:rFonts w:cs="Arial"/>
          <w:color w:val="000000" w:themeColor="text1"/>
          <w:sz w:val="22"/>
          <w:szCs w:val="22"/>
        </w:rPr>
        <w:t>ą/</w:t>
      </w:r>
      <w:r w:rsidR="00516D38" w:rsidRPr="0085022C">
        <w:rPr>
          <w:rFonts w:cs="Arial"/>
          <w:color w:val="000000" w:themeColor="text1"/>
          <w:sz w:val="22"/>
          <w:szCs w:val="22"/>
        </w:rPr>
        <w:t>e do reprezentowania wykonawcy)</w:t>
      </w:r>
      <w:bookmarkEnd w:id="33"/>
      <w:r w:rsidR="00516D38" w:rsidRPr="0085022C">
        <w:rPr>
          <w:rFonts w:cs="Arial"/>
          <w:b/>
          <w:color w:val="000000" w:themeColor="text1"/>
          <w:sz w:val="22"/>
          <w:szCs w:val="22"/>
        </w:rPr>
        <w:t xml:space="preserve"> </w:t>
      </w:r>
      <w:r w:rsidRPr="0085022C">
        <w:rPr>
          <w:rFonts w:cs="Arial"/>
          <w:b/>
          <w:color w:val="000000" w:themeColor="text1"/>
          <w:sz w:val="22"/>
          <w:szCs w:val="22"/>
        </w:rPr>
        <w:t>uprawnień budowlanych i zaświadczeń o przynależności do właściwej izby samorządu zawodowego osób</w:t>
      </w:r>
      <w:r w:rsidR="00536868" w:rsidRPr="0085022C">
        <w:rPr>
          <w:rFonts w:cs="Arial"/>
          <w:b/>
          <w:color w:val="000000" w:themeColor="text1"/>
          <w:sz w:val="22"/>
          <w:szCs w:val="22"/>
        </w:rPr>
        <w:t xml:space="preserve"> niezbędnych do wykonania zamówienia publicznego</w:t>
      </w:r>
      <w:r w:rsidR="00516D38" w:rsidRPr="0085022C">
        <w:rPr>
          <w:rFonts w:cs="Arial"/>
          <w:b/>
          <w:color w:val="000000" w:themeColor="text1"/>
          <w:sz w:val="22"/>
          <w:szCs w:val="22"/>
        </w:rPr>
        <w:t>,</w:t>
      </w:r>
      <w:r w:rsidR="00516D38" w:rsidRPr="0085022C">
        <w:rPr>
          <w:rFonts w:cs="Arial"/>
          <w:color w:val="000000" w:themeColor="text1"/>
          <w:sz w:val="22"/>
          <w:szCs w:val="22"/>
        </w:rPr>
        <w:t xml:space="preserve"> będącego przedmiotem niniejszego postępowania</w:t>
      </w:r>
      <w:r w:rsidR="00536868" w:rsidRPr="0085022C">
        <w:rPr>
          <w:rFonts w:cs="Arial"/>
          <w:color w:val="000000" w:themeColor="text1"/>
          <w:sz w:val="22"/>
          <w:szCs w:val="22"/>
        </w:rPr>
        <w:t>,</w:t>
      </w:r>
      <w:r w:rsidR="00516D38" w:rsidRPr="0085022C">
        <w:rPr>
          <w:rFonts w:cs="Arial"/>
          <w:color w:val="000000" w:themeColor="text1"/>
          <w:sz w:val="22"/>
          <w:szCs w:val="22"/>
        </w:rPr>
        <w:t xml:space="preserve"> wskazanych przez wykonawcę, </w:t>
      </w:r>
      <w:r w:rsidRPr="0085022C">
        <w:rPr>
          <w:rFonts w:cs="Arial"/>
          <w:color w:val="000000" w:themeColor="text1"/>
          <w:sz w:val="22"/>
          <w:szCs w:val="22"/>
        </w:rPr>
        <w:t xml:space="preserve">które będą pełnić funkcje kierownika budowy, </w:t>
      </w:r>
      <w:r w:rsidR="00536868" w:rsidRPr="0085022C">
        <w:rPr>
          <w:rFonts w:cs="Arial"/>
          <w:color w:val="000000" w:themeColor="text1"/>
          <w:sz w:val="22"/>
          <w:szCs w:val="22"/>
        </w:rPr>
        <w:t>kierowników robót.</w:t>
      </w:r>
      <w:r w:rsidRPr="0085022C">
        <w:rPr>
          <w:rFonts w:cs="Arial"/>
          <w:color w:val="000000" w:themeColor="text1"/>
          <w:sz w:val="22"/>
          <w:szCs w:val="22"/>
        </w:rPr>
        <w:t xml:space="preserve"> </w:t>
      </w:r>
    </w:p>
    <w:p w:rsidR="00732984" w:rsidRDefault="00732984" w:rsidP="009672BE">
      <w:pPr>
        <w:numPr>
          <w:ilvl w:val="0"/>
          <w:numId w:val="16"/>
        </w:numPr>
        <w:tabs>
          <w:tab w:val="left" w:pos="360"/>
        </w:tabs>
        <w:spacing w:before="120"/>
        <w:ind w:left="357" w:hanging="357"/>
        <w:jc w:val="both"/>
        <w:rPr>
          <w:rFonts w:cs="Arial"/>
          <w:sz w:val="22"/>
          <w:szCs w:val="22"/>
        </w:rPr>
      </w:pPr>
      <w:r w:rsidRPr="00516D38">
        <w:rPr>
          <w:rFonts w:cs="Arial"/>
          <w:color w:val="000000" w:themeColor="text1"/>
          <w:sz w:val="22"/>
          <w:szCs w:val="22"/>
          <w:u w:val="single"/>
        </w:rPr>
        <w:t>W przypadku podmiotów występujących wspólnie</w:t>
      </w:r>
      <w:r w:rsidRPr="00516D38">
        <w:rPr>
          <w:rFonts w:cs="Arial"/>
          <w:color w:val="000000" w:themeColor="text1"/>
          <w:sz w:val="22"/>
          <w:szCs w:val="22"/>
        </w:rPr>
        <w:t xml:space="preserve"> przed dniem </w:t>
      </w:r>
      <w:r w:rsidRPr="00FA646F">
        <w:rPr>
          <w:rFonts w:cs="Arial"/>
          <w:sz w:val="22"/>
          <w:szCs w:val="22"/>
        </w:rPr>
        <w:t xml:space="preserve">zawarcia umowy w sprawie zamówienia publicznego, zamawiający wymaga dostarczenia </w:t>
      </w:r>
      <w:r w:rsidRPr="00FA646F">
        <w:rPr>
          <w:rFonts w:cs="Arial"/>
          <w:b/>
          <w:sz w:val="22"/>
          <w:szCs w:val="22"/>
        </w:rPr>
        <w:t>umowy regulującej zasady współpracy tych wykonawców</w:t>
      </w:r>
      <w:r w:rsidRPr="00FA646F">
        <w:rPr>
          <w:rFonts w:cs="Arial"/>
          <w:sz w:val="22"/>
          <w:szCs w:val="22"/>
        </w:rPr>
        <w:t xml:space="preserve">. </w:t>
      </w:r>
    </w:p>
    <w:p w:rsidR="00732984" w:rsidRDefault="00732984" w:rsidP="009672BE">
      <w:pPr>
        <w:numPr>
          <w:ilvl w:val="0"/>
          <w:numId w:val="16"/>
        </w:numPr>
        <w:tabs>
          <w:tab w:val="left" w:pos="360"/>
        </w:tabs>
        <w:spacing w:before="120"/>
        <w:ind w:left="357" w:hanging="357"/>
        <w:jc w:val="both"/>
        <w:rPr>
          <w:rFonts w:cs="Arial"/>
          <w:sz w:val="22"/>
          <w:szCs w:val="22"/>
        </w:rPr>
      </w:pPr>
      <w:r w:rsidRPr="00663701">
        <w:rPr>
          <w:rFonts w:cs="Arial"/>
          <w:sz w:val="22"/>
          <w:szCs w:val="22"/>
        </w:rPr>
        <w:t xml:space="preserve">Nieprzedłożenie dokumentów, wskazanych w pkt </w:t>
      </w:r>
      <w:r w:rsidRPr="0085022C">
        <w:rPr>
          <w:rFonts w:cs="Arial"/>
          <w:sz w:val="22"/>
          <w:szCs w:val="22"/>
        </w:rPr>
        <w:t>1-</w:t>
      </w:r>
      <w:r w:rsidR="00516D38" w:rsidRPr="0085022C">
        <w:rPr>
          <w:rFonts w:cs="Arial"/>
          <w:sz w:val="22"/>
          <w:szCs w:val="22"/>
        </w:rPr>
        <w:t>6</w:t>
      </w:r>
      <w:r w:rsidRPr="0085022C">
        <w:rPr>
          <w:rFonts w:cs="Arial"/>
          <w:sz w:val="22"/>
          <w:szCs w:val="22"/>
        </w:rPr>
        <w:t xml:space="preserve"> </w:t>
      </w:r>
      <w:r w:rsidRPr="00663701">
        <w:rPr>
          <w:rFonts w:cs="Arial"/>
          <w:sz w:val="22"/>
          <w:szCs w:val="22"/>
        </w:rPr>
        <w:t>zamawiający potraktuje jako uchyl</w:t>
      </w:r>
      <w:r>
        <w:rPr>
          <w:rFonts w:cs="Arial"/>
          <w:sz w:val="22"/>
          <w:szCs w:val="22"/>
        </w:rPr>
        <w:t>a</w:t>
      </w:r>
      <w:r w:rsidRPr="00663701">
        <w:rPr>
          <w:rFonts w:cs="Arial"/>
          <w:sz w:val="22"/>
          <w:szCs w:val="22"/>
        </w:rPr>
        <w:t>nie się wykonawcy od podpisania umowy</w:t>
      </w:r>
      <w:r>
        <w:rPr>
          <w:rFonts w:cs="Arial"/>
          <w:sz w:val="22"/>
          <w:szCs w:val="22"/>
        </w:rPr>
        <w:t>.</w:t>
      </w:r>
    </w:p>
    <w:p w:rsidR="00732984" w:rsidRPr="00FA646F" w:rsidRDefault="00732984" w:rsidP="009672BE">
      <w:pPr>
        <w:numPr>
          <w:ilvl w:val="0"/>
          <w:numId w:val="16"/>
        </w:numPr>
        <w:tabs>
          <w:tab w:val="left" w:pos="360"/>
        </w:tabs>
        <w:spacing w:before="120"/>
        <w:ind w:left="357" w:hanging="357"/>
        <w:jc w:val="both"/>
        <w:rPr>
          <w:rFonts w:cs="Arial"/>
          <w:sz w:val="22"/>
          <w:szCs w:val="22"/>
        </w:rPr>
      </w:pPr>
      <w:r w:rsidRPr="00FA646F">
        <w:rPr>
          <w:rFonts w:cs="Arial"/>
          <w:sz w:val="22"/>
          <w:szCs w:val="22"/>
        </w:rPr>
        <w:t xml:space="preserve">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 – w przypadku zamówień, których wartość jest mniejsza niż kwoty określone w przepisach wydanych na podstawie art. 11 ust. 8 Pzp. </w:t>
      </w:r>
    </w:p>
    <w:p w:rsidR="00732984" w:rsidRPr="0085022C" w:rsidRDefault="0032734A" w:rsidP="009672BE">
      <w:pPr>
        <w:numPr>
          <w:ilvl w:val="0"/>
          <w:numId w:val="16"/>
        </w:numPr>
        <w:tabs>
          <w:tab w:val="left" w:pos="360"/>
        </w:tabs>
        <w:spacing w:before="120"/>
        <w:jc w:val="both"/>
        <w:rPr>
          <w:rFonts w:cs="Arial"/>
          <w:sz w:val="22"/>
          <w:szCs w:val="22"/>
        </w:rPr>
      </w:pPr>
      <w:r w:rsidRPr="0085022C">
        <w:rPr>
          <w:rFonts w:cs="Arial"/>
          <w:sz w:val="22"/>
          <w:szCs w:val="22"/>
        </w:rPr>
        <w:t xml:space="preserve">Jeżeli wykonawca, którego oferta została wybrana, uchyla się od zawarcia umowy lub nie wnosi wymaganego zabezpieczenia należytego wykonania umowy, </w:t>
      </w:r>
      <w:r w:rsidRPr="0085022C">
        <w:rPr>
          <w:rFonts w:cs="Arial"/>
          <w:sz w:val="22"/>
          <w:szCs w:val="22"/>
          <w:u w:val="single"/>
        </w:rPr>
        <w:t>zamawiający może zbadać</w:t>
      </w:r>
      <w:r w:rsidRPr="0085022C">
        <w:rPr>
          <w:rFonts w:cs="Arial"/>
          <w:sz w:val="22"/>
          <w:szCs w:val="22"/>
        </w:rPr>
        <w:t>, czy nie podlega wykluczeniu oraz czy spełnia warunki udziału w postępowaniu wykonawca, który złożył ofertę najwyżej ocenianą spośród pozostałych ofert</w:t>
      </w:r>
      <w:r w:rsidR="009D1FD3" w:rsidRPr="0085022C">
        <w:rPr>
          <w:rFonts w:cs="Arial"/>
          <w:sz w:val="22"/>
          <w:szCs w:val="22"/>
        </w:rPr>
        <w:t xml:space="preserve"> </w:t>
      </w:r>
      <w:r w:rsidR="007C03B2" w:rsidRPr="0085022C">
        <w:rPr>
          <w:rFonts w:cs="Arial"/>
          <w:sz w:val="22"/>
          <w:szCs w:val="22"/>
        </w:rPr>
        <w:t>–</w:t>
      </w:r>
      <w:r w:rsidR="009D1FD3" w:rsidRPr="0085022C">
        <w:rPr>
          <w:rFonts w:cs="Arial"/>
          <w:sz w:val="22"/>
          <w:szCs w:val="22"/>
        </w:rPr>
        <w:t xml:space="preserve"> </w:t>
      </w:r>
      <w:r w:rsidR="007C03B2" w:rsidRPr="0085022C">
        <w:rPr>
          <w:rFonts w:cs="Arial"/>
          <w:sz w:val="22"/>
          <w:szCs w:val="22"/>
        </w:rPr>
        <w:t>w postępowaniu, w którym zamawiający zastosował procedurę, o której mowa w art. 24aa ustawy Pzp</w:t>
      </w:r>
      <w:r w:rsidRPr="0085022C">
        <w:rPr>
          <w:rFonts w:cs="Arial"/>
          <w:sz w:val="22"/>
          <w:szCs w:val="22"/>
        </w:rPr>
        <w:t>.</w:t>
      </w:r>
    </w:p>
    <w:p w:rsidR="00732984" w:rsidRPr="00A9745F" w:rsidRDefault="00732984" w:rsidP="00732984">
      <w:pPr>
        <w:spacing w:before="240"/>
        <w:jc w:val="both"/>
        <w:rPr>
          <w:rFonts w:cs="Arial"/>
          <w:b/>
          <w:sz w:val="22"/>
          <w:szCs w:val="22"/>
          <w:u w:val="single"/>
        </w:rPr>
      </w:pPr>
      <w:r w:rsidRPr="00A9745F">
        <w:rPr>
          <w:rFonts w:cs="Arial"/>
          <w:b/>
          <w:i/>
          <w:sz w:val="22"/>
          <w:szCs w:val="22"/>
        </w:rPr>
        <w:t>ROZDZIAŁ XVI</w:t>
      </w:r>
      <w:r w:rsidRPr="00A9745F">
        <w:rPr>
          <w:rFonts w:cs="Arial"/>
          <w:b/>
          <w:sz w:val="22"/>
          <w:szCs w:val="22"/>
        </w:rPr>
        <w:t xml:space="preserve">. </w:t>
      </w:r>
      <w:r w:rsidRPr="00A9745F">
        <w:rPr>
          <w:rFonts w:cs="Arial"/>
          <w:b/>
          <w:sz w:val="22"/>
          <w:szCs w:val="22"/>
          <w:u w:val="single"/>
        </w:rPr>
        <w:t>ZABEZPIECZENIE NALEŻYTEGO WYKONANIA UMOWY</w:t>
      </w:r>
    </w:p>
    <w:p w:rsidR="00794D86" w:rsidRPr="0085022C" w:rsidRDefault="00794D86" w:rsidP="003A45C6">
      <w:pPr>
        <w:numPr>
          <w:ilvl w:val="0"/>
          <w:numId w:val="26"/>
        </w:numPr>
        <w:spacing w:before="120"/>
        <w:jc w:val="both"/>
        <w:rPr>
          <w:rFonts w:cs="Arial"/>
          <w:sz w:val="22"/>
          <w:szCs w:val="22"/>
        </w:rPr>
      </w:pPr>
      <w:r w:rsidRPr="009172CB">
        <w:rPr>
          <w:rFonts w:cs="Arial"/>
          <w:sz w:val="22"/>
          <w:szCs w:val="22"/>
        </w:rPr>
        <w:t xml:space="preserve">Zamawiający żąda wniesienia zabezpieczenia należytego wykonania umowy w wysokości </w:t>
      </w:r>
      <w:r w:rsidRPr="0085022C">
        <w:rPr>
          <w:rFonts w:cs="Arial"/>
          <w:b/>
          <w:sz w:val="22"/>
          <w:szCs w:val="22"/>
        </w:rPr>
        <w:t xml:space="preserve">10% </w:t>
      </w:r>
      <w:r w:rsidRPr="00472BE4">
        <w:rPr>
          <w:rFonts w:cs="Arial"/>
          <w:b/>
          <w:bCs/>
          <w:color w:val="000000" w:themeColor="text1"/>
          <w:sz w:val="22"/>
          <w:szCs w:val="22"/>
        </w:rPr>
        <w:t xml:space="preserve">ceny całkowitej podanej </w:t>
      </w:r>
      <w:r w:rsidRPr="00943657">
        <w:rPr>
          <w:rFonts w:cs="Arial"/>
          <w:b/>
          <w:bCs/>
          <w:sz w:val="22"/>
          <w:szCs w:val="22"/>
        </w:rPr>
        <w:t>w ofercie</w:t>
      </w:r>
      <w:r w:rsidRPr="00943657">
        <w:rPr>
          <w:rFonts w:cs="Arial"/>
          <w:bCs/>
          <w:sz w:val="22"/>
          <w:szCs w:val="22"/>
        </w:rPr>
        <w:t xml:space="preserve"> </w:t>
      </w:r>
      <w:r w:rsidRPr="00943657">
        <w:rPr>
          <w:rFonts w:cs="Arial"/>
          <w:b/>
          <w:bCs/>
          <w:sz w:val="22"/>
          <w:szCs w:val="22"/>
        </w:rPr>
        <w:t>albo maksymalnej wartości nominalnej zobowiązania zamawiająceg</w:t>
      </w:r>
      <w:r w:rsidRPr="0085022C">
        <w:rPr>
          <w:rFonts w:cs="Arial"/>
          <w:b/>
          <w:bCs/>
          <w:sz w:val="22"/>
          <w:szCs w:val="22"/>
        </w:rPr>
        <w:t>o</w:t>
      </w:r>
      <w:r w:rsidRPr="00943657">
        <w:rPr>
          <w:rFonts w:cs="Arial"/>
          <w:b/>
          <w:bCs/>
          <w:sz w:val="22"/>
          <w:szCs w:val="22"/>
        </w:rPr>
        <w:t xml:space="preserve"> wynikającego z umowy</w:t>
      </w:r>
      <w:r w:rsidR="00943736">
        <w:rPr>
          <w:rFonts w:cs="Arial"/>
          <w:b/>
          <w:bCs/>
          <w:sz w:val="22"/>
          <w:szCs w:val="22"/>
        </w:rPr>
        <w:t xml:space="preserve">, </w:t>
      </w:r>
      <w:r w:rsidR="00943736" w:rsidRPr="0085022C">
        <w:rPr>
          <w:rFonts w:cs="Arial"/>
          <w:bCs/>
          <w:sz w:val="22"/>
          <w:szCs w:val="22"/>
        </w:rPr>
        <w:t>w jednej lub w kilku formach, o których mowa w art. 148 ust. 1 ustawy Pzp</w:t>
      </w:r>
      <w:r w:rsidRPr="0085022C">
        <w:rPr>
          <w:rFonts w:cs="Arial"/>
          <w:sz w:val="22"/>
          <w:szCs w:val="22"/>
        </w:rPr>
        <w:t>.</w:t>
      </w:r>
    </w:p>
    <w:p w:rsidR="00794D86" w:rsidRPr="0085022C" w:rsidRDefault="00794D86" w:rsidP="003A45C6">
      <w:pPr>
        <w:pStyle w:val="Style4"/>
        <w:widowControl/>
        <w:numPr>
          <w:ilvl w:val="0"/>
          <w:numId w:val="27"/>
        </w:numPr>
        <w:suppressAutoHyphens w:val="0"/>
        <w:spacing w:before="120" w:line="240" w:lineRule="auto"/>
        <w:rPr>
          <w:rFonts w:ascii="Arial" w:hAnsi="Arial" w:cs="Arial"/>
          <w:sz w:val="22"/>
          <w:szCs w:val="22"/>
        </w:rPr>
      </w:pPr>
      <w:r w:rsidRPr="0085022C">
        <w:rPr>
          <w:rFonts w:ascii="Arial" w:hAnsi="Arial" w:cs="Arial"/>
          <w:sz w:val="22"/>
          <w:szCs w:val="22"/>
        </w:rPr>
        <w:t xml:space="preserve">część zabezpieczenia, stanowiąca </w:t>
      </w:r>
      <w:r w:rsidRPr="0085022C">
        <w:rPr>
          <w:rFonts w:ascii="Arial" w:hAnsi="Arial" w:cs="Arial"/>
          <w:b/>
          <w:sz w:val="22"/>
          <w:szCs w:val="22"/>
        </w:rPr>
        <w:t>30% ogólnej kwoty zabezpieczenia</w:t>
      </w:r>
      <w:r w:rsidRPr="0085022C">
        <w:rPr>
          <w:rFonts w:ascii="Arial" w:hAnsi="Arial" w:cs="Arial"/>
          <w:sz w:val="22"/>
          <w:szCs w:val="22"/>
        </w:rPr>
        <w:t xml:space="preserve"> należytego wykonania umowy zostanie zatrzymana celem pokrycia roszczeń z tytułu rękojmi za wady. Część ta </w:t>
      </w:r>
      <w:r w:rsidRPr="0085022C">
        <w:rPr>
          <w:rFonts w:ascii="Arial" w:hAnsi="Arial" w:cs="Arial"/>
          <w:b/>
          <w:sz w:val="22"/>
          <w:szCs w:val="22"/>
        </w:rPr>
        <w:t>zostanie zwrócona w ciągu 15 dni po upływie okresu rękojmi za wady</w:t>
      </w:r>
      <w:r w:rsidRPr="0085022C">
        <w:rPr>
          <w:rFonts w:ascii="Arial" w:hAnsi="Arial" w:cs="Arial"/>
          <w:sz w:val="22"/>
          <w:szCs w:val="22"/>
        </w:rPr>
        <w:t xml:space="preserve">                       (lub wygaśnie po upływie ważności gwarancji  ubezpieczeniowej  lub bankowej),</w:t>
      </w:r>
    </w:p>
    <w:p w:rsidR="00794D86" w:rsidRPr="0085022C" w:rsidRDefault="00794D86" w:rsidP="003A45C6">
      <w:pPr>
        <w:pStyle w:val="Style4"/>
        <w:widowControl/>
        <w:numPr>
          <w:ilvl w:val="0"/>
          <w:numId w:val="27"/>
        </w:numPr>
        <w:suppressAutoHyphens w:val="0"/>
        <w:spacing w:before="120" w:line="240" w:lineRule="auto"/>
        <w:rPr>
          <w:rFonts w:ascii="Arial" w:hAnsi="Arial" w:cs="Arial"/>
          <w:sz w:val="22"/>
          <w:szCs w:val="22"/>
        </w:rPr>
      </w:pPr>
      <w:r w:rsidRPr="0085022C">
        <w:rPr>
          <w:rFonts w:ascii="Arial" w:hAnsi="Arial" w:cs="Arial"/>
          <w:sz w:val="22"/>
          <w:szCs w:val="22"/>
        </w:rPr>
        <w:t xml:space="preserve">pozostałe </w:t>
      </w:r>
      <w:r w:rsidRPr="0085022C">
        <w:rPr>
          <w:rFonts w:ascii="Arial" w:hAnsi="Arial" w:cs="Arial"/>
          <w:b/>
          <w:sz w:val="22"/>
          <w:szCs w:val="22"/>
        </w:rPr>
        <w:t>70%</w:t>
      </w:r>
      <w:r w:rsidRPr="0085022C">
        <w:rPr>
          <w:rFonts w:ascii="Arial" w:hAnsi="Arial" w:cs="Arial"/>
          <w:sz w:val="22"/>
          <w:szCs w:val="22"/>
        </w:rPr>
        <w:t xml:space="preserve"> </w:t>
      </w:r>
      <w:r w:rsidRPr="0085022C">
        <w:rPr>
          <w:rFonts w:ascii="Arial" w:hAnsi="Arial" w:cs="Arial"/>
          <w:b/>
          <w:sz w:val="22"/>
          <w:szCs w:val="22"/>
        </w:rPr>
        <w:t>zabezpieczenia należytego wykonania umowy</w:t>
      </w:r>
      <w:r w:rsidRPr="0085022C">
        <w:rPr>
          <w:rFonts w:ascii="Arial" w:hAnsi="Arial" w:cs="Arial"/>
          <w:sz w:val="22"/>
          <w:szCs w:val="22"/>
        </w:rPr>
        <w:t xml:space="preserve">, gwarantujące zgodne </w:t>
      </w:r>
      <w:r w:rsidR="00285601" w:rsidRPr="0085022C">
        <w:rPr>
          <w:rFonts w:ascii="Arial" w:hAnsi="Arial" w:cs="Arial"/>
          <w:sz w:val="22"/>
          <w:szCs w:val="22"/>
        </w:rPr>
        <w:t xml:space="preserve">                 </w:t>
      </w:r>
      <w:r w:rsidRPr="0085022C">
        <w:rPr>
          <w:rFonts w:ascii="Arial" w:hAnsi="Arial" w:cs="Arial"/>
          <w:sz w:val="22"/>
          <w:szCs w:val="22"/>
        </w:rPr>
        <w:t xml:space="preserve">z umową wykonanie robót, </w:t>
      </w:r>
      <w:r w:rsidRPr="0085022C">
        <w:rPr>
          <w:rFonts w:ascii="Arial" w:hAnsi="Arial" w:cs="Arial"/>
          <w:b/>
          <w:sz w:val="22"/>
          <w:szCs w:val="22"/>
        </w:rPr>
        <w:t>zostanie zwrócone w ciągu 30 dni po ich ostatecznym odbiorze</w:t>
      </w:r>
      <w:r w:rsidRPr="0085022C">
        <w:rPr>
          <w:rFonts w:ascii="Arial" w:hAnsi="Arial" w:cs="Arial"/>
          <w:sz w:val="22"/>
          <w:szCs w:val="22"/>
        </w:rPr>
        <w:t xml:space="preserve"> (lub wygaśnie po upływie ważności gwarancji ubezpieczeniowej  lub bankowej)</w:t>
      </w:r>
    </w:p>
    <w:p w:rsidR="00732984" w:rsidRPr="0085022C" w:rsidRDefault="00285601" w:rsidP="003A45C6">
      <w:pPr>
        <w:numPr>
          <w:ilvl w:val="0"/>
          <w:numId w:val="26"/>
        </w:numPr>
        <w:spacing w:before="120"/>
        <w:jc w:val="both"/>
        <w:rPr>
          <w:rFonts w:cs="Arial"/>
          <w:b/>
          <w:sz w:val="22"/>
          <w:szCs w:val="22"/>
        </w:rPr>
      </w:pPr>
      <w:r w:rsidRPr="0085022C">
        <w:rPr>
          <w:rFonts w:cs="Arial"/>
          <w:sz w:val="22"/>
          <w:szCs w:val="22"/>
        </w:rPr>
        <w:t>Zamawiający nie wyraża zgody na wniesienie zabezpieczenia w formie określonej art. 148                  ust. 2 ustawy Pzp.</w:t>
      </w:r>
    </w:p>
    <w:p w:rsidR="00943736" w:rsidRPr="0085022C" w:rsidRDefault="00943736" w:rsidP="003A45C6">
      <w:pPr>
        <w:numPr>
          <w:ilvl w:val="0"/>
          <w:numId w:val="26"/>
        </w:numPr>
        <w:spacing w:before="120"/>
        <w:jc w:val="both"/>
        <w:rPr>
          <w:rFonts w:cs="Arial"/>
          <w:sz w:val="22"/>
          <w:szCs w:val="22"/>
        </w:rPr>
      </w:pPr>
      <w:r w:rsidRPr="0085022C">
        <w:rPr>
          <w:rFonts w:cs="Arial"/>
          <w:sz w:val="22"/>
          <w:szCs w:val="22"/>
        </w:rPr>
        <w:t>W przypadku wniesienia wadium w pieniądzu, (jeśli dotyczy) Wykonawca może wyrazić zgodę na zaliczenie kwoty wadium na poczet zabezpieczenia należytego wykonania umowy.</w:t>
      </w:r>
    </w:p>
    <w:p w:rsidR="00285601" w:rsidRPr="0085022C" w:rsidRDefault="00285601" w:rsidP="003A45C6">
      <w:pPr>
        <w:numPr>
          <w:ilvl w:val="0"/>
          <w:numId w:val="26"/>
        </w:numPr>
        <w:spacing w:before="120"/>
        <w:jc w:val="both"/>
        <w:rPr>
          <w:rFonts w:cs="Arial"/>
          <w:sz w:val="22"/>
          <w:szCs w:val="22"/>
        </w:rPr>
      </w:pPr>
      <w:r w:rsidRPr="0085022C">
        <w:rPr>
          <w:rFonts w:cs="Arial"/>
          <w:sz w:val="22"/>
          <w:szCs w:val="22"/>
        </w:rPr>
        <w:t xml:space="preserve">Jeżeli okres na jaki ma zostać wniesione zabezpieczenie przekracza 5 lat, zabezpieczenie </w:t>
      </w:r>
      <w:r w:rsidR="00943736" w:rsidRPr="0085022C">
        <w:rPr>
          <w:rFonts w:cs="Arial"/>
          <w:sz w:val="22"/>
          <w:szCs w:val="22"/>
        </w:rPr>
        <w:t xml:space="preserve">                     </w:t>
      </w:r>
      <w:r w:rsidRPr="0085022C">
        <w:rPr>
          <w:rFonts w:cs="Arial"/>
          <w:sz w:val="22"/>
          <w:szCs w:val="22"/>
        </w:rPr>
        <w:t xml:space="preserve">w pieniądzu wnosi się na cały ten okres, a zabezpieczenie w innej formie wnosi się na okres nie krótszy niż 5 lat, z jednoczesnym </w:t>
      </w:r>
      <w:r w:rsidRPr="0085022C">
        <w:rPr>
          <w:rFonts w:cs="Arial"/>
          <w:sz w:val="22"/>
          <w:szCs w:val="22"/>
        </w:rPr>
        <w:lastRenderedPageBreak/>
        <w:t>zobowiązaniem się wykonawcy do przedłużenia zabezpieczenia lub wniesienia nowego zabezpieczenia na kolejne okresy.</w:t>
      </w:r>
    </w:p>
    <w:p w:rsidR="00285601" w:rsidRPr="0085022C" w:rsidRDefault="00285601" w:rsidP="003A45C6">
      <w:pPr>
        <w:numPr>
          <w:ilvl w:val="0"/>
          <w:numId w:val="26"/>
        </w:numPr>
        <w:spacing w:before="120"/>
        <w:jc w:val="both"/>
        <w:rPr>
          <w:rFonts w:cs="Arial"/>
          <w:sz w:val="22"/>
          <w:szCs w:val="22"/>
        </w:rPr>
      </w:pPr>
      <w:r w:rsidRPr="0085022C">
        <w:rPr>
          <w:rFonts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285601" w:rsidRPr="0085022C" w:rsidRDefault="00285601" w:rsidP="003A45C6">
      <w:pPr>
        <w:numPr>
          <w:ilvl w:val="0"/>
          <w:numId w:val="26"/>
        </w:numPr>
        <w:spacing w:before="120"/>
        <w:jc w:val="both"/>
        <w:rPr>
          <w:rFonts w:cs="Arial"/>
          <w:sz w:val="22"/>
          <w:szCs w:val="22"/>
        </w:rPr>
      </w:pPr>
      <w:r w:rsidRPr="0085022C">
        <w:rPr>
          <w:rFonts w:cs="Arial"/>
          <w:sz w:val="22"/>
          <w:szCs w:val="22"/>
        </w:rPr>
        <w:t xml:space="preserve">Wypłata, o której mowa w </w:t>
      </w:r>
      <w:r w:rsidR="00943736" w:rsidRPr="0085022C">
        <w:rPr>
          <w:rFonts w:cs="Arial"/>
          <w:sz w:val="22"/>
          <w:szCs w:val="22"/>
        </w:rPr>
        <w:t>pkt 4</w:t>
      </w:r>
      <w:r w:rsidRPr="0085022C">
        <w:rPr>
          <w:rFonts w:cs="Arial"/>
          <w:sz w:val="22"/>
          <w:szCs w:val="22"/>
        </w:rPr>
        <w:t>, następuje nie później niż w ostatnim dniu ważności dotychczasowego zabezpieczenia.</w:t>
      </w:r>
    </w:p>
    <w:p w:rsidR="00582209" w:rsidRPr="0085022C" w:rsidRDefault="00582209" w:rsidP="003A45C6">
      <w:pPr>
        <w:numPr>
          <w:ilvl w:val="0"/>
          <w:numId w:val="26"/>
        </w:numPr>
        <w:spacing w:before="120"/>
        <w:jc w:val="both"/>
        <w:rPr>
          <w:rFonts w:cs="Arial"/>
          <w:sz w:val="22"/>
          <w:szCs w:val="22"/>
        </w:rPr>
      </w:pPr>
      <w:r w:rsidRPr="0085022C">
        <w:rPr>
          <w:rFonts w:cs="Arial"/>
          <w:sz w:val="22"/>
          <w:szCs w:val="22"/>
        </w:rPr>
        <w:t xml:space="preserve">W przypadku wnoszenia przez wykonawcę zabezpieczenia należytego wykonania umowy                            w formie gwarancji lub poręczenia zamawiający nie narzuca ich wzoru, jednak winny one zawierać wszystkie istotne postanowienia wskazane w </w:t>
      </w:r>
      <w:r w:rsidRPr="0085022C">
        <w:rPr>
          <w:rFonts w:cs="Arial"/>
          <w:b/>
          <w:sz w:val="22"/>
          <w:szCs w:val="22"/>
        </w:rPr>
        <w:t>załączniku nr 14 do SIWZ.</w:t>
      </w:r>
    </w:p>
    <w:p w:rsidR="00732984" w:rsidRPr="00A9745F" w:rsidRDefault="00732984" w:rsidP="00732984">
      <w:pPr>
        <w:spacing w:before="240"/>
        <w:ind w:left="1985" w:hanging="1985"/>
        <w:jc w:val="both"/>
        <w:rPr>
          <w:rFonts w:cs="Arial"/>
          <w:b/>
          <w:sz w:val="22"/>
          <w:szCs w:val="22"/>
          <w:u w:val="single"/>
        </w:rPr>
      </w:pPr>
      <w:r w:rsidRPr="00A9745F">
        <w:rPr>
          <w:rFonts w:cs="Arial"/>
          <w:b/>
          <w:i/>
          <w:sz w:val="22"/>
          <w:szCs w:val="22"/>
        </w:rPr>
        <w:t>ROZDZIAŁ XVII</w:t>
      </w:r>
      <w:r w:rsidRPr="00A9745F">
        <w:rPr>
          <w:rFonts w:cs="Arial"/>
          <w:b/>
          <w:sz w:val="22"/>
          <w:szCs w:val="22"/>
        </w:rPr>
        <w:t xml:space="preserve">. </w:t>
      </w:r>
      <w:r w:rsidRPr="00A9745F">
        <w:rPr>
          <w:rFonts w:cs="Arial"/>
          <w:b/>
          <w:sz w:val="22"/>
          <w:szCs w:val="22"/>
          <w:u w:val="single"/>
        </w:rPr>
        <w:t>ISTOTNE DLA STRON POSTANOWIENIA, KTÓRE ZOSTANA WPROWADZONE DO TREŚCI ZAWIERANEJ UMOWY</w:t>
      </w:r>
      <w:r>
        <w:rPr>
          <w:rFonts w:cs="Arial"/>
          <w:b/>
          <w:sz w:val="22"/>
          <w:szCs w:val="22"/>
          <w:u w:val="single"/>
        </w:rPr>
        <w:t xml:space="preserve"> </w:t>
      </w:r>
      <w:r w:rsidRPr="00A9745F">
        <w:rPr>
          <w:rFonts w:cs="Arial"/>
          <w:b/>
          <w:sz w:val="22"/>
          <w:szCs w:val="22"/>
          <w:u w:val="single"/>
        </w:rPr>
        <w:t xml:space="preserve">W SPRAWIE ZAMÓWIENIA PUBLICZNEGO, OGÓLNE WARUNKI UMOWY </w:t>
      </w:r>
    </w:p>
    <w:p w:rsidR="00732984" w:rsidRPr="00D51732" w:rsidRDefault="00732984" w:rsidP="00732984">
      <w:pPr>
        <w:spacing w:before="120"/>
        <w:jc w:val="both"/>
        <w:rPr>
          <w:rFonts w:cs="Arial"/>
          <w:sz w:val="22"/>
          <w:szCs w:val="22"/>
        </w:rPr>
      </w:pPr>
      <w:r w:rsidRPr="00A9745F">
        <w:rPr>
          <w:rFonts w:cs="Arial"/>
          <w:sz w:val="22"/>
          <w:szCs w:val="22"/>
        </w:rPr>
        <w:t xml:space="preserve">Umowa na realizację zamówienia zostanie zawarta na warunkach wymienionych </w:t>
      </w:r>
      <w:r w:rsidRPr="00D51732">
        <w:rPr>
          <w:rFonts w:cs="Arial"/>
          <w:sz w:val="22"/>
          <w:szCs w:val="22"/>
        </w:rPr>
        <w:t>w </w:t>
      </w:r>
      <w:r w:rsidRPr="00D51732">
        <w:rPr>
          <w:rFonts w:cs="Arial"/>
          <w:b/>
          <w:sz w:val="22"/>
          <w:szCs w:val="22"/>
        </w:rPr>
        <w:t xml:space="preserve">załączniku </w:t>
      </w:r>
      <w:r w:rsidR="00BF71F7" w:rsidRPr="00D51732">
        <w:rPr>
          <w:rFonts w:cs="Arial"/>
          <w:b/>
          <w:sz w:val="22"/>
          <w:szCs w:val="22"/>
        </w:rPr>
        <w:t xml:space="preserve">                 </w:t>
      </w:r>
      <w:r w:rsidRPr="00D51732">
        <w:rPr>
          <w:rFonts w:cs="Arial"/>
          <w:b/>
          <w:sz w:val="22"/>
          <w:szCs w:val="22"/>
        </w:rPr>
        <w:t xml:space="preserve">nr </w:t>
      </w:r>
      <w:r w:rsidR="00BF71F7" w:rsidRPr="00D51732">
        <w:rPr>
          <w:rFonts w:cs="Arial"/>
          <w:b/>
          <w:sz w:val="22"/>
          <w:szCs w:val="22"/>
        </w:rPr>
        <w:t>1</w:t>
      </w:r>
      <w:r w:rsidR="004B3ADC">
        <w:rPr>
          <w:rFonts w:cs="Arial"/>
          <w:b/>
          <w:sz w:val="22"/>
          <w:szCs w:val="22"/>
        </w:rPr>
        <w:t>3</w:t>
      </w:r>
      <w:r w:rsidRPr="00D51732">
        <w:rPr>
          <w:rFonts w:cs="Arial"/>
          <w:sz w:val="22"/>
          <w:szCs w:val="22"/>
        </w:rPr>
        <w:t xml:space="preserve"> </w:t>
      </w:r>
      <w:r w:rsidRPr="008404D2">
        <w:rPr>
          <w:rFonts w:cs="Arial"/>
          <w:b/>
          <w:sz w:val="22"/>
          <w:szCs w:val="22"/>
        </w:rPr>
        <w:t>do SIWZ</w:t>
      </w:r>
      <w:r w:rsidRPr="00D51732">
        <w:rPr>
          <w:rFonts w:cs="Arial"/>
          <w:sz w:val="22"/>
          <w:szCs w:val="22"/>
        </w:rPr>
        <w:t>.</w:t>
      </w:r>
    </w:p>
    <w:p w:rsidR="00732984" w:rsidRPr="00EF2DA8" w:rsidRDefault="00732984" w:rsidP="00732984">
      <w:pPr>
        <w:overflowPunct w:val="0"/>
        <w:autoSpaceDE w:val="0"/>
        <w:autoSpaceDN w:val="0"/>
        <w:adjustRightInd w:val="0"/>
        <w:spacing w:before="120"/>
        <w:jc w:val="both"/>
        <w:textAlignment w:val="baseline"/>
        <w:rPr>
          <w:rFonts w:cs="Arial"/>
          <w:b/>
          <w:sz w:val="22"/>
          <w:szCs w:val="22"/>
        </w:rPr>
      </w:pPr>
      <w:r w:rsidRPr="00EF2DA8">
        <w:rPr>
          <w:rFonts w:cs="Arial"/>
          <w:b/>
          <w:sz w:val="22"/>
          <w:szCs w:val="22"/>
        </w:rPr>
        <w:t>Zamawiający przewiduje dokonać zmiany do umowy:</w:t>
      </w:r>
    </w:p>
    <w:p w:rsidR="00EF2DA8" w:rsidRPr="004908E3" w:rsidRDefault="00EF2DA8" w:rsidP="003A45C6">
      <w:pPr>
        <w:pStyle w:val="Akapitzlist"/>
        <w:numPr>
          <w:ilvl w:val="0"/>
          <w:numId w:val="72"/>
        </w:numPr>
        <w:spacing w:before="120"/>
        <w:ind w:hanging="357"/>
        <w:jc w:val="both"/>
        <w:rPr>
          <w:rFonts w:ascii="Arial" w:hAnsi="Arial" w:cs="Arial"/>
          <w:sz w:val="22"/>
          <w:szCs w:val="22"/>
        </w:rPr>
      </w:pPr>
      <w:r w:rsidRPr="004908E3">
        <w:rPr>
          <w:rFonts w:ascii="Arial" w:hAnsi="Arial" w:cs="Arial"/>
          <w:sz w:val="22"/>
          <w:szCs w:val="22"/>
        </w:rPr>
        <w:t xml:space="preserve">Umowa może zostać zmieniona w przypadkach i na zasadach wskazanych w art. 144 ustawy </w:t>
      </w:r>
      <w:r w:rsidR="004908E3">
        <w:rPr>
          <w:rFonts w:ascii="Arial" w:hAnsi="Arial" w:cs="Arial"/>
          <w:sz w:val="22"/>
          <w:szCs w:val="22"/>
        </w:rPr>
        <w:t>P</w:t>
      </w:r>
      <w:r w:rsidRPr="004908E3">
        <w:rPr>
          <w:rFonts w:ascii="Arial" w:hAnsi="Arial" w:cs="Arial"/>
          <w:sz w:val="22"/>
          <w:szCs w:val="22"/>
        </w:rPr>
        <w:t xml:space="preserve">zp. </w:t>
      </w:r>
    </w:p>
    <w:p w:rsidR="00EF2DA8" w:rsidRPr="004908E3" w:rsidRDefault="00EF2DA8" w:rsidP="003A45C6">
      <w:pPr>
        <w:pStyle w:val="Akapitzlist"/>
        <w:numPr>
          <w:ilvl w:val="0"/>
          <w:numId w:val="72"/>
        </w:numPr>
        <w:spacing w:before="120"/>
        <w:ind w:hanging="357"/>
        <w:jc w:val="both"/>
        <w:rPr>
          <w:rFonts w:ascii="Arial" w:hAnsi="Arial" w:cs="Arial"/>
          <w:sz w:val="22"/>
          <w:szCs w:val="22"/>
        </w:rPr>
      </w:pPr>
      <w:r w:rsidRPr="004908E3">
        <w:rPr>
          <w:rFonts w:ascii="Arial" w:hAnsi="Arial" w:cs="Arial"/>
          <w:sz w:val="22"/>
          <w:szCs w:val="22"/>
        </w:rPr>
        <w:t>Ponadto,  postanowienia niniejszej umowy dotyczące terminu realizacji, będą mogły zostać zmienione w stosunku do jej treści, jeżeli wystąpią następujące okoliczności:</w:t>
      </w:r>
    </w:p>
    <w:p w:rsidR="00EF2DA8" w:rsidRPr="004908E3" w:rsidRDefault="00EF2DA8" w:rsidP="003A45C6">
      <w:pPr>
        <w:pStyle w:val="Akapitzlist"/>
        <w:numPr>
          <w:ilvl w:val="0"/>
          <w:numId w:val="73"/>
        </w:numPr>
        <w:spacing w:before="120"/>
        <w:ind w:hanging="357"/>
        <w:jc w:val="both"/>
        <w:rPr>
          <w:rFonts w:ascii="Arial" w:hAnsi="Arial" w:cs="Arial"/>
          <w:sz w:val="22"/>
          <w:szCs w:val="22"/>
        </w:rPr>
      </w:pPr>
      <w:r w:rsidRPr="004908E3">
        <w:rPr>
          <w:rFonts w:ascii="Arial" w:hAnsi="Arial" w:cs="Arial"/>
          <w:sz w:val="22"/>
          <w:szCs w:val="22"/>
        </w:rPr>
        <w:t xml:space="preserve">wystąpi zmiana przepisów prawnych istotnych dla realizacji przedmiotu umowy   i mająca wpływ na  zakres lub termin wykonania przedmiotu zamówienia, </w:t>
      </w:r>
    </w:p>
    <w:p w:rsidR="00EF2DA8" w:rsidRPr="004908E3" w:rsidRDefault="00EF2DA8" w:rsidP="003A45C6">
      <w:pPr>
        <w:pStyle w:val="Akapitzlist"/>
        <w:numPr>
          <w:ilvl w:val="0"/>
          <w:numId w:val="73"/>
        </w:numPr>
        <w:spacing w:before="120"/>
        <w:ind w:hanging="357"/>
        <w:jc w:val="both"/>
        <w:rPr>
          <w:rFonts w:ascii="Arial" w:hAnsi="Arial" w:cs="Arial"/>
          <w:sz w:val="22"/>
          <w:szCs w:val="22"/>
        </w:rPr>
      </w:pPr>
      <w:r w:rsidRPr="004908E3">
        <w:rPr>
          <w:rFonts w:ascii="Arial" w:hAnsi="Arial" w:cs="Arial"/>
          <w:sz w:val="22"/>
          <w:szCs w:val="22"/>
        </w:rPr>
        <w:t>organ administracji publicznej lub inna upoważniona instytucja nie wydała decyzji  lub warunków technicznych lub innego dokumentu niezbędnego do prawidłowej realizacji przedmiotu umowy w terminie ustawowo przewidzianym dla danej czynności, jeśli nastąpiło to z przyczyn niezależnych od Wykonawcy a przedłużenie ma wpływ na termin realizacji umowy,</w:t>
      </w:r>
    </w:p>
    <w:p w:rsidR="00EF2DA8" w:rsidRPr="004908E3" w:rsidRDefault="00EF2DA8" w:rsidP="003A45C6">
      <w:pPr>
        <w:pStyle w:val="Akapitzlist"/>
        <w:numPr>
          <w:ilvl w:val="0"/>
          <w:numId w:val="73"/>
        </w:numPr>
        <w:spacing w:before="120"/>
        <w:ind w:hanging="357"/>
        <w:jc w:val="both"/>
        <w:rPr>
          <w:rFonts w:ascii="Arial" w:hAnsi="Arial" w:cs="Arial"/>
          <w:sz w:val="22"/>
          <w:szCs w:val="22"/>
        </w:rPr>
      </w:pPr>
      <w:r w:rsidRPr="004908E3">
        <w:rPr>
          <w:rFonts w:ascii="Arial" w:hAnsi="Arial" w:cs="Arial"/>
          <w:sz w:val="22"/>
          <w:szCs w:val="22"/>
        </w:rPr>
        <w:t>przedłużenie się czasu uzyskania uzgodnień, opinii lub zgód  gestorów sieci lub  innych podmiotów lub osób, takich jak np.: zajęcie pasa drogowego, dopuszczenie przez gestorów do prac na sieciach, zawarcie z gestorami umów o usunięcie kolizji z sieciami, udostępnienie nieruchomości dla realizacji przedmiotu zamówienia, jeśli nastąpiło to z przyczyn niezależnych od Wykonawcy a przedłużenie ma wpływ na termin realizacji umowy,</w:t>
      </w:r>
    </w:p>
    <w:p w:rsidR="00EF2DA8" w:rsidRPr="004908E3" w:rsidRDefault="00EF2DA8" w:rsidP="003A45C6">
      <w:pPr>
        <w:pStyle w:val="Akapitzlist"/>
        <w:numPr>
          <w:ilvl w:val="0"/>
          <w:numId w:val="73"/>
        </w:numPr>
        <w:spacing w:before="120"/>
        <w:ind w:hanging="357"/>
        <w:jc w:val="both"/>
        <w:rPr>
          <w:rFonts w:ascii="Arial" w:hAnsi="Arial" w:cs="Arial"/>
          <w:sz w:val="22"/>
          <w:szCs w:val="22"/>
        </w:rPr>
      </w:pPr>
      <w:r w:rsidRPr="004908E3">
        <w:rPr>
          <w:rFonts w:ascii="Arial" w:hAnsi="Arial" w:cs="Arial"/>
          <w:sz w:val="22"/>
          <w:szCs w:val="22"/>
        </w:rPr>
        <w:t>jeżeli przyczyny będące  następstwem okoliczności, za które odpowiedzialność ponosi wyłącznie Zamawiający, w szczególności: nieterminowego przekazania terenu budowy, konieczności zmian dokumentacji projektowej w zakresie, w jakim miały one lub będą mogły mieć wpływ na dotrzymanie terminu zakończenia przedmiotu umowy,</w:t>
      </w:r>
    </w:p>
    <w:p w:rsidR="00EF2DA8" w:rsidRPr="004908E3" w:rsidRDefault="00EF2DA8" w:rsidP="003A45C6">
      <w:pPr>
        <w:pStyle w:val="Akapitzlist"/>
        <w:numPr>
          <w:ilvl w:val="0"/>
          <w:numId w:val="73"/>
        </w:numPr>
        <w:spacing w:before="120"/>
        <w:ind w:hanging="357"/>
        <w:jc w:val="both"/>
        <w:rPr>
          <w:rFonts w:ascii="Arial" w:hAnsi="Arial" w:cs="Arial"/>
          <w:sz w:val="22"/>
          <w:szCs w:val="22"/>
        </w:rPr>
      </w:pPr>
      <w:r w:rsidRPr="004908E3">
        <w:rPr>
          <w:rFonts w:ascii="Arial" w:hAnsi="Arial" w:cs="Arial"/>
          <w:sz w:val="22"/>
          <w:szCs w:val="22"/>
        </w:rPr>
        <w:t>wystąpią niesprzyjające warunki atmosferyczne uniemożliwiające prawidłowe wykonanie robót z powodu technologii realizacji robót określonej: umową, normami lub innymi przepisami, wymagającej konkretnych warunków atmosferycznych, jeżeli konieczność wykonania robót w tym okresie nie jest następstwem okoliczności, za które Wykonawca ponosi odpowiedzialność,</w:t>
      </w:r>
    </w:p>
    <w:p w:rsidR="00EF2DA8" w:rsidRPr="004908E3" w:rsidRDefault="00EF2DA8" w:rsidP="003A45C6">
      <w:pPr>
        <w:pStyle w:val="Akapitzlist"/>
        <w:numPr>
          <w:ilvl w:val="0"/>
          <w:numId w:val="73"/>
        </w:numPr>
        <w:spacing w:before="120"/>
        <w:ind w:hanging="357"/>
        <w:jc w:val="both"/>
        <w:rPr>
          <w:rFonts w:ascii="Arial" w:hAnsi="Arial" w:cs="Arial"/>
          <w:sz w:val="22"/>
          <w:szCs w:val="22"/>
        </w:rPr>
      </w:pPr>
      <w:r w:rsidRPr="004908E3">
        <w:rPr>
          <w:rFonts w:ascii="Arial" w:hAnsi="Arial" w:cs="Arial"/>
          <w:sz w:val="22"/>
          <w:szCs w:val="22"/>
        </w:rPr>
        <w:t xml:space="preserve">wystąpi konieczność wykonania robót zamiennych lub innych robót niezbędnych do wykonania przedmiotu umowy ze względu na zasady wiedzy technicznej, które wstrzymują lub opóźniają realizację przedmiotu umowy, </w:t>
      </w:r>
    </w:p>
    <w:p w:rsidR="00EF2DA8" w:rsidRPr="004908E3" w:rsidRDefault="00EF2DA8" w:rsidP="003A45C6">
      <w:pPr>
        <w:pStyle w:val="Akapitzlist"/>
        <w:numPr>
          <w:ilvl w:val="0"/>
          <w:numId w:val="73"/>
        </w:numPr>
        <w:spacing w:before="120"/>
        <w:ind w:hanging="357"/>
        <w:jc w:val="both"/>
        <w:rPr>
          <w:rFonts w:ascii="Arial" w:hAnsi="Arial" w:cs="Arial"/>
          <w:sz w:val="22"/>
          <w:szCs w:val="22"/>
        </w:rPr>
      </w:pPr>
      <w:r w:rsidRPr="004908E3">
        <w:rPr>
          <w:rFonts w:ascii="Arial" w:hAnsi="Arial" w:cs="Arial"/>
          <w:sz w:val="22"/>
          <w:szCs w:val="22"/>
        </w:rPr>
        <w:t>wystąpi niebezpieczeństwo kolizji z planowanymi lub równolegle prowadzonymi przez inne podmioty inwestycjami w zakresie niezbędnym do uniknięcia lub usunięcia tych kolizji,</w:t>
      </w:r>
    </w:p>
    <w:p w:rsidR="00EF2DA8" w:rsidRPr="004908E3" w:rsidRDefault="00EF2DA8" w:rsidP="003A45C6">
      <w:pPr>
        <w:pStyle w:val="Akapitzlist"/>
        <w:numPr>
          <w:ilvl w:val="0"/>
          <w:numId w:val="73"/>
        </w:numPr>
        <w:spacing w:before="120"/>
        <w:ind w:hanging="357"/>
        <w:jc w:val="both"/>
        <w:rPr>
          <w:rFonts w:ascii="Arial" w:hAnsi="Arial" w:cs="Arial"/>
          <w:sz w:val="22"/>
          <w:szCs w:val="22"/>
        </w:rPr>
      </w:pPr>
      <w:r w:rsidRPr="004908E3">
        <w:rPr>
          <w:rFonts w:ascii="Arial" w:hAnsi="Arial" w:cs="Arial"/>
          <w:sz w:val="22"/>
          <w:szCs w:val="22"/>
        </w:rPr>
        <w:lastRenderedPageBreak/>
        <w:t xml:space="preserve">wystąpi brak możliwości wykonywania robót z przyczyn niezależnych od Wykonawcy, </w:t>
      </w:r>
      <w:r w:rsidR="004908E3">
        <w:rPr>
          <w:rFonts w:ascii="Arial" w:hAnsi="Arial" w:cs="Arial"/>
          <w:sz w:val="22"/>
          <w:szCs w:val="22"/>
        </w:rPr>
        <w:t xml:space="preserve">                       </w:t>
      </w:r>
      <w:r w:rsidRPr="004908E3">
        <w:rPr>
          <w:rFonts w:ascii="Arial" w:hAnsi="Arial" w:cs="Arial"/>
          <w:sz w:val="22"/>
          <w:szCs w:val="22"/>
        </w:rPr>
        <w:t>w szczególności z powodu  niedopuszczenia do ich wykonywania lub nakazania ich wstrzymania przez uprawniony organ, lub też konieczności wstrzymania robót wynikającej bezpośrednio z przepisów  prawa,</w:t>
      </w:r>
    </w:p>
    <w:p w:rsidR="004908E3" w:rsidRPr="004908E3" w:rsidRDefault="00EF2DA8" w:rsidP="003A45C6">
      <w:pPr>
        <w:pStyle w:val="Akapitzlist"/>
        <w:numPr>
          <w:ilvl w:val="0"/>
          <w:numId w:val="73"/>
        </w:numPr>
        <w:spacing w:before="120"/>
        <w:ind w:hanging="357"/>
        <w:jc w:val="both"/>
        <w:rPr>
          <w:rFonts w:ascii="Arial" w:hAnsi="Arial" w:cs="Arial"/>
          <w:sz w:val="22"/>
          <w:szCs w:val="22"/>
        </w:rPr>
      </w:pPr>
      <w:r w:rsidRPr="004908E3">
        <w:rPr>
          <w:rFonts w:ascii="Arial" w:hAnsi="Arial" w:cs="Arial"/>
          <w:sz w:val="22"/>
          <w:szCs w:val="22"/>
        </w:rPr>
        <w:t>wystąpią warunki terenu budowy lub stanu budynku, odbiegające w sposób istotny od przyjętych w dokumentacji projektowej, w szczególności w razie napotkania niezinwentaryzowanych lub błędnie zinwentaryzowanych sieci, instalacji lub innych obiektów,</w:t>
      </w:r>
    </w:p>
    <w:p w:rsidR="004908E3" w:rsidRPr="004908E3" w:rsidRDefault="00EF2DA8" w:rsidP="003A45C6">
      <w:pPr>
        <w:pStyle w:val="Akapitzlist"/>
        <w:numPr>
          <w:ilvl w:val="0"/>
          <w:numId w:val="73"/>
        </w:numPr>
        <w:spacing w:before="120"/>
        <w:ind w:hanging="357"/>
        <w:jc w:val="both"/>
        <w:rPr>
          <w:rFonts w:ascii="Arial" w:hAnsi="Arial" w:cs="Arial"/>
          <w:sz w:val="22"/>
          <w:szCs w:val="22"/>
        </w:rPr>
      </w:pPr>
      <w:r w:rsidRPr="004908E3">
        <w:rPr>
          <w:rFonts w:ascii="Arial" w:hAnsi="Arial" w:cs="Arial"/>
          <w:sz w:val="22"/>
          <w:szCs w:val="22"/>
        </w:rPr>
        <w:t>wystąpi siła wyższa uniemożliwiająca wykonanie przedmiotu umowy zgodnie z jej postanowieniami, tj.: niezależnego od Stron losowego zdarzenia zewnętrznego, które było niemożliwe do przewidzenia w momencie zawarcia Umowy i któremu nie można było zapobiec mimo dochowania należytej staranności,</w:t>
      </w:r>
    </w:p>
    <w:p w:rsidR="00EF2DA8" w:rsidRPr="004908E3" w:rsidRDefault="00EF2DA8" w:rsidP="003A45C6">
      <w:pPr>
        <w:pStyle w:val="Akapitzlist"/>
        <w:numPr>
          <w:ilvl w:val="0"/>
          <w:numId w:val="73"/>
        </w:numPr>
        <w:spacing w:before="120"/>
        <w:ind w:hanging="357"/>
        <w:jc w:val="both"/>
        <w:rPr>
          <w:rFonts w:ascii="Arial" w:hAnsi="Arial" w:cs="Arial"/>
          <w:sz w:val="22"/>
          <w:szCs w:val="22"/>
        </w:rPr>
      </w:pPr>
      <w:r w:rsidRPr="004908E3">
        <w:rPr>
          <w:rFonts w:ascii="Arial" w:hAnsi="Arial" w:cs="Arial"/>
          <w:sz w:val="22"/>
          <w:szCs w:val="22"/>
        </w:rPr>
        <w:t xml:space="preserve">w przypadku innych istotnych okoliczności niezawinionych przez Wykonawcę  </w:t>
      </w:r>
      <w:r w:rsidR="004908E3">
        <w:rPr>
          <w:rFonts w:ascii="Arial" w:hAnsi="Arial" w:cs="Arial"/>
          <w:sz w:val="22"/>
          <w:szCs w:val="22"/>
        </w:rPr>
        <w:t xml:space="preserve">                                          </w:t>
      </w:r>
      <w:r w:rsidRPr="004908E3">
        <w:rPr>
          <w:rFonts w:ascii="Arial" w:hAnsi="Arial" w:cs="Arial"/>
          <w:sz w:val="22"/>
          <w:szCs w:val="22"/>
        </w:rPr>
        <w:t xml:space="preserve">i niewymienionych powyżej a wpływających na termin realizacji zamówienia, </w:t>
      </w:r>
      <w:r w:rsidR="003A45C6">
        <w:rPr>
          <w:rFonts w:ascii="Arial" w:hAnsi="Arial" w:cs="Arial"/>
          <w:sz w:val="22"/>
          <w:szCs w:val="22"/>
        </w:rPr>
        <w:t xml:space="preserve">                                           </w:t>
      </w:r>
      <w:r w:rsidRPr="004908E3">
        <w:rPr>
          <w:rFonts w:ascii="Arial" w:hAnsi="Arial" w:cs="Arial"/>
          <w:sz w:val="22"/>
          <w:szCs w:val="22"/>
        </w:rPr>
        <w:t>w szczególności: trudności w pozyskiwaniu materiałów budowlanych, urządzeń i innych czynników niezbędnych dla prawidłowej realizacji umowy, których nie można było przewidzieć przed jej podpisaniem.</w:t>
      </w:r>
    </w:p>
    <w:p w:rsidR="00EF2DA8" w:rsidRPr="004908E3" w:rsidRDefault="00EF2DA8" w:rsidP="003A45C6">
      <w:pPr>
        <w:pStyle w:val="Akapitzlist"/>
        <w:numPr>
          <w:ilvl w:val="0"/>
          <w:numId w:val="72"/>
        </w:numPr>
        <w:spacing w:before="120" w:line="276" w:lineRule="auto"/>
        <w:ind w:hanging="357"/>
        <w:jc w:val="both"/>
        <w:rPr>
          <w:rFonts w:ascii="Arial" w:hAnsi="Arial" w:cs="Arial"/>
          <w:sz w:val="22"/>
          <w:szCs w:val="22"/>
        </w:rPr>
      </w:pPr>
      <w:r w:rsidRPr="004908E3">
        <w:rPr>
          <w:rFonts w:ascii="Arial" w:hAnsi="Arial" w:cs="Arial"/>
          <w:sz w:val="22"/>
          <w:szCs w:val="22"/>
        </w:rPr>
        <w:t xml:space="preserve">Umowa może ulec zmianie w zakresie przedmiotu oraz innych postanowień umowy </w:t>
      </w:r>
      <w:r w:rsidR="004908E3">
        <w:rPr>
          <w:rFonts w:ascii="Arial" w:hAnsi="Arial" w:cs="Arial"/>
          <w:sz w:val="22"/>
          <w:szCs w:val="22"/>
        </w:rPr>
        <w:t xml:space="preserve">                                      </w:t>
      </w:r>
      <w:r w:rsidRPr="004908E3">
        <w:rPr>
          <w:rFonts w:ascii="Arial" w:hAnsi="Arial" w:cs="Arial"/>
          <w:sz w:val="22"/>
          <w:szCs w:val="22"/>
        </w:rPr>
        <w:t>w następujących sytuacjach:</w:t>
      </w:r>
    </w:p>
    <w:p w:rsidR="00EF2DA8" w:rsidRPr="004908E3" w:rsidRDefault="00EF2DA8" w:rsidP="003A45C6">
      <w:pPr>
        <w:pStyle w:val="Akapitzlist"/>
        <w:numPr>
          <w:ilvl w:val="0"/>
          <w:numId w:val="74"/>
        </w:numPr>
        <w:spacing w:before="120" w:line="276" w:lineRule="auto"/>
        <w:ind w:hanging="357"/>
        <w:jc w:val="both"/>
        <w:rPr>
          <w:rFonts w:ascii="Arial" w:hAnsi="Arial" w:cs="Arial"/>
          <w:sz w:val="22"/>
          <w:szCs w:val="22"/>
        </w:rPr>
      </w:pPr>
      <w:r w:rsidRPr="004908E3">
        <w:rPr>
          <w:rFonts w:ascii="Arial" w:hAnsi="Arial" w:cs="Arial"/>
          <w:sz w:val="22"/>
          <w:szCs w:val="22"/>
        </w:rPr>
        <w:t>konieczności zrealizowania jakiejkolwiek części robót, objętej przedmiotem umowy, przy zastosowaniu odmiennych rozwiązań technicznych, materiałowych lub technologicznych, niż wskazane w dokumentacji projektowej, a wynikających ze stwierdzonych wad tej dokumentacji, zmiany stanu prawnego lub technologii w oparciu, o które je przygotowano, gdyby zastosowanie pierwotnych rozwiązań groziło niewykonaniem lub nienależytym wykonaniem przedmiotu umowy,</w:t>
      </w:r>
    </w:p>
    <w:p w:rsidR="00EF2DA8" w:rsidRPr="004908E3" w:rsidRDefault="00EF2DA8" w:rsidP="003A45C6">
      <w:pPr>
        <w:pStyle w:val="Akapitzlist"/>
        <w:numPr>
          <w:ilvl w:val="0"/>
          <w:numId w:val="74"/>
        </w:numPr>
        <w:spacing w:before="120" w:line="276" w:lineRule="auto"/>
        <w:ind w:hanging="357"/>
        <w:jc w:val="both"/>
        <w:rPr>
          <w:rFonts w:ascii="Arial" w:hAnsi="Arial" w:cs="Arial"/>
          <w:sz w:val="22"/>
          <w:szCs w:val="22"/>
        </w:rPr>
      </w:pPr>
      <w:r w:rsidRPr="004908E3">
        <w:rPr>
          <w:rFonts w:ascii="Arial" w:hAnsi="Arial" w:cs="Arial"/>
          <w:sz w:val="22"/>
          <w:szCs w:val="22"/>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EF2DA8" w:rsidRPr="004908E3" w:rsidRDefault="00EF2DA8" w:rsidP="003A45C6">
      <w:pPr>
        <w:pStyle w:val="Akapitzlist"/>
        <w:numPr>
          <w:ilvl w:val="0"/>
          <w:numId w:val="74"/>
        </w:numPr>
        <w:spacing w:before="120" w:line="276" w:lineRule="auto"/>
        <w:ind w:hanging="357"/>
        <w:jc w:val="both"/>
        <w:rPr>
          <w:rFonts w:ascii="Arial" w:hAnsi="Arial" w:cs="Arial"/>
          <w:sz w:val="22"/>
          <w:szCs w:val="22"/>
        </w:rPr>
      </w:pPr>
      <w:r w:rsidRPr="004908E3">
        <w:rPr>
          <w:rFonts w:ascii="Arial" w:hAnsi="Arial" w:cs="Arial"/>
          <w:sz w:val="22"/>
          <w:szCs w:val="22"/>
        </w:rPr>
        <w:t>wystąpienia warunków terenu budowy  lub stanu budynku odbiegających w sposób istotny od przyjętych w dokumentacji projektowej, w szczególności napotkania niezinwentaryzowanych lub błędnie zinwentaryzowanych sieci, instalacji lub innych obiektów budowlanych,</w:t>
      </w:r>
    </w:p>
    <w:p w:rsidR="00EF2DA8" w:rsidRPr="004908E3" w:rsidRDefault="00EF2DA8" w:rsidP="003A45C6">
      <w:pPr>
        <w:pStyle w:val="Akapitzlist"/>
        <w:numPr>
          <w:ilvl w:val="0"/>
          <w:numId w:val="74"/>
        </w:numPr>
        <w:spacing w:before="120" w:line="276" w:lineRule="auto"/>
        <w:ind w:hanging="357"/>
        <w:jc w:val="both"/>
        <w:rPr>
          <w:rFonts w:ascii="Arial" w:hAnsi="Arial" w:cs="Arial"/>
          <w:sz w:val="22"/>
          <w:szCs w:val="22"/>
        </w:rPr>
      </w:pPr>
      <w:r w:rsidRPr="004908E3">
        <w:rPr>
          <w:rFonts w:ascii="Arial" w:hAnsi="Arial" w:cs="Arial"/>
          <w:sz w:val="22"/>
          <w:szCs w:val="22"/>
        </w:rPr>
        <w:t xml:space="preserve">wystąpienia konieczności wykonania robót zamiennych lub innych robót niezbędnych do wykonania przedmiotu umowy ze względu na konieczność usunięcia niebezpieczeństwa kolizji z planowanymi lub równolegle prowadzonymi przez inne podmioty inwestycjami </w:t>
      </w:r>
      <w:r w:rsidR="004908E3">
        <w:rPr>
          <w:rFonts w:ascii="Arial" w:hAnsi="Arial" w:cs="Arial"/>
          <w:sz w:val="22"/>
          <w:szCs w:val="22"/>
        </w:rPr>
        <w:t xml:space="preserve">                      </w:t>
      </w:r>
      <w:r w:rsidRPr="004908E3">
        <w:rPr>
          <w:rFonts w:ascii="Arial" w:hAnsi="Arial" w:cs="Arial"/>
          <w:sz w:val="22"/>
          <w:szCs w:val="22"/>
        </w:rPr>
        <w:t>w zakresie niezbędnym do uniknięcia lub usunięcia tych kolizji,</w:t>
      </w:r>
    </w:p>
    <w:p w:rsidR="00EF2DA8" w:rsidRPr="004908E3" w:rsidRDefault="00EF2DA8" w:rsidP="003A45C6">
      <w:pPr>
        <w:pStyle w:val="Akapitzlist"/>
        <w:numPr>
          <w:ilvl w:val="0"/>
          <w:numId w:val="74"/>
        </w:numPr>
        <w:spacing w:before="120" w:line="276" w:lineRule="auto"/>
        <w:ind w:hanging="357"/>
        <w:jc w:val="both"/>
        <w:rPr>
          <w:rFonts w:ascii="Arial" w:hAnsi="Arial" w:cs="Arial"/>
          <w:sz w:val="22"/>
          <w:szCs w:val="22"/>
        </w:rPr>
      </w:pPr>
      <w:r w:rsidRPr="004908E3">
        <w:rPr>
          <w:rFonts w:ascii="Arial" w:hAnsi="Arial" w:cs="Arial"/>
          <w:sz w:val="22"/>
          <w:szCs w:val="22"/>
        </w:rPr>
        <w:t xml:space="preserve">sytuacji, w której wykonanie pełnego zakresu robót nie będzie konieczne(możliwość ograniczenia zakresu rzeczowego przedmiotu umowy) w sytuacji gdy wykonanie danych robót będzie zbędne do prawidłowego tj. zgodnego z zasadami wiedzy technicznej </w:t>
      </w:r>
      <w:r w:rsidR="004908E3">
        <w:rPr>
          <w:rFonts w:ascii="Arial" w:hAnsi="Arial" w:cs="Arial"/>
          <w:sz w:val="22"/>
          <w:szCs w:val="22"/>
        </w:rPr>
        <w:t xml:space="preserve">                               </w:t>
      </w:r>
      <w:r w:rsidRPr="004908E3">
        <w:rPr>
          <w:rFonts w:ascii="Arial" w:hAnsi="Arial" w:cs="Arial"/>
          <w:sz w:val="22"/>
          <w:szCs w:val="22"/>
        </w:rPr>
        <w:t>i obowiązującymi na dzień odbioru robót przepisami wykonania przedmiotu umowy.</w:t>
      </w:r>
    </w:p>
    <w:p w:rsidR="004908E3" w:rsidRPr="004908E3" w:rsidRDefault="00EF2DA8" w:rsidP="003A45C6">
      <w:pPr>
        <w:pStyle w:val="Akapitzlist"/>
        <w:numPr>
          <w:ilvl w:val="0"/>
          <w:numId w:val="72"/>
        </w:numPr>
        <w:spacing w:before="120" w:line="276" w:lineRule="auto"/>
        <w:ind w:hanging="357"/>
        <w:jc w:val="both"/>
        <w:rPr>
          <w:rFonts w:ascii="Arial" w:hAnsi="Arial" w:cs="Arial"/>
          <w:sz w:val="22"/>
          <w:szCs w:val="22"/>
        </w:rPr>
      </w:pPr>
      <w:r w:rsidRPr="004908E3">
        <w:rPr>
          <w:rFonts w:ascii="Arial" w:hAnsi="Arial" w:cs="Arial"/>
          <w:sz w:val="22"/>
          <w:szCs w:val="22"/>
        </w:rPr>
        <w:t xml:space="preserve">W przypadkach wskazanych w ustępie 3 pkt 1-4 </w:t>
      </w:r>
      <w:r w:rsidR="004908E3">
        <w:rPr>
          <w:rFonts w:ascii="Arial" w:hAnsi="Arial" w:cs="Arial"/>
          <w:sz w:val="22"/>
          <w:szCs w:val="22"/>
        </w:rPr>
        <w:t>w</w:t>
      </w:r>
      <w:r w:rsidRPr="004908E3">
        <w:rPr>
          <w:rFonts w:ascii="Arial" w:hAnsi="Arial" w:cs="Arial"/>
          <w:sz w:val="22"/>
          <w:szCs w:val="22"/>
        </w:rPr>
        <w:t>ykonawca będzie miał prawo do wystąpienia o zwiększenie wysokości wynagrodzenia.</w:t>
      </w:r>
    </w:p>
    <w:p w:rsidR="00EF2DA8" w:rsidRPr="004908E3" w:rsidRDefault="00EF2DA8" w:rsidP="003A45C6">
      <w:pPr>
        <w:pStyle w:val="Akapitzlist"/>
        <w:numPr>
          <w:ilvl w:val="0"/>
          <w:numId w:val="72"/>
        </w:numPr>
        <w:spacing w:before="120" w:line="276" w:lineRule="auto"/>
        <w:ind w:hanging="357"/>
        <w:jc w:val="both"/>
        <w:rPr>
          <w:rFonts w:ascii="Arial" w:hAnsi="Arial" w:cs="Arial"/>
          <w:sz w:val="22"/>
          <w:szCs w:val="22"/>
        </w:rPr>
      </w:pPr>
      <w:r w:rsidRPr="004908E3">
        <w:rPr>
          <w:rFonts w:ascii="Arial" w:hAnsi="Arial" w:cs="Arial"/>
          <w:sz w:val="22"/>
          <w:szCs w:val="22"/>
        </w:rPr>
        <w:t>W przypadkach wskazanych w ust.  2 i 3 podstawą do wnioskowania o zmianę umowy będzie  protokół konieczności, określający zakres rzeczowo-finansowy zmian, sporządzony przez stronę zgłaszającą potrzebę zmiany, podpisany przez inspektora nadzoru inwestorskiego i kierownika budowy. W zależności od okoliczności protokół konieczności powinien określać przede wszystkim:</w:t>
      </w:r>
    </w:p>
    <w:p w:rsidR="00EF2DA8" w:rsidRPr="004908E3" w:rsidRDefault="00EF2DA8" w:rsidP="003A45C6">
      <w:pPr>
        <w:pStyle w:val="Akapitzlist"/>
        <w:numPr>
          <w:ilvl w:val="0"/>
          <w:numId w:val="75"/>
        </w:numPr>
        <w:spacing w:before="120"/>
        <w:ind w:hanging="357"/>
        <w:jc w:val="both"/>
        <w:rPr>
          <w:rFonts w:ascii="Arial" w:hAnsi="Arial" w:cs="Arial"/>
          <w:sz w:val="22"/>
          <w:szCs w:val="22"/>
        </w:rPr>
      </w:pPr>
      <w:r w:rsidRPr="004908E3">
        <w:rPr>
          <w:rFonts w:ascii="Arial" w:hAnsi="Arial" w:cs="Arial"/>
          <w:sz w:val="22"/>
          <w:szCs w:val="22"/>
        </w:rPr>
        <w:lastRenderedPageBreak/>
        <w:t>uzasadnienie konieczności dokonania zmian, w szczególności ze wskazaniem stosownych zapisów umowy lub ustawy Prawo zamówień publicznych,</w:t>
      </w:r>
    </w:p>
    <w:p w:rsidR="00EF2DA8" w:rsidRPr="004908E3" w:rsidRDefault="00EF2DA8" w:rsidP="003A45C6">
      <w:pPr>
        <w:pStyle w:val="Akapitzlist"/>
        <w:numPr>
          <w:ilvl w:val="0"/>
          <w:numId w:val="75"/>
        </w:numPr>
        <w:spacing w:before="120"/>
        <w:ind w:hanging="357"/>
        <w:jc w:val="both"/>
        <w:rPr>
          <w:rFonts w:ascii="Arial" w:hAnsi="Arial" w:cs="Arial"/>
          <w:sz w:val="22"/>
          <w:szCs w:val="22"/>
        </w:rPr>
      </w:pPr>
      <w:r w:rsidRPr="004908E3">
        <w:rPr>
          <w:rFonts w:ascii="Arial" w:hAnsi="Arial" w:cs="Arial"/>
          <w:sz w:val="22"/>
          <w:szCs w:val="22"/>
        </w:rPr>
        <w:t>wykaz robót dodatkowych, zamiennych lub zaniechanych,</w:t>
      </w:r>
    </w:p>
    <w:p w:rsidR="004908E3" w:rsidRPr="004908E3" w:rsidRDefault="00EF2DA8" w:rsidP="003A45C6">
      <w:pPr>
        <w:pStyle w:val="Akapitzlist"/>
        <w:numPr>
          <w:ilvl w:val="0"/>
          <w:numId w:val="75"/>
        </w:numPr>
        <w:spacing w:before="120"/>
        <w:ind w:hanging="357"/>
        <w:jc w:val="both"/>
        <w:rPr>
          <w:rFonts w:ascii="Arial" w:hAnsi="Arial" w:cs="Arial"/>
          <w:sz w:val="22"/>
          <w:szCs w:val="22"/>
        </w:rPr>
      </w:pPr>
      <w:r w:rsidRPr="004908E3">
        <w:rPr>
          <w:rFonts w:ascii="Arial" w:hAnsi="Arial" w:cs="Arial"/>
          <w:sz w:val="22"/>
          <w:szCs w:val="22"/>
        </w:rPr>
        <w:t xml:space="preserve">propozycję wysokości zwiększenia (w przypadku robót dodatkowych lub zamiennych) lub zmniejszenia  (w przypadku robót zaniechanych) wynagrodzenia Wykonawcy, w oparciu  </w:t>
      </w:r>
      <w:r w:rsidRPr="004908E3">
        <w:rPr>
          <w:rFonts w:ascii="Arial" w:hAnsi="Arial" w:cs="Arial"/>
          <w:sz w:val="22"/>
          <w:szCs w:val="22"/>
        </w:rPr>
        <w:br/>
        <w:t>o kosztorys przedstawiony przez Wykonawcę,</w:t>
      </w:r>
    </w:p>
    <w:p w:rsidR="00EF2DA8" w:rsidRPr="004908E3" w:rsidRDefault="00EF2DA8" w:rsidP="003A45C6">
      <w:pPr>
        <w:pStyle w:val="Akapitzlist"/>
        <w:numPr>
          <w:ilvl w:val="0"/>
          <w:numId w:val="75"/>
        </w:numPr>
        <w:spacing w:before="120"/>
        <w:ind w:hanging="357"/>
        <w:jc w:val="both"/>
        <w:rPr>
          <w:rFonts w:cs="Arial"/>
          <w:sz w:val="22"/>
          <w:szCs w:val="22"/>
        </w:rPr>
      </w:pPr>
      <w:r w:rsidRPr="004908E3">
        <w:rPr>
          <w:rFonts w:ascii="Arial" w:hAnsi="Arial" w:cs="Arial"/>
          <w:sz w:val="22"/>
          <w:szCs w:val="22"/>
        </w:rPr>
        <w:t>propozycję zmiany terminu realizacji umowy.</w:t>
      </w:r>
    </w:p>
    <w:p w:rsidR="00732984" w:rsidRPr="00A9745F" w:rsidRDefault="00732984" w:rsidP="00732984">
      <w:pPr>
        <w:spacing w:before="240"/>
        <w:ind w:left="1843" w:hanging="1843"/>
        <w:jc w:val="both"/>
        <w:rPr>
          <w:rFonts w:cs="Arial"/>
          <w:b/>
          <w:sz w:val="22"/>
          <w:szCs w:val="22"/>
          <w:u w:val="single"/>
        </w:rPr>
      </w:pPr>
      <w:r w:rsidRPr="00A9745F">
        <w:rPr>
          <w:rFonts w:cs="Arial"/>
          <w:b/>
          <w:i/>
          <w:sz w:val="22"/>
          <w:szCs w:val="22"/>
        </w:rPr>
        <w:t xml:space="preserve">ROZDZIAŁ XVIII </w:t>
      </w:r>
      <w:r w:rsidRPr="00A9745F">
        <w:rPr>
          <w:rFonts w:cs="Arial"/>
          <w:b/>
          <w:sz w:val="22"/>
          <w:szCs w:val="22"/>
          <w:u w:val="single"/>
        </w:rPr>
        <w:t xml:space="preserve">ŚRODKI OCHRONY PRAWNEJ PRZYSŁUGUJĄCE WYKONAWCY </w:t>
      </w:r>
      <w:r>
        <w:rPr>
          <w:rFonts w:cs="Arial"/>
          <w:b/>
          <w:sz w:val="22"/>
          <w:szCs w:val="22"/>
          <w:u w:val="single"/>
        </w:rPr>
        <w:t xml:space="preserve">                       </w:t>
      </w:r>
      <w:r w:rsidRPr="00A9745F">
        <w:rPr>
          <w:rFonts w:cs="Arial"/>
          <w:b/>
          <w:sz w:val="22"/>
          <w:szCs w:val="22"/>
          <w:u w:val="single"/>
        </w:rPr>
        <w:t>W TOKU POSTĘPOWANIA O UDZIELNIE ZAMÓWIENIA PUBLICZNEGO</w:t>
      </w:r>
    </w:p>
    <w:p w:rsidR="00732984" w:rsidRPr="00A9745F" w:rsidRDefault="00732984" w:rsidP="009672BE">
      <w:pPr>
        <w:pStyle w:val="Zwykytekst2"/>
        <w:numPr>
          <w:ilvl w:val="0"/>
          <w:numId w:val="11"/>
        </w:numPr>
        <w:suppressAutoHyphens w:val="0"/>
        <w:spacing w:before="120"/>
        <w:ind w:left="357" w:hanging="357"/>
        <w:jc w:val="both"/>
        <w:rPr>
          <w:rFonts w:ascii="Arial" w:hAnsi="Arial" w:cs="Arial"/>
          <w:sz w:val="22"/>
          <w:szCs w:val="22"/>
        </w:rPr>
      </w:pPr>
      <w:r w:rsidRPr="00A9745F">
        <w:rPr>
          <w:rFonts w:ascii="Arial" w:hAnsi="Arial" w:cs="Arial"/>
          <w:sz w:val="22"/>
          <w:szCs w:val="22"/>
        </w:rPr>
        <w:t xml:space="preserve">Każdemu wykonawcy, a także innemu podmiotowi, jeżeli ma lub będzie miał interes </w:t>
      </w:r>
      <w:r>
        <w:rPr>
          <w:rFonts w:ascii="Arial" w:hAnsi="Arial" w:cs="Arial"/>
          <w:sz w:val="22"/>
          <w:szCs w:val="22"/>
        </w:rPr>
        <w:t xml:space="preserve"> </w:t>
      </w:r>
      <w:r w:rsidRPr="00A9745F">
        <w:rPr>
          <w:rFonts w:ascii="Arial" w:hAnsi="Arial" w:cs="Arial"/>
          <w:sz w:val="22"/>
          <w:szCs w:val="22"/>
        </w:rPr>
        <w:t>w uzyskaniu danego zamówienia oraz poniósł lub może ponieść szkodę</w:t>
      </w:r>
      <w:r>
        <w:rPr>
          <w:rFonts w:ascii="Arial" w:hAnsi="Arial" w:cs="Arial"/>
          <w:sz w:val="22"/>
          <w:szCs w:val="22"/>
        </w:rPr>
        <w:t xml:space="preserve"> </w:t>
      </w:r>
      <w:r w:rsidRPr="00A9745F">
        <w:rPr>
          <w:rFonts w:ascii="Arial" w:hAnsi="Arial" w:cs="Arial"/>
          <w:sz w:val="22"/>
          <w:szCs w:val="22"/>
        </w:rPr>
        <w:t xml:space="preserve">w wyniku naruszenia przez </w:t>
      </w:r>
      <w:r>
        <w:rPr>
          <w:rFonts w:ascii="Arial" w:hAnsi="Arial" w:cs="Arial"/>
          <w:sz w:val="22"/>
          <w:szCs w:val="22"/>
        </w:rPr>
        <w:t>zamawiającego</w:t>
      </w:r>
      <w:r w:rsidRPr="00A9745F">
        <w:rPr>
          <w:rFonts w:ascii="Arial" w:hAnsi="Arial" w:cs="Arial"/>
          <w:sz w:val="22"/>
          <w:szCs w:val="22"/>
        </w:rPr>
        <w:t xml:space="preserve"> przepisów ustawy Pzp przysługują środki ochrony prawnej przewidzianej </w:t>
      </w:r>
      <w:r w:rsidR="00CC7902">
        <w:rPr>
          <w:rFonts w:ascii="Arial" w:hAnsi="Arial" w:cs="Arial"/>
          <w:sz w:val="22"/>
          <w:szCs w:val="22"/>
        </w:rPr>
        <w:t xml:space="preserve">                      </w:t>
      </w:r>
      <w:r w:rsidRPr="00A9745F">
        <w:rPr>
          <w:rFonts w:ascii="Arial" w:hAnsi="Arial" w:cs="Arial"/>
          <w:sz w:val="22"/>
          <w:szCs w:val="22"/>
        </w:rPr>
        <w:t>w rozdziale VI ustawy Pzp jak dla postępowań poniżej/powyżej kwoty określonej w przepisach wykonawczych wydanych na podstawie art. 11 ust. 1 ustawy Pzp.</w:t>
      </w:r>
    </w:p>
    <w:p w:rsidR="00732984" w:rsidRPr="00A9745F" w:rsidRDefault="00732984" w:rsidP="009672BE">
      <w:pPr>
        <w:pStyle w:val="Zwykytekst2"/>
        <w:numPr>
          <w:ilvl w:val="0"/>
          <w:numId w:val="11"/>
        </w:numPr>
        <w:suppressAutoHyphens w:val="0"/>
        <w:spacing w:before="120"/>
        <w:ind w:left="357" w:hanging="357"/>
        <w:jc w:val="both"/>
        <w:rPr>
          <w:rFonts w:ascii="Arial" w:hAnsi="Arial" w:cs="Arial"/>
          <w:sz w:val="22"/>
          <w:szCs w:val="22"/>
        </w:rPr>
      </w:pPr>
      <w:r w:rsidRPr="00A9745F">
        <w:rPr>
          <w:rFonts w:ascii="Arial" w:hAnsi="Arial" w:cs="Arial"/>
          <w:sz w:val="22"/>
          <w:szCs w:val="22"/>
        </w:rPr>
        <w:t xml:space="preserve">Środki ochrony prawnej wobec ogłoszenia o zamówieniu oraz SIWZ przysługują również organizacjom wpisanym na listę, o której mowa w art. 154 pkt. 5 ustawy Pzp. </w:t>
      </w:r>
    </w:p>
    <w:p w:rsidR="00732984" w:rsidRPr="00A9745F" w:rsidRDefault="00732984" w:rsidP="00732984">
      <w:pPr>
        <w:tabs>
          <w:tab w:val="left" w:pos="9639"/>
        </w:tabs>
        <w:spacing w:before="240"/>
        <w:jc w:val="both"/>
        <w:rPr>
          <w:rFonts w:cs="Arial"/>
          <w:b/>
          <w:sz w:val="22"/>
          <w:szCs w:val="22"/>
        </w:rPr>
      </w:pPr>
      <w:r w:rsidRPr="00A9745F">
        <w:rPr>
          <w:rFonts w:cs="Arial"/>
          <w:b/>
          <w:i/>
          <w:sz w:val="22"/>
          <w:szCs w:val="22"/>
        </w:rPr>
        <w:t>ROZDZIAŁ XIX.</w:t>
      </w:r>
      <w:r w:rsidRPr="00A9745F">
        <w:rPr>
          <w:rFonts w:cs="Arial"/>
          <w:b/>
          <w:sz w:val="22"/>
          <w:szCs w:val="22"/>
        </w:rPr>
        <w:t xml:space="preserve"> </w:t>
      </w:r>
      <w:r w:rsidRPr="002A34F3">
        <w:rPr>
          <w:rFonts w:cs="Arial"/>
          <w:b/>
          <w:sz w:val="22"/>
          <w:szCs w:val="22"/>
          <w:u w:val="single"/>
        </w:rPr>
        <w:t>DODATKOWE INFORMACJE</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 xml:space="preserve">Zamawiający nie dopuszcza składania ofert częściowych. </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Zamawiający nie przewiduje udzielenia zamówień, o których mowa w art. 67 ust 1 pkt 6 i 7.</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Zamawiający nie dopuszcza składania ofert wariantowych.</w:t>
      </w:r>
    </w:p>
    <w:p w:rsidR="00732984" w:rsidRPr="00794D86" w:rsidRDefault="00732984" w:rsidP="009672BE">
      <w:pPr>
        <w:numPr>
          <w:ilvl w:val="0"/>
          <w:numId w:val="9"/>
        </w:numPr>
        <w:spacing w:before="120"/>
        <w:ind w:left="425" w:hanging="425"/>
        <w:jc w:val="both"/>
        <w:rPr>
          <w:rFonts w:cs="Arial"/>
          <w:sz w:val="22"/>
          <w:szCs w:val="22"/>
        </w:rPr>
      </w:pPr>
      <w:r w:rsidRPr="00794D86">
        <w:rPr>
          <w:rFonts w:cs="Arial"/>
          <w:sz w:val="22"/>
          <w:szCs w:val="22"/>
        </w:rPr>
        <w:t>Wartości i dane ekonomiczne i finansowe przedstawione przez wykonawcę muszą być podane w PLN, a w przypadku wykonawców spoza terytorium Rzeczypospolitej Polskiej  w walucie ich kraju. Zamawiający dokona przeliczenia na PLN wartości wskazanej w dokumentach złożonych na potwierdzenie spełniania warunków udziału w post</w:t>
      </w:r>
      <w:r w:rsidR="00CC7902" w:rsidRPr="00794D86">
        <w:rPr>
          <w:rFonts w:cs="Arial"/>
          <w:sz w:val="22"/>
          <w:szCs w:val="22"/>
        </w:rPr>
        <w:t>ę</w:t>
      </w:r>
      <w:r w:rsidRPr="00794D86">
        <w:rPr>
          <w:rFonts w:cs="Arial"/>
          <w:sz w:val="22"/>
          <w:szCs w:val="22"/>
        </w:rPr>
        <w:t>powaniu, wyrażonej w walutach innych niż PLN, zamawiający przyjmie średni kurs publikowany przez Narodowy Bank Polski, tabela A, z dnia publikacji ogłoszenia</w:t>
      </w:r>
      <w:r w:rsidR="005D5823" w:rsidRPr="00794D86">
        <w:rPr>
          <w:rFonts w:cs="Arial"/>
          <w:sz w:val="22"/>
          <w:szCs w:val="22"/>
        </w:rPr>
        <w:t xml:space="preserve"> </w:t>
      </w:r>
      <w:r w:rsidRPr="00794D86">
        <w:rPr>
          <w:rFonts w:cs="Arial"/>
          <w:sz w:val="22"/>
          <w:szCs w:val="22"/>
        </w:rPr>
        <w:t xml:space="preserve">o zamówieniu w </w:t>
      </w:r>
      <w:r w:rsidR="008C5DD4" w:rsidRPr="00794D86">
        <w:rPr>
          <w:rFonts w:cs="Arial"/>
          <w:sz w:val="22"/>
          <w:szCs w:val="22"/>
        </w:rPr>
        <w:t>D</w:t>
      </w:r>
      <w:r w:rsidRPr="00794D86">
        <w:rPr>
          <w:rFonts w:cs="Arial"/>
          <w:sz w:val="22"/>
          <w:szCs w:val="22"/>
        </w:rPr>
        <w:t>zienniku Urzędowym Unii Europejskiej (odpowiednio: z dnia ogłoszenia o zamówieniu w Biuletynie Zamówień Publicznych). Jeśli w tym dniu kursu nie ogłoszono, do ww. przeliczenia zastosowany będzie ostatni ogłoszony kurs przed tym dniem.</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 xml:space="preserve">Zamawiający nie przewiduje przeprowadzenie aukcji elektronicznej. </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Zamawiający nie przewiduje zwrotu kosztów udziału w postępowaniu,</w:t>
      </w:r>
      <w:r>
        <w:rPr>
          <w:rFonts w:cs="Arial"/>
          <w:sz w:val="22"/>
          <w:szCs w:val="22"/>
        </w:rPr>
        <w:t xml:space="preserve"> </w:t>
      </w:r>
      <w:r w:rsidRPr="00A9745F">
        <w:rPr>
          <w:rFonts w:cs="Arial"/>
          <w:sz w:val="22"/>
          <w:szCs w:val="22"/>
        </w:rPr>
        <w:t>z zastrzeżeniem art. 93 ust. 4 ustawy Pzp.</w:t>
      </w:r>
    </w:p>
    <w:p w:rsidR="00732984" w:rsidRPr="002A34F3" w:rsidRDefault="00732984" w:rsidP="00732984">
      <w:pPr>
        <w:pStyle w:val="Tekstpodstawowy21"/>
        <w:spacing w:before="240" w:after="0" w:line="240" w:lineRule="auto"/>
        <w:rPr>
          <w:rFonts w:ascii="Arial" w:hAnsi="Arial" w:cs="Arial"/>
          <w:b/>
          <w:sz w:val="22"/>
          <w:szCs w:val="22"/>
          <w:u w:val="single"/>
        </w:rPr>
      </w:pPr>
      <w:r w:rsidRPr="002A34F3">
        <w:rPr>
          <w:rFonts w:ascii="Arial" w:hAnsi="Arial" w:cs="Arial"/>
          <w:b/>
          <w:sz w:val="22"/>
          <w:szCs w:val="22"/>
          <w:u w:val="single"/>
        </w:rPr>
        <w:t xml:space="preserve">PODWYKONAWSTWO </w:t>
      </w:r>
    </w:p>
    <w:p w:rsidR="00843318" w:rsidRPr="00843318" w:rsidRDefault="00732984" w:rsidP="009672BE">
      <w:pPr>
        <w:numPr>
          <w:ilvl w:val="0"/>
          <w:numId w:val="13"/>
        </w:numPr>
        <w:spacing w:before="120"/>
        <w:jc w:val="both"/>
        <w:rPr>
          <w:rFonts w:cs="Arial"/>
          <w:strike/>
          <w:sz w:val="22"/>
          <w:szCs w:val="22"/>
        </w:rPr>
      </w:pPr>
      <w:r w:rsidRPr="00843318">
        <w:rPr>
          <w:rFonts w:cs="Arial"/>
          <w:sz w:val="22"/>
          <w:szCs w:val="22"/>
        </w:rPr>
        <w:t>Wykonawca może powierzyć wykonanie części zamówienia podwykonawcy/om z wyjątkiem sytuacji, gdy zamawiający zastrzeże w Specyfikacji Istotnych Warunków Zamówienia (patrz Rozdział III SIWZ) obowiązek osobistego wykonania przez wykonawcę</w:t>
      </w:r>
      <w:r w:rsidR="00843318" w:rsidRPr="00843318">
        <w:rPr>
          <w:rFonts w:cs="Arial"/>
          <w:sz w:val="22"/>
          <w:szCs w:val="22"/>
        </w:rPr>
        <w:t xml:space="preserve"> </w:t>
      </w:r>
      <w:r w:rsidRPr="00843318">
        <w:rPr>
          <w:rFonts w:cs="Arial"/>
          <w:sz w:val="22"/>
          <w:szCs w:val="22"/>
        </w:rPr>
        <w:t>kluczowych części zamówienia na roboty budowlane</w:t>
      </w:r>
      <w:r w:rsidR="00843318" w:rsidRPr="00843318">
        <w:rPr>
          <w:rFonts w:cs="Arial"/>
          <w:sz w:val="22"/>
          <w:szCs w:val="22"/>
        </w:rPr>
        <w:t>.</w:t>
      </w:r>
    </w:p>
    <w:p w:rsidR="00732984" w:rsidRPr="00843318" w:rsidRDefault="00732984" w:rsidP="009672BE">
      <w:pPr>
        <w:numPr>
          <w:ilvl w:val="0"/>
          <w:numId w:val="13"/>
        </w:numPr>
        <w:spacing w:before="120"/>
        <w:jc w:val="both"/>
        <w:rPr>
          <w:rFonts w:cs="Arial"/>
          <w:sz w:val="22"/>
          <w:szCs w:val="22"/>
        </w:rPr>
      </w:pPr>
      <w:r w:rsidRPr="00843318">
        <w:rPr>
          <w:rFonts w:cs="Arial"/>
          <w:sz w:val="22"/>
          <w:szCs w:val="22"/>
        </w:rPr>
        <w:t xml:space="preserve">Zamawiający żąda wskazania przez wykonawcę części zamówienia, których wykonanie zamierza powierzyć podwykonawcom, i podania przez wykonawcę firm podwykonawców </w:t>
      </w:r>
      <w:r w:rsidR="005D5823" w:rsidRPr="00843318">
        <w:rPr>
          <w:rFonts w:cs="Arial"/>
          <w:sz w:val="22"/>
          <w:szCs w:val="22"/>
        </w:rPr>
        <w:t xml:space="preserve">                           </w:t>
      </w:r>
      <w:r w:rsidRPr="00843318">
        <w:rPr>
          <w:rFonts w:cs="Arial"/>
          <w:sz w:val="22"/>
          <w:szCs w:val="22"/>
        </w:rPr>
        <w:t>– w Formularzu ofertowym pkt 10.</w:t>
      </w:r>
    </w:p>
    <w:p w:rsidR="00ED59EB" w:rsidRPr="00FE6429" w:rsidRDefault="00ED59EB" w:rsidP="009672BE">
      <w:pPr>
        <w:numPr>
          <w:ilvl w:val="0"/>
          <w:numId w:val="13"/>
        </w:numPr>
        <w:spacing w:before="120"/>
        <w:jc w:val="both"/>
        <w:rPr>
          <w:rFonts w:cs="Arial"/>
          <w:sz w:val="22"/>
          <w:szCs w:val="22"/>
        </w:rPr>
      </w:pPr>
      <w:r w:rsidRPr="00FE6429">
        <w:rPr>
          <w:rFonts w:cs="Arial"/>
          <w:sz w:val="22"/>
          <w:szCs w:val="22"/>
        </w:rPr>
        <w:t xml:space="preserve">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w:t>
      </w:r>
      <w:r w:rsidRPr="00FE6429">
        <w:rPr>
          <w:rFonts w:cs="Arial"/>
          <w:sz w:val="22"/>
          <w:szCs w:val="22"/>
        </w:rPr>
        <w:lastRenderedPageBreak/>
        <w:t>zamówienia, a także przekazuje informacje na temat nowych podwykonawców, którym                             w późniejszym okresie zamierza powierzyć realizację robót budowlanych lub usług.</w:t>
      </w:r>
    </w:p>
    <w:p w:rsidR="00ED59EB" w:rsidRPr="00FE6429" w:rsidRDefault="00ED59EB" w:rsidP="009672BE">
      <w:pPr>
        <w:numPr>
          <w:ilvl w:val="0"/>
          <w:numId w:val="13"/>
        </w:numPr>
        <w:spacing w:before="120"/>
        <w:jc w:val="both"/>
        <w:rPr>
          <w:rFonts w:cs="Arial"/>
          <w:sz w:val="22"/>
          <w:szCs w:val="22"/>
        </w:rPr>
      </w:pPr>
      <w:r w:rsidRPr="00FE6429">
        <w:rPr>
          <w:rFonts w:cs="Arial"/>
          <w:sz w:val="22"/>
          <w:szCs w:val="22"/>
        </w:rPr>
        <w:t xml:space="preserve">Zamawiający może żądać informacji, o których mowa w pkt 3, w przypadku zamówień na dostawy, usługi inne niż dotyczące usług, które mają być wykonane w miejscu podlegającym bezpośredniemu nadzorowi zamawiającego, lub zamówień od dostawców uczestniczących </w:t>
      </w:r>
      <w:r w:rsidR="00843318">
        <w:rPr>
          <w:rFonts w:cs="Arial"/>
          <w:sz w:val="22"/>
          <w:szCs w:val="22"/>
        </w:rPr>
        <w:t xml:space="preserve">                  </w:t>
      </w:r>
      <w:r w:rsidRPr="00FE6429">
        <w:rPr>
          <w:rFonts w:cs="Arial"/>
          <w:sz w:val="22"/>
          <w:szCs w:val="22"/>
        </w:rPr>
        <w:t>w realizacji zamówienia na roboty budowlane lub usługi.</w:t>
      </w:r>
    </w:p>
    <w:p w:rsidR="00ED59EB" w:rsidRDefault="00ED59EB" w:rsidP="009672BE">
      <w:pPr>
        <w:numPr>
          <w:ilvl w:val="0"/>
          <w:numId w:val="13"/>
        </w:numPr>
        <w:spacing w:before="120"/>
        <w:ind w:left="357" w:hanging="357"/>
        <w:jc w:val="both"/>
        <w:rPr>
          <w:rFonts w:cs="Arial"/>
          <w:sz w:val="22"/>
          <w:szCs w:val="22"/>
        </w:rPr>
      </w:pPr>
      <w:r w:rsidRPr="00ED59EB">
        <w:rPr>
          <w:rFonts w:cs="Arial"/>
          <w:sz w:val="22"/>
          <w:szCs w:val="22"/>
        </w:rPr>
        <w:t xml:space="preserve">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t>
      </w:r>
      <w:r w:rsidR="00BB1E69">
        <w:rPr>
          <w:rFonts w:cs="Arial"/>
          <w:sz w:val="22"/>
          <w:szCs w:val="22"/>
        </w:rPr>
        <w:t xml:space="preserve">                    </w:t>
      </w:r>
      <w:r w:rsidRPr="00ED59EB">
        <w:rPr>
          <w:rFonts w:cs="Arial"/>
          <w:sz w:val="22"/>
          <w:szCs w:val="22"/>
        </w:rPr>
        <w:t>w trakcie postępowania o udzielenie zamówienia</w:t>
      </w:r>
      <w:r>
        <w:rPr>
          <w:rFonts w:cs="Arial"/>
          <w:sz w:val="22"/>
          <w:szCs w:val="22"/>
        </w:rPr>
        <w:t>.</w:t>
      </w:r>
    </w:p>
    <w:p w:rsidR="00BB1E69" w:rsidRDefault="00BB1E69" w:rsidP="009672BE">
      <w:pPr>
        <w:numPr>
          <w:ilvl w:val="0"/>
          <w:numId w:val="13"/>
        </w:numPr>
        <w:spacing w:before="120"/>
        <w:ind w:left="357" w:hanging="357"/>
        <w:jc w:val="both"/>
        <w:rPr>
          <w:rFonts w:cs="Arial"/>
          <w:sz w:val="22"/>
          <w:szCs w:val="22"/>
        </w:rPr>
      </w:pPr>
      <w:r w:rsidRPr="00BB1E69">
        <w:rPr>
          <w:rFonts w:cs="Arial"/>
          <w:sz w:val="22"/>
          <w:szCs w:val="22"/>
        </w:rPr>
        <w:t xml:space="preserve">Powierzenie wykonania części zamówienia podwykonawcom nie zwalnia wykonawcy </w:t>
      </w:r>
      <w:r>
        <w:rPr>
          <w:rFonts w:cs="Arial"/>
          <w:sz w:val="22"/>
          <w:szCs w:val="22"/>
        </w:rPr>
        <w:t xml:space="preserve">                               </w:t>
      </w:r>
      <w:r w:rsidRPr="00BB1E69">
        <w:rPr>
          <w:rFonts w:cs="Arial"/>
          <w:sz w:val="22"/>
          <w:szCs w:val="22"/>
        </w:rPr>
        <w:t>z odpowiedzialności za należyte wykonanie tego zamówienia</w:t>
      </w:r>
      <w:r>
        <w:rPr>
          <w:rFonts w:cs="Arial"/>
          <w:sz w:val="22"/>
          <w:szCs w:val="22"/>
        </w:rPr>
        <w:t>.</w:t>
      </w:r>
    </w:p>
    <w:p w:rsidR="00732984" w:rsidRPr="00C262AD" w:rsidRDefault="00C262AD" w:rsidP="009672BE">
      <w:pPr>
        <w:numPr>
          <w:ilvl w:val="0"/>
          <w:numId w:val="13"/>
        </w:numPr>
        <w:spacing w:before="120"/>
        <w:ind w:left="357" w:hanging="357"/>
        <w:jc w:val="both"/>
        <w:rPr>
          <w:rFonts w:cs="Arial"/>
          <w:sz w:val="22"/>
          <w:szCs w:val="22"/>
        </w:rPr>
      </w:pPr>
      <w:r w:rsidRPr="00C262AD">
        <w:rPr>
          <w:rFonts w:cs="Arial"/>
          <w:sz w:val="22"/>
          <w:szCs w:val="22"/>
        </w:rPr>
        <w:t>Wykonawca składający ofertę wspólną (p</w:t>
      </w:r>
      <w:r w:rsidR="00732984" w:rsidRPr="00C262AD">
        <w:rPr>
          <w:rFonts w:cs="Arial"/>
          <w:sz w:val="22"/>
          <w:szCs w:val="22"/>
        </w:rPr>
        <w:t>artner</w:t>
      </w:r>
      <w:r w:rsidRPr="00C262AD">
        <w:rPr>
          <w:rFonts w:cs="Arial"/>
          <w:sz w:val="22"/>
          <w:szCs w:val="22"/>
        </w:rPr>
        <w:t>)</w:t>
      </w:r>
      <w:r w:rsidR="00732984" w:rsidRPr="00C262AD">
        <w:rPr>
          <w:rFonts w:cs="Arial"/>
          <w:sz w:val="22"/>
          <w:szCs w:val="22"/>
        </w:rPr>
        <w:t xml:space="preserve"> nie jest podwykonawcą.</w:t>
      </w:r>
    </w:p>
    <w:p w:rsidR="009C7C50" w:rsidRDefault="009C7C50">
      <w:pPr>
        <w:suppressAutoHyphens w:val="0"/>
        <w:spacing w:after="160" w:line="259" w:lineRule="auto"/>
        <w:rPr>
          <w:rFonts w:cs="Arial"/>
          <w:b/>
          <w:bCs/>
          <w:kern w:val="1"/>
          <w:sz w:val="22"/>
          <w:szCs w:val="22"/>
          <w:u w:val="single"/>
        </w:rPr>
      </w:pPr>
      <w:r>
        <w:rPr>
          <w:sz w:val="22"/>
          <w:szCs w:val="22"/>
          <w:u w:val="single"/>
        </w:rPr>
        <w:br w:type="page"/>
      </w:r>
    </w:p>
    <w:p w:rsidR="00732984" w:rsidRPr="002A34F3" w:rsidRDefault="00732984" w:rsidP="00732984">
      <w:pPr>
        <w:pStyle w:val="Nagwek1"/>
        <w:tabs>
          <w:tab w:val="num" w:pos="720"/>
        </w:tabs>
        <w:suppressAutoHyphens w:val="0"/>
        <w:spacing w:after="120"/>
        <w:jc w:val="both"/>
        <w:rPr>
          <w:sz w:val="22"/>
          <w:szCs w:val="22"/>
          <w:u w:val="single"/>
        </w:rPr>
      </w:pPr>
      <w:r w:rsidRPr="002A34F3">
        <w:rPr>
          <w:sz w:val="22"/>
          <w:szCs w:val="22"/>
          <w:u w:val="single"/>
        </w:rPr>
        <w:lastRenderedPageBreak/>
        <w:t>WYKAZ ZAŁĄCZNIKÓW DO SIWZ</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7654"/>
      </w:tblGrid>
      <w:tr w:rsidR="004B0608" w:rsidRPr="004B0608" w:rsidTr="009C7C50">
        <w:tc>
          <w:tcPr>
            <w:tcW w:w="1985" w:type="dxa"/>
            <w:gridSpan w:val="2"/>
            <w:shd w:val="clear" w:color="auto" w:fill="BFBFBF"/>
            <w:vAlign w:val="center"/>
          </w:tcPr>
          <w:p w:rsidR="00732984" w:rsidRPr="004B0608" w:rsidRDefault="00732984" w:rsidP="00026DF1">
            <w:pPr>
              <w:jc w:val="center"/>
              <w:rPr>
                <w:rFonts w:cs="Arial"/>
                <w:b/>
                <w:sz w:val="21"/>
                <w:szCs w:val="21"/>
              </w:rPr>
            </w:pPr>
            <w:bookmarkStart w:id="34" w:name="_Hlk516671175"/>
            <w:r w:rsidRPr="004B0608">
              <w:rPr>
                <w:rFonts w:cs="Arial"/>
                <w:b/>
                <w:sz w:val="21"/>
                <w:szCs w:val="21"/>
              </w:rPr>
              <w:t>Oznaczenie Załącznika</w:t>
            </w:r>
          </w:p>
        </w:tc>
        <w:tc>
          <w:tcPr>
            <w:tcW w:w="7654" w:type="dxa"/>
            <w:shd w:val="clear" w:color="auto" w:fill="BFBFBF"/>
            <w:vAlign w:val="center"/>
          </w:tcPr>
          <w:p w:rsidR="00732984" w:rsidRPr="004B0608" w:rsidRDefault="00732984" w:rsidP="00026DF1">
            <w:pPr>
              <w:pStyle w:val="Nagwek3"/>
              <w:spacing w:before="0" w:after="0"/>
              <w:rPr>
                <w:sz w:val="21"/>
                <w:szCs w:val="21"/>
              </w:rPr>
            </w:pPr>
            <w:r w:rsidRPr="004B0608">
              <w:rPr>
                <w:sz w:val="21"/>
                <w:szCs w:val="21"/>
              </w:rPr>
              <w:t>Nazwa Załącznika</w:t>
            </w:r>
          </w:p>
        </w:tc>
      </w:tr>
      <w:tr w:rsidR="000E175B" w:rsidRPr="004B0608" w:rsidTr="0034234F">
        <w:trPr>
          <w:trHeight w:val="298"/>
        </w:trPr>
        <w:tc>
          <w:tcPr>
            <w:tcW w:w="9639" w:type="dxa"/>
            <w:gridSpan w:val="3"/>
            <w:shd w:val="clear" w:color="auto" w:fill="D9D9D9"/>
            <w:vAlign w:val="center"/>
          </w:tcPr>
          <w:p w:rsidR="00732984" w:rsidRPr="004B0608" w:rsidRDefault="00732984" w:rsidP="00026DF1">
            <w:pPr>
              <w:jc w:val="center"/>
              <w:rPr>
                <w:rFonts w:cs="Arial"/>
                <w:sz w:val="21"/>
                <w:szCs w:val="21"/>
              </w:rPr>
            </w:pPr>
            <w:r w:rsidRPr="004B0608">
              <w:rPr>
                <w:rFonts w:cs="Arial"/>
                <w:b/>
                <w:sz w:val="21"/>
                <w:szCs w:val="21"/>
              </w:rPr>
              <w:t>Formularze do wypełnienia, stanowiące treść oferty wykonawcy</w:t>
            </w:r>
          </w:p>
        </w:tc>
      </w:tr>
      <w:tr w:rsidR="004B0608" w:rsidRPr="004B0608" w:rsidTr="009C7C50">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sz w:val="21"/>
                <w:szCs w:val="21"/>
              </w:rPr>
            </w:pPr>
            <w:r w:rsidRPr="004B0608">
              <w:rPr>
                <w:rFonts w:cs="Arial"/>
                <w:sz w:val="21"/>
                <w:szCs w:val="21"/>
              </w:rPr>
              <w:t>Formularz ofertowy</w:t>
            </w:r>
          </w:p>
        </w:tc>
      </w:tr>
      <w:tr w:rsidR="004B0608" w:rsidRPr="004B0608" w:rsidTr="009C7C50">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sz w:val="21"/>
                <w:szCs w:val="21"/>
              </w:rPr>
            </w:pPr>
            <w:r w:rsidRPr="004B0608">
              <w:rPr>
                <w:rFonts w:cs="Arial"/>
                <w:sz w:val="21"/>
                <w:szCs w:val="21"/>
              </w:rPr>
              <w:t xml:space="preserve">Oświadczenie </w:t>
            </w:r>
            <w:bookmarkStart w:id="35" w:name="_Hlk525812636"/>
            <w:r w:rsidRPr="004B0608">
              <w:rPr>
                <w:rFonts w:cs="Arial"/>
                <w:sz w:val="21"/>
                <w:szCs w:val="21"/>
              </w:rPr>
              <w:t>wykonawcy o niepodleganiu wykluczeniu z postępowania wraz z oświadczeniem wykonawcy o spełnianiu warunków udziału</w:t>
            </w:r>
            <w:r w:rsidR="00D75DB3" w:rsidRPr="004B0608">
              <w:rPr>
                <w:rFonts w:cs="Arial"/>
                <w:sz w:val="21"/>
                <w:szCs w:val="21"/>
              </w:rPr>
              <w:t xml:space="preserve"> </w:t>
            </w:r>
            <w:r w:rsidRPr="004B0608">
              <w:rPr>
                <w:rFonts w:cs="Arial"/>
                <w:sz w:val="21"/>
                <w:szCs w:val="21"/>
              </w:rPr>
              <w:t>w postępowaniu</w:t>
            </w:r>
            <w:bookmarkEnd w:id="35"/>
          </w:p>
        </w:tc>
      </w:tr>
      <w:tr w:rsidR="000B0963" w:rsidRPr="004B0608" w:rsidTr="009C7C50">
        <w:tc>
          <w:tcPr>
            <w:tcW w:w="1418" w:type="dxa"/>
            <w:vAlign w:val="center"/>
          </w:tcPr>
          <w:p w:rsidR="000B0963" w:rsidRPr="004B0608" w:rsidRDefault="0034234F" w:rsidP="00026DF1">
            <w:pPr>
              <w:rPr>
                <w:rFonts w:cs="Arial"/>
                <w:sz w:val="21"/>
                <w:szCs w:val="21"/>
              </w:rPr>
            </w:pPr>
            <w:r w:rsidRPr="004B0608">
              <w:rPr>
                <w:rFonts w:cs="Arial"/>
                <w:sz w:val="21"/>
                <w:szCs w:val="21"/>
              </w:rPr>
              <w:t>Załącznik nr</w:t>
            </w:r>
          </w:p>
        </w:tc>
        <w:tc>
          <w:tcPr>
            <w:tcW w:w="567" w:type="dxa"/>
            <w:vAlign w:val="center"/>
          </w:tcPr>
          <w:p w:rsidR="000B0963" w:rsidRPr="004B0608" w:rsidRDefault="000B0963"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0B0963" w:rsidRPr="004B0608" w:rsidRDefault="0034234F" w:rsidP="0034234F">
            <w:pPr>
              <w:jc w:val="both"/>
              <w:rPr>
                <w:rFonts w:cs="Arial"/>
                <w:sz w:val="21"/>
                <w:szCs w:val="21"/>
              </w:rPr>
            </w:pPr>
            <w:r>
              <w:rPr>
                <w:rFonts w:cs="Arial"/>
                <w:sz w:val="21"/>
                <w:szCs w:val="21"/>
              </w:rPr>
              <w:t xml:space="preserve">Zobowiązanie </w:t>
            </w:r>
            <w:r w:rsidRPr="0034234F">
              <w:rPr>
                <w:rFonts w:cs="Arial"/>
                <w:sz w:val="21"/>
                <w:szCs w:val="21"/>
              </w:rPr>
              <w:t>do oddania do dyspozycji wykonawcy niezbędnych zasobów</w:t>
            </w:r>
            <w:r>
              <w:rPr>
                <w:rFonts w:cs="Arial"/>
                <w:sz w:val="21"/>
                <w:szCs w:val="21"/>
              </w:rPr>
              <w:t xml:space="preserve"> </w:t>
            </w:r>
            <w:r w:rsidRPr="0034234F">
              <w:rPr>
                <w:rFonts w:cs="Arial"/>
                <w:sz w:val="21"/>
                <w:szCs w:val="21"/>
              </w:rPr>
              <w:t>na potrzeby realizacji zamówienia</w:t>
            </w:r>
          </w:p>
        </w:tc>
      </w:tr>
      <w:tr w:rsidR="000E175B" w:rsidRPr="004B0608" w:rsidTr="00693D8A">
        <w:trPr>
          <w:trHeight w:val="311"/>
        </w:trPr>
        <w:tc>
          <w:tcPr>
            <w:tcW w:w="9639" w:type="dxa"/>
            <w:gridSpan w:val="3"/>
            <w:shd w:val="clear" w:color="auto" w:fill="D9D9D9"/>
            <w:vAlign w:val="center"/>
          </w:tcPr>
          <w:p w:rsidR="00732984" w:rsidRPr="004B0608" w:rsidRDefault="00732984" w:rsidP="00026DF1">
            <w:pPr>
              <w:jc w:val="center"/>
              <w:rPr>
                <w:rFonts w:cs="Arial"/>
                <w:sz w:val="21"/>
                <w:szCs w:val="21"/>
              </w:rPr>
            </w:pPr>
            <w:r w:rsidRPr="004B0608">
              <w:rPr>
                <w:rFonts w:cs="Arial"/>
                <w:b/>
                <w:sz w:val="21"/>
                <w:szCs w:val="21"/>
              </w:rPr>
              <w:t>Formularz do wypełnienia, który składa wykonawca w terminie 3 dni od zamieszczenia na stronie internetowej informacji (po otwarciu ofert) na stronie internetowej</w:t>
            </w:r>
            <w:r w:rsidRPr="004B0608">
              <w:rPr>
                <w:rStyle w:val="Odwoanieprzypisudolnego"/>
                <w:rFonts w:cs="Arial"/>
                <w:b/>
                <w:sz w:val="21"/>
                <w:szCs w:val="21"/>
              </w:rPr>
              <w:footnoteReference w:id="4"/>
            </w:r>
          </w:p>
        </w:tc>
      </w:tr>
      <w:tr w:rsidR="004B0608" w:rsidRPr="004B0608" w:rsidTr="009C7C50">
        <w:trPr>
          <w:trHeight w:val="311"/>
        </w:trPr>
        <w:tc>
          <w:tcPr>
            <w:tcW w:w="1418" w:type="dxa"/>
            <w:vAlign w:val="center"/>
          </w:tcPr>
          <w:p w:rsidR="00732984" w:rsidRPr="004B0608" w:rsidRDefault="00732984" w:rsidP="00026DF1">
            <w:pPr>
              <w:rPr>
                <w:rFonts w:cs="Arial"/>
                <w:sz w:val="21"/>
                <w:szCs w:val="21"/>
              </w:rPr>
            </w:pPr>
            <w:r w:rsidRPr="004B0608">
              <w:rPr>
                <w:rFonts w:cs="Arial"/>
                <w:sz w:val="21"/>
                <w:szCs w:val="21"/>
              </w:rPr>
              <w:t xml:space="preserve">Załącznik nr </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b/>
                <w:sz w:val="21"/>
                <w:szCs w:val="21"/>
              </w:rPr>
            </w:pPr>
            <w:r w:rsidRPr="004B0608">
              <w:rPr>
                <w:rFonts w:cs="Arial"/>
                <w:sz w:val="21"/>
                <w:szCs w:val="21"/>
              </w:rPr>
              <w:t>Oświadczenie o przynależności do grupy kapitałowej</w:t>
            </w:r>
            <w:r w:rsidR="001474C3" w:rsidRPr="004B0608">
              <w:rPr>
                <w:rFonts w:cs="Arial"/>
                <w:sz w:val="21"/>
                <w:szCs w:val="21"/>
              </w:rPr>
              <w:t xml:space="preserve"> na podstawie art. 24 ust. 1 pkt 23</w:t>
            </w:r>
            <w:r w:rsidR="000166EB" w:rsidRPr="004B0608">
              <w:rPr>
                <w:rFonts w:cs="Arial"/>
                <w:sz w:val="21"/>
                <w:szCs w:val="21"/>
              </w:rPr>
              <w:t xml:space="preserve"> ustawy Pzp</w:t>
            </w:r>
          </w:p>
        </w:tc>
      </w:tr>
      <w:tr w:rsidR="004B0608" w:rsidRPr="004B0608" w:rsidTr="0034234F">
        <w:trPr>
          <w:trHeight w:val="305"/>
        </w:trPr>
        <w:tc>
          <w:tcPr>
            <w:tcW w:w="9639" w:type="dxa"/>
            <w:gridSpan w:val="3"/>
            <w:shd w:val="clear" w:color="auto" w:fill="D9D9D9"/>
            <w:vAlign w:val="center"/>
          </w:tcPr>
          <w:p w:rsidR="00732984" w:rsidRPr="004B0608" w:rsidRDefault="00732984" w:rsidP="00026DF1">
            <w:pPr>
              <w:jc w:val="center"/>
              <w:rPr>
                <w:rFonts w:cs="Arial"/>
                <w:b/>
                <w:sz w:val="21"/>
                <w:szCs w:val="21"/>
              </w:rPr>
            </w:pPr>
            <w:r w:rsidRPr="004B0608">
              <w:rPr>
                <w:rFonts w:cs="Arial"/>
                <w:b/>
                <w:sz w:val="21"/>
                <w:szCs w:val="21"/>
              </w:rPr>
              <w:t>Formularze do wypełnienia, które składa wykonawca wezwany przez zamawiającego</w:t>
            </w:r>
          </w:p>
        </w:tc>
      </w:tr>
      <w:tr w:rsidR="004B0608" w:rsidRPr="004B0608" w:rsidTr="009C7C50">
        <w:trPr>
          <w:trHeight w:val="389"/>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bCs/>
                <w:sz w:val="21"/>
                <w:szCs w:val="21"/>
                <w:lang w:eastAsia="pl-PL"/>
              </w:rPr>
            </w:pPr>
            <w:r w:rsidRPr="004B0608">
              <w:rPr>
                <w:rFonts w:cs="Arial"/>
                <w:sz w:val="21"/>
                <w:szCs w:val="21"/>
              </w:rPr>
              <w:t>Doświadczenie zawodowe / wykaz wykonanych robót /</w:t>
            </w:r>
          </w:p>
        </w:tc>
      </w:tr>
      <w:tr w:rsidR="004B0608" w:rsidRPr="004B0608" w:rsidTr="009C7C50">
        <w:trPr>
          <w:trHeight w:val="397"/>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sz w:val="21"/>
                <w:szCs w:val="21"/>
              </w:rPr>
            </w:pPr>
            <w:r w:rsidRPr="004B0608">
              <w:rPr>
                <w:rFonts w:cs="Arial"/>
                <w:sz w:val="21"/>
                <w:szCs w:val="21"/>
              </w:rPr>
              <w:t>Wykaz osób</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sz w:val="21"/>
                <w:szCs w:val="21"/>
              </w:rPr>
            </w:pPr>
            <w:r w:rsidRPr="004B0608">
              <w:rPr>
                <w:rFonts w:cs="Arial"/>
                <w:sz w:val="21"/>
                <w:szCs w:val="21"/>
              </w:rPr>
              <w:t>Oświadczenie wykonawcy o niezaleganiu z opłacaniem podatków</w:t>
            </w:r>
            <w:r w:rsidR="00693D8A" w:rsidRPr="004B0608">
              <w:rPr>
                <w:rFonts w:cs="Arial"/>
                <w:sz w:val="21"/>
                <w:szCs w:val="21"/>
              </w:rPr>
              <w:t xml:space="preserve"> </w:t>
            </w:r>
            <w:r w:rsidRPr="004B0608">
              <w:rPr>
                <w:rFonts w:cs="Arial"/>
                <w:sz w:val="21"/>
                <w:szCs w:val="21"/>
              </w:rPr>
              <w:t xml:space="preserve">i opłat lokalnych </w:t>
            </w:r>
            <w:r w:rsidR="001474C3" w:rsidRPr="004B0608">
              <w:rPr>
                <w:rFonts w:cs="Arial"/>
                <w:sz w:val="21"/>
                <w:szCs w:val="21"/>
              </w:rPr>
              <w:t>na podstawie art. 24 ust. 5 pkt 8</w:t>
            </w:r>
            <w:r w:rsidR="000166EB" w:rsidRPr="004B0608">
              <w:rPr>
                <w:rFonts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pStyle w:val="Tekstpodstawowy2"/>
              <w:spacing w:after="0" w:line="240" w:lineRule="auto"/>
              <w:jc w:val="both"/>
              <w:rPr>
                <w:rFonts w:ascii="Arial" w:hAnsi="Arial" w:cs="Arial"/>
                <w:bCs/>
                <w:i/>
                <w:sz w:val="21"/>
                <w:szCs w:val="21"/>
              </w:rPr>
            </w:pPr>
            <w:r w:rsidRPr="004B0608">
              <w:rPr>
                <w:rFonts w:ascii="Arial" w:hAnsi="Arial" w:cs="Arial"/>
                <w:sz w:val="21"/>
                <w:szCs w:val="21"/>
              </w:rPr>
              <w:t>Oświadczenie wykonawcy o braku orzeczenia wobec niego tytułem środka zapobiegawczego zakazu ubiegania się o zamówienia publiczne</w:t>
            </w:r>
            <w:r w:rsidR="001474C3" w:rsidRPr="004B0608">
              <w:rPr>
                <w:rFonts w:ascii="Arial" w:hAnsi="Arial" w:cs="Arial"/>
                <w:sz w:val="21"/>
                <w:szCs w:val="21"/>
              </w:rPr>
              <w:t xml:space="preserve"> na podstawie art. 24 ust. 1 pkt 22</w:t>
            </w:r>
            <w:r w:rsidR="000166EB" w:rsidRPr="004B0608">
              <w:rPr>
                <w:rFonts w:ascii="Arial" w:hAnsi="Arial"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pStyle w:val="Tekstpodstawowy2"/>
              <w:spacing w:after="0" w:line="240" w:lineRule="auto"/>
              <w:jc w:val="both"/>
              <w:rPr>
                <w:rFonts w:ascii="Arial" w:hAnsi="Arial" w:cs="Arial"/>
                <w:bCs/>
                <w:i/>
                <w:sz w:val="21"/>
                <w:szCs w:val="21"/>
              </w:rPr>
            </w:pPr>
            <w:r w:rsidRPr="004B0608">
              <w:rPr>
                <w:rFonts w:ascii="Arial" w:hAnsi="Arial" w:cs="Arial"/>
                <w:sz w:val="21"/>
                <w:szCs w:val="21"/>
              </w:rPr>
              <w:t>Oświadczenie wykonawcy o braku wydania prawomocnego wyroku sądu skazującego za wykroczenie na karę ograniczenia wolności lub grzywny</w:t>
            </w:r>
            <w:r w:rsidR="009C7C50" w:rsidRPr="004B0608">
              <w:rPr>
                <w:rFonts w:ascii="Arial" w:hAnsi="Arial" w:cs="Arial"/>
                <w:sz w:val="21"/>
                <w:szCs w:val="21"/>
              </w:rPr>
              <w:t xml:space="preserve">                                    </w:t>
            </w:r>
            <w:r w:rsidRPr="004B0608">
              <w:rPr>
                <w:rFonts w:ascii="Arial" w:hAnsi="Arial" w:cs="Arial"/>
                <w:sz w:val="21"/>
                <w:szCs w:val="21"/>
              </w:rPr>
              <w:t xml:space="preserve">w zakresie określonym przez zamawiającego na podstawie </w:t>
            </w:r>
            <w:r w:rsidR="0037752A" w:rsidRPr="004B0608">
              <w:rPr>
                <w:rFonts w:ascii="Arial" w:hAnsi="Arial" w:cs="Arial"/>
                <w:sz w:val="21"/>
                <w:szCs w:val="21"/>
              </w:rPr>
              <w:t>art. 24</w:t>
            </w:r>
            <w:r w:rsidRPr="004B0608">
              <w:rPr>
                <w:rFonts w:ascii="Arial" w:hAnsi="Arial" w:cs="Arial"/>
                <w:sz w:val="21"/>
                <w:szCs w:val="21"/>
              </w:rPr>
              <w:t xml:space="preserve"> ust. 5</w:t>
            </w:r>
            <w:r w:rsidR="009C7C50" w:rsidRPr="004B0608">
              <w:rPr>
                <w:rFonts w:ascii="Arial" w:hAnsi="Arial" w:cs="Arial"/>
                <w:sz w:val="21"/>
                <w:szCs w:val="21"/>
              </w:rPr>
              <w:t xml:space="preserve"> </w:t>
            </w:r>
            <w:r w:rsidRPr="004B0608">
              <w:rPr>
                <w:rFonts w:ascii="Arial" w:hAnsi="Arial" w:cs="Arial"/>
                <w:sz w:val="21"/>
                <w:szCs w:val="21"/>
              </w:rPr>
              <w:t>pkt 5</w:t>
            </w:r>
            <w:r w:rsidR="009C7C50" w:rsidRPr="004B0608">
              <w:rPr>
                <w:rFonts w:ascii="Arial" w:hAnsi="Arial" w:cs="Arial"/>
                <w:sz w:val="21"/>
                <w:szCs w:val="21"/>
              </w:rPr>
              <w:t xml:space="preserve">               </w:t>
            </w:r>
            <w:r w:rsidRPr="004B0608">
              <w:rPr>
                <w:rFonts w:ascii="Arial" w:hAnsi="Arial" w:cs="Arial"/>
                <w:sz w:val="21"/>
                <w:szCs w:val="21"/>
              </w:rPr>
              <w:t xml:space="preserve"> i 6 ustawy Pzp</w:t>
            </w:r>
            <w:r w:rsidR="000166EB" w:rsidRPr="004B0608">
              <w:rPr>
                <w:rFonts w:ascii="Arial" w:hAnsi="Arial"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026DF1" w:rsidP="00D75DB3">
            <w:pPr>
              <w:jc w:val="both"/>
              <w:rPr>
                <w:rFonts w:cs="Arial"/>
                <w:sz w:val="21"/>
                <w:szCs w:val="21"/>
                <w:lang w:eastAsia="pl-PL" w:bidi="pl-PL"/>
              </w:rPr>
            </w:pPr>
            <w:r w:rsidRPr="004B0608">
              <w:rPr>
                <w:rFonts w:cs="Arial"/>
                <w:sz w:val="21"/>
                <w:szCs w:val="21"/>
                <w:lang w:eastAsia="pl-PL"/>
              </w:rPr>
              <w:t xml:space="preserve">Oświadczenie wykonawcy </w:t>
            </w:r>
            <w:r w:rsidRPr="004B0608">
              <w:rPr>
                <w:rFonts w:cs="Arial"/>
                <w:sz w:val="21"/>
                <w:szCs w:val="21"/>
                <w:lang w:eastAsia="pl-PL" w:bidi="pl-PL"/>
              </w:rPr>
              <w:t>o braku wydania wobec niego ostate</w:t>
            </w:r>
            <w:r w:rsidR="00BF71F7" w:rsidRPr="004B0608">
              <w:rPr>
                <w:rFonts w:cs="Arial"/>
                <w:sz w:val="21"/>
                <w:szCs w:val="21"/>
                <w:lang w:eastAsia="pl-PL" w:bidi="pl-PL"/>
              </w:rPr>
              <w:t xml:space="preserve">cznej decyzji administracyjnej </w:t>
            </w:r>
            <w:r w:rsidRPr="004B0608">
              <w:rPr>
                <w:rFonts w:cs="Arial"/>
                <w:sz w:val="21"/>
                <w:szCs w:val="21"/>
                <w:lang w:eastAsia="pl-PL" w:bidi="pl-PL"/>
              </w:rPr>
              <w:t xml:space="preserve">o naruszeniu obowiązków wynikających z przepisów prawa pracy, prawa ochrony środowiska lub przepisów o zabezpieczeniu społecznym w zakresie określonym przez zamawiającego na podstawie </w:t>
            </w:r>
            <w:r w:rsidR="00D75DB3" w:rsidRPr="004B0608">
              <w:rPr>
                <w:rFonts w:cs="Arial"/>
                <w:sz w:val="21"/>
                <w:szCs w:val="21"/>
                <w:lang w:eastAsia="pl-PL" w:bidi="pl-PL"/>
              </w:rPr>
              <w:t>art. 24 ust. 5 pkt 7 ustawy Pzp</w:t>
            </w:r>
          </w:p>
        </w:tc>
      </w:tr>
      <w:tr w:rsidR="004B0608" w:rsidRPr="004B0608" w:rsidTr="009C7C50">
        <w:trPr>
          <w:trHeight w:val="418"/>
        </w:trPr>
        <w:tc>
          <w:tcPr>
            <w:tcW w:w="1418" w:type="dxa"/>
            <w:vAlign w:val="center"/>
          </w:tcPr>
          <w:p w:rsidR="00BF71F7" w:rsidRPr="004B0608" w:rsidRDefault="00BF71F7" w:rsidP="00026DF1">
            <w:pPr>
              <w:rPr>
                <w:rFonts w:cs="Arial"/>
                <w:sz w:val="21"/>
                <w:szCs w:val="21"/>
              </w:rPr>
            </w:pPr>
            <w:r w:rsidRPr="004B0608">
              <w:rPr>
                <w:rFonts w:cs="Arial"/>
                <w:sz w:val="21"/>
                <w:szCs w:val="21"/>
              </w:rPr>
              <w:t>Załącznik nr</w:t>
            </w:r>
          </w:p>
        </w:tc>
        <w:tc>
          <w:tcPr>
            <w:tcW w:w="567" w:type="dxa"/>
            <w:vAlign w:val="center"/>
          </w:tcPr>
          <w:p w:rsidR="00BF71F7" w:rsidRPr="004B0608" w:rsidRDefault="00BF71F7"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BF71F7" w:rsidRPr="004B0608" w:rsidRDefault="00BF71F7" w:rsidP="00D75DB3">
            <w:pPr>
              <w:jc w:val="both"/>
              <w:rPr>
                <w:rFonts w:cs="Arial"/>
                <w:sz w:val="21"/>
                <w:szCs w:val="21"/>
                <w:lang w:eastAsia="pl-PL"/>
              </w:rPr>
            </w:pPr>
            <w:r w:rsidRPr="004B0608">
              <w:rPr>
                <w:rFonts w:cs="Arial"/>
                <w:sz w:val="21"/>
                <w:szCs w:val="21"/>
                <w:lang w:eastAsia="pl-PL"/>
              </w:rPr>
              <w:t>Oświadczenie wykonawcy o braku wydania wobec niego prawomocnego wyroku sądu lub ostatecznej decyzji administracyjnej o zaleganiu z uiszczaniem podatków, opłat lub składek na ubezpieczenia społeczne lub zdrowotne albo na podstawie art. 24 ust. 1 pkt 15 ustawy Pzp</w:t>
            </w:r>
          </w:p>
        </w:tc>
      </w:tr>
      <w:tr w:rsidR="000E175B" w:rsidRPr="004B0608" w:rsidTr="0034234F">
        <w:trPr>
          <w:trHeight w:val="70"/>
        </w:trPr>
        <w:tc>
          <w:tcPr>
            <w:tcW w:w="9639" w:type="dxa"/>
            <w:gridSpan w:val="3"/>
            <w:shd w:val="clear" w:color="auto" w:fill="D9D9D9"/>
            <w:vAlign w:val="center"/>
          </w:tcPr>
          <w:p w:rsidR="00732984" w:rsidRPr="004B0608" w:rsidRDefault="00732984" w:rsidP="00026DF1">
            <w:pPr>
              <w:pStyle w:val="Tekstpodstawowy2"/>
              <w:spacing w:after="0" w:line="240" w:lineRule="auto"/>
              <w:jc w:val="center"/>
              <w:rPr>
                <w:rFonts w:ascii="Arial" w:hAnsi="Arial" w:cs="Arial"/>
                <w:sz w:val="21"/>
                <w:szCs w:val="21"/>
              </w:rPr>
            </w:pPr>
          </w:p>
        </w:tc>
      </w:tr>
      <w:tr w:rsidR="004B0608" w:rsidRPr="004B0608" w:rsidTr="009C7C50">
        <w:trPr>
          <w:trHeight w:val="418"/>
        </w:trPr>
        <w:tc>
          <w:tcPr>
            <w:tcW w:w="1418" w:type="dxa"/>
            <w:vAlign w:val="center"/>
          </w:tcPr>
          <w:p w:rsidR="000166EB" w:rsidRPr="004B0608" w:rsidRDefault="000166EB" w:rsidP="00026DF1">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D75DB3">
            <w:pPr>
              <w:pStyle w:val="Tekstpodstawowy2"/>
              <w:spacing w:after="0" w:line="240" w:lineRule="auto"/>
              <w:jc w:val="both"/>
              <w:rPr>
                <w:rFonts w:ascii="Arial" w:hAnsi="Arial" w:cs="Arial"/>
                <w:sz w:val="21"/>
                <w:szCs w:val="21"/>
              </w:rPr>
            </w:pPr>
            <w:r w:rsidRPr="004B0608">
              <w:rPr>
                <w:rFonts w:ascii="Arial" w:hAnsi="Arial" w:cs="Arial"/>
                <w:sz w:val="21"/>
                <w:szCs w:val="21"/>
              </w:rPr>
              <w:t>Szczegółowy opis przedmiotu zamówienia – dokumentacja projektowa</w:t>
            </w:r>
            <w:r w:rsidR="009C7C50" w:rsidRPr="004B0608">
              <w:rPr>
                <w:rFonts w:ascii="Arial" w:hAnsi="Arial" w:cs="Arial"/>
                <w:sz w:val="21"/>
                <w:szCs w:val="21"/>
              </w:rPr>
              <w:t xml:space="preserve"> </w:t>
            </w:r>
            <w:r w:rsidRPr="004B0608">
              <w:rPr>
                <w:rFonts w:ascii="Arial" w:hAnsi="Arial" w:cs="Arial"/>
                <w:sz w:val="21"/>
                <w:szCs w:val="21"/>
              </w:rPr>
              <w:t xml:space="preserve">wraz </w:t>
            </w:r>
            <w:r w:rsidR="009C7C50" w:rsidRPr="004B0608">
              <w:rPr>
                <w:rFonts w:ascii="Arial" w:hAnsi="Arial" w:cs="Arial"/>
                <w:sz w:val="21"/>
                <w:szCs w:val="21"/>
              </w:rPr>
              <w:t xml:space="preserve">                            </w:t>
            </w:r>
            <w:r w:rsidRPr="004B0608">
              <w:rPr>
                <w:rFonts w:ascii="Arial" w:hAnsi="Arial" w:cs="Arial"/>
                <w:sz w:val="21"/>
                <w:szCs w:val="21"/>
              </w:rPr>
              <w:t>z przedmiarami</w:t>
            </w:r>
          </w:p>
        </w:tc>
      </w:tr>
      <w:tr w:rsidR="004B0608" w:rsidRPr="004B0608" w:rsidTr="009C7C50">
        <w:trPr>
          <w:trHeight w:val="418"/>
        </w:trPr>
        <w:tc>
          <w:tcPr>
            <w:tcW w:w="1418" w:type="dxa"/>
            <w:vAlign w:val="center"/>
          </w:tcPr>
          <w:p w:rsidR="000166EB" w:rsidRPr="004B0608" w:rsidRDefault="000166EB"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0166EB">
            <w:pPr>
              <w:pStyle w:val="Tekstpodstawowy2"/>
              <w:spacing w:after="0" w:line="240" w:lineRule="auto"/>
              <w:jc w:val="both"/>
              <w:rPr>
                <w:rFonts w:ascii="Arial" w:hAnsi="Arial" w:cs="Arial"/>
                <w:sz w:val="21"/>
                <w:szCs w:val="21"/>
              </w:rPr>
            </w:pPr>
            <w:r w:rsidRPr="004B0608">
              <w:rPr>
                <w:rFonts w:ascii="Arial" w:hAnsi="Arial" w:cs="Arial"/>
                <w:sz w:val="21"/>
                <w:szCs w:val="21"/>
              </w:rPr>
              <w:t>Istotne postanowienia jakie zostaną wprowadzone do umowy</w:t>
            </w:r>
          </w:p>
        </w:tc>
      </w:tr>
      <w:tr w:rsidR="004B0608" w:rsidRPr="004B0608" w:rsidTr="009C7C50">
        <w:trPr>
          <w:trHeight w:val="418"/>
        </w:trPr>
        <w:tc>
          <w:tcPr>
            <w:tcW w:w="1418" w:type="dxa"/>
            <w:vAlign w:val="center"/>
          </w:tcPr>
          <w:p w:rsidR="000166EB" w:rsidRPr="004B0608" w:rsidRDefault="009C7C50"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970058" w:rsidP="000166EB">
            <w:pPr>
              <w:pStyle w:val="Akapitzlist"/>
              <w:ind w:left="0"/>
              <w:jc w:val="both"/>
              <w:rPr>
                <w:rFonts w:ascii="Arial" w:hAnsi="Arial" w:cs="Arial"/>
                <w:sz w:val="21"/>
                <w:szCs w:val="21"/>
              </w:rPr>
            </w:pPr>
            <w:r w:rsidRPr="004B0608">
              <w:rPr>
                <w:rFonts w:ascii="Arial" w:hAnsi="Arial" w:cs="Arial"/>
                <w:sz w:val="21"/>
                <w:szCs w:val="21"/>
              </w:rPr>
              <w:t xml:space="preserve">Wymagania  dotyczące  </w:t>
            </w:r>
            <w:r>
              <w:rPr>
                <w:rFonts w:ascii="Arial" w:hAnsi="Arial" w:cs="Arial"/>
                <w:sz w:val="21"/>
                <w:szCs w:val="21"/>
              </w:rPr>
              <w:t xml:space="preserve">zabezpieczenia należytego wykonania umowy wnoszonego w formie </w:t>
            </w:r>
            <w:r w:rsidRPr="004B0608">
              <w:rPr>
                <w:rFonts w:ascii="Arial" w:hAnsi="Arial" w:cs="Arial"/>
                <w:sz w:val="21"/>
                <w:szCs w:val="21"/>
              </w:rPr>
              <w:t>gwarancji</w:t>
            </w:r>
            <w:r>
              <w:rPr>
                <w:rFonts w:ascii="Arial" w:hAnsi="Arial" w:cs="Arial"/>
                <w:sz w:val="21"/>
                <w:szCs w:val="21"/>
              </w:rPr>
              <w:t xml:space="preserve"> / poręczenia</w:t>
            </w:r>
          </w:p>
        </w:tc>
      </w:tr>
      <w:tr w:rsidR="004B0608" w:rsidRPr="004B0608" w:rsidTr="009C7C50">
        <w:trPr>
          <w:trHeight w:val="418"/>
        </w:trPr>
        <w:tc>
          <w:tcPr>
            <w:tcW w:w="1418" w:type="dxa"/>
            <w:vAlign w:val="center"/>
          </w:tcPr>
          <w:p w:rsidR="000166EB" w:rsidRPr="004B0608" w:rsidRDefault="000166EB"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3A45C6">
            <w:pPr>
              <w:pStyle w:val="Akapitzlist"/>
              <w:numPr>
                <w:ilvl w:val="0"/>
                <w:numId w:val="47"/>
              </w:numPr>
              <w:ind w:left="318" w:hanging="318"/>
              <w:jc w:val="both"/>
              <w:rPr>
                <w:rFonts w:ascii="Arial" w:hAnsi="Arial" w:cs="Arial"/>
                <w:sz w:val="21"/>
                <w:szCs w:val="21"/>
              </w:rPr>
            </w:pPr>
            <w:r w:rsidRPr="004B0608">
              <w:rPr>
                <w:rFonts w:ascii="Arial" w:hAnsi="Arial" w:cs="Arial"/>
                <w:sz w:val="21"/>
                <w:szCs w:val="21"/>
              </w:rPr>
              <w:t xml:space="preserve">Oświadczenie wykonawcy o uregulowaniu należności względem podwykonawcy/ dalszego podwykonawcy wynikającej z zawartej umowy </w:t>
            </w:r>
            <w:r w:rsidR="009C7C50" w:rsidRPr="004B0608">
              <w:rPr>
                <w:rFonts w:ascii="Arial" w:hAnsi="Arial" w:cs="Arial"/>
                <w:sz w:val="21"/>
                <w:szCs w:val="21"/>
              </w:rPr>
              <w:t xml:space="preserve">                       </w:t>
            </w:r>
            <w:r w:rsidRPr="004B0608">
              <w:rPr>
                <w:rFonts w:ascii="Arial" w:hAnsi="Arial" w:cs="Arial"/>
                <w:sz w:val="21"/>
                <w:szCs w:val="21"/>
              </w:rPr>
              <w:t>o podwykonawstwo (wzór)</w:t>
            </w:r>
          </w:p>
          <w:p w:rsidR="000166EB" w:rsidRPr="004B0608" w:rsidRDefault="000166EB" w:rsidP="003A45C6">
            <w:pPr>
              <w:pStyle w:val="Akapitzlist"/>
              <w:numPr>
                <w:ilvl w:val="0"/>
                <w:numId w:val="46"/>
              </w:numPr>
              <w:spacing w:before="60"/>
              <w:ind w:left="318" w:hanging="318"/>
              <w:jc w:val="both"/>
              <w:rPr>
                <w:rFonts w:ascii="Arial" w:hAnsi="Arial" w:cs="Arial"/>
                <w:sz w:val="21"/>
                <w:szCs w:val="21"/>
              </w:rPr>
            </w:pPr>
            <w:r w:rsidRPr="004B0608">
              <w:rPr>
                <w:rFonts w:ascii="Arial" w:hAnsi="Arial" w:cs="Arial"/>
                <w:sz w:val="21"/>
                <w:szCs w:val="21"/>
              </w:rPr>
              <w:t>Oświadczenie podwykonawcy / dalszego podwykonawcy o zapłacie całości wynagrodzenia wynikającego z zawartej umowy o podwykonawstwo (wzór)</w:t>
            </w:r>
          </w:p>
        </w:tc>
      </w:tr>
    </w:tbl>
    <w:bookmarkEnd w:id="34"/>
    <w:p w:rsidR="00732984" w:rsidRPr="009C7C50" w:rsidRDefault="00732984" w:rsidP="009C7C50">
      <w:pPr>
        <w:pStyle w:val="Spistreci4"/>
        <w:spacing w:before="120" w:line="240" w:lineRule="auto"/>
        <w:rPr>
          <w:rFonts w:cs="Arial"/>
          <w:sz w:val="20"/>
          <w:szCs w:val="22"/>
        </w:rPr>
      </w:pPr>
      <w:r w:rsidRPr="009C7C50">
        <w:rPr>
          <w:rFonts w:ascii="Arial" w:hAnsi="Arial" w:cs="Arial"/>
          <w:sz w:val="20"/>
          <w:szCs w:val="22"/>
        </w:rPr>
        <w:lastRenderedPageBreak/>
        <w:t>Wskazane w tabeli powyżej załączniki wykonawca wypełnia stosownie do treści niniejszej SIWZ. Zamawiający dopuszcza zmiany wielkości pól załączników oraz odmiany wyrazów wynikające ze złożenia oferty wspólnej. Wprowadzone zmiany nie mogą zmieniać treści załączników.</w:t>
      </w:r>
    </w:p>
    <w:p w:rsidR="00732984" w:rsidRPr="00BF544E" w:rsidRDefault="00732984" w:rsidP="00732984">
      <w:pPr>
        <w:ind w:left="7090"/>
        <w:jc w:val="right"/>
        <w:rPr>
          <w:rFonts w:cs="Arial"/>
          <w:b/>
          <w:sz w:val="22"/>
          <w:szCs w:val="22"/>
        </w:rPr>
      </w:pPr>
      <w:r w:rsidRPr="00A9745F">
        <w:rPr>
          <w:rFonts w:cs="Arial"/>
          <w:b/>
          <w:sz w:val="22"/>
          <w:szCs w:val="22"/>
        </w:rPr>
        <w:br w:type="page"/>
      </w:r>
      <w:r w:rsidRPr="00BF544E">
        <w:rPr>
          <w:rFonts w:cs="Arial"/>
          <w:b/>
          <w:sz w:val="22"/>
          <w:szCs w:val="22"/>
        </w:rPr>
        <w:lastRenderedPageBreak/>
        <w:t>Załącznik nr 1</w:t>
      </w:r>
    </w:p>
    <w:p w:rsidR="00732984" w:rsidRPr="000B0963" w:rsidRDefault="00732984" w:rsidP="000B0963">
      <w:pPr>
        <w:autoSpaceDE w:val="0"/>
        <w:autoSpaceDN w:val="0"/>
        <w:adjustRightInd w:val="0"/>
        <w:jc w:val="center"/>
        <w:rPr>
          <w:rFonts w:eastAsia="Calibri" w:cs="Arial"/>
          <w:b/>
          <w:bCs/>
          <w:color w:val="000000"/>
          <w:lang w:eastAsia="en-US"/>
        </w:rPr>
      </w:pPr>
      <w:r w:rsidRPr="000B0963">
        <w:rPr>
          <w:rFonts w:eastAsia="Calibri" w:cs="Arial"/>
          <w:b/>
          <w:bCs/>
          <w:color w:val="000000"/>
          <w:lang w:eastAsia="en-US"/>
        </w:rPr>
        <w:t xml:space="preserve">FORMULARZ OFERTOWY </w:t>
      </w:r>
    </w:p>
    <w:p w:rsidR="00732984" w:rsidRPr="00405880" w:rsidRDefault="00732984" w:rsidP="00732984">
      <w:pPr>
        <w:widowControl w:val="0"/>
        <w:overflowPunct w:val="0"/>
        <w:autoSpaceDE w:val="0"/>
        <w:autoSpaceDN w:val="0"/>
        <w:adjustRightInd w:val="0"/>
        <w:spacing w:before="240"/>
        <w:jc w:val="both"/>
        <w:textAlignment w:val="baseline"/>
        <w:rPr>
          <w:rFonts w:cs="Arial"/>
          <w:b/>
          <w:color w:val="FF0000"/>
          <w:sz w:val="22"/>
          <w:szCs w:val="22"/>
          <w:lang w:eastAsia="pl-PL"/>
        </w:rPr>
      </w:pPr>
      <w:r w:rsidRPr="00BF544E">
        <w:rPr>
          <w:rFonts w:cs="Arial"/>
          <w:b/>
          <w:sz w:val="22"/>
          <w:szCs w:val="22"/>
        </w:rPr>
        <w:t>Zamawiający:</w:t>
      </w:r>
    </w:p>
    <w:p w:rsidR="00732984" w:rsidRPr="00BF544E" w:rsidRDefault="00732984" w:rsidP="00732984">
      <w:pPr>
        <w:rPr>
          <w:rFonts w:cs="Arial"/>
          <w:sz w:val="22"/>
          <w:szCs w:val="22"/>
        </w:rPr>
      </w:pPr>
      <w:r w:rsidRPr="00BF544E">
        <w:rPr>
          <w:rFonts w:cs="Arial"/>
          <w:sz w:val="22"/>
          <w:szCs w:val="22"/>
        </w:rPr>
        <w:t>Miasto Piotrków Trybunalski</w:t>
      </w:r>
    </w:p>
    <w:p w:rsidR="00732984" w:rsidRPr="00BF544E" w:rsidRDefault="00732984" w:rsidP="00732984">
      <w:pPr>
        <w:rPr>
          <w:rFonts w:cs="Arial"/>
          <w:sz w:val="22"/>
          <w:szCs w:val="22"/>
        </w:rPr>
      </w:pPr>
      <w:r w:rsidRPr="00BF544E">
        <w:rPr>
          <w:rFonts w:cs="Arial"/>
          <w:sz w:val="22"/>
          <w:szCs w:val="22"/>
        </w:rPr>
        <w:t xml:space="preserve">Pasaż Karola Rudowskiego 10 </w:t>
      </w:r>
    </w:p>
    <w:p w:rsidR="00732984" w:rsidRPr="00BF544E" w:rsidRDefault="00732984" w:rsidP="00732984">
      <w:pPr>
        <w:rPr>
          <w:rFonts w:cs="Arial"/>
          <w:sz w:val="22"/>
          <w:szCs w:val="22"/>
        </w:rPr>
      </w:pPr>
      <w:r w:rsidRPr="00BF544E">
        <w:rPr>
          <w:rFonts w:cs="Arial"/>
          <w:sz w:val="22"/>
          <w:szCs w:val="22"/>
        </w:rPr>
        <w:t xml:space="preserve">97-300 Piotrków Trybunalski </w:t>
      </w:r>
    </w:p>
    <w:p w:rsidR="00732984" w:rsidRPr="00BF544E" w:rsidRDefault="00732984" w:rsidP="00732984">
      <w:pPr>
        <w:spacing w:before="120"/>
        <w:rPr>
          <w:rFonts w:cs="Arial"/>
          <w:b/>
          <w:sz w:val="22"/>
          <w:szCs w:val="22"/>
        </w:rPr>
      </w:pPr>
      <w:r w:rsidRPr="00BF544E">
        <w:rPr>
          <w:rFonts w:cs="Arial"/>
          <w:b/>
          <w:sz w:val="22"/>
          <w:szCs w:val="22"/>
        </w:rPr>
        <w:t>Wykonawca:</w:t>
      </w:r>
    </w:p>
    <w:p w:rsidR="00732984" w:rsidRPr="00BF544E" w:rsidRDefault="00732984" w:rsidP="00732984">
      <w:pPr>
        <w:spacing w:after="120"/>
        <w:jc w:val="both"/>
        <w:rPr>
          <w:rFonts w:cs="Arial"/>
          <w:sz w:val="22"/>
          <w:szCs w:val="22"/>
        </w:rPr>
      </w:pPr>
      <w:r w:rsidRPr="00BF544E">
        <w:rPr>
          <w:rFonts w:cs="Arial"/>
          <w:sz w:val="22"/>
          <w:szCs w:val="22"/>
        </w:rPr>
        <w:t xml:space="preserve">Niniejsza oferta zostaje złożona przez: </w:t>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p>
    <w:tbl>
      <w:tblPr>
        <w:tblW w:w="9639" w:type="dxa"/>
        <w:tblInd w:w="-5" w:type="dxa"/>
        <w:tblLayout w:type="fixed"/>
        <w:tblCellMar>
          <w:left w:w="70" w:type="dxa"/>
          <w:right w:w="70" w:type="dxa"/>
        </w:tblCellMar>
        <w:tblLook w:val="0000" w:firstRow="0" w:lastRow="0" w:firstColumn="0" w:lastColumn="0" w:noHBand="0" w:noVBand="0"/>
      </w:tblPr>
      <w:tblGrid>
        <w:gridCol w:w="610"/>
        <w:gridCol w:w="6120"/>
        <w:gridCol w:w="2909"/>
      </w:tblGrid>
      <w:tr w:rsidR="00732984" w:rsidRPr="00BF544E" w:rsidTr="002E20C1">
        <w:trPr>
          <w:cantSplit/>
        </w:trPr>
        <w:tc>
          <w:tcPr>
            <w:tcW w:w="610" w:type="dxa"/>
            <w:tcBorders>
              <w:top w:val="single" w:sz="4" w:space="0" w:color="000000"/>
              <w:left w:val="single" w:sz="4" w:space="0" w:color="000000"/>
              <w:bottom w:val="single" w:sz="4" w:space="0" w:color="000000"/>
            </w:tcBorders>
            <w:vAlign w:val="center"/>
          </w:tcPr>
          <w:p w:rsidR="00732984" w:rsidRPr="00BF544E" w:rsidRDefault="00732984" w:rsidP="00026DF1">
            <w:pPr>
              <w:snapToGrid w:val="0"/>
              <w:jc w:val="both"/>
              <w:rPr>
                <w:rFonts w:cs="Arial"/>
                <w:b/>
                <w:sz w:val="22"/>
                <w:szCs w:val="22"/>
              </w:rPr>
            </w:pPr>
            <w:r w:rsidRPr="00BF544E">
              <w:rPr>
                <w:rFonts w:cs="Arial"/>
                <w:b/>
                <w:sz w:val="22"/>
                <w:szCs w:val="22"/>
              </w:rPr>
              <w:t>Lp.</w:t>
            </w:r>
          </w:p>
        </w:tc>
        <w:tc>
          <w:tcPr>
            <w:tcW w:w="6120" w:type="dxa"/>
            <w:tcBorders>
              <w:top w:val="single" w:sz="4" w:space="0" w:color="000000"/>
              <w:left w:val="single" w:sz="4" w:space="0" w:color="000000"/>
              <w:bottom w:val="single" w:sz="4" w:space="0" w:color="000000"/>
            </w:tcBorders>
            <w:vAlign w:val="center"/>
          </w:tcPr>
          <w:p w:rsidR="00732984" w:rsidRPr="00BF544E" w:rsidRDefault="00732984" w:rsidP="00026DF1">
            <w:pPr>
              <w:snapToGrid w:val="0"/>
              <w:jc w:val="center"/>
              <w:rPr>
                <w:rFonts w:cs="Arial"/>
                <w:b/>
                <w:sz w:val="22"/>
                <w:szCs w:val="22"/>
              </w:rPr>
            </w:pPr>
            <w:r w:rsidRPr="00BF544E">
              <w:rPr>
                <w:rFonts w:cs="Arial"/>
                <w:b/>
                <w:sz w:val="22"/>
                <w:szCs w:val="22"/>
              </w:rPr>
              <w:t>Nazwa(y) wykonawcy(ów)</w:t>
            </w:r>
          </w:p>
        </w:tc>
        <w:tc>
          <w:tcPr>
            <w:tcW w:w="2909" w:type="dxa"/>
            <w:tcBorders>
              <w:top w:val="single" w:sz="4" w:space="0" w:color="000000"/>
              <w:left w:val="single" w:sz="4" w:space="0" w:color="000000"/>
              <w:bottom w:val="single" w:sz="4" w:space="0" w:color="000000"/>
              <w:right w:val="single" w:sz="4" w:space="0" w:color="000000"/>
            </w:tcBorders>
            <w:vAlign w:val="center"/>
          </w:tcPr>
          <w:p w:rsidR="00732984" w:rsidRPr="00BF544E" w:rsidRDefault="00732984" w:rsidP="00026DF1">
            <w:pPr>
              <w:snapToGrid w:val="0"/>
              <w:jc w:val="center"/>
              <w:rPr>
                <w:rFonts w:cs="Arial"/>
                <w:b/>
                <w:sz w:val="22"/>
                <w:szCs w:val="22"/>
              </w:rPr>
            </w:pPr>
            <w:r w:rsidRPr="00BF544E">
              <w:rPr>
                <w:rFonts w:cs="Arial"/>
                <w:b/>
                <w:sz w:val="22"/>
                <w:szCs w:val="22"/>
              </w:rPr>
              <w:t>Adres(y) wykonawcy(ów)</w:t>
            </w:r>
          </w:p>
        </w:tc>
      </w:tr>
      <w:tr w:rsidR="00732984" w:rsidRPr="00BF544E" w:rsidTr="002E20C1">
        <w:trPr>
          <w:cantSplit/>
        </w:trPr>
        <w:tc>
          <w:tcPr>
            <w:tcW w:w="610" w:type="dxa"/>
            <w:tcBorders>
              <w:top w:val="single" w:sz="4" w:space="0" w:color="000000"/>
              <w:left w:val="single" w:sz="4" w:space="0" w:color="000000"/>
              <w:bottom w:val="single" w:sz="4" w:space="0" w:color="000000"/>
            </w:tcBorders>
          </w:tcPr>
          <w:p w:rsidR="00732984" w:rsidRPr="00BF544E" w:rsidRDefault="00732984" w:rsidP="00026DF1">
            <w:pPr>
              <w:snapToGrid w:val="0"/>
              <w:jc w:val="center"/>
              <w:rPr>
                <w:rFonts w:cs="Arial"/>
                <w:b/>
                <w:sz w:val="22"/>
                <w:szCs w:val="22"/>
              </w:rPr>
            </w:pPr>
          </w:p>
          <w:p w:rsidR="00732984" w:rsidRPr="00BF544E" w:rsidRDefault="00732984" w:rsidP="00026DF1">
            <w:pPr>
              <w:snapToGrid w:val="0"/>
              <w:jc w:val="center"/>
              <w:rPr>
                <w:rFonts w:cs="Arial"/>
                <w:b/>
                <w:sz w:val="22"/>
                <w:szCs w:val="22"/>
              </w:rPr>
            </w:pPr>
            <w:r w:rsidRPr="00BF544E">
              <w:rPr>
                <w:rFonts w:cs="Arial"/>
                <w:b/>
                <w:sz w:val="22"/>
                <w:szCs w:val="22"/>
              </w:rPr>
              <w:t>1.</w:t>
            </w:r>
          </w:p>
          <w:p w:rsidR="00732984" w:rsidRPr="00BF544E" w:rsidRDefault="00732984" w:rsidP="00026DF1">
            <w:pPr>
              <w:snapToGrid w:val="0"/>
              <w:jc w:val="center"/>
              <w:rPr>
                <w:rFonts w:cs="Arial"/>
                <w:b/>
                <w:sz w:val="22"/>
                <w:szCs w:val="22"/>
              </w:rPr>
            </w:pPr>
          </w:p>
        </w:tc>
        <w:tc>
          <w:tcPr>
            <w:tcW w:w="6120" w:type="dxa"/>
            <w:tcBorders>
              <w:top w:val="single" w:sz="4" w:space="0" w:color="000000"/>
              <w:left w:val="single" w:sz="4" w:space="0" w:color="000000"/>
              <w:bottom w:val="single" w:sz="4" w:space="0" w:color="000000"/>
            </w:tcBorders>
          </w:tcPr>
          <w:p w:rsidR="00732984" w:rsidRPr="00BF544E" w:rsidRDefault="00732984" w:rsidP="00026DF1">
            <w:pPr>
              <w:snapToGrid w:val="0"/>
              <w:jc w:val="center"/>
              <w:rPr>
                <w:rFonts w:cs="Arial"/>
                <w:b/>
                <w:sz w:val="22"/>
                <w:szCs w:val="22"/>
              </w:rPr>
            </w:pPr>
          </w:p>
        </w:tc>
        <w:tc>
          <w:tcPr>
            <w:tcW w:w="2909" w:type="dxa"/>
            <w:tcBorders>
              <w:top w:val="single" w:sz="4" w:space="0" w:color="000000"/>
              <w:left w:val="single" w:sz="4" w:space="0" w:color="000000"/>
              <w:bottom w:val="single" w:sz="4" w:space="0" w:color="000000"/>
              <w:right w:val="single" w:sz="4" w:space="0" w:color="000000"/>
            </w:tcBorders>
          </w:tcPr>
          <w:p w:rsidR="00732984" w:rsidRPr="00BF544E" w:rsidRDefault="00732984" w:rsidP="00026DF1">
            <w:pPr>
              <w:snapToGrid w:val="0"/>
              <w:jc w:val="center"/>
              <w:rPr>
                <w:rFonts w:cs="Arial"/>
                <w:b/>
                <w:sz w:val="22"/>
                <w:szCs w:val="22"/>
              </w:rPr>
            </w:pPr>
          </w:p>
        </w:tc>
      </w:tr>
      <w:tr w:rsidR="00732984" w:rsidRPr="00BF544E" w:rsidTr="002E20C1">
        <w:trPr>
          <w:cantSplit/>
          <w:trHeight w:val="1759"/>
        </w:trPr>
        <w:tc>
          <w:tcPr>
            <w:tcW w:w="610" w:type="dxa"/>
            <w:tcBorders>
              <w:left w:val="single" w:sz="4" w:space="0" w:color="000000"/>
              <w:bottom w:val="single" w:sz="4" w:space="0" w:color="000000"/>
            </w:tcBorders>
          </w:tcPr>
          <w:p w:rsidR="00732984" w:rsidRPr="00BF544E" w:rsidRDefault="00732984" w:rsidP="00026DF1">
            <w:pPr>
              <w:snapToGrid w:val="0"/>
              <w:jc w:val="center"/>
              <w:rPr>
                <w:rFonts w:cs="Arial"/>
                <w:b/>
                <w:sz w:val="22"/>
                <w:szCs w:val="22"/>
              </w:rPr>
            </w:pPr>
          </w:p>
          <w:p w:rsidR="00732984" w:rsidRPr="00BF544E" w:rsidRDefault="00732984" w:rsidP="00026DF1">
            <w:pPr>
              <w:snapToGrid w:val="0"/>
              <w:jc w:val="center"/>
              <w:rPr>
                <w:rFonts w:cs="Arial"/>
                <w:b/>
                <w:sz w:val="22"/>
                <w:szCs w:val="22"/>
              </w:rPr>
            </w:pPr>
            <w:r w:rsidRPr="00BF544E">
              <w:rPr>
                <w:rFonts w:cs="Arial"/>
                <w:b/>
                <w:sz w:val="22"/>
                <w:szCs w:val="22"/>
              </w:rPr>
              <w:t>2.</w:t>
            </w:r>
          </w:p>
        </w:tc>
        <w:tc>
          <w:tcPr>
            <w:tcW w:w="6120" w:type="dxa"/>
            <w:tcBorders>
              <w:left w:val="single" w:sz="4" w:space="0" w:color="000000"/>
              <w:bottom w:val="single" w:sz="4" w:space="0" w:color="000000"/>
            </w:tcBorders>
          </w:tcPr>
          <w:p w:rsidR="00732984" w:rsidRPr="00BF544E" w:rsidRDefault="00732984" w:rsidP="00026DF1">
            <w:pPr>
              <w:snapToGrid w:val="0"/>
              <w:jc w:val="both"/>
              <w:rPr>
                <w:rFonts w:cs="Arial"/>
                <w:b/>
                <w:sz w:val="22"/>
                <w:szCs w:val="22"/>
              </w:rPr>
            </w:pPr>
            <w:r w:rsidRPr="00BF544E">
              <w:rPr>
                <w:rFonts w:cs="Arial"/>
                <w:b/>
                <w:sz w:val="22"/>
                <w:szCs w:val="22"/>
              </w:rPr>
              <w:t>Rodzaj przedsiębiorstwa*:</w:t>
            </w:r>
          </w:p>
          <w:p w:rsidR="00732984" w:rsidRPr="00BF544E" w:rsidRDefault="0039073F" w:rsidP="00026DF1">
            <w:pPr>
              <w:snapToGrid w:val="0"/>
              <w:jc w:val="both"/>
              <w:rPr>
                <w:rFonts w:cs="Arial"/>
                <w:b/>
                <w:sz w:val="14"/>
                <w:szCs w:val="22"/>
              </w:rPr>
            </w:pPr>
            <w:r w:rsidRPr="00BF544E">
              <w:rPr>
                <w:rFonts w:cs="Arial"/>
                <w:b/>
                <w:noProof/>
                <w:sz w:val="22"/>
                <w:szCs w:val="22"/>
                <w:lang w:eastAsia="pl-PL"/>
              </w:rPr>
              <mc:AlternateContent>
                <mc:Choice Requires="wps">
                  <w:drawing>
                    <wp:anchor distT="0" distB="0" distL="114300" distR="114300" simplePos="0" relativeHeight="251664384" behindDoc="1" locked="0" layoutInCell="1" allowOverlap="1">
                      <wp:simplePos x="0" y="0"/>
                      <wp:positionH relativeFrom="column">
                        <wp:posOffset>-8890</wp:posOffset>
                      </wp:positionH>
                      <wp:positionV relativeFrom="paragraph">
                        <wp:posOffset>55880</wp:posOffset>
                      </wp:positionV>
                      <wp:extent cx="180975" cy="180975"/>
                      <wp:effectExtent l="0" t="0" r="28575" b="28575"/>
                      <wp:wrapTight wrapText="bothSides">
                        <wp:wrapPolygon edited="0">
                          <wp:start x="0" y="0"/>
                          <wp:lineTo x="0" y="22737"/>
                          <wp:lineTo x="22737" y="22737"/>
                          <wp:lineTo x="22737" y="0"/>
                          <wp:lineTo x="0" y="0"/>
                        </wp:wrapPolygon>
                      </wp:wrapTight>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0D15E3" w:rsidRDefault="000D15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Pole tekstowe 53" o:spid="_x0000_s1026" type="#_x0000_t202" style="position:absolute;left:0;text-align:left;margin-left:-.7pt;margin-top:4.4pt;width:14.2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">
                      <v:textbox>
                        <w:txbxContent>
                          <w:p w:rsidR="000D15E3" w:rsidRDefault="000D15E3" w:rsidP="00732984"/>
                        </w:txbxContent>
                      </v:textbox>
                      <w10:wrap type="tight"/>
                    </v:shape>
                  </w:pict>
                </mc:Fallback>
              </mc:AlternateContent>
            </w:r>
          </w:p>
          <w:p w:rsidR="00732984" w:rsidRPr="00BF544E" w:rsidRDefault="00732984" w:rsidP="00026DF1">
            <w:pPr>
              <w:snapToGrid w:val="0"/>
              <w:jc w:val="both"/>
              <w:rPr>
                <w:rFonts w:cs="Arial"/>
                <w:b/>
                <w:sz w:val="22"/>
                <w:szCs w:val="22"/>
              </w:rPr>
            </w:pPr>
            <w:r w:rsidRPr="00BF544E">
              <w:rPr>
                <w:rFonts w:cs="Arial"/>
                <w:b/>
                <w:sz w:val="22"/>
                <w:szCs w:val="22"/>
              </w:rPr>
              <w:t>MAŁE</w:t>
            </w:r>
          </w:p>
          <w:p w:rsidR="00732984" w:rsidRPr="00BF544E" w:rsidRDefault="0039073F" w:rsidP="00026DF1">
            <w:pPr>
              <w:snapToGrid w:val="0"/>
              <w:jc w:val="both"/>
              <w:rPr>
                <w:rFonts w:cs="Arial"/>
                <w:b/>
                <w:sz w:val="12"/>
                <w:szCs w:val="22"/>
              </w:rPr>
            </w:pPr>
            <w:r w:rsidRPr="0039073F">
              <w:rPr>
                <w:rFonts w:cs="Arial"/>
                <w:b/>
                <w:noProof/>
                <w:sz w:val="22"/>
                <w:szCs w:val="22"/>
                <w:lang w:eastAsia="pl-PL"/>
              </w:rPr>
              <mc:AlternateContent>
                <mc:Choice Requires="wps">
                  <w:drawing>
                    <wp:anchor distT="0" distB="0" distL="114300" distR="114300" simplePos="0" relativeHeight="251689984" behindDoc="1" locked="0" layoutInCell="1" allowOverlap="1" wp14:anchorId="01605651" wp14:editId="67DC0311">
                      <wp:simplePos x="0" y="0"/>
                      <wp:positionH relativeFrom="column">
                        <wp:posOffset>-9525</wp:posOffset>
                      </wp:positionH>
                      <wp:positionV relativeFrom="paragraph">
                        <wp:posOffset>88900</wp:posOffset>
                      </wp:positionV>
                      <wp:extent cx="180975" cy="180975"/>
                      <wp:effectExtent l="0" t="0" r="28575" b="28575"/>
                      <wp:wrapTight wrapText="bothSides">
                        <wp:wrapPolygon edited="0">
                          <wp:start x="0" y="0"/>
                          <wp:lineTo x="0" y="22737"/>
                          <wp:lineTo x="22737" y="22737"/>
                          <wp:lineTo x="22737" y="0"/>
                          <wp:lineTo x="0"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0D15E3" w:rsidRDefault="000D15E3" w:rsidP="0039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05651" id="Pole tekstowe 13" o:spid="_x0000_s1027" type="#_x0000_t202" style="position:absolute;left:0;text-align:left;margin-left:-.75pt;margin-top:7pt;width:14.25pt;height:14.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">
                      <v:textbox>
                        <w:txbxContent>
                          <w:p w:rsidR="000D15E3" w:rsidRDefault="000D15E3" w:rsidP="0039073F"/>
                        </w:txbxContent>
                      </v:textbox>
                      <w10:wrap type="tight"/>
                    </v:shape>
                  </w:pict>
                </mc:Fallback>
              </mc:AlternateContent>
            </w:r>
          </w:p>
          <w:p w:rsidR="00732984" w:rsidRPr="00BF544E" w:rsidRDefault="00732984" w:rsidP="00026DF1">
            <w:pPr>
              <w:snapToGrid w:val="0"/>
              <w:jc w:val="both"/>
              <w:rPr>
                <w:rFonts w:cs="Arial"/>
                <w:b/>
                <w:sz w:val="22"/>
                <w:szCs w:val="22"/>
              </w:rPr>
            </w:pPr>
            <w:r w:rsidRPr="00BF544E">
              <w:rPr>
                <w:rFonts w:cs="Arial"/>
                <w:b/>
                <w:sz w:val="22"/>
                <w:szCs w:val="22"/>
              </w:rPr>
              <w:t>ŚREDNIE</w:t>
            </w:r>
          </w:p>
          <w:p w:rsidR="00732984" w:rsidRPr="00BF544E" w:rsidRDefault="00732984" w:rsidP="00026DF1">
            <w:pPr>
              <w:snapToGrid w:val="0"/>
              <w:jc w:val="both"/>
              <w:rPr>
                <w:rFonts w:cs="Arial"/>
                <w:b/>
                <w:sz w:val="16"/>
                <w:szCs w:val="22"/>
              </w:rPr>
            </w:pPr>
          </w:p>
          <w:p w:rsidR="00732984" w:rsidRPr="00BF544E" w:rsidRDefault="0039073F" w:rsidP="00026DF1">
            <w:pPr>
              <w:snapToGrid w:val="0"/>
              <w:jc w:val="both"/>
              <w:rPr>
                <w:rFonts w:cs="Arial"/>
                <w:b/>
                <w:sz w:val="22"/>
                <w:szCs w:val="22"/>
              </w:rPr>
            </w:pPr>
            <w:r w:rsidRPr="0039073F">
              <w:rPr>
                <w:rFonts w:cs="Arial"/>
                <w:b/>
                <w:noProof/>
                <w:sz w:val="22"/>
                <w:szCs w:val="22"/>
                <w:lang w:eastAsia="pl-PL"/>
              </w:rPr>
              <mc:AlternateContent>
                <mc:Choice Requires="wps">
                  <w:drawing>
                    <wp:anchor distT="0" distB="0" distL="114300" distR="114300" simplePos="0" relativeHeight="251692032" behindDoc="1" locked="0" layoutInCell="1" allowOverlap="1" wp14:anchorId="01605651" wp14:editId="67DC0311">
                      <wp:simplePos x="0" y="0"/>
                      <wp:positionH relativeFrom="column">
                        <wp:posOffset>-9525</wp:posOffset>
                      </wp:positionH>
                      <wp:positionV relativeFrom="paragraph">
                        <wp:posOffset>28575</wp:posOffset>
                      </wp:positionV>
                      <wp:extent cx="180975" cy="180975"/>
                      <wp:effectExtent l="0" t="0" r="28575" b="28575"/>
                      <wp:wrapTight wrapText="bothSides">
                        <wp:wrapPolygon edited="0">
                          <wp:start x="0" y="0"/>
                          <wp:lineTo x="0" y="22737"/>
                          <wp:lineTo x="22737" y="22737"/>
                          <wp:lineTo x="22737" y="0"/>
                          <wp:lineTo x="0" y="0"/>
                        </wp:wrapPolygon>
                      </wp:wrapTight>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0D15E3" w:rsidRDefault="000D15E3" w:rsidP="0039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05651" id="Pole tekstowe 14" o:spid="_x0000_s1028" type="#_x0000_t202" style="position:absolute;left:0;text-align:left;margin-left:-.75pt;margin-top:2.25pt;width:14.25pt;height:1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">
                      <v:textbox>
                        <w:txbxContent>
                          <w:p w:rsidR="000D15E3" w:rsidRDefault="000D15E3" w:rsidP="0039073F"/>
                        </w:txbxContent>
                      </v:textbox>
                      <w10:wrap type="tight"/>
                    </v:shape>
                  </w:pict>
                </mc:Fallback>
              </mc:AlternateContent>
            </w:r>
            <w:r w:rsidR="00732984" w:rsidRPr="00BF544E">
              <w:rPr>
                <w:rFonts w:cs="Arial"/>
                <w:b/>
                <w:sz w:val="22"/>
                <w:szCs w:val="22"/>
              </w:rPr>
              <w:t>DUŻE</w:t>
            </w:r>
          </w:p>
        </w:tc>
        <w:tc>
          <w:tcPr>
            <w:tcW w:w="2909" w:type="dxa"/>
            <w:tcBorders>
              <w:left w:val="single" w:sz="4" w:space="0" w:color="000000"/>
              <w:bottom w:val="single" w:sz="4" w:space="0" w:color="000000"/>
              <w:right w:val="single" w:sz="4" w:space="0" w:color="000000"/>
            </w:tcBorders>
          </w:tcPr>
          <w:p w:rsidR="00732984" w:rsidRPr="00BF544E" w:rsidRDefault="00732984" w:rsidP="00026DF1">
            <w:pPr>
              <w:snapToGrid w:val="0"/>
              <w:jc w:val="both"/>
              <w:rPr>
                <w:rFonts w:cs="Arial"/>
                <w:b/>
                <w:sz w:val="22"/>
                <w:szCs w:val="22"/>
              </w:rPr>
            </w:pPr>
          </w:p>
        </w:tc>
      </w:tr>
    </w:tbl>
    <w:p w:rsidR="00732984" w:rsidRPr="00BF544E" w:rsidRDefault="00732984" w:rsidP="00732984">
      <w:pPr>
        <w:suppressAutoHyphens w:val="0"/>
        <w:jc w:val="both"/>
        <w:rPr>
          <w:rFonts w:cs="Arial"/>
          <w:i/>
          <w:sz w:val="22"/>
          <w:szCs w:val="22"/>
        </w:rPr>
      </w:pPr>
      <w:r w:rsidRPr="00BF544E">
        <w:rPr>
          <w:rFonts w:cs="Arial"/>
          <w:i/>
          <w:sz w:val="22"/>
          <w:szCs w:val="22"/>
        </w:rPr>
        <w:t>*</w:t>
      </w:r>
      <w:r w:rsidRPr="00BF544E">
        <w:rPr>
          <w:rFonts w:cs="Arial"/>
          <w:i/>
          <w:sz w:val="20"/>
          <w:szCs w:val="22"/>
        </w:rPr>
        <w:t>zaznaczyć właściwe</w:t>
      </w:r>
    </w:p>
    <w:p w:rsidR="00732984" w:rsidRPr="00BF544E" w:rsidRDefault="00732984" w:rsidP="00732984">
      <w:pPr>
        <w:tabs>
          <w:tab w:val="left" w:pos="283"/>
        </w:tabs>
        <w:suppressAutoHyphens w:val="0"/>
        <w:spacing w:before="120"/>
        <w:jc w:val="both"/>
        <w:rPr>
          <w:rFonts w:cs="Arial"/>
          <w:b/>
          <w:sz w:val="22"/>
          <w:szCs w:val="22"/>
        </w:rPr>
      </w:pPr>
      <w:r w:rsidRPr="00BF544E">
        <w:rPr>
          <w:rFonts w:cs="Arial"/>
          <w:b/>
          <w:sz w:val="22"/>
          <w:szCs w:val="22"/>
        </w:rPr>
        <w:t xml:space="preserve">Osoba uprawniona do kontaktów: </w:t>
      </w:r>
    </w:p>
    <w:tbl>
      <w:tblPr>
        <w:tblW w:w="9639" w:type="dxa"/>
        <w:tblInd w:w="-5" w:type="dxa"/>
        <w:tblLayout w:type="fixed"/>
        <w:tblCellMar>
          <w:left w:w="70" w:type="dxa"/>
          <w:right w:w="70" w:type="dxa"/>
        </w:tblCellMar>
        <w:tblLook w:val="0000" w:firstRow="0" w:lastRow="0" w:firstColumn="0" w:lastColumn="0" w:noHBand="0" w:noVBand="0"/>
      </w:tblPr>
      <w:tblGrid>
        <w:gridCol w:w="2590"/>
        <w:gridCol w:w="7049"/>
      </w:tblGrid>
      <w:tr w:rsidR="00732984" w:rsidRPr="00BF544E" w:rsidTr="004D732A">
        <w:trPr>
          <w:trHeight w:val="531"/>
        </w:trPr>
        <w:tc>
          <w:tcPr>
            <w:tcW w:w="2590" w:type="dxa"/>
            <w:tcBorders>
              <w:top w:val="single" w:sz="4" w:space="0" w:color="000000"/>
              <w:left w:val="single" w:sz="4" w:space="0" w:color="000000"/>
              <w:bottom w:val="single" w:sz="4" w:space="0" w:color="000000"/>
            </w:tcBorders>
            <w:vAlign w:val="center"/>
          </w:tcPr>
          <w:p w:rsidR="00732984" w:rsidRPr="00BF544E" w:rsidRDefault="00732984" w:rsidP="00026DF1">
            <w:pPr>
              <w:rPr>
                <w:rFonts w:cs="Arial"/>
                <w:b/>
                <w:sz w:val="22"/>
                <w:szCs w:val="22"/>
              </w:rPr>
            </w:pPr>
            <w:r w:rsidRPr="00BF544E">
              <w:rPr>
                <w:rFonts w:cs="Arial"/>
                <w:b/>
                <w:sz w:val="22"/>
                <w:szCs w:val="22"/>
              </w:rPr>
              <w:t>Imię i Nazwisko</w:t>
            </w:r>
          </w:p>
        </w:tc>
        <w:tc>
          <w:tcPr>
            <w:tcW w:w="7049" w:type="dxa"/>
            <w:tcBorders>
              <w:top w:val="single" w:sz="4" w:space="0" w:color="000000"/>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rPr>
            </w:pPr>
          </w:p>
        </w:tc>
      </w:tr>
      <w:tr w:rsidR="00732984" w:rsidRPr="00BF544E" w:rsidTr="004D732A">
        <w:trPr>
          <w:trHeight w:val="527"/>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Adres</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tc>
      </w:tr>
      <w:tr w:rsidR="00732984" w:rsidRPr="00BF544E" w:rsidTr="004D732A">
        <w:trPr>
          <w:trHeight w:val="690"/>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Nr telefonu</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tc>
      </w:tr>
      <w:tr w:rsidR="00732984" w:rsidRPr="00BF544E" w:rsidTr="004D732A">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Nr faksu</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p w:rsidR="00732984" w:rsidRPr="00BF544E" w:rsidRDefault="00732984" w:rsidP="00026DF1">
            <w:pPr>
              <w:snapToGrid w:val="0"/>
              <w:jc w:val="both"/>
              <w:rPr>
                <w:rFonts w:cs="Arial"/>
                <w:b/>
                <w:sz w:val="22"/>
                <w:szCs w:val="22"/>
                <w:lang w:val="de-DE"/>
              </w:rPr>
            </w:pPr>
          </w:p>
        </w:tc>
      </w:tr>
      <w:tr w:rsidR="00732984" w:rsidRPr="00BF544E" w:rsidTr="004D732A">
        <w:trPr>
          <w:trHeight w:val="575"/>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Adres e-mail</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p w:rsidR="00732984" w:rsidRPr="00BF544E" w:rsidRDefault="00732984" w:rsidP="00026DF1">
            <w:pPr>
              <w:snapToGrid w:val="0"/>
              <w:jc w:val="both"/>
              <w:rPr>
                <w:rFonts w:cs="Arial"/>
                <w:b/>
                <w:sz w:val="22"/>
                <w:szCs w:val="22"/>
                <w:lang w:val="de-DE"/>
              </w:rPr>
            </w:pPr>
          </w:p>
        </w:tc>
      </w:tr>
    </w:tbl>
    <w:p w:rsidR="00732984" w:rsidRDefault="00732984" w:rsidP="00732984">
      <w:pPr>
        <w:tabs>
          <w:tab w:val="left" w:pos="283"/>
        </w:tabs>
        <w:suppressAutoHyphens w:val="0"/>
        <w:spacing w:before="120"/>
        <w:ind w:right="204"/>
        <w:jc w:val="both"/>
        <w:rPr>
          <w:rFonts w:cs="Arial"/>
          <w:b/>
          <w:sz w:val="22"/>
          <w:szCs w:val="22"/>
        </w:rPr>
      </w:pPr>
      <w:bookmarkStart w:id="36" w:name="_Hlk501718876"/>
      <w:r w:rsidRPr="00BF544E">
        <w:rPr>
          <w:rFonts w:cs="Arial"/>
          <w:b/>
          <w:sz w:val="22"/>
          <w:szCs w:val="22"/>
        </w:rPr>
        <w:t>Ja (my) niżej podpisany(i) oświadczam(y), że:</w:t>
      </w:r>
    </w:p>
    <w:p w:rsidR="00732984" w:rsidRPr="00724421" w:rsidRDefault="00732984" w:rsidP="00732984">
      <w:pPr>
        <w:tabs>
          <w:tab w:val="left" w:pos="283"/>
        </w:tabs>
        <w:suppressAutoHyphens w:val="0"/>
        <w:spacing w:before="120"/>
        <w:ind w:right="204"/>
        <w:jc w:val="both"/>
        <w:rPr>
          <w:rFonts w:cs="Arial"/>
          <w:b/>
          <w:sz w:val="22"/>
          <w:szCs w:val="22"/>
        </w:rPr>
      </w:pPr>
      <w:r w:rsidRPr="00BF544E">
        <w:rPr>
          <w:rFonts w:cs="Arial"/>
          <w:sz w:val="22"/>
          <w:szCs w:val="22"/>
        </w:rPr>
        <w:t>zapoznałem się z treścią SIWZ dla niniejszego zamówienia,</w:t>
      </w:r>
    </w:p>
    <w:p w:rsidR="00732984" w:rsidRPr="00245750" w:rsidRDefault="00732984" w:rsidP="003A45C6">
      <w:pPr>
        <w:numPr>
          <w:ilvl w:val="0"/>
          <w:numId w:val="28"/>
        </w:numPr>
        <w:suppressAutoHyphens w:val="0"/>
        <w:spacing w:before="120"/>
        <w:ind w:left="360" w:right="-1"/>
        <w:jc w:val="both"/>
        <w:rPr>
          <w:rFonts w:cs="Arial"/>
          <w:color w:val="FF0000"/>
          <w:sz w:val="22"/>
          <w:szCs w:val="22"/>
        </w:rPr>
      </w:pPr>
      <w:r w:rsidRPr="00BF544E">
        <w:rPr>
          <w:rFonts w:cs="Arial"/>
          <w:sz w:val="22"/>
          <w:szCs w:val="22"/>
        </w:rPr>
        <w:t>gwarantuję wykonanie całości niniejszego zamówienia zgodnie z treścią: SIWZ, wyjaśnień do SIWZ oraz jej modyfikacji,</w:t>
      </w:r>
    </w:p>
    <w:p w:rsidR="00732984" w:rsidRPr="00CD7406" w:rsidRDefault="00732984" w:rsidP="003A45C6">
      <w:pPr>
        <w:numPr>
          <w:ilvl w:val="0"/>
          <w:numId w:val="28"/>
        </w:numPr>
        <w:suppressAutoHyphens w:val="0"/>
        <w:spacing w:before="120"/>
        <w:ind w:left="360" w:right="-1"/>
        <w:jc w:val="both"/>
        <w:rPr>
          <w:rFonts w:cs="Arial"/>
          <w:sz w:val="22"/>
          <w:szCs w:val="22"/>
        </w:rPr>
      </w:pPr>
      <w:bookmarkStart w:id="37" w:name="_Hlk510699075"/>
      <w:r w:rsidRPr="00CD7406">
        <w:rPr>
          <w:rFonts w:cs="Arial"/>
          <w:sz w:val="22"/>
          <w:szCs w:val="22"/>
        </w:rPr>
        <w:t>oferuję wykonanie całości niniejszego zamówienia:</w:t>
      </w:r>
    </w:p>
    <w:p w:rsidR="00732984" w:rsidRPr="00CD7406" w:rsidRDefault="00732984" w:rsidP="004D732A">
      <w:pPr>
        <w:tabs>
          <w:tab w:val="left" w:pos="540"/>
        </w:tabs>
        <w:suppressAutoHyphens w:val="0"/>
        <w:spacing w:before="120"/>
        <w:ind w:left="360" w:right="-1"/>
        <w:jc w:val="both"/>
        <w:rPr>
          <w:rFonts w:cs="Arial"/>
          <w:b/>
          <w:sz w:val="22"/>
          <w:szCs w:val="22"/>
        </w:rPr>
      </w:pPr>
      <w:r w:rsidRPr="00CD7406">
        <w:rPr>
          <w:rFonts w:cs="Arial"/>
          <w:b/>
          <w:sz w:val="22"/>
          <w:szCs w:val="22"/>
        </w:rPr>
        <w:t>za łączną CENĘ zł brutto</w:t>
      </w:r>
      <w:r w:rsidRPr="00CD7406">
        <w:rPr>
          <w:rStyle w:val="Odwoanieprzypisudolnego"/>
          <w:rFonts w:cs="Arial"/>
          <w:b/>
          <w:sz w:val="22"/>
          <w:szCs w:val="22"/>
        </w:rPr>
        <w:footnoteReference w:id="5"/>
      </w:r>
      <w:r w:rsidRPr="00CD7406">
        <w:rPr>
          <w:rFonts w:cs="Arial"/>
          <w:b/>
          <w:sz w:val="22"/>
          <w:szCs w:val="22"/>
        </w:rPr>
        <w:t>:................................................................</w:t>
      </w:r>
      <w:r w:rsidR="004D732A" w:rsidRPr="00CD7406">
        <w:rPr>
          <w:rFonts w:cs="Arial"/>
          <w:b/>
          <w:sz w:val="22"/>
          <w:szCs w:val="22"/>
        </w:rPr>
        <w:t>.....</w:t>
      </w:r>
      <w:r w:rsidRPr="00CD7406">
        <w:rPr>
          <w:rFonts w:cs="Arial"/>
          <w:b/>
          <w:sz w:val="22"/>
          <w:szCs w:val="22"/>
        </w:rPr>
        <w:t xml:space="preserve">...................................... </w:t>
      </w:r>
    </w:p>
    <w:p w:rsidR="00732984" w:rsidRPr="00CD7406" w:rsidRDefault="00732984" w:rsidP="004D732A">
      <w:pPr>
        <w:tabs>
          <w:tab w:val="left" w:pos="540"/>
        </w:tabs>
        <w:suppressAutoHyphens w:val="0"/>
        <w:spacing w:before="120"/>
        <w:ind w:left="360" w:right="-1"/>
        <w:jc w:val="both"/>
        <w:rPr>
          <w:rFonts w:cs="Arial"/>
          <w:b/>
          <w:sz w:val="22"/>
          <w:szCs w:val="22"/>
        </w:rPr>
      </w:pPr>
      <w:r w:rsidRPr="00CD7406">
        <w:rPr>
          <w:rFonts w:cs="Arial"/>
          <w:b/>
          <w:sz w:val="22"/>
          <w:szCs w:val="22"/>
        </w:rPr>
        <w:lastRenderedPageBreak/>
        <w:t>słownie zł:………………………………………………………………………</w:t>
      </w:r>
      <w:r w:rsidR="004D732A" w:rsidRPr="00CD7406">
        <w:rPr>
          <w:rFonts w:cs="Arial"/>
          <w:b/>
          <w:sz w:val="22"/>
          <w:szCs w:val="22"/>
        </w:rPr>
        <w:t>………………</w:t>
      </w:r>
      <w:r w:rsidRPr="00CD7406">
        <w:rPr>
          <w:rFonts w:cs="Arial"/>
          <w:b/>
          <w:sz w:val="22"/>
          <w:szCs w:val="22"/>
        </w:rPr>
        <w:t>…………</w:t>
      </w:r>
    </w:p>
    <w:p w:rsidR="003A45C6" w:rsidRDefault="003A45C6" w:rsidP="00732984">
      <w:pPr>
        <w:pStyle w:val="Tekstpodstawowy"/>
        <w:spacing w:before="240" w:after="0"/>
        <w:ind w:left="360" w:right="51"/>
        <w:rPr>
          <w:rFonts w:cs="Arial"/>
          <w:b/>
          <w:sz w:val="22"/>
          <w:szCs w:val="22"/>
        </w:rPr>
      </w:pPr>
    </w:p>
    <w:p w:rsidR="00732984" w:rsidRPr="00D47E92" w:rsidRDefault="00732984" w:rsidP="00732984">
      <w:pPr>
        <w:pStyle w:val="Tekstpodstawowy"/>
        <w:spacing w:before="240" w:after="0"/>
        <w:ind w:left="360" w:right="51"/>
        <w:rPr>
          <w:rFonts w:cs="Arial"/>
          <w:b/>
          <w:sz w:val="22"/>
          <w:szCs w:val="22"/>
        </w:rPr>
      </w:pPr>
      <w:r w:rsidRPr="00CD7406">
        <w:rPr>
          <w:rFonts w:cs="Arial"/>
          <w:b/>
          <w:sz w:val="22"/>
          <w:szCs w:val="22"/>
        </w:rPr>
        <w:t>z uwzględnieniem kryteriów:</w:t>
      </w:r>
      <w:r w:rsidRPr="00D47E92">
        <w:rPr>
          <w:rFonts w:cs="Arial"/>
          <w:b/>
          <w:sz w:val="22"/>
          <w:szCs w:val="22"/>
        </w:rPr>
        <w:t xml:space="preserve"> </w:t>
      </w:r>
    </w:p>
    <w:p w:rsidR="00A4454E" w:rsidRDefault="0039073F" w:rsidP="00A4454E">
      <w:pPr>
        <w:pStyle w:val="Tekstpodstawowy"/>
        <w:spacing w:before="240"/>
        <w:ind w:left="357" w:right="51"/>
        <w:rPr>
          <w:rFonts w:cs="Arial"/>
          <w:b/>
          <w:sz w:val="22"/>
          <w:szCs w:val="22"/>
        </w:rPr>
      </w:pPr>
      <w:r w:rsidRPr="00CD7406">
        <w:rPr>
          <w:rFonts w:cs="Arial"/>
          <w:b/>
          <w:sz w:val="22"/>
          <w:szCs w:val="22"/>
        </w:rPr>
        <w:t xml:space="preserve">DEKLAROWANY </w:t>
      </w:r>
      <w:r w:rsidR="00FC1CCB" w:rsidRPr="00CD7406">
        <w:rPr>
          <w:rFonts w:cs="Arial"/>
          <w:b/>
          <w:sz w:val="22"/>
          <w:szCs w:val="22"/>
        </w:rPr>
        <w:t>OKRES</w:t>
      </w:r>
      <w:r w:rsidRPr="00CD7406">
        <w:rPr>
          <w:rFonts w:cs="Arial"/>
          <w:b/>
          <w:sz w:val="22"/>
          <w:szCs w:val="22"/>
        </w:rPr>
        <w:t xml:space="preserve"> RĘKOJMI</w:t>
      </w:r>
      <w:r w:rsidR="00732984" w:rsidRPr="00CD7406">
        <w:rPr>
          <w:rFonts w:cs="Arial"/>
          <w:b/>
          <w:sz w:val="22"/>
          <w:szCs w:val="22"/>
        </w:rPr>
        <w:t xml:space="preserve"> (</w:t>
      </w:r>
      <w:r w:rsidRPr="00CD7406">
        <w:rPr>
          <w:rFonts w:cs="Arial"/>
          <w:b/>
          <w:sz w:val="22"/>
          <w:szCs w:val="22"/>
        </w:rPr>
        <w:t>minimalny</w:t>
      </w:r>
      <w:r w:rsidR="00732984" w:rsidRPr="00CD7406">
        <w:rPr>
          <w:rFonts w:cs="Arial"/>
          <w:b/>
          <w:sz w:val="22"/>
          <w:szCs w:val="22"/>
        </w:rPr>
        <w:t xml:space="preserve"> </w:t>
      </w:r>
      <w:r w:rsidRPr="00CD7406">
        <w:rPr>
          <w:rFonts w:cs="Arial"/>
          <w:b/>
          <w:sz w:val="22"/>
          <w:szCs w:val="22"/>
        </w:rPr>
        <w:t xml:space="preserve">wynosi </w:t>
      </w:r>
      <w:r w:rsidR="00732984" w:rsidRPr="00CD7406">
        <w:rPr>
          <w:rFonts w:cs="Arial"/>
          <w:b/>
          <w:sz w:val="22"/>
          <w:szCs w:val="22"/>
        </w:rPr>
        <w:t>5 lat): ……………</w:t>
      </w:r>
      <w:r w:rsidR="00A4454E">
        <w:rPr>
          <w:rFonts w:cs="Arial"/>
          <w:b/>
          <w:sz w:val="22"/>
          <w:szCs w:val="22"/>
        </w:rPr>
        <w:t xml:space="preserve"> lat</w:t>
      </w:r>
    </w:p>
    <w:p w:rsidR="002B68C8" w:rsidRDefault="00CD7406" w:rsidP="006A6502">
      <w:pPr>
        <w:pStyle w:val="Tekstpodstawowy"/>
        <w:spacing w:before="240"/>
        <w:ind w:left="357" w:right="51"/>
        <w:jc w:val="both"/>
        <w:rPr>
          <w:rFonts w:cs="Arial"/>
          <w:b/>
          <w:sz w:val="22"/>
          <w:szCs w:val="22"/>
        </w:rPr>
      </w:pPr>
      <w:r>
        <w:rPr>
          <w:rFonts w:cs="Arial"/>
          <w:b/>
          <w:sz w:val="22"/>
          <w:szCs w:val="22"/>
        </w:rPr>
        <w:t xml:space="preserve">DOŚWIADCZENIE KIEROWNIKA BUDOWY </w:t>
      </w:r>
      <w:r w:rsidR="00A4454E" w:rsidRPr="00364C74">
        <w:rPr>
          <w:rFonts w:cs="Arial"/>
          <w:sz w:val="22"/>
          <w:szCs w:val="22"/>
        </w:rPr>
        <w:t>(</w:t>
      </w:r>
      <w:r w:rsidR="006A6502" w:rsidRPr="00364C74">
        <w:rPr>
          <w:rFonts w:cs="Arial"/>
          <w:sz w:val="22"/>
          <w:szCs w:val="22"/>
        </w:rPr>
        <w:t>ilość / kontraktów zadań</w:t>
      </w:r>
      <w:r w:rsidR="006A6502" w:rsidRPr="00364C74">
        <w:rPr>
          <w:rFonts w:cs="Arial"/>
          <w:sz w:val="22"/>
        </w:rPr>
        <w:t xml:space="preserve"> </w:t>
      </w:r>
      <w:r w:rsidR="006A6502" w:rsidRPr="00364C74">
        <w:rPr>
          <w:rFonts w:cs="Arial"/>
          <w:bCs/>
          <w:sz w:val="22"/>
        </w:rPr>
        <w:t xml:space="preserve">polegających                              na budowie/przebudowie  </w:t>
      </w:r>
      <w:r w:rsidR="006A6502" w:rsidRPr="00364C74">
        <w:rPr>
          <w:rFonts w:cs="Arial"/>
          <w:sz w:val="22"/>
          <w:szCs w:val="22"/>
        </w:rPr>
        <w:t xml:space="preserve">obiektów sportowych, w tym boisk o nawierzchni poliuretanowych                    </w:t>
      </w:r>
      <w:r w:rsidR="006A6502" w:rsidRPr="00364C74">
        <w:rPr>
          <w:rFonts w:cs="Arial"/>
          <w:bCs/>
          <w:sz w:val="22"/>
          <w:szCs w:val="22"/>
        </w:rPr>
        <w:t>o</w:t>
      </w:r>
      <w:r w:rsidR="006A6502" w:rsidRPr="00364C74">
        <w:rPr>
          <w:rFonts w:cs="Arial"/>
          <w:sz w:val="22"/>
          <w:szCs w:val="22"/>
        </w:rPr>
        <w:t xml:space="preserve"> wartości co najmniej 300</w:t>
      </w:r>
      <w:r w:rsidR="006A6502" w:rsidRPr="00364C74">
        <w:rPr>
          <w:rFonts w:cs="Arial"/>
          <w:bCs/>
          <w:sz w:val="22"/>
          <w:szCs w:val="22"/>
        </w:rPr>
        <w:t>.000,00</w:t>
      </w:r>
      <w:r w:rsidR="006A6502" w:rsidRPr="00364C74">
        <w:rPr>
          <w:rFonts w:cs="Arial"/>
          <w:sz w:val="22"/>
          <w:szCs w:val="22"/>
        </w:rPr>
        <w:t xml:space="preserve"> PLN</w:t>
      </w:r>
      <w:r w:rsidR="006A6502" w:rsidRPr="00364C74">
        <w:rPr>
          <w:rFonts w:cs="Arial"/>
          <w:bCs/>
          <w:sz w:val="22"/>
        </w:rPr>
        <w:t xml:space="preserve"> w okresie 5 lat przed upływem terminu składania ofert</w:t>
      </w:r>
      <w:r w:rsidR="00A4454E" w:rsidRPr="00364C74">
        <w:rPr>
          <w:rFonts w:cs="Arial"/>
          <w:sz w:val="22"/>
          <w:szCs w:val="22"/>
        </w:rPr>
        <w:t>)</w:t>
      </w:r>
      <w:r w:rsidR="00A4454E" w:rsidRPr="00364C74">
        <w:rPr>
          <w:rFonts w:cs="Arial"/>
          <w:b/>
          <w:sz w:val="22"/>
          <w:szCs w:val="22"/>
        </w:rPr>
        <w:t xml:space="preserve"> </w:t>
      </w:r>
    </w:p>
    <w:p w:rsidR="0039073F" w:rsidRDefault="00CD7406" w:rsidP="006A6502">
      <w:pPr>
        <w:pStyle w:val="Tekstpodstawowy"/>
        <w:spacing w:before="240"/>
        <w:ind w:left="357" w:right="51"/>
        <w:jc w:val="both"/>
        <w:rPr>
          <w:rFonts w:cs="Arial"/>
          <w:b/>
          <w:sz w:val="22"/>
          <w:szCs w:val="22"/>
        </w:rPr>
      </w:pPr>
      <w:r>
        <w:rPr>
          <w:rFonts w:cs="Arial"/>
          <w:b/>
          <w:sz w:val="22"/>
          <w:szCs w:val="22"/>
        </w:rPr>
        <w:t>………………………………</w:t>
      </w:r>
    </w:p>
    <w:p w:rsidR="00732984" w:rsidRDefault="00732984" w:rsidP="003A45C6">
      <w:pPr>
        <w:pStyle w:val="Tekstpodstawowy"/>
        <w:numPr>
          <w:ilvl w:val="0"/>
          <w:numId w:val="28"/>
        </w:numPr>
        <w:spacing w:before="120"/>
        <w:ind w:left="357" w:right="51" w:hanging="357"/>
        <w:jc w:val="both"/>
        <w:rPr>
          <w:rFonts w:cs="Arial"/>
          <w:sz w:val="22"/>
          <w:szCs w:val="22"/>
        </w:rPr>
      </w:pPr>
      <w:bookmarkStart w:id="39" w:name="_Hlk501466667"/>
      <w:bookmarkEnd w:id="36"/>
      <w:bookmarkEnd w:id="37"/>
      <w:r w:rsidRPr="00BF544E">
        <w:rPr>
          <w:rFonts w:cs="Arial"/>
          <w:sz w:val="22"/>
          <w:szCs w:val="22"/>
        </w:rPr>
        <w:t>Oświadczam(y),  iż wybór naszej oferty jako najkorzystniejszej</w:t>
      </w:r>
      <w:r>
        <w:rPr>
          <w:rFonts w:cs="Arial"/>
          <w:sz w:val="22"/>
          <w:szCs w:val="22"/>
        </w:rPr>
        <w:t>:</w:t>
      </w:r>
    </w:p>
    <w:p w:rsidR="00732984" w:rsidRPr="00BF544E" w:rsidRDefault="00732984" w:rsidP="00732984">
      <w:pPr>
        <w:pStyle w:val="Tekstpodstawowy"/>
        <w:spacing w:before="80" w:after="0"/>
        <w:ind w:left="360" w:right="49"/>
        <w:jc w:val="both"/>
        <w:rPr>
          <w:rFonts w:cs="Arial"/>
          <w:sz w:val="22"/>
          <w:szCs w:val="22"/>
        </w:rPr>
      </w:pPr>
      <w:r>
        <w:rPr>
          <w:rFonts w:cs="Arial"/>
          <w:b/>
          <w:noProof/>
          <w:sz w:val="22"/>
          <w:szCs w:val="22"/>
          <w:lang w:eastAsia="pl-PL"/>
        </w:rPr>
        <mc:AlternateContent>
          <mc:Choice Requires="wps">
            <w:drawing>
              <wp:anchor distT="0" distB="0" distL="114300" distR="114300" simplePos="0" relativeHeight="251672576" behindDoc="1" locked="0" layoutInCell="1" allowOverlap="1">
                <wp:simplePos x="0" y="0"/>
                <wp:positionH relativeFrom="column">
                  <wp:posOffset>248285</wp:posOffset>
                </wp:positionH>
                <wp:positionV relativeFrom="paragraph">
                  <wp:posOffset>37465</wp:posOffset>
                </wp:positionV>
                <wp:extent cx="209550" cy="209550"/>
                <wp:effectExtent l="9525" t="7620" r="9525" b="11430"/>
                <wp:wrapTight wrapText="bothSides">
                  <wp:wrapPolygon edited="0">
                    <wp:start x="-982" y="-982"/>
                    <wp:lineTo x="-982" y="21600"/>
                    <wp:lineTo x="22582" y="21600"/>
                    <wp:lineTo x="22582" y="-982"/>
                    <wp:lineTo x="-982" y="-982"/>
                  </wp:wrapPolygon>
                </wp:wrapTight>
                <wp:docPr id="50" name="Pole tekstow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50" o:spid="_x0000_s1029" type="#_x0000_t202" style="position:absolute;left:0;text-align:left;margin-left:19.55pt;margin-top:2.95pt;width:16.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" strokeweight="1pt">
                <v:textbox>
                  <w:txbxContent>
                    <w:p w:rsidR="000D15E3" w:rsidRDefault="000D15E3" w:rsidP="00732984"/>
                  </w:txbxContent>
                </v:textbox>
                <w10:wrap type="tight"/>
              </v:shape>
            </w:pict>
          </mc:Fallback>
        </mc:AlternateContent>
      </w:r>
      <w:r w:rsidRPr="00BF544E">
        <w:rPr>
          <w:rFonts w:cs="Arial"/>
          <w:b/>
          <w:sz w:val="22"/>
          <w:szCs w:val="22"/>
        </w:rPr>
        <w:t xml:space="preserve">nie prowadzi </w:t>
      </w:r>
      <w:r w:rsidRPr="00BF544E">
        <w:rPr>
          <w:rFonts w:cs="Arial"/>
          <w:sz w:val="22"/>
          <w:szCs w:val="22"/>
        </w:rPr>
        <w:t>do</w:t>
      </w:r>
      <w:r w:rsidRPr="00BF544E">
        <w:rPr>
          <w:rFonts w:cs="Arial"/>
          <w:b/>
          <w:sz w:val="22"/>
          <w:szCs w:val="22"/>
        </w:rPr>
        <w:t xml:space="preserve"> </w:t>
      </w:r>
      <w:r w:rsidRPr="00BF544E">
        <w:rPr>
          <w:rFonts w:cs="Arial"/>
          <w:sz w:val="22"/>
          <w:szCs w:val="22"/>
        </w:rPr>
        <w:t>powstania</w:t>
      </w:r>
      <w:r w:rsidRPr="00BF544E">
        <w:rPr>
          <w:rFonts w:cs="Arial"/>
          <w:b/>
          <w:sz w:val="22"/>
          <w:szCs w:val="22"/>
        </w:rPr>
        <w:t xml:space="preserve"> </w:t>
      </w:r>
      <w:r w:rsidRPr="00BF544E">
        <w:rPr>
          <w:rFonts w:cs="Arial"/>
          <w:sz w:val="22"/>
          <w:szCs w:val="22"/>
        </w:rPr>
        <w:t xml:space="preserve">u </w:t>
      </w:r>
      <w:r>
        <w:rPr>
          <w:rFonts w:cs="Arial"/>
          <w:sz w:val="22"/>
          <w:szCs w:val="22"/>
        </w:rPr>
        <w:t>zamawiającego</w:t>
      </w:r>
      <w:r w:rsidRPr="00BF544E">
        <w:rPr>
          <w:rFonts w:cs="Arial"/>
          <w:sz w:val="22"/>
          <w:szCs w:val="22"/>
        </w:rPr>
        <w:t xml:space="preserve"> obowiązku podatkowego, zgodnie</w:t>
      </w:r>
      <w:r>
        <w:rPr>
          <w:rFonts w:cs="Arial"/>
          <w:sz w:val="22"/>
          <w:szCs w:val="22"/>
        </w:rPr>
        <w:t xml:space="preserve">                      </w:t>
      </w:r>
      <w:r w:rsidRPr="00BF544E">
        <w:rPr>
          <w:rFonts w:cs="Arial"/>
          <w:sz w:val="22"/>
          <w:szCs w:val="22"/>
        </w:rPr>
        <w:t>z przepisami o podatku od towarów i usług</w:t>
      </w:r>
      <w:r>
        <w:rPr>
          <w:rFonts w:cs="Arial"/>
          <w:sz w:val="22"/>
          <w:szCs w:val="22"/>
        </w:rPr>
        <w:t>*</w:t>
      </w:r>
      <w:r w:rsidRPr="00BF544E">
        <w:rPr>
          <w:rFonts w:cs="Arial"/>
          <w:sz w:val="22"/>
          <w:szCs w:val="22"/>
        </w:rPr>
        <w:t xml:space="preserve">    </w:t>
      </w:r>
    </w:p>
    <w:p w:rsidR="00732984" w:rsidRPr="00C66930" w:rsidRDefault="00732984" w:rsidP="00732984">
      <w:pPr>
        <w:pStyle w:val="Tekstpodstawowy"/>
        <w:spacing w:before="80" w:after="80"/>
        <w:ind w:left="851" w:right="51"/>
        <w:jc w:val="both"/>
        <w:rPr>
          <w:rFonts w:cs="Arial"/>
          <w:b/>
          <w:sz w:val="22"/>
          <w:szCs w:val="22"/>
        </w:rPr>
      </w:pPr>
      <w:r w:rsidRPr="00C66930">
        <w:rPr>
          <w:rFonts w:cs="Arial"/>
          <w:b/>
          <w:sz w:val="22"/>
          <w:szCs w:val="22"/>
        </w:rPr>
        <w:t xml:space="preserve">W przypadku, gdy wykonawca nie zaznaczy żadnej części zdania powyżej zamawiający uzna, że wybrana oferta nie prowadzi do powstania u zamawiającego obowiązku podatkowego, zgodnie z przepisami o podatku od towarów i usług.  </w:t>
      </w:r>
    </w:p>
    <w:p w:rsidR="00732984" w:rsidRDefault="00732984" w:rsidP="00732984">
      <w:pPr>
        <w:pStyle w:val="Tekstpodstawowy"/>
        <w:spacing w:before="80"/>
        <w:ind w:left="360" w:right="49"/>
        <w:jc w:val="both"/>
        <w:rPr>
          <w:rFonts w:cs="Arial"/>
          <w:sz w:val="22"/>
          <w:szCs w:val="22"/>
        </w:rPr>
      </w:pPr>
      <w:r>
        <w:rPr>
          <w:rFonts w:cs="Arial"/>
          <w:b/>
          <w:noProof/>
          <w:sz w:val="22"/>
          <w:szCs w:val="22"/>
          <w:lang w:eastAsia="pl-PL"/>
        </w:rPr>
        <mc:AlternateContent>
          <mc:Choice Requires="wps">
            <w:drawing>
              <wp:anchor distT="0" distB="0" distL="114300" distR="114300" simplePos="0" relativeHeight="251667456" behindDoc="1" locked="0" layoutInCell="1" allowOverlap="1">
                <wp:simplePos x="0" y="0"/>
                <wp:positionH relativeFrom="column">
                  <wp:posOffset>248285</wp:posOffset>
                </wp:positionH>
                <wp:positionV relativeFrom="paragraph">
                  <wp:posOffset>38100</wp:posOffset>
                </wp:positionV>
                <wp:extent cx="209550" cy="209550"/>
                <wp:effectExtent l="9525" t="6985" r="9525" b="12065"/>
                <wp:wrapTight wrapText="bothSides">
                  <wp:wrapPolygon edited="0">
                    <wp:start x="-982" y="-982"/>
                    <wp:lineTo x="-982" y="21600"/>
                    <wp:lineTo x="22582" y="21600"/>
                    <wp:lineTo x="22582" y="-982"/>
                    <wp:lineTo x="-982" y="-982"/>
                  </wp:wrapPolygon>
                </wp:wrapTight>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9" o:spid="_x0000_s1030" type="#_x0000_t202" style="position:absolute;left:0;text-align:left;margin-left:19.55pt;margin-top:3pt;width:16.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" strokeweight="1pt">
                <v:textbox>
                  <w:txbxContent>
                    <w:p w:rsidR="000D15E3" w:rsidRDefault="000D15E3" w:rsidP="00732984"/>
                  </w:txbxContent>
                </v:textbox>
                <w10:wrap type="tight"/>
              </v:shape>
            </w:pict>
          </mc:Fallback>
        </mc:AlternateContent>
      </w:r>
      <w:r>
        <w:rPr>
          <w:rFonts w:cs="Arial"/>
          <w:b/>
          <w:sz w:val="22"/>
          <w:szCs w:val="22"/>
        </w:rPr>
        <w:t>p</w:t>
      </w:r>
      <w:r w:rsidRPr="00BF544E">
        <w:rPr>
          <w:rFonts w:cs="Arial"/>
          <w:b/>
          <w:sz w:val="22"/>
          <w:szCs w:val="22"/>
        </w:rPr>
        <w:t>rowadzi</w:t>
      </w:r>
      <w:r>
        <w:rPr>
          <w:rFonts w:cs="Arial"/>
          <w:b/>
          <w:sz w:val="22"/>
          <w:szCs w:val="22"/>
        </w:rPr>
        <w:t xml:space="preserve"> </w:t>
      </w:r>
      <w:r w:rsidRPr="00BF544E">
        <w:rPr>
          <w:rFonts w:cs="Arial"/>
          <w:sz w:val="22"/>
          <w:szCs w:val="22"/>
        </w:rPr>
        <w:t>do</w:t>
      </w:r>
      <w:r w:rsidRPr="00BF544E">
        <w:rPr>
          <w:rFonts w:cs="Arial"/>
          <w:b/>
          <w:sz w:val="22"/>
          <w:szCs w:val="22"/>
        </w:rPr>
        <w:t xml:space="preserve"> </w:t>
      </w:r>
      <w:r w:rsidRPr="00BF544E">
        <w:rPr>
          <w:rFonts w:cs="Arial"/>
          <w:sz w:val="22"/>
          <w:szCs w:val="22"/>
        </w:rPr>
        <w:t>powstania</w:t>
      </w:r>
      <w:r w:rsidRPr="00BF544E">
        <w:rPr>
          <w:rFonts w:cs="Arial"/>
          <w:b/>
          <w:sz w:val="22"/>
          <w:szCs w:val="22"/>
        </w:rPr>
        <w:t xml:space="preserve"> </w:t>
      </w:r>
      <w:r w:rsidRPr="00BF544E">
        <w:rPr>
          <w:rFonts w:cs="Arial"/>
          <w:sz w:val="22"/>
          <w:szCs w:val="22"/>
        </w:rPr>
        <w:t xml:space="preserve">u </w:t>
      </w:r>
      <w:r>
        <w:rPr>
          <w:rFonts w:cs="Arial"/>
          <w:sz w:val="22"/>
          <w:szCs w:val="22"/>
        </w:rPr>
        <w:t>zamawiającego</w:t>
      </w:r>
      <w:r w:rsidRPr="00BF544E">
        <w:rPr>
          <w:rFonts w:cs="Arial"/>
          <w:sz w:val="22"/>
          <w:szCs w:val="22"/>
        </w:rPr>
        <w:t xml:space="preserve"> obowiązku podatkowego, zgodnie</w:t>
      </w:r>
      <w:r>
        <w:rPr>
          <w:rFonts w:cs="Arial"/>
          <w:sz w:val="22"/>
          <w:szCs w:val="22"/>
        </w:rPr>
        <w:t xml:space="preserve">                            </w:t>
      </w:r>
      <w:r w:rsidRPr="00BF544E">
        <w:rPr>
          <w:rFonts w:cs="Arial"/>
          <w:sz w:val="22"/>
          <w:szCs w:val="22"/>
        </w:rPr>
        <w:t>z przepisami o podatku od towarów i usług</w:t>
      </w:r>
      <w:r>
        <w:rPr>
          <w:rFonts w:cs="Arial"/>
          <w:sz w:val="22"/>
          <w:szCs w:val="22"/>
        </w:rPr>
        <w:t>*</w:t>
      </w: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7"/>
        <w:gridCol w:w="709"/>
        <w:gridCol w:w="1559"/>
        <w:gridCol w:w="1560"/>
        <w:gridCol w:w="1559"/>
      </w:tblGrid>
      <w:tr w:rsidR="00732984" w:rsidRPr="00300AB1" w:rsidTr="00026DF1">
        <w:trPr>
          <w:trHeight w:val="757"/>
        </w:trPr>
        <w:tc>
          <w:tcPr>
            <w:tcW w:w="6946" w:type="dxa"/>
            <w:gridSpan w:val="5"/>
            <w:shd w:val="clear" w:color="auto" w:fill="auto"/>
            <w:vAlign w:val="center"/>
          </w:tcPr>
          <w:p w:rsidR="00732984" w:rsidRPr="00300AB1" w:rsidRDefault="00732984" w:rsidP="00026DF1">
            <w:pPr>
              <w:pStyle w:val="Tekstpodstawowy"/>
              <w:spacing w:after="0"/>
              <w:jc w:val="center"/>
              <w:rPr>
                <w:rFonts w:cs="Arial"/>
                <w:b/>
                <w:sz w:val="22"/>
                <w:szCs w:val="22"/>
              </w:rPr>
            </w:pPr>
            <w:r w:rsidRPr="00300AB1">
              <w:rPr>
                <w:rFonts w:cs="Arial"/>
                <w:b/>
                <w:sz w:val="22"/>
                <w:szCs w:val="22"/>
              </w:rPr>
              <w:t>Wypełnia wykonawca</w:t>
            </w:r>
          </w:p>
        </w:tc>
        <w:tc>
          <w:tcPr>
            <w:tcW w:w="1559" w:type="dxa"/>
            <w:shd w:val="clear" w:color="auto" w:fill="F2F2F2"/>
            <w:vAlign w:val="center"/>
          </w:tcPr>
          <w:p w:rsidR="00732984" w:rsidRPr="00300AB1" w:rsidRDefault="00732984" w:rsidP="00026DF1">
            <w:pPr>
              <w:pStyle w:val="Tekstpodstawowy"/>
              <w:spacing w:after="0"/>
              <w:jc w:val="center"/>
              <w:rPr>
                <w:rFonts w:cs="Arial"/>
                <w:b/>
                <w:sz w:val="22"/>
                <w:szCs w:val="22"/>
              </w:rPr>
            </w:pPr>
            <w:r w:rsidRPr="00300AB1">
              <w:rPr>
                <w:rFonts w:cs="Arial"/>
                <w:b/>
                <w:sz w:val="22"/>
                <w:szCs w:val="22"/>
              </w:rPr>
              <w:t>Wypełnia zamawiający</w:t>
            </w:r>
          </w:p>
        </w:tc>
      </w:tr>
      <w:tr w:rsidR="00732984" w:rsidRPr="00300AB1" w:rsidTr="00026DF1">
        <w:tc>
          <w:tcPr>
            <w:tcW w:w="1701" w:type="dxa"/>
            <w:shd w:val="clear" w:color="auto" w:fill="auto"/>
            <w:vAlign w:val="center"/>
          </w:tcPr>
          <w:p w:rsidR="00732984" w:rsidRDefault="00732984" w:rsidP="00026DF1">
            <w:pPr>
              <w:pStyle w:val="Tekstpodstawowy"/>
              <w:spacing w:after="0"/>
              <w:jc w:val="center"/>
              <w:rPr>
                <w:rFonts w:cs="Arial"/>
                <w:b/>
                <w:sz w:val="20"/>
                <w:szCs w:val="22"/>
              </w:rPr>
            </w:pPr>
            <w:r w:rsidRPr="00300AB1">
              <w:rPr>
                <w:rFonts w:cs="Arial"/>
                <w:b/>
                <w:sz w:val="20"/>
                <w:szCs w:val="22"/>
              </w:rPr>
              <w:t>Zakres</w:t>
            </w:r>
          </w:p>
          <w:p w:rsidR="00732984" w:rsidRPr="00CC5CB6" w:rsidRDefault="00732984" w:rsidP="00026DF1">
            <w:pPr>
              <w:pStyle w:val="Tekstpodstawowy"/>
              <w:spacing w:after="0"/>
              <w:jc w:val="center"/>
              <w:rPr>
                <w:rFonts w:cs="Arial"/>
                <w:b/>
                <w:sz w:val="18"/>
                <w:szCs w:val="22"/>
              </w:rPr>
            </w:pPr>
            <w:r w:rsidRPr="00CC5CB6">
              <w:rPr>
                <w:rFonts w:cs="Arial"/>
                <w:b/>
                <w:sz w:val="18"/>
                <w:szCs w:val="22"/>
              </w:rPr>
              <w:t xml:space="preserve">(nazwa i rodzaj) </w:t>
            </w:r>
            <w:r w:rsidRPr="00300AB1">
              <w:rPr>
                <w:rFonts w:cs="Arial"/>
                <w:b/>
                <w:sz w:val="20"/>
                <w:szCs w:val="22"/>
              </w:rPr>
              <w:t>towaru/usługi objętej VAT odwróconym</w:t>
            </w:r>
          </w:p>
        </w:tc>
        <w:tc>
          <w:tcPr>
            <w:tcW w:w="1417" w:type="dxa"/>
            <w:shd w:val="clear" w:color="auto" w:fill="auto"/>
            <w:vAlign w:val="center"/>
          </w:tcPr>
          <w:p w:rsidR="00732984" w:rsidRPr="00E76BFA" w:rsidRDefault="00732984" w:rsidP="00026DF1">
            <w:pPr>
              <w:pStyle w:val="Tekstpodstawowy"/>
              <w:spacing w:after="0"/>
              <w:jc w:val="center"/>
              <w:rPr>
                <w:rFonts w:cs="Arial"/>
                <w:b/>
                <w:sz w:val="20"/>
                <w:szCs w:val="22"/>
              </w:rPr>
            </w:pPr>
            <w:r w:rsidRPr="00E76BFA">
              <w:rPr>
                <w:rFonts w:cs="Arial"/>
                <w:b/>
                <w:sz w:val="20"/>
                <w:szCs w:val="22"/>
              </w:rPr>
              <w:t>Symbol PKWiU</w:t>
            </w:r>
          </w:p>
          <w:p w:rsidR="00732984" w:rsidRPr="00E76BFA" w:rsidRDefault="00732984" w:rsidP="00026DF1">
            <w:pPr>
              <w:pStyle w:val="Tekstpodstawowy"/>
              <w:spacing w:after="0"/>
              <w:jc w:val="center"/>
              <w:rPr>
                <w:rFonts w:cs="Arial"/>
                <w:b/>
                <w:sz w:val="17"/>
                <w:szCs w:val="17"/>
              </w:rPr>
            </w:pPr>
            <w:r w:rsidRPr="00E76BFA">
              <w:rPr>
                <w:rFonts w:cs="Arial"/>
                <w:b/>
                <w:sz w:val="17"/>
                <w:szCs w:val="17"/>
              </w:rPr>
              <w:t>(fakultatywnie)</w:t>
            </w:r>
          </w:p>
        </w:tc>
        <w:tc>
          <w:tcPr>
            <w:tcW w:w="709" w:type="dxa"/>
            <w:shd w:val="clear" w:color="auto" w:fill="auto"/>
            <w:vAlign w:val="center"/>
          </w:tcPr>
          <w:p w:rsidR="00732984" w:rsidRPr="00E76BFA" w:rsidRDefault="00732984" w:rsidP="00026DF1">
            <w:pPr>
              <w:pStyle w:val="Tekstpodstawowy"/>
              <w:spacing w:after="0"/>
              <w:jc w:val="center"/>
              <w:rPr>
                <w:rFonts w:cs="Arial"/>
                <w:b/>
                <w:sz w:val="20"/>
                <w:szCs w:val="22"/>
              </w:rPr>
            </w:pPr>
            <w:r w:rsidRPr="00E76BFA">
              <w:rPr>
                <w:rFonts w:cs="Arial"/>
                <w:b/>
                <w:sz w:val="20"/>
                <w:szCs w:val="22"/>
              </w:rPr>
              <w:t>Ilość</w:t>
            </w:r>
          </w:p>
        </w:tc>
        <w:tc>
          <w:tcPr>
            <w:tcW w:w="1559" w:type="dxa"/>
            <w:shd w:val="clear" w:color="auto" w:fill="auto"/>
            <w:vAlign w:val="center"/>
          </w:tcPr>
          <w:p w:rsidR="00732984" w:rsidRPr="00300AB1" w:rsidRDefault="00732984" w:rsidP="00026DF1">
            <w:pPr>
              <w:pStyle w:val="Tekstpodstawowy"/>
              <w:spacing w:after="0"/>
              <w:jc w:val="center"/>
              <w:rPr>
                <w:rFonts w:cs="Arial"/>
                <w:b/>
                <w:sz w:val="20"/>
                <w:szCs w:val="22"/>
              </w:rPr>
            </w:pPr>
            <w:r w:rsidRPr="00300AB1">
              <w:rPr>
                <w:rFonts w:cs="Arial"/>
                <w:b/>
                <w:sz w:val="20"/>
                <w:szCs w:val="22"/>
              </w:rPr>
              <w:t>Wartość jednostkowa</w:t>
            </w:r>
          </w:p>
          <w:p w:rsidR="00732984" w:rsidRPr="00300AB1" w:rsidRDefault="00732984" w:rsidP="00026DF1">
            <w:pPr>
              <w:pStyle w:val="Tekstpodstawowy"/>
              <w:spacing w:after="0"/>
              <w:jc w:val="center"/>
              <w:rPr>
                <w:rFonts w:cs="Arial"/>
                <w:b/>
                <w:sz w:val="20"/>
                <w:szCs w:val="22"/>
              </w:rPr>
            </w:pPr>
            <w:r w:rsidRPr="00300AB1">
              <w:rPr>
                <w:rFonts w:cs="Arial"/>
                <w:b/>
                <w:sz w:val="20"/>
                <w:szCs w:val="22"/>
              </w:rPr>
              <w:t>netto</w:t>
            </w:r>
          </w:p>
        </w:tc>
        <w:tc>
          <w:tcPr>
            <w:tcW w:w="1560" w:type="dxa"/>
            <w:shd w:val="clear" w:color="auto" w:fill="auto"/>
            <w:vAlign w:val="center"/>
          </w:tcPr>
          <w:p w:rsidR="00732984" w:rsidRPr="00300AB1" w:rsidRDefault="00732984" w:rsidP="00026DF1">
            <w:pPr>
              <w:pStyle w:val="Tekstpodstawowy"/>
              <w:spacing w:after="0"/>
              <w:jc w:val="center"/>
              <w:rPr>
                <w:rFonts w:cs="Arial"/>
                <w:b/>
                <w:sz w:val="20"/>
                <w:szCs w:val="22"/>
              </w:rPr>
            </w:pPr>
            <w:r w:rsidRPr="00300AB1">
              <w:rPr>
                <w:rFonts w:cs="Arial"/>
                <w:b/>
                <w:sz w:val="20"/>
                <w:szCs w:val="22"/>
              </w:rPr>
              <w:t>Wartość usługi/towaru bez kwoty podatku VAT</w:t>
            </w:r>
          </w:p>
        </w:tc>
        <w:tc>
          <w:tcPr>
            <w:tcW w:w="1559" w:type="dxa"/>
            <w:shd w:val="clear" w:color="auto" w:fill="F2F2F2"/>
            <w:vAlign w:val="center"/>
          </w:tcPr>
          <w:p w:rsidR="00732984" w:rsidRPr="00300AB1" w:rsidRDefault="00732984" w:rsidP="00026DF1">
            <w:pPr>
              <w:pStyle w:val="Tekstpodstawowy"/>
              <w:spacing w:after="0"/>
              <w:jc w:val="center"/>
              <w:rPr>
                <w:rFonts w:cs="Arial"/>
                <w:b/>
                <w:sz w:val="20"/>
                <w:szCs w:val="22"/>
              </w:rPr>
            </w:pPr>
            <w:r>
              <w:rPr>
                <w:rFonts w:cs="Arial"/>
                <w:b/>
                <w:sz w:val="20"/>
                <w:szCs w:val="22"/>
              </w:rPr>
              <w:t>Wartość podatku VAT</w:t>
            </w:r>
          </w:p>
        </w:tc>
      </w:tr>
      <w:tr w:rsidR="00732984" w:rsidRPr="00300AB1" w:rsidTr="00026DF1">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026DF1">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026DF1">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026DF1">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026DF1">
        <w:trPr>
          <w:trHeight w:val="340"/>
        </w:trPr>
        <w:tc>
          <w:tcPr>
            <w:tcW w:w="5386" w:type="dxa"/>
            <w:gridSpan w:val="4"/>
            <w:shd w:val="clear" w:color="auto" w:fill="auto"/>
            <w:vAlign w:val="center"/>
          </w:tcPr>
          <w:p w:rsidR="00732984" w:rsidRPr="00300AB1" w:rsidRDefault="00732984" w:rsidP="00026DF1">
            <w:pPr>
              <w:pStyle w:val="Tekstpodstawowy"/>
              <w:spacing w:after="0"/>
              <w:jc w:val="right"/>
              <w:rPr>
                <w:rFonts w:cs="Arial"/>
                <w:b/>
                <w:sz w:val="20"/>
                <w:szCs w:val="22"/>
              </w:rPr>
            </w:pPr>
            <w:r w:rsidRPr="00E76BFA">
              <w:rPr>
                <w:rFonts w:cs="Arial"/>
                <w:b/>
                <w:sz w:val="22"/>
                <w:szCs w:val="22"/>
              </w:rPr>
              <w:t>Suma:</w:t>
            </w:r>
          </w:p>
        </w:tc>
        <w:tc>
          <w:tcPr>
            <w:tcW w:w="1560" w:type="dxa"/>
            <w:shd w:val="clear" w:color="auto" w:fill="D9D9D9"/>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D9D9D9"/>
            <w:vAlign w:val="center"/>
          </w:tcPr>
          <w:p w:rsidR="00732984" w:rsidRPr="00300AB1" w:rsidRDefault="00732984" w:rsidP="00026DF1">
            <w:pPr>
              <w:pStyle w:val="Tekstpodstawowy"/>
              <w:spacing w:after="0"/>
              <w:jc w:val="both"/>
              <w:rPr>
                <w:rFonts w:cs="Arial"/>
                <w:sz w:val="20"/>
                <w:szCs w:val="22"/>
              </w:rPr>
            </w:pPr>
          </w:p>
        </w:tc>
      </w:tr>
    </w:tbl>
    <w:p w:rsidR="00732984" w:rsidRPr="00BF544E" w:rsidRDefault="00732984" w:rsidP="003A45C6">
      <w:pPr>
        <w:numPr>
          <w:ilvl w:val="0"/>
          <w:numId w:val="28"/>
        </w:numPr>
        <w:suppressAutoHyphens w:val="0"/>
        <w:spacing w:before="80"/>
        <w:ind w:left="360"/>
        <w:jc w:val="both"/>
        <w:rPr>
          <w:rFonts w:cs="Arial"/>
          <w:sz w:val="22"/>
          <w:szCs w:val="22"/>
        </w:rPr>
      </w:pPr>
      <w:bookmarkStart w:id="40" w:name="_Hlk506374087"/>
      <w:r>
        <w:rPr>
          <w:rFonts w:cs="Arial"/>
          <w:sz w:val="22"/>
          <w:szCs w:val="22"/>
        </w:rPr>
        <w:t>N</w:t>
      </w:r>
      <w:r w:rsidRPr="00BF544E">
        <w:rPr>
          <w:rFonts w:cs="Arial"/>
          <w:sz w:val="22"/>
          <w:szCs w:val="22"/>
        </w:rPr>
        <w:t xml:space="preserve">iniejsza oferta jest ważna przez okres </w:t>
      </w:r>
      <w:r w:rsidRPr="00BF544E">
        <w:rPr>
          <w:rFonts w:cs="Arial"/>
          <w:b/>
          <w:sz w:val="22"/>
          <w:szCs w:val="22"/>
        </w:rPr>
        <w:t>30 dni od terminu składania ofert</w:t>
      </w:r>
      <w:r>
        <w:rPr>
          <w:rFonts w:cs="Arial"/>
          <w:sz w:val="22"/>
          <w:szCs w:val="22"/>
        </w:rPr>
        <w:t>.</w:t>
      </w:r>
    </w:p>
    <w:p w:rsidR="00732984" w:rsidRPr="00BF544E" w:rsidRDefault="00732984" w:rsidP="003A45C6">
      <w:pPr>
        <w:numPr>
          <w:ilvl w:val="0"/>
          <w:numId w:val="28"/>
        </w:numPr>
        <w:suppressAutoHyphens w:val="0"/>
        <w:spacing w:before="80"/>
        <w:ind w:left="360"/>
        <w:jc w:val="both"/>
        <w:rPr>
          <w:rFonts w:cs="Arial"/>
          <w:sz w:val="22"/>
          <w:szCs w:val="22"/>
        </w:rPr>
      </w:pPr>
      <w:r>
        <w:rPr>
          <w:rFonts w:cs="Arial"/>
          <w:sz w:val="22"/>
          <w:szCs w:val="22"/>
        </w:rPr>
        <w:t>A</w:t>
      </w:r>
      <w:r w:rsidRPr="00BF544E">
        <w:rPr>
          <w:rFonts w:cs="Arial"/>
          <w:sz w:val="22"/>
          <w:szCs w:val="22"/>
        </w:rPr>
        <w:t xml:space="preserve">kceptuję(my) bez zastrzeżeń </w:t>
      </w:r>
      <w:r w:rsidR="002E20C1">
        <w:rPr>
          <w:rFonts w:cs="Arial"/>
          <w:sz w:val="22"/>
          <w:szCs w:val="22"/>
        </w:rPr>
        <w:t xml:space="preserve">istotne postanowienia jakie mają zostać wprowadzone do </w:t>
      </w:r>
      <w:r>
        <w:rPr>
          <w:rFonts w:cs="Arial"/>
          <w:sz w:val="22"/>
          <w:szCs w:val="22"/>
        </w:rPr>
        <w:t>umowy załączon</w:t>
      </w:r>
      <w:r w:rsidR="002E20C1">
        <w:rPr>
          <w:rFonts w:cs="Arial"/>
          <w:sz w:val="22"/>
          <w:szCs w:val="22"/>
        </w:rPr>
        <w:t>e</w:t>
      </w:r>
      <w:r>
        <w:rPr>
          <w:rFonts w:cs="Arial"/>
          <w:sz w:val="22"/>
          <w:szCs w:val="22"/>
        </w:rPr>
        <w:t xml:space="preserve"> do SIWZ.</w:t>
      </w:r>
    </w:p>
    <w:p w:rsidR="00732984" w:rsidRPr="00BF544E" w:rsidRDefault="00732984" w:rsidP="003A45C6">
      <w:pPr>
        <w:numPr>
          <w:ilvl w:val="0"/>
          <w:numId w:val="28"/>
        </w:numPr>
        <w:suppressAutoHyphens w:val="0"/>
        <w:spacing w:before="80"/>
        <w:ind w:left="360"/>
        <w:jc w:val="both"/>
        <w:rPr>
          <w:rFonts w:cs="Arial"/>
          <w:sz w:val="22"/>
          <w:szCs w:val="22"/>
        </w:rPr>
      </w:pPr>
      <w:r>
        <w:rPr>
          <w:rFonts w:cs="Arial"/>
          <w:sz w:val="22"/>
          <w:szCs w:val="22"/>
        </w:rPr>
        <w:t>W</w:t>
      </w:r>
      <w:r w:rsidRPr="00BF544E">
        <w:rPr>
          <w:rFonts w:cs="Arial"/>
          <w:sz w:val="22"/>
          <w:szCs w:val="22"/>
        </w:rPr>
        <w:t xml:space="preserve"> przypadku uznania mojej (naszej) oferty za najkorzystniejszą zobowiązuję(my) się zawrzeć </w:t>
      </w:r>
      <w:r w:rsidR="002D2731" w:rsidRPr="00BF544E">
        <w:rPr>
          <w:rFonts w:cs="Arial"/>
          <w:sz w:val="22"/>
          <w:szCs w:val="22"/>
        </w:rPr>
        <w:t xml:space="preserve">umowę </w:t>
      </w:r>
      <w:r w:rsidRPr="00BF544E">
        <w:rPr>
          <w:rFonts w:cs="Arial"/>
          <w:sz w:val="22"/>
          <w:szCs w:val="22"/>
        </w:rPr>
        <w:t>w miejscu i w terminie jakie zostaną wskazane przez zamawiającego</w:t>
      </w:r>
      <w:r>
        <w:rPr>
          <w:rFonts w:cs="Arial"/>
          <w:sz w:val="22"/>
          <w:szCs w:val="22"/>
        </w:rPr>
        <w:t>.</w:t>
      </w:r>
      <w:r w:rsidRPr="00BF544E">
        <w:rPr>
          <w:rFonts w:cs="Arial"/>
          <w:sz w:val="22"/>
          <w:szCs w:val="22"/>
        </w:rPr>
        <w:t xml:space="preserve"> </w:t>
      </w:r>
    </w:p>
    <w:p w:rsidR="00732984" w:rsidRDefault="00732984" w:rsidP="003A45C6">
      <w:pPr>
        <w:numPr>
          <w:ilvl w:val="0"/>
          <w:numId w:val="28"/>
        </w:numPr>
        <w:suppressAutoHyphens w:val="0"/>
        <w:spacing w:before="80"/>
        <w:ind w:left="360"/>
        <w:jc w:val="both"/>
        <w:rPr>
          <w:rFonts w:cs="Arial"/>
          <w:sz w:val="22"/>
          <w:szCs w:val="22"/>
        </w:rPr>
      </w:pPr>
      <w:r>
        <w:rPr>
          <w:rFonts w:cs="Arial"/>
          <w:sz w:val="22"/>
          <w:szCs w:val="22"/>
        </w:rPr>
        <w:t>S</w:t>
      </w:r>
      <w:r w:rsidRPr="00BF544E">
        <w:rPr>
          <w:rFonts w:cs="Arial"/>
          <w:sz w:val="22"/>
          <w:szCs w:val="22"/>
        </w:rPr>
        <w:t>kładam niniejszą ofertę</w:t>
      </w:r>
      <w:r>
        <w:rPr>
          <w:rFonts w:cs="Arial"/>
          <w:sz w:val="22"/>
          <w:szCs w:val="22"/>
        </w:rPr>
        <w:t>:</w:t>
      </w:r>
      <w:r w:rsidRPr="00BF544E">
        <w:rPr>
          <w:rFonts w:cs="Arial"/>
          <w:sz w:val="22"/>
          <w:szCs w:val="22"/>
        </w:rPr>
        <w:t xml:space="preserve"> </w:t>
      </w:r>
    </w:p>
    <w:p w:rsidR="00732984" w:rsidRDefault="00732984" w:rsidP="00732984">
      <w:pPr>
        <w:suppressAutoHyphens w:val="0"/>
        <w:spacing w:before="80"/>
        <w:ind w:left="360"/>
        <w:jc w:val="both"/>
        <w:rPr>
          <w:rFonts w:cs="Arial"/>
          <w:sz w:val="22"/>
          <w:szCs w:val="22"/>
        </w:rPr>
      </w:pPr>
      <w:r>
        <w:rPr>
          <w:rFonts w:cs="Arial"/>
          <w:noProof/>
          <w:sz w:val="22"/>
          <w:szCs w:val="22"/>
          <w:lang w:eastAsia="pl-PL"/>
        </w:rPr>
        <mc:AlternateContent>
          <mc:Choice Requires="wps">
            <w:drawing>
              <wp:anchor distT="0" distB="0" distL="114300" distR="114300" simplePos="0" relativeHeight="251668480" behindDoc="1" locked="0" layoutInCell="1" allowOverlap="1">
                <wp:simplePos x="0" y="0"/>
                <wp:positionH relativeFrom="column">
                  <wp:posOffset>248285</wp:posOffset>
                </wp:positionH>
                <wp:positionV relativeFrom="paragraph">
                  <wp:posOffset>40640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8" o:spid="_x0000_s1031" type="#_x0000_t202" style="position:absolute;left:0;text-align:left;margin-left:19.55pt;margin-top:3.2pt;width:16.5pt;height: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" strokeweight="1pt">
                <v:textbox>
                  <w:txbxContent>
                    <w:p w:rsidR="000D15E3" w:rsidRDefault="000D15E3" w:rsidP="00732984"/>
                  </w:txbxContent>
                </v:textbox>
                <w10:wrap type="tight"/>
              </v:shape>
            </w:pict>
          </mc:Fallback>
        </mc:AlternateContent>
      </w:r>
      <w:r w:rsidRPr="00BF544E">
        <w:rPr>
          <w:rFonts w:cs="Arial"/>
          <w:sz w:val="22"/>
          <w:szCs w:val="22"/>
        </w:rPr>
        <w:t>we własnym imieniu</w:t>
      </w:r>
      <w:r>
        <w:rPr>
          <w:rFonts w:cs="Arial"/>
          <w:sz w:val="22"/>
          <w:szCs w:val="22"/>
        </w:rPr>
        <w:t>*</w:t>
      </w:r>
      <w:r w:rsidRPr="00BF544E">
        <w:rPr>
          <w:rFonts w:cs="Arial"/>
          <w:sz w:val="22"/>
          <w:szCs w:val="22"/>
        </w:rPr>
        <w:t xml:space="preserve"> </w:t>
      </w:r>
    </w:p>
    <w:p w:rsidR="00732984" w:rsidRDefault="00732984" w:rsidP="00732984">
      <w:pPr>
        <w:suppressAutoHyphens w:val="0"/>
        <w:spacing w:before="80"/>
        <w:ind w:left="360"/>
        <w:jc w:val="both"/>
        <w:rPr>
          <w:rFonts w:cs="Arial"/>
          <w:sz w:val="22"/>
          <w:szCs w:val="22"/>
        </w:rPr>
      </w:pPr>
      <w:r>
        <w:rPr>
          <w:rFonts w:cs="Arial"/>
          <w:noProof/>
          <w:sz w:val="22"/>
          <w:szCs w:val="22"/>
          <w:lang w:eastAsia="pl-PL"/>
        </w:rPr>
        <mc:AlternateContent>
          <mc:Choice Requires="wps">
            <w:drawing>
              <wp:anchor distT="0" distB="0" distL="114300" distR="114300" simplePos="0" relativeHeight="251669504" behindDoc="1" locked="0" layoutInCell="1" allowOverlap="1">
                <wp:simplePos x="0" y="0"/>
                <wp:positionH relativeFrom="column">
                  <wp:posOffset>248285</wp:posOffset>
                </wp:positionH>
                <wp:positionV relativeFrom="paragraph">
                  <wp:posOffset>105410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7" name="Pole tekstow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7" o:spid="_x0000_s1032" type="#_x0000_t202" style="position:absolute;left:0;text-align:left;margin-left:19.55pt;margin-top:8.3pt;width:16.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" strokeweight="1pt">
                <v:textbox>
                  <w:txbxContent>
                    <w:p w:rsidR="000D15E3" w:rsidRDefault="000D15E3" w:rsidP="00732984"/>
                  </w:txbxContent>
                </v:textbox>
                <w10:wrap type="tight"/>
              </v:shape>
            </w:pict>
          </mc:Fallback>
        </mc:AlternateContent>
      </w:r>
      <w:r w:rsidRPr="00BF544E">
        <w:rPr>
          <w:rFonts w:cs="Arial"/>
          <w:sz w:val="22"/>
          <w:szCs w:val="22"/>
        </w:rPr>
        <w:t>jako wykonawcy wspólnie ubiegający się o udzielenie zamówienia*</w:t>
      </w:r>
    </w:p>
    <w:p w:rsidR="00732984" w:rsidRPr="00BF544E" w:rsidRDefault="00732984" w:rsidP="00732984">
      <w:pPr>
        <w:suppressAutoHyphens w:val="0"/>
        <w:ind w:left="360"/>
        <w:jc w:val="both"/>
        <w:rPr>
          <w:rFonts w:cs="Arial"/>
          <w:sz w:val="22"/>
          <w:szCs w:val="22"/>
        </w:rPr>
      </w:pPr>
    </w:p>
    <w:p w:rsidR="00732984" w:rsidRDefault="00732984" w:rsidP="003A45C6">
      <w:pPr>
        <w:numPr>
          <w:ilvl w:val="0"/>
          <w:numId w:val="28"/>
        </w:numPr>
        <w:suppressAutoHyphens w:val="0"/>
        <w:spacing w:before="80"/>
        <w:ind w:left="360"/>
        <w:jc w:val="both"/>
        <w:rPr>
          <w:rFonts w:cs="Arial"/>
          <w:sz w:val="22"/>
          <w:szCs w:val="22"/>
        </w:rPr>
      </w:pPr>
      <w:r>
        <w:rPr>
          <w:rFonts w:cs="Arial"/>
          <w:sz w:val="22"/>
          <w:szCs w:val="22"/>
        </w:rPr>
        <w:t>N</w:t>
      </w:r>
      <w:r w:rsidRPr="00BF544E">
        <w:rPr>
          <w:rFonts w:cs="Arial"/>
          <w:sz w:val="22"/>
          <w:szCs w:val="22"/>
        </w:rPr>
        <w:t>ie uczestniczę/my, jako wykonawca w jakiejkolwiek innej ofercie złożonej w celu udzielenia niniejszego zamówienia</w:t>
      </w:r>
      <w:r>
        <w:rPr>
          <w:rFonts w:cs="Arial"/>
          <w:sz w:val="22"/>
          <w:szCs w:val="22"/>
        </w:rPr>
        <w:t>.</w:t>
      </w:r>
    </w:p>
    <w:p w:rsidR="00732984" w:rsidRDefault="00732984" w:rsidP="003A45C6">
      <w:pPr>
        <w:numPr>
          <w:ilvl w:val="0"/>
          <w:numId w:val="28"/>
        </w:numPr>
        <w:suppressAutoHyphens w:val="0"/>
        <w:spacing w:before="80" w:after="120"/>
        <w:ind w:left="357" w:hanging="357"/>
        <w:jc w:val="both"/>
        <w:rPr>
          <w:rFonts w:cs="Arial"/>
          <w:sz w:val="22"/>
          <w:szCs w:val="22"/>
        </w:rPr>
      </w:pPr>
      <w:r>
        <w:rPr>
          <w:rFonts w:cs="Arial"/>
          <w:noProof/>
          <w:sz w:val="22"/>
          <w:szCs w:val="22"/>
          <w:lang w:eastAsia="pl-PL"/>
        </w:rPr>
        <w:lastRenderedPageBreak/>
        <mc:AlternateContent>
          <mc:Choice Requires="wps">
            <w:drawing>
              <wp:anchor distT="0" distB="0" distL="114300" distR="114300" simplePos="0" relativeHeight="251670528" behindDoc="1" locked="0" layoutInCell="1" allowOverlap="1">
                <wp:simplePos x="0" y="0"/>
                <wp:positionH relativeFrom="column">
                  <wp:posOffset>248285</wp:posOffset>
                </wp:positionH>
                <wp:positionV relativeFrom="paragraph">
                  <wp:posOffset>274955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6" o:spid="_x0000_s1033" type="#_x0000_t202" style="position:absolute;left:0;text-align:left;margin-left:19.55pt;margin-top:21.65pt;width:16.5pt;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" strokeweight="1pt">
                <v:textbox>
                  <w:txbxContent>
                    <w:p w:rsidR="000D15E3" w:rsidRDefault="000D15E3" w:rsidP="00732984"/>
                  </w:txbxContent>
                </v:textbox>
                <w10:wrap type="tight"/>
              </v:shape>
            </w:pict>
          </mc:Fallback>
        </mc:AlternateContent>
      </w:r>
      <w:r>
        <w:rPr>
          <w:rFonts w:cs="Arial"/>
          <w:sz w:val="22"/>
          <w:szCs w:val="22"/>
        </w:rPr>
        <w:t>Informacje dotyczące tajemnicy przedsiębiorstwa:</w:t>
      </w:r>
    </w:p>
    <w:p w:rsidR="00732984" w:rsidRDefault="00732984" w:rsidP="00732984">
      <w:pPr>
        <w:suppressAutoHyphens w:val="0"/>
        <w:spacing w:before="80" w:after="120"/>
        <w:ind w:left="357"/>
        <w:jc w:val="both"/>
        <w:rPr>
          <w:rFonts w:cs="Arial"/>
          <w:sz w:val="22"/>
          <w:szCs w:val="22"/>
        </w:rPr>
      </w:pPr>
      <w:r w:rsidRPr="00724421">
        <w:rPr>
          <w:rFonts w:cs="Arial"/>
          <w:sz w:val="22"/>
          <w:szCs w:val="22"/>
        </w:rPr>
        <w:t>żadne z informacji zawartych w ofercie nie stanowią tajemnicy przedsiębiorstwa                       w rozumieniu przepisów o zwalczaniu nieuczciwej konkurencji</w:t>
      </w:r>
      <w:r>
        <w:rPr>
          <w:rFonts w:cs="Arial"/>
          <w:sz w:val="22"/>
          <w:szCs w:val="22"/>
        </w:rPr>
        <w:t>*</w:t>
      </w:r>
    </w:p>
    <w:p w:rsidR="00732984" w:rsidRDefault="00732984" w:rsidP="00732984">
      <w:pPr>
        <w:suppressAutoHyphens w:val="0"/>
        <w:spacing w:before="80" w:after="120"/>
        <w:ind w:left="993" w:hanging="494"/>
        <w:jc w:val="both"/>
        <w:rPr>
          <w:rFonts w:cs="Arial"/>
          <w:sz w:val="22"/>
          <w:szCs w:val="22"/>
        </w:rPr>
      </w:pPr>
      <w:r>
        <w:rPr>
          <w:rFonts w:cs="Arial"/>
          <w:noProof/>
          <w:sz w:val="22"/>
          <w:szCs w:val="22"/>
          <w:lang w:eastAsia="pl-PL"/>
        </w:rPr>
        <mc:AlternateContent>
          <mc:Choice Requires="wps">
            <w:drawing>
              <wp:anchor distT="0" distB="0" distL="114300" distR="114300" simplePos="0" relativeHeight="251671552" behindDoc="1" locked="0" layoutInCell="1" allowOverlap="1">
                <wp:simplePos x="0" y="0"/>
                <wp:positionH relativeFrom="column">
                  <wp:posOffset>248285</wp:posOffset>
                </wp:positionH>
                <wp:positionV relativeFrom="paragraph">
                  <wp:posOffset>66040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5" o:spid="_x0000_s1034" type="#_x0000_t202" style="position:absolute;left:0;text-align:left;margin-left:19.55pt;margin-top:5.2pt;width:16.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" strokeweight="1pt">
                <v:textbox>
                  <w:txbxContent>
                    <w:p w:rsidR="000D15E3" w:rsidRDefault="000D15E3" w:rsidP="00732984"/>
                  </w:txbxContent>
                </v:textbox>
                <w10:wrap type="tight"/>
              </v:shape>
            </w:pict>
          </mc:Fallback>
        </mc:AlternateContent>
      </w:r>
      <w:r w:rsidRPr="00724421">
        <w:rPr>
          <w:rFonts w:cs="Arial"/>
          <w:sz w:val="22"/>
          <w:szCs w:val="22"/>
        </w:rPr>
        <w:t xml:space="preserve">wskazane poniżej informacje zawarte w ofercie stanowią tajemnicę przedsiębiorstwa </w:t>
      </w:r>
      <w:r>
        <w:rPr>
          <w:rFonts w:cs="Arial"/>
          <w:sz w:val="22"/>
          <w:szCs w:val="22"/>
        </w:rPr>
        <w:t xml:space="preserve">                 </w:t>
      </w:r>
      <w:r w:rsidRPr="00724421">
        <w:rPr>
          <w:rFonts w:cs="Arial"/>
          <w:sz w:val="22"/>
          <w:szCs w:val="22"/>
        </w:rPr>
        <w:t>w rozumieniu przepisów o zwalczaniu nieuczciwej konkurencji i w związku</w:t>
      </w:r>
      <w:r>
        <w:rPr>
          <w:rFonts w:cs="Arial"/>
          <w:sz w:val="22"/>
          <w:szCs w:val="22"/>
        </w:rPr>
        <w:t xml:space="preserve"> </w:t>
      </w:r>
      <w:r w:rsidRPr="00724421">
        <w:rPr>
          <w:rFonts w:cs="Arial"/>
          <w:sz w:val="22"/>
          <w:szCs w:val="22"/>
        </w:rPr>
        <w:t>z</w:t>
      </w:r>
      <w:r>
        <w:rPr>
          <w:rFonts w:cs="Arial"/>
          <w:sz w:val="22"/>
          <w:szCs w:val="22"/>
        </w:rPr>
        <w:t xml:space="preserve"> </w:t>
      </w:r>
      <w:r w:rsidRPr="00724421">
        <w:rPr>
          <w:rFonts w:cs="Arial"/>
          <w:sz w:val="22"/>
          <w:szCs w:val="22"/>
        </w:rPr>
        <w:t>niniejszym nie mogą być one udostępniane, w szczególności innym uczestnikom postępowania</w:t>
      </w:r>
      <w:r>
        <w:rPr>
          <w:rFonts w:cs="Arial"/>
          <w:sz w:val="22"/>
          <w:szCs w:val="22"/>
        </w:rPr>
        <w:t>*</w:t>
      </w:r>
      <w:r w:rsidRPr="00724421">
        <w:rPr>
          <w:rFonts w:cs="Arial"/>
          <w:sz w:val="22"/>
          <w:szCs w:val="22"/>
        </w:rPr>
        <w:t>:</w:t>
      </w:r>
    </w:p>
    <w:tbl>
      <w:tblPr>
        <w:tblW w:w="0" w:type="auto"/>
        <w:tblInd w:w="496" w:type="dxa"/>
        <w:tblLayout w:type="fixed"/>
        <w:tblCellMar>
          <w:left w:w="70" w:type="dxa"/>
          <w:right w:w="70" w:type="dxa"/>
        </w:tblCellMar>
        <w:tblLook w:val="04A0" w:firstRow="1" w:lastRow="0" w:firstColumn="1" w:lastColumn="0" w:noHBand="0" w:noVBand="1"/>
      </w:tblPr>
      <w:tblGrid>
        <w:gridCol w:w="567"/>
        <w:gridCol w:w="5386"/>
        <w:gridCol w:w="1418"/>
        <w:gridCol w:w="1417"/>
      </w:tblGrid>
      <w:tr w:rsidR="00732984" w:rsidRPr="00BF544E" w:rsidTr="00026DF1">
        <w:trPr>
          <w:cantSplit/>
          <w:trHeight w:hRule="exact" w:val="562"/>
        </w:trPr>
        <w:tc>
          <w:tcPr>
            <w:tcW w:w="567" w:type="dxa"/>
            <w:vMerge w:val="restart"/>
            <w:tcBorders>
              <w:top w:val="single" w:sz="4" w:space="0" w:color="000000"/>
              <w:left w:val="single" w:sz="4" w:space="0" w:color="000000"/>
              <w:bottom w:val="single" w:sz="4" w:space="0" w:color="000000"/>
              <w:right w:val="nil"/>
            </w:tcBorders>
            <w:vAlign w:val="center"/>
            <w:hideMark/>
          </w:tcPr>
          <w:bookmarkEnd w:id="40"/>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Lp.</w:t>
            </w:r>
          </w:p>
        </w:tc>
        <w:tc>
          <w:tcPr>
            <w:tcW w:w="5386" w:type="dxa"/>
            <w:vMerge w:val="restart"/>
            <w:tcBorders>
              <w:top w:val="single" w:sz="4" w:space="0" w:color="000000"/>
              <w:left w:val="single" w:sz="4" w:space="0" w:color="000000"/>
              <w:bottom w:val="single" w:sz="4" w:space="0" w:color="000000"/>
              <w:right w:val="nil"/>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Oznaczenie rodzaju (nazwy) informacji</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 xml:space="preserve">Strony w ofercie </w:t>
            </w:r>
          </w:p>
          <w:p w:rsidR="00732984" w:rsidRPr="00BF544E" w:rsidRDefault="00732984" w:rsidP="00026DF1">
            <w:pPr>
              <w:pStyle w:val="Tekstpodstawowy21"/>
              <w:spacing w:after="0" w:line="240" w:lineRule="auto"/>
              <w:jc w:val="center"/>
              <w:rPr>
                <w:rFonts w:ascii="Arial" w:hAnsi="Arial" w:cs="Arial"/>
                <w:b/>
                <w:sz w:val="22"/>
                <w:szCs w:val="22"/>
              </w:rPr>
            </w:pPr>
            <w:r w:rsidRPr="00BF544E">
              <w:rPr>
                <w:rFonts w:ascii="Arial" w:hAnsi="Arial" w:cs="Arial"/>
                <w:b/>
                <w:sz w:val="22"/>
                <w:szCs w:val="22"/>
              </w:rPr>
              <w:t xml:space="preserve">(wyrażone cyfrą) </w:t>
            </w:r>
          </w:p>
        </w:tc>
      </w:tr>
      <w:tr w:rsidR="00732984" w:rsidRPr="00BF544E" w:rsidTr="00026DF1">
        <w:trPr>
          <w:cantSplit/>
        </w:trPr>
        <w:tc>
          <w:tcPr>
            <w:tcW w:w="567" w:type="dxa"/>
            <w:vMerge/>
            <w:tcBorders>
              <w:top w:val="single" w:sz="4" w:space="0" w:color="000000"/>
              <w:left w:val="single" w:sz="4" w:space="0" w:color="000000"/>
              <w:bottom w:val="single" w:sz="4" w:space="0" w:color="auto"/>
              <w:right w:val="nil"/>
            </w:tcBorders>
            <w:vAlign w:val="center"/>
            <w:hideMark/>
          </w:tcPr>
          <w:p w:rsidR="00732984" w:rsidRPr="00BF544E" w:rsidRDefault="00732984" w:rsidP="00026DF1">
            <w:pPr>
              <w:suppressAutoHyphens w:val="0"/>
              <w:rPr>
                <w:rFonts w:cs="Arial"/>
                <w:b/>
                <w:sz w:val="22"/>
                <w:szCs w:val="22"/>
              </w:rPr>
            </w:pPr>
          </w:p>
        </w:tc>
        <w:tc>
          <w:tcPr>
            <w:tcW w:w="5386" w:type="dxa"/>
            <w:vMerge/>
            <w:tcBorders>
              <w:top w:val="single" w:sz="4" w:space="0" w:color="000000"/>
              <w:left w:val="single" w:sz="4" w:space="0" w:color="000000"/>
              <w:bottom w:val="single" w:sz="4" w:space="0" w:color="auto"/>
              <w:right w:val="nil"/>
            </w:tcBorders>
            <w:vAlign w:val="center"/>
            <w:hideMark/>
          </w:tcPr>
          <w:p w:rsidR="00732984" w:rsidRPr="00BF544E" w:rsidRDefault="00732984" w:rsidP="00026DF1">
            <w:pPr>
              <w:suppressAutoHyphens w:val="0"/>
              <w:rPr>
                <w:rFonts w:cs="Arial"/>
                <w:b/>
                <w:sz w:val="22"/>
                <w:szCs w:val="22"/>
              </w:rPr>
            </w:pPr>
          </w:p>
        </w:tc>
        <w:tc>
          <w:tcPr>
            <w:tcW w:w="1418" w:type="dxa"/>
            <w:tcBorders>
              <w:top w:val="nil"/>
              <w:left w:val="single" w:sz="4" w:space="0" w:color="000000"/>
              <w:bottom w:val="single" w:sz="4" w:space="0" w:color="auto"/>
              <w:right w:val="nil"/>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od</w:t>
            </w:r>
          </w:p>
        </w:tc>
        <w:tc>
          <w:tcPr>
            <w:tcW w:w="1417" w:type="dxa"/>
            <w:tcBorders>
              <w:top w:val="nil"/>
              <w:left w:val="single" w:sz="4" w:space="0" w:color="000000"/>
              <w:bottom w:val="single" w:sz="4" w:space="0" w:color="auto"/>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do</w:t>
            </w:r>
          </w:p>
        </w:tc>
      </w:tr>
      <w:tr w:rsidR="00732984" w:rsidRPr="00BF544E" w:rsidTr="00026DF1">
        <w:trPr>
          <w:cantSplit/>
          <w:trHeight w:val="507"/>
        </w:trPr>
        <w:tc>
          <w:tcPr>
            <w:tcW w:w="56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9672BE">
            <w:pPr>
              <w:pStyle w:val="Nagwek1"/>
              <w:numPr>
                <w:ilvl w:val="0"/>
                <w:numId w:val="10"/>
              </w:numPr>
              <w:tabs>
                <w:tab w:val="clear" w:pos="0"/>
                <w:tab w:val="left" w:pos="6"/>
              </w:tabs>
              <w:spacing w:before="0" w:after="0"/>
              <w:ind w:left="6"/>
              <w:jc w:val="center"/>
              <w:rPr>
                <w:b w:val="0"/>
                <w:sz w:val="22"/>
                <w:szCs w:val="22"/>
              </w:rPr>
            </w:pPr>
            <w:r w:rsidRPr="00BF544E">
              <w:rPr>
                <w:b w:val="0"/>
                <w:sz w:val="22"/>
                <w:szCs w:val="22"/>
              </w:rPr>
              <w:t>1.</w:t>
            </w:r>
          </w:p>
        </w:tc>
        <w:tc>
          <w:tcPr>
            <w:tcW w:w="5386"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r w:rsidR="00732984" w:rsidRPr="00BF544E" w:rsidTr="00026DF1">
        <w:trPr>
          <w:cantSplit/>
          <w:trHeight w:val="557"/>
        </w:trPr>
        <w:tc>
          <w:tcPr>
            <w:tcW w:w="56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9672BE">
            <w:pPr>
              <w:pStyle w:val="Nagwek1"/>
              <w:numPr>
                <w:ilvl w:val="0"/>
                <w:numId w:val="10"/>
              </w:numPr>
              <w:tabs>
                <w:tab w:val="clear" w:pos="0"/>
                <w:tab w:val="left" w:pos="6"/>
              </w:tabs>
              <w:spacing w:before="0" w:after="0"/>
              <w:ind w:left="6"/>
              <w:jc w:val="center"/>
              <w:rPr>
                <w:b w:val="0"/>
                <w:sz w:val="22"/>
                <w:szCs w:val="22"/>
              </w:rPr>
            </w:pPr>
            <w:r w:rsidRPr="00BF544E">
              <w:rPr>
                <w:b w:val="0"/>
                <w:sz w:val="22"/>
                <w:szCs w:val="22"/>
              </w:rPr>
              <w:t>2.</w:t>
            </w:r>
          </w:p>
        </w:tc>
        <w:tc>
          <w:tcPr>
            <w:tcW w:w="5386"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bl>
    <w:p w:rsidR="00732984" w:rsidRPr="00EA5880" w:rsidRDefault="00732984" w:rsidP="003A45C6">
      <w:pPr>
        <w:numPr>
          <w:ilvl w:val="0"/>
          <w:numId w:val="35"/>
        </w:numPr>
        <w:spacing w:before="120"/>
        <w:jc w:val="both"/>
        <w:rPr>
          <w:rFonts w:cs="Arial"/>
          <w:sz w:val="22"/>
          <w:szCs w:val="22"/>
        </w:rPr>
      </w:pPr>
      <w:r w:rsidRPr="00A229E5">
        <w:rPr>
          <w:rFonts w:cs="Arial"/>
          <w:sz w:val="22"/>
          <w:szCs w:val="22"/>
        </w:rPr>
        <w:t>Informacja dotyczące podwykonawstwa</w:t>
      </w:r>
      <w:r>
        <w:rPr>
          <w:rFonts w:cs="Arial"/>
          <w:sz w:val="22"/>
          <w:szCs w:val="22"/>
        </w:rPr>
        <w:t xml:space="preserve"> </w:t>
      </w:r>
      <w:r w:rsidRPr="00EA5880">
        <w:rPr>
          <w:rFonts w:cs="Arial"/>
          <w:i/>
          <w:sz w:val="20"/>
          <w:szCs w:val="20"/>
        </w:rPr>
        <w:t>(wykonawca może powierzyć wykonanie zamówienia podwykonawcom, z wyjątkiem przypadku, gdy ze względu na specyfikę przedmiotu zamówienia zamawiający zastrzeże w Specyfikacji Istotnych Warunków Zamówienia (patrz Rozdział III SIWZ) obowiązek osobistego wykonania przez wykonawcę)</w:t>
      </w:r>
      <w:r w:rsidRPr="00EA5880">
        <w:rPr>
          <w:rFonts w:cs="Arial"/>
          <w:sz w:val="22"/>
          <w:szCs w:val="22"/>
        </w:rPr>
        <w:t>:</w:t>
      </w:r>
    </w:p>
    <w:p w:rsidR="00732984" w:rsidRPr="00EA5880" w:rsidRDefault="00732984" w:rsidP="003A45C6">
      <w:pPr>
        <w:numPr>
          <w:ilvl w:val="0"/>
          <w:numId w:val="32"/>
        </w:numPr>
        <w:spacing w:before="120"/>
        <w:jc w:val="both"/>
        <w:rPr>
          <w:rFonts w:cs="Arial"/>
          <w:sz w:val="22"/>
          <w:szCs w:val="22"/>
        </w:rPr>
      </w:pPr>
      <w:r w:rsidRPr="00EA5880">
        <w:rPr>
          <w:rFonts w:cs="Arial"/>
          <w:sz w:val="22"/>
          <w:szCs w:val="22"/>
        </w:rPr>
        <w:t xml:space="preserve">kluczowych części zamówienia na roboty budowlane </w:t>
      </w:r>
      <w:r w:rsidRPr="00EA5880">
        <w:rPr>
          <w:rFonts w:cs="Arial"/>
          <w:strike/>
          <w:sz w:val="22"/>
          <w:szCs w:val="22"/>
        </w:rPr>
        <w:t>lub usługi</w:t>
      </w:r>
      <w:r w:rsidRPr="00EA5880">
        <w:rPr>
          <w:rFonts w:cs="Arial"/>
          <w:sz w:val="22"/>
          <w:szCs w:val="22"/>
        </w:rPr>
        <w:t>,</w:t>
      </w:r>
    </w:p>
    <w:p w:rsidR="00732984" w:rsidRPr="00EA5880" w:rsidRDefault="005B7077" w:rsidP="003A45C6">
      <w:pPr>
        <w:numPr>
          <w:ilvl w:val="0"/>
          <w:numId w:val="32"/>
        </w:numPr>
        <w:spacing w:before="120" w:after="240"/>
        <w:jc w:val="both"/>
        <w:rPr>
          <w:rFonts w:cs="Arial"/>
          <w:sz w:val="22"/>
          <w:szCs w:val="22"/>
        </w:rPr>
      </w:pPr>
      <w:r w:rsidRPr="00EA5880">
        <w:rPr>
          <w:rFonts w:cs="Arial"/>
          <w:noProof/>
          <w:sz w:val="22"/>
          <w:szCs w:val="22"/>
          <w:lang w:eastAsia="pl-PL"/>
        </w:rPr>
        <mc:AlternateContent>
          <mc:Choice Requires="wps">
            <w:drawing>
              <wp:anchor distT="0" distB="0" distL="114300" distR="114300" simplePos="0" relativeHeight="251673600" behindDoc="1" locked="0" layoutInCell="1" allowOverlap="1">
                <wp:simplePos x="0" y="0"/>
                <wp:positionH relativeFrom="column">
                  <wp:posOffset>248285</wp:posOffset>
                </wp:positionH>
                <wp:positionV relativeFrom="paragraph">
                  <wp:posOffset>374015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4" name="Pole tekstow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4" o:spid="_x0000_s1035" type="#_x0000_t202" style="position:absolute;left:0;text-align:left;margin-left:19.55pt;margin-top:29.45pt;width:16.5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" strokeweight="1pt">
                <v:textbox>
                  <w:txbxContent>
                    <w:p w:rsidR="000D15E3" w:rsidRDefault="000D15E3" w:rsidP="00732984"/>
                  </w:txbxContent>
                </v:textbox>
                <w10:wrap type="tight"/>
              </v:shape>
            </w:pict>
          </mc:Fallback>
        </mc:AlternateContent>
      </w:r>
      <w:r w:rsidR="00732984" w:rsidRPr="00EA5880">
        <w:rPr>
          <w:rFonts w:cs="Arial"/>
          <w:strike/>
          <w:sz w:val="22"/>
          <w:szCs w:val="22"/>
        </w:rPr>
        <w:t>prac związanych z rozmieszczeniem i instalacją, w ramach zamówienia na dostawy</w:t>
      </w:r>
      <w:r w:rsidR="00732984" w:rsidRPr="00EA5880">
        <w:rPr>
          <w:rFonts w:cs="Arial"/>
          <w:sz w:val="22"/>
          <w:szCs w:val="22"/>
        </w:rPr>
        <w:t>):</w:t>
      </w:r>
    </w:p>
    <w:p w:rsidR="00732984" w:rsidRDefault="00732984" w:rsidP="00732984">
      <w:pPr>
        <w:tabs>
          <w:tab w:val="left" w:pos="540"/>
        </w:tabs>
        <w:suppressAutoHyphens w:val="0"/>
        <w:spacing w:after="120"/>
        <w:jc w:val="both"/>
        <w:rPr>
          <w:rFonts w:cs="Arial"/>
          <w:sz w:val="22"/>
          <w:szCs w:val="22"/>
        </w:rPr>
      </w:pPr>
      <w:bookmarkStart w:id="41" w:name="_Hlk515267192"/>
      <w:r w:rsidRPr="00A229E5">
        <w:rPr>
          <w:rFonts w:cs="Arial"/>
          <w:sz w:val="22"/>
          <w:szCs w:val="22"/>
        </w:rPr>
        <w:t>nie zamierzam(y) powierzać do podwykonania żadnej części niniejszego zamówienia.*</w:t>
      </w:r>
    </w:p>
    <w:p w:rsidR="00732984" w:rsidRDefault="00732984" w:rsidP="00732984">
      <w:pPr>
        <w:tabs>
          <w:tab w:val="left" w:pos="540"/>
        </w:tabs>
        <w:suppressAutoHyphens w:val="0"/>
        <w:jc w:val="both"/>
        <w:rPr>
          <w:rFonts w:cs="Arial"/>
          <w:sz w:val="22"/>
          <w:szCs w:val="22"/>
        </w:rPr>
      </w:pPr>
      <w:r w:rsidRPr="00A229E5">
        <w:rPr>
          <w:rFonts w:cs="Arial"/>
          <w:noProof/>
          <w:sz w:val="22"/>
          <w:szCs w:val="22"/>
          <w:lang w:eastAsia="pl-PL"/>
        </w:rPr>
        <mc:AlternateContent>
          <mc:Choice Requires="wps">
            <w:drawing>
              <wp:anchor distT="0" distB="0" distL="114300" distR="114300" simplePos="0" relativeHeight="251674624" behindDoc="1" locked="0" layoutInCell="1" allowOverlap="1">
                <wp:simplePos x="0" y="0"/>
                <wp:positionH relativeFrom="column">
                  <wp:posOffset>248285</wp:posOffset>
                </wp:positionH>
                <wp:positionV relativeFrom="paragraph">
                  <wp:posOffset>92075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3"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3" o:spid="_x0000_s1036" type="#_x0000_t202" style="position:absolute;left:0;text-align:left;margin-left:19.55pt;margin-top:7.25pt;width:16.5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" strokeweight="1pt">
                <v:textbox>
                  <w:txbxContent>
                    <w:p w:rsidR="000D15E3" w:rsidRDefault="000D15E3" w:rsidP="00732984"/>
                  </w:txbxContent>
                </v:textbox>
                <w10:wrap type="tight"/>
              </v:shape>
            </w:pict>
          </mc:Fallback>
        </mc:AlternateContent>
      </w:r>
      <w:r w:rsidRPr="00A229E5">
        <w:rPr>
          <w:rFonts w:cs="Arial"/>
          <w:sz w:val="22"/>
          <w:szCs w:val="22"/>
        </w:rPr>
        <w:t>następujące części niniejszego zamówienia zamierzam/y powierzyć podwykonawcom*:</w:t>
      </w:r>
    </w:p>
    <w:bookmarkEnd w:id="41"/>
    <w:p w:rsidR="00732984" w:rsidRDefault="00732984" w:rsidP="00732984">
      <w:pPr>
        <w:tabs>
          <w:tab w:val="left" w:pos="540"/>
        </w:tabs>
        <w:suppressAutoHyphens w:val="0"/>
        <w:jc w:val="both"/>
        <w:rPr>
          <w:rFonts w:cs="Arial"/>
          <w:sz w:val="22"/>
          <w:szCs w:val="22"/>
        </w:rPr>
      </w:pPr>
    </w:p>
    <w:tbl>
      <w:tblPr>
        <w:tblW w:w="8363" w:type="dxa"/>
        <w:tblInd w:w="921" w:type="dxa"/>
        <w:tblLayout w:type="fixed"/>
        <w:tblCellMar>
          <w:left w:w="70" w:type="dxa"/>
          <w:right w:w="70" w:type="dxa"/>
        </w:tblCellMar>
        <w:tblLook w:val="04A0" w:firstRow="1" w:lastRow="0" w:firstColumn="1" w:lastColumn="0" w:noHBand="0" w:noVBand="1"/>
      </w:tblPr>
      <w:tblGrid>
        <w:gridCol w:w="709"/>
        <w:gridCol w:w="4819"/>
        <w:gridCol w:w="2835"/>
      </w:tblGrid>
      <w:tr w:rsidR="00732984" w:rsidRPr="00BF544E" w:rsidTr="00026DF1">
        <w:tc>
          <w:tcPr>
            <w:tcW w:w="709" w:type="dxa"/>
            <w:tcBorders>
              <w:top w:val="single" w:sz="4" w:space="0" w:color="auto"/>
              <w:left w:val="single" w:sz="4" w:space="0" w:color="auto"/>
              <w:bottom w:val="single" w:sz="4" w:space="0" w:color="auto"/>
              <w:right w:val="single" w:sz="4" w:space="0" w:color="auto"/>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Lp.</w:t>
            </w:r>
          </w:p>
        </w:tc>
        <w:tc>
          <w:tcPr>
            <w:tcW w:w="4819" w:type="dxa"/>
            <w:tcBorders>
              <w:top w:val="single" w:sz="4" w:space="0" w:color="000000"/>
              <w:left w:val="single" w:sz="4" w:space="0" w:color="auto"/>
              <w:bottom w:val="single" w:sz="4" w:space="0" w:color="auto"/>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Nazwa podwykonawcy (jeśli jest znana)</w:t>
            </w:r>
          </w:p>
          <w:p w:rsidR="00732984" w:rsidRPr="00BF544E" w:rsidRDefault="00732984" w:rsidP="00026DF1">
            <w:pPr>
              <w:pStyle w:val="Tekstpodstawowy21"/>
              <w:snapToGrid w:val="0"/>
              <w:spacing w:after="0" w:line="240" w:lineRule="auto"/>
              <w:jc w:val="center"/>
              <w:rPr>
                <w:rFonts w:ascii="Arial" w:hAnsi="Arial" w:cs="Arial"/>
                <w:b/>
                <w:sz w:val="22"/>
                <w:szCs w:val="22"/>
              </w:rPr>
            </w:pPr>
            <w:r w:rsidRPr="00B14BAA">
              <w:rPr>
                <w:rFonts w:ascii="Arial" w:eastAsia="Calibri" w:hAnsi="Arial" w:cs="Arial"/>
                <w:i/>
                <w:szCs w:val="22"/>
                <w:lang w:eastAsia="en-US"/>
              </w:rPr>
              <w:t>(podać pełną nazwę/firmę, adres, a także w zależności od podmiotu: NIP/PESEL, KRS/CEiDG)</w:t>
            </w:r>
            <w:r w:rsidRPr="00B14BAA">
              <w:rPr>
                <w:rFonts w:ascii="Arial" w:eastAsia="Calibri" w:hAnsi="Arial" w:cs="Arial"/>
                <w:szCs w:val="22"/>
                <w:lang w:eastAsia="en-US"/>
              </w:rPr>
              <w:t xml:space="preserve"> </w:t>
            </w:r>
          </w:p>
        </w:tc>
        <w:tc>
          <w:tcPr>
            <w:tcW w:w="2835" w:type="dxa"/>
            <w:tcBorders>
              <w:top w:val="single" w:sz="4" w:space="0" w:color="000000"/>
              <w:left w:val="single" w:sz="4" w:space="0" w:color="000000"/>
              <w:bottom w:val="single" w:sz="4" w:space="0" w:color="auto"/>
              <w:right w:val="single" w:sz="4" w:space="0" w:color="000000"/>
            </w:tcBorders>
            <w:vAlign w:val="center"/>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Nazwa części zamówienia powierzona podwykonawcy</w:t>
            </w:r>
          </w:p>
        </w:tc>
      </w:tr>
      <w:tr w:rsidR="00732984" w:rsidRPr="00BF544E" w:rsidTr="00026DF1">
        <w:trPr>
          <w:trHeight w:val="347"/>
        </w:trPr>
        <w:tc>
          <w:tcPr>
            <w:tcW w:w="70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jc w:val="center"/>
              <w:rPr>
                <w:rFonts w:ascii="Arial" w:hAnsi="Arial" w:cs="Arial"/>
                <w:sz w:val="22"/>
                <w:szCs w:val="22"/>
              </w:rPr>
            </w:pPr>
            <w:r w:rsidRPr="00BF544E">
              <w:rPr>
                <w:rFonts w:ascii="Arial" w:hAnsi="Arial" w:cs="Arial"/>
                <w:sz w:val="22"/>
                <w:szCs w:val="22"/>
              </w:rPr>
              <w:t>1.</w:t>
            </w:r>
          </w:p>
        </w:tc>
        <w:tc>
          <w:tcPr>
            <w:tcW w:w="481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r w:rsidR="00732984" w:rsidRPr="00BF544E" w:rsidTr="00026DF1">
        <w:trPr>
          <w:trHeight w:val="351"/>
        </w:trPr>
        <w:tc>
          <w:tcPr>
            <w:tcW w:w="70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jc w:val="center"/>
              <w:rPr>
                <w:rFonts w:ascii="Arial" w:hAnsi="Arial" w:cs="Arial"/>
                <w:sz w:val="22"/>
                <w:szCs w:val="22"/>
              </w:rPr>
            </w:pPr>
            <w:r w:rsidRPr="00BF544E">
              <w:rPr>
                <w:rFonts w:ascii="Arial" w:hAnsi="Arial" w:cs="Arial"/>
                <w:sz w:val="22"/>
                <w:szCs w:val="22"/>
              </w:rPr>
              <w:t>2.</w:t>
            </w:r>
          </w:p>
        </w:tc>
        <w:tc>
          <w:tcPr>
            <w:tcW w:w="481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bl>
    <w:p w:rsidR="00732984" w:rsidRDefault="00732984" w:rsidP="00732984">
      <w:pPr>
        <w:suppressAutoHyphens w:val="0"/>
        <w:spacing w:before="120"/>
        <w:ind w:left="709"/>
        <w:jc w:val="both"/>
        <w:rPr>
          <w:rFonts w:cs="Arial"/>
          <w:i/>
          <w:sz w:val="20"/>
          <w:szCs w:val="22"/>
        </w:rPr>
      </w:pPr>
      <w:r w:rsidRPr="00BF544E">
        <w:rPr>
          <w:rFonts w:cs="Arial"/>
          <w:i/>
          <w:sz w:val="20"/>
          <w:szCs w:val="22"/>
        </w:rPr>
        <w:t>*</w:t>
      </w:r>
      <w:r>
        <w:rPr>
          <w:rFonts w:cs="Arial"/>
          <w:i/>
          <w:sz w:val="20"/>
          <w:szCs w:val="22"/>
        </w:rPr>
        <w:t>zaznaczyć właściwe</w:t>
      </w:r>
    </w:p>
    <w:p w:rsidR="00732984" w:rsidRPr="00EC6CF0" w:rsidRDefault="00732984" w:rsidP="003A45C6">
      <w:pPr>
        <w:numPr>
          <w:ilvl w:val="0"/>
          <w:numId w:val="36"/>
        </w:numPr>
        <w:spacing w:before="120" w:after="120"/>
        <w:ind w:left="357" w:hanging="357"/>
        <w:jc w:val="both"/>
        <w:rPr>
          <w:sz w:val="22"/>
        </w:rPr>
      </w:pPr>
      <w:bookmarkStart w:id="42" w:name="_Hlk515267624"/>
      <w:bookmarkEnd w:id="39"/>
      <w:r w:rsidRPr="00EC6CF0">
        <w:rPr>
          <w:sz w:val="22"/>
        </w:rPr>
        <w:t>Oświadczenie w zakresie wypełnienia obowiązków informacyjnych przewidzianych w art. 13 lub art. 14 RODO</w:t>
      </w:r>
      <w:r w:rsidRPr="00EC6CF0">
        <w:rPr>
          <w:sz w:val="20"/>
          <w:szCs w:val="20"/>
        </w:rPr>
        <w:t>:</w:t>
      </w:r>
    </w:p>
    <w:p w:rsidR="00732984" w:rsidRPr="00EC6CF0" w:rsidRDefault="00732984" w:rsidP="00732984">
      <w:pPr>
        <w:suppressAutoHyphens w:val="0"/>
        <w:spacing w:before="240" w:after="120"/>
        <w:ind w:left="993" w:hanging="284"/>
        <w:jc w:val="both"/>
        <w:rPr>
          <w:sz w:val="22"/>
        </w:rPr>
      </w:pPr>
      <w:r w:rsidRPr="00EC6CF0">
        <w:rPr>
          <w:rFonts w:cs="Arial"/>
          <w:noProof/>
          <w:sz w:val="22"/>
          <w:szCs w:val="22"/>
          <w:lang w:eastAsia="pl-PL"/>
        </w:rPr>
        <mc:AlternateContent>
          <mc:Choice Requires="wps">
            <w:drawing>
              <wp:anchor distT="0" distB="0" distL="114300" distR="114300" simplePos="0" relativeHeight="251675648" behindDoc="1" locked="0" layoutInCell="1" allowOverlap="1">
                <wp:simplePos x="0" y="0"/>
                <wp:positionH relativeFrom="column">
                  <wp:posOffset>248285</wp:posOffset>
                </wp:positionH>
                <wp:positionV relativeFrom="paragraph">
                  <wp:posOffset>120015</wp:posOffset>
                </wp:positionV>
                <wp:extent cx="209550" cy="209550"/>
                <wp:effectExtent l="9525" t="10160" r="9525" b="8890"/>
                <wp:wrapTight wrapText="bothSides">
                  <wp:wrapPolygon edited="0">
                    <wp:start x="-982" y="-982"/>
                    <wp:lineTo x="-982" y="21600"/>
                    <wp:lineTo x="22582" y="21600"/>
                    <wp:lineTo x="22582" y="-982"/>
                    <wp:lineTo x="-982" y="-982"/>
                  </wp:wrapPolygon>
                </wp:wrapTight>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2" o:spid="_x0000_s1037" type="#_x0000_t202" style="position:absolute;left:0;text-align:left;margin-left:19.55pt;margin-top:9.45pt;width:16.5pt;height: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" strokeweight="1pt">
                <v:textbox>
                  <w:txbxContent>
                    <w:p w:rsidR="000D15E3" w:rsidRDefault="000D15E3" w:rsidP="00732984"/>
                  </w:txbxContent>
                </v:textbox>
                <w10:wrap type="tight"/>
              </v:shape>
            </w:pict>
          </mc:Fallback>
        </mc:AlternateContent>
      </w:r>
      <w:r w:rsidRPr="00EC6CF0">
        <w:rPr>
          <w:sz w:val="22"/>
        </w:rPr>
        <w:t>oświadczam (wykonawca), że wypełniłem obowiązki informacyjne przewidziane w art. 13 lub art. 14 RODO</w:t>
      </w:r>
      <w:r w:rsidRPr="00EC6CF0">
        <w:rPr>
          <w:rStyle w:val="Odwoanieprzypisudolnego"/>
          <w:sz w:val="22"/>
        </w:rPr>
        <w:footnoteReference w:id="6"/>
      </w:r>
      <w:r w:rsidRPr="00EC6CF0">
        <w:rPr>
          <w:sz w:val="22"/>
        </w:rPr>
        <w:t xml:space="preserve"> wobec osób fizycznych, od których dane osobowe bezpośrednio lub pośrednio pozyskałem w celu ubiegania się o udzielenie zamówienia publicznego </w:t>
      </w:r>
      <w:r w:rsidR="00EC6CF0">
        <w:rPr>
          <w:sz w:val="22"/>
        </w:rPr>
        <w:t xml:space="preserve">                          </w:t>
      </w:r>
      <w:r w:rsidRPr="00EC6CF0">
        <w:rPr>
          <w:sz w:val="22"/>
        </w:rPr>
        <w:t xml:space="preserve">w niniejszym postępowaniu </w:t>
      </w:r>
      <w:r w:rsidRPr="00EC6CF0">
        <w:rPr>
          <w:i/>
          <w:sz w:val="20"/>
          <w:szCs w:val="20"/>
        </w:rPr>
        <w:t xml:space="preserve">(dotyczy danych osobowych, które </w:t>
      </w:r>
      <w:r w:rsidRPr="00EC6CF0">
        <w:rPr>
          <w:b/>
          <w:i/>
          <w:sz w:val="20"/>
          <w:szCs w:val="20"/>
        </w:rPr>
        <w:t xml:space="preserve">wykonawca </w:t>
      </w:r>
      <w:r w:rsidRPr="00EC6CF0">
        <w:rPr>
          <w:i/>
          <w:sz w:val="20"/>
          <w:szCs w:val="20"/>
        </w:rPr>
        <w:t xml:space="preserve">pozyskał bezpośrednio w szczególności od osoby/ób fizycznej/nych skierowanej/nych do realizacji zamówienia, podwykonawcy/podmiotu trzeciego będącego osobą fizyczną, podwykonawcy/ podmiotu trzeciego będącego osobą fizyczną, prowadzącą jednoosobową działalność gospodarczą, pełnomocnika podwykonawcy/podmiotu trzeciego będącego osobą fizyczną </w:t>
      </w:r>
      <w:r w:rsidR="00EC6CF0" w:rsidRPr="00EC6CF0">
        <w:rPr>
          <w:i/>
          <w:sz w:val="20"/>
          <w:szCs w:val="20"/>
        </w:rPr>
        <w:t xml:space="preserve">                        </w:t>
      </w:r>
      <w:r w:rsidRPr="00EC6CF0">
        <w:rPr>
          <w:i/>
          <w:sz w:val="20"/>
          <w:szCs w:val="20"/>
        </w:rPr>
        <w:t>(np. dane osobowe zamieszczone w pełnomocnictwie), członka organu zarządzającego podwykonawcy/podmiotu trzeciego, będącego osobą fizyczną (np. dane osobowe zamieszczone w informacji z KRK)</w:t>
      </w:r>
      <w:r w:rsidRPr="00EC6CF0">
        <w:rPr>
          <w:sz w:val="22"/>
        </w:rPr>
        <w:t>.</w:t>
      </w:r>
    </w:p>
    <w:p w:rsidR="00732984" w:rsidRPr="00EC6CF0" w:rsidRDefault="00732984" w:rsidP="00732984">
      <w:pPr>
        <w:suppressAutoHyphens w:val="0"/>
        <w:spacing w:before="240" w:after="120"/>
        <w:ind w:left="993" w:hanging="284"/>
        <w:jc w:val="both"/>
        <w:rPr>
          <w:sz w:val="22"/>
        </w:rPr>
      </w:pPr>
      <w:r w:rsidRPr="00EC6CF0">
        <w:rPr>
          <w:noProof/>
          <w:sz w:val="22"/>
          <w:lang w:eastAsia="pl-PL"/>
        </w:rPr>
        <w:lastRenderedPageBreak/>
        <mc:AlternateContent>
          <mc:Choice Requires="wps">
            <w:drawing>
              <wp:anchor distT="0" distB="0" distL="114300" distR="114300" simplePos="0" relativeHeight="251677696" behindDoc="1" locked="0" layoutInCell="1" allowOverlap="1">
                <wp:simplePos x="0" y="0"/>
                <wp:positionH relativeFrom="column">
                  <wp:posOffset>248285</wp:posOffset>
                </wp:positionH>
                <wp:positionV relativeFrom="paragraph">
                  <wp:posOffset>120015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1" o:spid="_x0000_s1038" type="#_x0000_t202" style="position:absolute;left:0;text-align:left;margin-left:19.55pt;margin-top:9.45pt;width:16.5pt;height: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" strokeweight="1pt">
                <v:textbox>
                  <w:txbxContent>
                    <w:p w:rsidR="000D15E3" w:rsidRDefault="000D15E3" w:rsidP="00732984"/>
                  </w:txbxContent>
                </v:textbox>
                <w10:wrap type="tight"/>
              </v:shape>
            </w:pict>
          </mc:Fallback>
        </mc:AlternateContent>
      </w:r>
      <w:r w:rsidRPr="00EC6CF0">
        <w:rPr>
          <w:sz w:val="22"/>
        </w:rPr>
        <w:t>oświadczam, że podwykonawca/podmiot trzeci wypełnił obowiązki informacyjne przewidziane w art. 13 lub art. 14 RODO</w:t>
      </w:r>
      <w:r w:rsidRPr="00EC6CF0">
        <w:rPr>
          <w:sz w:val="22"/>
          <w:vertAlign w:val="superscript"/>
        </w:rPr>
        <w:footnoteReference w:id="7"/>
      </w:r>
      <w:r w:rsidRPr="00EC6CF0">
        <w:rPr>
          <w:sz w:val="22"/>
        </w:rPr>
        <w:t xml:space="preserve"> wobec osób fizycznych, od których dane osobowe bezpośrednio lub pośrednio pozyskał w celu ubiegania się o udzielenie zamówienia publicznego w niniejszym postępowaniu </w:t>
      </w:r>
      <w:r w:rsidRPr="00EC6CF0">
        <w:rPr>
          <w:i/>
          <w:sz w:val="20"/>
        </w:rPr>
        <w:t>(dotyczy w szczególności danych osobowych osoby/ób fizycznej/ych skierowanej/ych do realizacji zamówienia)</w:t>
      </w:r>
      <w:r w:rsidRPr="00EC6CF0">
        <w:rPr>
          <w:sz w:val="22"/>
        </w:rPr>
        <w:t>.</w:t>
      </w:r>
    </w:p>
    <w:p w:rsidR="00732984" w:rsidRPr="00EC6CF0" w:rsidRDefault="00732984" w:rsidP="00732984">
      <w:pPr>
        <w:tabs>
          <w:tab w:val="left" w:pos="540"/>
        </w:tabs>
        <w:suppressAutoHyphens w:val="0"/>
        <w:jc w:val="both"/>
        <w:rPr>
          <w:rFonts w:cs="Arial"/>
          <w:sz w:val="22"/>
          <w:szCs w:val="22"/>
        </w:rPr>
      </w:pPr>
      <w:r w:rsidRPr="00EC6CF0">
        <w:rPr>
          <w:rFonts w:cs="Arial"/>
          <w:noProof/>
          <w:sz w:val="22"/>
          <w:szCs w:val="22"/>
          <w:lang w:eastAsia="pl-PL"/>
        </w:rPr>
        <mc:AlternateContent>
          <mc:Choice Requires="wps">
            <w:drawing>
              <wp:anchor distT="0" distB="0" distL="114300" distR="114300" simplePos="0" relativeHeight="251676672" behindDoc="1" locked="0" layoutInCell="1" allowOverlap="1">
                <wp:simplePos x="0" y="0"/>
                <wp:positionH relativeFrom="column">
                  <wp:posOffset>248285</wp:posOffset>
                </wp:positionH>
                <wp:positionV relativeFrom="paragraph">
                  <wp:posOffset>2540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0" o:spid="_x0000_s1039" type="#_x0000_t202" style="position:absolute;left:0;text-align:left;margin-left:19.55pt;margin-top:.2pt;width:16.5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" strokeweight="1pt">
                <v:textbox>
                  <w:txbxContent>
                    <w:p w:rsidR="000D15E3" w:rsidRDefault="000D15E3" w:rsidP="00732984"/>
                  </w:txbxContent>
                </v:textbox>
                <w10:wrap type="tight"/>
              </v:shape>
            </w:pict>
          </mc:Fallback>
        </mc:AlternateContent>
      </w:r>
      <w:r w:rsidRPr="00EC6CF0">
        <w:rPr>
          <w:rFonts w:cs="Arial"/>
          <w:sz w:val="22"/>
          <w:szCs w:val="22"/>
        </w:rPr>
        <w:t>nie dotyczy</w:t>
      </w:r>
      <w:r w:rsidRPr="00EC6CF0">
        <w:rPr>
          <w:rStyle w:val="Odwoanieprzypisudolnego"/>
          <w:sz w:val="22"/>
        </w:rPr>
        <w:footnoteReference w:id="8"/>
      </w:r>
      <w:r w:rsidRPr="00EC6CF0">
        <w:rPr>
          <w:rFonts w:cs="Arial"/>
          <w:sz w:val="22"/>
          <w:szCs w:val="22"/>
        </w:rPr>
        <w:t>.</w:t>
      </w:r>
    </w:p>
    <w:p w:rsidR="00732984" w:rsidRDefault="00732984" w:rsidP="00732984">
      <w:pPr>
        <w:pStyle w:val="Tekstpodstawowy21"/>
        <w:spacing w:after="0" w:line="240" w:lineRule="auto"/>
        <w:rPr>
          <w:rFonts w:ascii="Arial" w:hAnsi="Arial" w:cs="Arial"/>
          <w:sz w:val="22"/>
          <w:szCs w:val="22"/>
        </w:rPr>
      </w:pPr>
    </w:p>
    <w:bookmarkEnd w:id="42"/>
    <w:p w:rsidR="00C87723" w:rsidRPr="006F6C71" w:rsidRDefault="00C87723" w:rsidP="003A45C6">
      <w:pPr>
        <w:pStyle w:val="Akapitzlist"/>
        <w:numPr>
          <w:ilvl w:val="0"/>
          <w:numId w:val="41"/>
        </w:numPr>
        <w:jc w:val="both"/>
        <w:rPr>
          <w:rFonts w:ascii="Arial" w:hAnsi="Arial" w:cs="Arial"/>
          <w:sz w:val="22"/>
        </w:rPr>
      </w:pPr>
      <w:r w:rsidRPr="00C87723">
        <w:rPr>
          <w:rFonts w:ascii="Arial" w:hAnsi="Arial" w:cs="Arial"/>
          <w:b/>
          <w:sz w:val="22"/>
        </w:rPr>
        <w:t>Wyrażam zgodę na przetwarzanie moich danych osobowych zawartych na potrzeby niniejszego postępowania (dotyczy wykonawcy będącego osobą fizyczną, wykonawcy będącego osobą fizyczną prowadzącą jednoosobową działalność gospodarczą, pełnomocnika wykonawcy będącego osobą fizyczną)**.</w:t>
      </w:r>
    </w:p>
    <w:p w:rsidR="006F6C71" w:rsidRPr="00C87723" w:rsidRDefault="006F6C71" w:rsidP="006F6C71">
      <w:pPr>
        <w:pStyle w:val="Akapitzlist"/>
        <w:ind w:left="360"/>
        <w:jc w:val="both"/>
        <w:rPr>
          <w:rFonts w:ascii="Arial" w:hAnsi="Arial" w:cs="Arial"/>
          <w:sz w:val="22"/>
        </w:rPr>
      </w:pPr>
    </w:p>
    <w:p w:rsidR="00C87723" w:rsidRPr="00C87723" w:rsidRDefault="00C87723" w:rsidP="00C87723">
      <w:pPr>
        <w:pStyle w:val="Akapitzlist"/>
        <w:ind w:left="360"/>
        <w:jc w:val="both"/>
        <w:rPr>
          <w:rFonts w:ascii="Arial" w:hAnsi="Arial" w:cs="Arial"/>
          <w:b/>
          <w:sz w:val="22"/>
        </w:rPr>
      </w:pPr>
    </w:p>
    <w:p w:rsidR="00DF28C7" w:rsidRPr="00C87723" w:rsidRDefault="00390E37" w:rsidP="00390E37">
      <w:pPr>
        <w:pStyle w:val="Akapitzlist"/>
        <w:ind w:left="0"/>
        <w:jc w:val="both"/>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DF28C7" w:rsidRPr="00C87723">
        <w:rPr>
          <w:rFonts w:ascii="Arial" w:hAnsi="Arial" w:cs="Arial"/>
          <w:b/>
          <w:sz w:val="22"/>
        </w:rPr>
        <w:t>…………………………………….</w:t>
      </w:r>
    </w:p>
    <w:p w:rsidR="00DF28C7" w:rsidRDefault="00DF28C7" w:rsidP="00390E37">
      <w:pPr>
        <w:pStyle w:val="Akapitzlist"/>
        <w:ind w:left="4956" w:firstLine="142"/>
        <w:jc w:val="center"/>
        <w:rPr>
          <w:rFonts w:ascii="Arial" w:hAnsi="Arial" w:cs="Arial"/>
          <w:b/>
          <w:sz w:val="20"/>
        </w:rPr>
      </w:pPr>
      <w:r w:rsidRPr="00C15D64">
        <w:rPr>
          <w:rFonts w:ascii="Arial" w:hAnsi="Arial" w:cs="Arial"/>
          <w:b/>
          <w:sz w:val="20"/>
        </w:rPr>
        <w:t>podpis</w:t>
      </w:r>
      <w:r>
        <w:rPr>
          <w:rFonts w:ascii="Arial" w:hAnsi="Arial" w:cs="Arial"/>
          <w:b/>
          <w:sz w:val="20"/>
        </w:rPr>
        <w:t xml:space="preserve"> </w:t>
      </w:r>
      <w:r w:rsidRPr="00C15D64">
        <w:rPr>
          <w:rFonts w:ascii="Arial" w:hAnsi="Arial" w:cs="Arial"/>
          <w:b/>
          <w:sz w:val="20"/>
        </w:rPr>
        <w:t>wykonawcy będącego</w:t>
      </w:r>
    </w:p>
    <w:p w:rsidR="00DF28C7" w:rsidRPr="00C15D64" w:rsidRDefault="00DF28C7" w:rsidP="00390E37">
      <w:pPr>
        <w:pStyle w:val="Akapitzlist"/>
        <w:ind w:left="4956" w:firstLine="142"/>
        <w:jc w:val="center"/>
        <w:rPr>
          <w:rFonts w:ascii="Arial" w:hAnsi="Arial" w:cs="Arial"/>
          <w:sz w:val="20"/>
        </w:rPr>
      </w:pPr>
      <w:r>
        <w:rPr>
          <w:rFonts w:ascii="Arial" w:hAnsi="Arial" w:cs="Arial"/>
          <w:b/>
          <w:sz w:val="20"/>
        </w:rPr>
        <w:t>osobą fizyczną</w:t>
      </w:r>
      <w:r w:rsidRPr="00C15D64">
        <w:rPr>
          <w:rFonts w:ascii="Arial" w:hAnsi="Arial" w:cs="Arial"/>
          <w:b/>
          <w:sz w:val="20"/>
        </w:rPr>
        <w:t xml:space="preserve"> </w:t>
      </w:r>
      <w:r>
        <w:rPr>
          <w:rFonts w:ascii="Arial" w:hAnsi="Arial" w:cs="Arial"/>
          <w:b/>
          <w:sz w:val="20"/>
        </w:rPr>
        <w:t xml:space="preserve">lub </w:t>
      </w:r>
      <w:r w:rsidRPr="00C15D64">
        <w:rPr>
          <w:rFonts w:ascii="Arial" w:hAnsi="Arial" w:cs="Arial"/>
          <w:b/>
          <w:sz w:val="20"/>
        </w:rPr>
        <w:t>osobą fizyczną prowadzącą jednoosobową działalność gospodarczą</w:t>
      </w:r>
    </w:p>
    <w:p w:rsidR="00732984" w:rsidRPr="001421BC" w:rsidRDefault="00732984" w:rsidP="00DF28C7">
      <w:pPr>
        <w:pStyle w:val="Akapitzlist"/>
        <w:ind w:left="360"/>
        <w:jc w:val="both"/>
        <w:rPr>
          <w:rFonts w:ascii="Arial" w:hAnsi="Arial" w:cs="Arial"/>
          <w:i/>
          <w:sz w:val="20"/>
          <w:szCs w:val="22"/>
        </w:rPr>
      </w:pPr>
      <w:r w:rsidRPr="001421BC">
        <w:rPr>
          <w:rFonts w:ascii="Arial" w:hAnsi="Arial" w:cs="Arial"/>
          <w:i/>
          <w:sz w:val="20"/>
          <w:szCs w:val="22"/>
        </w:rPr>
        <w:t>** skreślić jeżeli nie dotyczy</w:t>
      </w:r>
    </w:p>
    <w:p w:rsidR="00732984" w:rsidRDefault="00732984" w:rsidP="00732984">
      <w:pPr>
        <w:pStyle w:val="Tekstpodstawowy21"/>
        <w:spacing w:after="0" w:line="240" w:lineRule="auto"/>
        <w:rPr>
          <w:rFonts w:ascii="Arial" w:hAnsi="Arial" w:cs="Arial"/>
          <w:sz w:val="22"/>
          <w:szCs w:val="22"/>
        </w:rPr>
      </w:pPr>
    </w:p>
    <w:p w:rsidR="00C87723" w:rsidRDefault="00C87723" w:rsidP="00732984">
      <w:pPr>
        <w:pStyle w:val="Tekstpodstawowy21"/>
        <w:spacing w:after="0" w:line="240" w:lineRule="auto"/>
        <w:rPr>
          <w:rFonts w:ascii="Arial" w:hAnsi="Arial" w:cs="Arial"/>
          <w:sz w:val="22"/>
          <w:szCs w:val="22"/>
        </w:rPr>
      </w:pPr>
    </w:p>
    <w:p w:rsidR="00732984" w:rsidRPr="00BF544E" w:rsidRDefault="00732984" w:rsidP="00732984">
      <w:pPr>
        <w:pStyle w:val="Tekstpodstawowy21"/>
        <w:spacing w:after="0" w:line="240" w:lineRule="auto"/>
        <w:rPr>
          <w:rFonts w:ascii="Arial" w:hAnsi="Arial" w:cs="Arial"/>
          <w:sz w:val="22"/>
          <w:szCs w:val="22"/>
        </w:rPr>
      </w:pPr>
      <w:r w:rsidRPr="00BF544E">
        <w:rPr>
          <w:rFonts w:ascii="Arial" w:hAnsi="Arial" w:cs="Arial"/>
          <w:sz w:val="22"/>
          <w:szCs w:val="22"/>
        </w:rPr>
        <w:t>Oferta została złożona na …….. kolejno ponumerowanych stronach.</w:t>
      </w:r>
    </w:p>
    <w:p w:rsidR="00732984" w:rsidRPr="00BF544E" w:rsidRDefault="00732984" w:rsidP="00732984">
      <w:pPr>
        <w:spacing w:before="240"/>
        <w:jc w:val="both"/>
        <w:rPr>
          <w:rFonts w:cs="Arial"/>
          <w:b/>
          <w:sz w:val="22"/>
          <w:szCs w:val="22"/>
        </w:rPr>
      </w:pPr>
      <w:bookmarkStart w:id="43" w:name="_Hlk501527214"/>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tcPr>
          <w:p w:rsidR="00732984" w:rsidRPr="00BF544E" w:rsidRDefault="00732984" w:rsidP="00026DF1">
            <w:pPr>
              <w:snapToGrid w:val="0"/>
              <w:jc w:val="both"/>
              <w:rPr>
                <w:rFonts w:cs="Arial"/>
                <w:b/>
                <w:sz w:val="22"/>
                <w:szCs w:val="22"/>
              </w:rPr>
            </w:pPr>
          </w:p>
        </w:tc>
        <w:tc>
          <w:tcPr>
            <w:tcW w:w="2139" w:type="dxa"/>
          </w:tcPr>
          <w:p w:rsidR="00732984" w:rsidRPr="00BF544E" w:rsidRDefault="00732984" w:rsidP="00026DF1">
            <w:pPr>
              <w:jc w:val="both"/>
              <w:rPr>
                <w:rFonts w:cs="Arial"/>
                <w:b/>
                <w:sz w:val="22"/>
                <w:szCs w:val="22"/>
              </w:rPr>
            </w:pPr>
          </w:p>
        </w:tc>
        <w:tc>
          <w:tcPr>
            <w:tcW w:w="2693" w:type="dxa"/>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bookmarkEnd w:id="43"/>
    </w:tbl>
    <w:p w:rsidR="00732984" w:rsidRPr="005D0CAC" w:rsidRDefault="00732984" w:rsidP="00732984">
      <w:pPr>
        <w:ind w:left="7090"/>
        <w:jc w:val="right"/>
        <w:rPr>
          <w:rFonts w:cs="Arial"/>
          <w:sz w:val="22"/>
          <w:szCs w:val="22"/>
        </w:rPr>
      </w:pPr>
      <w:r w:rsidRPr="00F518A2">
        <w:rPr>
          <w:rFonts w:cs="Arial"/>
          <w:b/>
          <w:color w:val="FF0000"/>
          <w:sz w:val="22"/>
          <w:szCs w:val="22"/>
        </w:rPr>
        <w:br w:type="page"/>
      </w:r>
      <w:bookmarkStart w:id="44" w:name="_Hlk501523997"/>
      <w:r w:rsidRPr="005D0CAC">
        <w:rPr>
          <w:rFonts w:cs="Arial"/>
          <w:b/>
          <w:sz w:val="22"/>
          <w:szCs w:val="22"/>
        </w:rPr>
        <w:lastRenderedPageBreak/>
        <w:t>Załącznik nr 2</w:t>
      </w:r>
      <w:r w:rsidRPr="005D0CAC">
        <w:rPr>
          <w:rFonts w:cs="Arial"/>
          <w:sz w:val="22"/>
          <w:szCs w:val="22"/>
        </w:rPr>
        <w:t xml:space="preserve"> </w:t>
      </w:r>
    </w:p>
    <w:p w:rsidR="00732984" w:rsidRPr="005D0CAC" w:rsidRDefault="00732984" w:rsidP="00732984">
      <w:pPr>
        <w:rPr>
          <w:rFonts w:cs="Arial"/>
          <w:sz w:val="22"/>
          <w:szCs w:val="22"/>
        </w:rPr>
      </w:pPr>
    </w:p>
    <w:p w:rsidR="00732984" w:rsidRPr="000B0963" w:rsidRDefault="00732984" w:rsidP="00732984">
      <w:pPr>
        <w:jc w:val="center"/>
        <w:rPr>
          <w:rFonts w:cs="Arial"/>
          <w:b/>
          <w:szCs w:val="21"/>
          <w:lang w:eastAsia="pl-PL" w:bidi="pl-PL"/>
        </w:rPr>
      </w:pPr>
      <w:r w:rsidRPr="000B0963">
        <w:rPr>
          <w:rFonts w:cs="Arial"/>
          <w:b/>
          <w:szCs w:val="21"/>
          <w:lang w:eastAsia="pl-PL" w:bidi="pl-PL"/>
        </w:rPr>
        <w:t xml:space="preserve">OŚWIADCZENIE </w:t>
      </w:r>
      <w:bookmarkStart w:id="45" w:name="_Hlk525885795"/>
      <w:r w:rsidRPr="000B0963">
        <w:rPr>
          <w:rFonts w:cs="Arial"/>
          <w:b/>
          <w:szCs w:val="21"/>
          <w:lang w:eastAsia="pl-PL" w:bidi="pl-PL"/>
        </w:rPr>
        <w:t xml:space="preserve">WYKONAWCY </w:t>
      </w:r>
    </w:p>
    <w:p w:rsidR="00732984" w:rsidRPr="000B0963" w:rsidRDefault="00732984" w:rsidP="00732984">
      <w:pPr>
        <w:jc w:val="center"/>
        <w:rPr>
          <w:rFonts w:cs="Arial"/>
          <w:b/>
          <w:szCs w:val="21"/>
          <w:lang w:eastAsia="pl-PL" w:bidi="pl-PL"/>
        </w:rPr>
      </w:pPr>
      <w:r w:rsidRPr="000B0963">
        <w:rPr>
          <w:rFonts w:cs="Arial"/>
          <w:b/>
          <w:szCs w:val="21"/>
          <w:lang w:eastAsia="pl-PL" w:bidi="pl-PL"/>
        </w:rPr>
        <w:t xml:space="preserve">O NIEPODLEGANIU WYKLUCZENIU Z POSTĘPOWANIA </w:t>
      </w:r>
    </w:p>
    <w:p w:rsidR="00732984" w:rsidRPr="000B0963" w:rsidRDefault="00732984" w:rsidP="000B0963">
      <w:pPr>
        <w:jc w:val="center"/>
        <w:rPr>
          <w:rFonts w:cs="Arial"/>
          <w:b/>
          <w:szCs w:val="21"/>
          <w:lang w:eastAsia="pl-PL" w:bidi="pl-PL"/>
        </w:rPr>
      </w:pPr>
      <w:r w:rsidRPr="000B0963">
        <w:rPr>
          <w:rFonts w:cs="Arial"/>
          <w:b/>
          <w:szCs w:val="21"/>
          <w:lang w:eastAsia="pl-PL" w:bidi="pl-PL"/>
        </w:rPr>
        <w:t xml:space="preserve">WRAZ Z OŚWIADCZENIEM WYKONAWCY O SPEŁNIANIU WARUNKÓW UDZIAŁU                     </w:t>
      </w:r>
    </w:p>
    <w:bookmarkEnd w:id="45"/>
    <w:p w:rsidR="00732984" w:rsidRPr="00405880" w:rsidRDefault="00732984" w:rsidP="00732984">
      <w:pPr>
        <w:widowControl w:val="0"/>
        <w:overflowPunct w:val="0"/>
        <w:autoSpaceDE w:val="0"/>
        <w:autoSpaceDN w:val="0"/>
        <w:adjustRightInd w:val="0"/>
        <w:spacing w:before="240"/>
        <w:jc w:val="both"/>
        <w:textAlignment w:val="baseline"/>
        <w:rPr>
          <w:rFonts w:cs="Arial"/>
          <w:b/>
          <w:color w:val="FF0000"/>
          <w:sz w:val="22"/>
          <w:szCs w:val="22"/>
          <w:lang w:eastAsia="pl-PL"/>
        </w:rPr>
      </w:pPr>
      <w:r w:rsidRPr="005D0CAC">
        <w:rPr>
          <w:rFonts w:cs="Arial"/>
          <w:b/>
          <w:sz w:val="22"/>
          <w:szCs w:val="22"/>
        </w:rPr>
        <w:t>Zamawiający:</w:t>
      </w:r>
    </w:p>
    <w:p w:rsidR="00732984" w:rsidRPr="005D0CAC" w:rsidRDefault="00732984" w:rsidP="00732984">
      <w:pPr>
        <w:rPr>
          <w:rFonts w:cs="Arial"/>
          <w:sz w:val="22"/>
          <w:szCs w:val="22"/>
        </w:rPr>
      </w:pPr>
      <w:r w:rsidRPr="005D0CAC">
        <w:rPr>
          <w:rFonts w:cs="Arial"/>
          <w:sz w:val="22"/>
          <w:szCs w:val="22"/>
        </w:rPr>
        <w:t>Miasto Piotrków Trybunalski</w:t>
      </w:r>
      <w:r w:rsidRPr="005D0CAC">
        <w:rPr>
          <w:rFonts w:cs="Arial"/>
          <w:sz w:val="22"/>
          <w:szCs w:val="22"/>
        </w:rPr>
        <w:cr/>
        <w:t>Pasaż Karola Rudowskiego 10</w:t>
      </w:r>
      <w:r w:rsidRPr="005D0CAC">
        <w:rPr>
          <w:rFonts w:cs="Arial"/>
          <w:sz w:val="22"/>
          <w:szCs w:val="22"/>
          <w:bdr w:val="single" w:sz="4" w:space="0" w:color="auto"/>
        </w:rPr>
        <w:t xml:space="preserve"> </w:t>
      </w:r>
      <w:r w:rsidRPr="005D0CAC">
        <w:rPr>
          <w:rFonts w:cs="Arial"/>
          <w:sz w:val="22"/>
          <w:szCs w:val="22"/>
          <w:bdr w:val="single" w:sz="4" w:space="0" w:color="auto"/>
        </w:rPr>
        <w:cr/>
      </w:r>
      <w:r w:rsidRPr="005D0CAC">
        <w:rPr>
          <w:rFonts w:cs="Arial"/>
          <w:sz w:val="22"/>
          <w:szCs w:val="22"/>
        </w:rPr>
        <w:t xml:space="preserve">97-300 Piotrków Trybunalski </w:t>
      </w:r>
    </w:p>
    <w:p w:rsidR="00732984" w:rsidRPr="005D0CAC" w:rsidRDefault="00732984" w:rsidP="00732984">
      <w:pPr>
        <w:spacing w:before="120"/>
        <w:rPr>
          <w:rFonts w:cs="Arial"/>
          <w:b/>
          <w:sz w:val="22"/>
          <w:szCs w:val="22"/>
        </w:rPr>
      </w:pPr>
      <w:r w:rsidRPr="005D0CAC">
        <w:rPr>
          <w:rFonts w:cs="Arial"/>
          <w:b/>
          <w:sz w:val="22"/>
          <w:szCs w:val="22"/>
        </w:rPr>
        <w:t>Wykonawca:</w:t>
      </w:r>
    </w:p>
    <w:p w:rsidR="00732984" w:rsidRPr="005D0CAC" w:rsidRDefault="00732984" w:rsidP="00732984">
      <w:pPr>
        <w:jc w:val="both"/>
        <w:rPr>
          <w:rFonts w:cs="Arial"/>
          <w:sz w:val="22"/>
          <w:szCs w:val="22"/>
        </w:rPr>
      </w:pPr>
      <w:r w:rsidRPr="005D0CAC">
        <w:rPr>
          <w:rFonts w:cs="Arial"/>
          <w:sz w:val="22"/>
          <w:szCs w:val="22"/>
        </w:rPr>
        <w:t xml:space="preserve">Niniejsza oferta zostaje złożona przez: </w:t>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696"/>
      </w:tblGrid>
      <w:tr w:rsidR="00732984" w:rsidRPr="005D0CAC" w:rsidTr="00026DF1">
        <w:trPr>
          <w:cantSplit/>
          <w:trHeight w:val="403"/>
        </w:trPr>
        <w:tc>
          <w:tcPr>
            <w:tcW w:w="610" w:type="dxa"/>
            <w:vAlign w:val="center"/>
          </w:tcPr>
          <w:p w:rsidR="00732984" w:rsidRPr="005D0CAC" w:rsidRDefault="00732984" w:rsidP="00026DF1">
            <w:pPr>
              <w:jc w:val="both"/>
              <w:rPr>
                <w:rFonts w:cs="Arial"/>
                <w:b/>
                <w:sz w:val="22"/>
                <w:szCs w:val="22"/>
              </w:rPr>
            </w:pPr>
            <w:r w:rsidRPr="005D0CAC">
              <w:rPr>
                <w:rFonts w:cs="Arial"/>
                <w:b/>
                <w:sz w:val="22"/>
                <w:szCs w:val="22"/>
              </w:rPr>
              <w:t>Lp.</w:t>
            </w:r>
          </w:p>
        </w:tc>
        <w:tc>
          <w:tcPr>
            <w:tcW w:w="6120" w:type="dxa"/>
            <w:vAlign w:val="center"/>
          </w:tcPr>
          <w:p w:rsidR="00732984" w:rsidRPr="005D0CAC" w:rsidRDefault="00732984" w:rsidP="00026DF1">
            <w:pPr>
              <w:jc w:val="center"/>
              <w:rPr>
                <w:rFonts w:cs="Arial"/>
                <w:b/>
                <w:sz w:val="22"/>
                <w:szCs w:val="22"/>
              </w:rPr>
            </w:pPr>
            <w:r w:rsidRPr="005D0CAC">
              <w:rPr>
                <w:rFonts w:cs="Arial"/>
                <w:b/>
                <w:sz w:val="22"/>
                <w:szCs w:val="22"/>
              </w:rPr>
              <w:t>Nazwa(y) wykonawcy(ów)</w:t>
            </w:r>
          </w:p>
        </w:tc>
        <w:tc>
          <w:tcPr>
            <w:tcW w:w="2696" w:type="dxa"/>
            <w:vAlign w:val="center"/>
          </w:tcPr>
          <w:p w:rsidR="00732984" w:rsidRPr="005D0CAC" w:rsidRDefault="00732984" w:rsidP="00026DF1">
            <w:pPr>
              <w:jc w:val="center"/>
              <w:rPr>
                <w:rFonts w:cs="Arial"/>
                <w:b/>
                <w:sz w:val="22"/>
                <w:szCs w:val="22"/>
              </w:rPr>
            </w:pPr>
            <w:r w:rsidRPr="005D0CAC">
              <w:rPr>
                <w:rFonts w:cs="Arial"/>
                <w:b/>
                <w:sz w:val="22"/>
                <w:szCs w:val="22"/>
              </w:rPr>
              <w:t>Adres(y) wykonawcy(ów)</w:t>
            </w:r>
          </w:p>
        </w:tc>
      </w:tr>
      <w:tr w:rsidR="00732984" w:rsidRPr="005D0CAC" w:rsidTr="00026DF1">
        <w:trPr>
          <w:cantSplit/>
          <w:trHeight w:val="751"/>
        </w:trPr>
        <w:tc>
          <w:tcPr>
            <w:tcW w:w="610" w:type="dxa"/>
            <w:vAlign w:val="center"/>
          </w:tcPr>
          <w:p w:rsidR="00732984" w:rsidRPr="005D0CAC" w:rsidRDefault="00732984" w:rsidP="00026DF1">
            <w:pPr>
              <w:jc w:val="both"/>
              <w:rPr>
                <w:rFonts w:cs="Arial"/>
                <w:b/>
                <w:sz w:val="22"/>
                <w:szCs w:val="22"/>
              </w:rPr>
            </w:pPr>
          </w:p>
        </w:tc>
        <w:tc>
          <w:tcPr>
            <w:tcW w:w="6120" w:type="dxa"/>
            <w:vAlign w:val="center"/>
          </w:tcPr>
          <w:p w:rsidR="00732984" w:rsidRPr="005D0CAC" w:rsidRDefault="00732984" w:rsidP="00026DF1">
            <w:pPr>
              <w:jc w:val="both"/>
              <w:rPr>
                <w:rFonts w:cs="Arial"/>
                <w:b/>
                <w:sz w:val="22"/>
                <w:szCs w:val="22"/>
              </w:rPr>
            </w:pPr>
          </w:p>
        </w:tc>
        <w:tc>
          <w:tcPr>
            <w:tcW w:w="2696" w:type="dxa"/>
            <w:vAlign w:val="center"/>
          </w:tcPr>
          <w:p w:rsidR="00732984" w:rsidRPr="005D0CAC" w:rsidRDefault="00732984" w:rsidP="00026DF1">
            <w:pPr>
              <w:jc w:val="both"/>
              <w:rPr>
                <w:rFonts w:cs="Arial"/>
                <w:b/>
                <w:sz w:val="22"/>
                <w:szCs w:val="22"/>
              </w:rPr>
            </w:pPr>
          </w:p>
        </w:tc>
      </w:tr>
    </w:tbl>
    <w:p w:rsidR="00732984" w:rsidRDefault="00732984" w:rsidP="00732984">
      <w:pPr>
        <w:numPr>
          <w:ilvl w:val="12"/>
          <w:numId w:val="0"/>
        </w:numPr>
        <w:spacing w:before="120" w:after="120"/>
        <w:jc w:val="both"/>
        <w:rPr>
          <w:rFonts w:cs="Arial"/>
          <w:b/>
          <w:sz w:val="22"/>
          <w:szCs w:val="22"/>
          <w:u w:val="single"/>
        </w:rPr>
      </w:pPr>
      <w:r>
        <w:rPr>
          <w:rFonts w:cs="Arial"/>
          <w:b/>
          <w:noProof/>
          <w:sz w:val="22"/>
          <w:szCs w:val="22"/>
          <w:u w:val="single"/>
          <w:lang w:eastAsia="pl-PL"/>
        </w:rPr>
        <mc:AlternateContent>
          <mc:Choice Requires="wps">
            <w:drawing>
              <wp:anchor distT="0" distB="0" distL="114300" distR="114300" simplePos="0" relativeHeight="251659264" behindDoc="1" locked="0" layoutInCell="1" allowOverlap="1">
                <wp:simplePos x="0" y="0"/>
                <wp:positionH relativeFrom="column">
                  <wp:posOffset>-66040</wp:posOffset>
                </wp:positionH>
                <wp:positionV relativeFrom="paragraph">
                  <wp:posOffset>158115</wp:posOffset>
                </wp:positionV>
                <wp:extent cx="200025" cy="209550"/>
                <wp:effectExtent l="9525" t="7620" r="9525" b="11430"/>
                <wp:wrapTight wrapText="bothSides">
                  <wp:wrapPolygon edited="0">
                    <wp:start x="-1029" y="-982"/>
                    <wp:lineTo x="-1029" y="21600"/>
                    <wp:lineTo x="22629" y="21600"/>
                    <wp:lineTo x="22629" y="-982"/>
                    <wp:lineTo x="-1029" y="-982"/>
                  </wp:wrapPolygon>
                </wp:wrapTight>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9" o:spid="_x0000_s1040" type="#_x0000_t202" style="position:absolute;left:0;text-align:left;margin-left:-5.2pt;margin-top:12.45pt;width:1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" strokeweight="1pt">
                <v:textbox>
                  <w:txbxContent>
                    <w:p w:rsidR="000D15E3" w:rsidRDefault="000D15E3" w:rsidP="00732984"/>
                  </w:txbxContent>
                </v:textbox>
                <w10:wrap type="tight"/>
              </v:shape>
            </w:pict>
          </mc:Fallback>
        </mc:AlternateContent>
      </w:r>
      <w:r w:rsidRPr="005D0CAC">
        <w:rPr>
          <w:rFonts w:cs="Arial"/>
          <w:b/>
          <w:sz w:val="22"/>
          <w:szCs w:val="22"/>
          <w:u w:val="single"/>
        </w:rPr>
        <w:t>Oświadczam(y), że spełniamy warunki udziału w postępowaniu określone przez zamawiającego w SIWZ</w:t>
      </w:r>
      <w:r>
        <w:rPr>
          <w:rFonts w:cs="Arial"/>
          <w:b/>
          <w:sz w:val="22"/>
          <w:szCs w:val="22"/>
          <w:u w:val="single"/>
        </w:rPr>
        <w:t>*</w:t>
      </w:r>
      <w:r w:rsidRPr="005D0CAC">
        <w:rPr>
          <w:rFonts w:cs="Arial"/>
          <w:b/>
          <w:sz w:val="22"/>
          <w:szCs w:val="22"/>
          <w:u w:val="single"/>
        </w:rPr>
        <w:t>.</w:t>
      </w:r>
    </w:p>
    <w:p w:rsidR="00732984" w:rsidRPr="005D0CAC" w:rsidRDefault="00732984" w:rsidP="00732984">
      <w:pPr>
        <w:numPr>
          <w:ilvl w:val="12"/>
          <w:numId w:val="0"/>
        </w:numPr>
        <w:spacing w:before="120" w:after="120"/>
        <w:jc w:val="both"/>
        <w:rPr>
          <w:rFonts w:cs="Arial"/>
          <w:b/>
          <w:sz w:val="22"/>
          <w:szCs w:val="22"/>
          <w:u w:val="single"/>
        </w:rPr>
      </w:pPr>
      <w:r w:rsidRPr="00CB07DD">
        <w:rPr>
          <w:rFonts w:cs="Arial"/>
          <w:b/>
          <w:sz w:val="22"/>
          <w:szCs w:val="22"/>
          <w:u w:val="single"/>
        </w:rPr>
        <w:t>Podpis(y):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111"/>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111"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D93AD7">
        <w:trPr>
          <w:trHeight w:val="631"/>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jc w:val="both"/>
              <w:rPr>
                <w:rFonts w:cs="Arial"/>
                <w:b/>
                <w:sz w:val="22"/>
                <w:szCs w:val="22"/>
              </w:rPr>
            </w:pPr>
          </w:p>
        </w:tc>
        <w:tc>
          <w:tcPr>
            <w:tcW w:w="4111"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tbl>
    <w:p w:rsidR="00732984" w:rsidRPr="005D0CAC" w:rsidRDefault="00732984" w:rsidP="00807F97">
      <w:pPr>
        <w:numPr>
          <w:ilvl w:val="12"/>
          <w:numId w:val="0"/>
        </w:numPr>
        <w:spacing w:before="120"/>
        <w:ind w:right="140"/>
        <w:jc w:val="both"/>
        <w:rPr>
          <w:rFonts w:cs="Arial"/>
          <w:sz w:val="22"/>
          <w:szCs w:val="22"/>
        </w:rPr>
      </w:pPr>
      <w:r>
        <w:rPr>
          <w:rFonts w:cs="Arial"/>
          <w:b/>
          <w:noProof/>
          <w:sz w:val="22"/>
          <w:szCs w:val="22"/>
          <w:u w:val="single"/>
          <w:lang w:eastAsia="pl-PL"/>
        </w:rPr>
        <mc:AlternateContent>
          <mc:Choice Requires="wps">
            <w:drawing>
              <wp:anchor distT="0" distB="0" distL="114300" distR="114300" simplePos="0" relativeHeight="251660288" behindDoc="1" locked="0" layoutInCell="1" allowOverlap="1">
                <wp:simplePos x="0" y="0"/>
                <wp:positionH relativeFrom="column">
                  <wp:posOffset>-66040</wp:posOffset>
                </wp:positionH>
                <wp:positionV relativeFrom="paragraph">
                  <wp:posOffset>121285</wp:posOffset>
                </wp:positionV>
                <wp:extent cx="200025" cy="209550"/>
                <wp:effectExtent l="9525" t="15240" r="9525" b="13335"/>
                <wp:wrapTight wrapText="bothSides">
                  <wp:wrapPolygon edited="0">
                    <wp:start x="-1029" y="-982"/>
                    <wp:lineTo x="-1029" y="21600"/>
                    <wp:lineTo x="22629" y="21600"/>
                    <wp:lineTo x="22629" y="-982"/>
                    <wp:lineTo x="-1029" y="-982"/>
                  </wp:wrapPolygon>
                </wp:wrapTight>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8" o:spid="_x0000_s1041" type="#_x0000_t202" style="position:absolute;left:0;text-align:left;margin-left:-5.2pt;margin-top:9.55pt;width:1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" strokeweight="1pt">
                <v:textbox>
                  <w:txbxContent>
                    <w:p w:rsidR="000D15E3" w:rsidRDefault="000D15E3" w:rsidP="00732984"/>
                  </w:txbxContent>
                </v:textbox>
                <w10:wrap type="tight"/>
              </v:shape>
            </w:pict>
          </mc:Fallback>
        </mc:AlternateContent>
      </w:r>
      <w:r w:rsidRPr="005D0CAC">
        <w:rPr>
          <w:rFonts w:cs="Arial"/>
          <w:b/>
          <w:sz w:val="22"/>
          <w:szCs w:val="22"/>
          <w:u w:val="single"/>
        </w:rPr>
        <w:t>Oświadczam(y), że nie podlegamy wykluczeniu z postępowania</w:t>
      </w:r>
      <w:r w:rsidRPr="005D0CAC">
        <w:rPr>
          <w:rFonts w:cs="Arial"/>
          <w:sz w:val="22"/>
          <w:szCs w:val="22"/>
          <w:u w:val="single"/>
        </w:rPr>
        <w:t xml:space="preserve"> </w:t>
      </w:r>
      <w:r w:rsidRPr="005D0CAC">
        <w:rPr>
          <w:rFonts w:cs="Arial"/>
          <w:b/>
          <w:sz w:val="22"/>
          <w:szCs w:val="22"/>
          <w:u w:val="single"/>
        </w:rPr>
        <w:t>z ww. postępowania                     o udzielenie zamówienia publicznego*.</w:t>
      </w:r>
      <w:r w:rsidRPr="005D0CAC">
        <w:rPr>
          <w:rFonts w:cs="Arial"/>
          <w:sz w:val="22"/>
          <w:szCs w:val="22"/>
        </w:rPr>
        <w:t xml:space="preserve"> </w:t>
      </w:r>
    </w:p>
    <w:p w:rsidR="00732984" w:rsidRPr="005D0CAC" w:rsidRDefault="00732984" w:rsidP="00807F97">
      <w:pPr>
        <w:spacing w:before="240"/>
        <w:ind w:right="140"/>
        <w:jc w:val="both"/>
        <w:rPr>
          <w:rFonts w:cs="Arial"/>
          <w:b/>
          <w:sz w:val="22"/>
          <w:szCs w:val="22"/>
        </w:rPr>
      </w:pPr>
      <w:r>
        <w:rPr>
          <w:rFonts w:cs="Arial"/>
          <w:b/>
          <w:noProof/>
          <w:sz w:val="22"/>
          <w:szCs w:val="22"/>
          <w:lang w:eastAsia="pl-PL"/>
        </w:rPr>
        <mc:AlternateContent>
          <mc:Choice Requires="wps">
            <w:drawing>
              <wp:anchor distT="0" distB="0" distL="114300" distR="114300" simplePos="0" relativeHeight="251661312" behindDoc="1" locked="0" layoutInCell="1" allowOverlap="1">
                <wp:simplePos x="0" y="0"/>
                <wp:positionH relativeFrom="column">
                  <wp:posOffset>-66040</wp:posOffset>
                </wp:positionH>
                <wp:positionV relativeFrom="paragraph">
                  <wp:posOffset>180975</wp:posOffset>
                </wp:positionV>
                <wp:extent cx="200025" cy="209550"/>
                <wp:effectExtent l="9525" t="15240" r="9525" b="13335"/>
                <wp:wrapTight wrapText="bothSides">
                  <wp:wrapPolygon edited="0">
                    <wp:start x="-1029" y="-982"/>
                    <wp:lineTo x="-1029" y="21600"/>
                    <wp:lineTo x="22629" y="21600"/>
                    <wp:lineTo x="22629" y="-982"/>
                    <wp:lineTo x="-1029" y="-982"/>
                  </wp:wrapPolygon>
                </wp:wrapTight>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7" o:spid="_x0000_s1042" type="#_x0000_t202" style="position:absolute;left:0;text-align:left;margin-left:-5.2pt;margin-top:14.25pt;width:15.7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" strokeweight="1pt">
                <v:textbox>
                  <w:txbxContent>
                    <w:p w:rsidR="000D15E3" w:rsidRDefault="000D15E3" w:rsidP="00732984"/>
                  </w:txbxContent>
                </v:textbox>
                <w10:wrap type="tight"/>
              </v:shape>
            </w:pict>
          </mc:Fallback>
        </mc:AlternateContent>
      </w:r>
      <w:r w:rsidRPr="005D0CAC">
        <w:rPr>
          <w:rFonts w:cs="Arial"/>
          <w:b/>
          <w:sz w:val="22"/>
          <w:szCs w:val="22"/>
        </w:rPr>
        <w:t xml:space="preserve">Oświadczam, że zachodzą w stosunku do mnie podstawy wykluczenia z postępowania na podstawie art. …………. ustawy Prawo zamówień publicznych*. </w:t>
      </w:r>
    </w:p>
    <w:p w:rsidR="00732984" w:rsidRDefault="00732984" w:rsidP="00807F97">
      <w:pPr>
        <w:ind w:left="426" w:right="140"/>
        <w:jc w:val="both"/>
        <w:rPr>
          <w:rFonts w:cs="Arial"/>
          <w:sz w:val="20"/>
          <w:szCs w:val="22"/>
        </w:rPr>
      </w:pPr>
      <w:r w:rsidRPr="005D0CAC">
        <w:rPr>
          <w:rFonts w:cs="Arial"/>
          <w:i/>
          <w:sz w:val="20"/>
          <w:szCs w:val="22"/>
        </w:rPr>
        <w:t>(podać mającą zastosowanie podstawę wykluczenia spośród wymienionych w art. 24 ust. 1 pkt 13-14, 16-20 lub art. 24 ust. 5 ustawy Prawo zamówień publicznych).</w:t>
      </w:r>
      <w:r w:rsidRPr="005D0CAC">
        <w:rPr>
          <w:rFonts w:cs="Arial"/>
          <w:sz w:val="20"/>
          <w:szCs w:val="22"/>
        </w:rPr>
        <w:t xml:space="preserve"> </w:t>
      </w:r>
    </w:p>
    <w:p w:rsidR="00732984" w:rsidRPr="00264FCA" w:rsidRDefault="00732984" w:rsidP="00807F97">
      <w:pPr>
        <w:spacing w:before="240"/>
        <w:ind w:left="426" w:right="140"/>
        <w:jc w:val="both"/>
        <w:rPr>
          <w:rFonts w:cs="Arial"/>
          <w:sz w:val="20"/>
          <w:szCs w:val="22"/>
        </w:rPr>
      </w:pPr>
      <w:r w:rsidRPr="005D0CAC">
        <w:rPr>
          <w:rFonts w:cs="Arial"/>
          <w:b/>
          <w:sz w:val="22"/>
          <w:szCs w:val="22"/>
        </w:rPr>
        <w:t xml:space="preserve">Jednocześnie oświadczam, że w związku z ww. okolicznością, na podstawie art. 24              ust. 8 ustawy Prawo zamówień publicznych podjąłem następujące środki naprawcze: </w:t>
      </w:r>
    </w:p>
    <w:p w:rsidR="00732984" w:rsidRPr="005D0CAC" w:rsidRDefault="00732984" w:rsidP="00732984">
      <w:pPr>
        <w:ind w:left="426" w:right="-128"/>
        <w:jc w:val="both"/>
        <w:rPr>
          <w:rFonts w:cs="Arial"/>
          <w:b/>
          <w:sz w:val="22"/>
          <w:szCs w:val="22"/>
        </w:rPr>
      </w:pPr>
      <w:r w:rsidRPr="005D0CAC">
        <w:rPr>
          <w:rFonts w:cs="Arial"/>
          <w:b/>
          <w:sz w:val="22"/>
          <w:szCs w:val="22"/>
        </w:rPr>
        <w:t>…………..……………………………………………………………………………….….……..…</w:t>
      </w:r>
      <w:r>
        <w:rPr>
          <w:rFonts w:cs="Arial"/>
          <w:b/>
          <w:sz w:val="22"/>
          <w:szCs w:val="22"/>
        </w:rPr>
        <w:t>..</w:t>
      </w:r>
    </w:p>
    <w:p w:rsidR="00732984" w:rsidRDefault="00732984" w:rsidP="00732984">
      <w:pPr>
        <w:spacing w:before="120"/>
        <w:jc w:val="both"/>
        <w:rPr>
          <w:rFonts w:cs="Arial"/>
          <w:sz w:val="22"/>
          <w:lang w:eastAsia="pl-PL"/>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671846" w:rsidRDefault="00732984" w:rsidP="000E2888">
      <w:pPr>
        <w:spacing w:before="120"/>
        <w:jc w:val="both"/>
        <w:rPr>
          <w:rFonts w:cs="Arial"/>
          <w:b/>
          <w:sz w:val="22"/>
          <w:szCs w:val="22"/>
        </w:rPr>
      </w:pPr>
      <w:r w:rsidRPr="00671846">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671846" w:rsidTr="00026DF1">
        <w:tc>
          <w:tcPr>
            <w:tcW w:w="483" w:type="dxa"/>
            <w:shd w:val="clear" w:color="auto" w:fill="F3F3F3"/>
            <w:vAlign w:val="center"/>
            <w:hideMark/>
          </w:tcPr>
          <w:p w:rsidR="00732984" w:rsidRPr="00671846" w:rsidRDefault="00732984" w:rsidP="00026DF1">
            <w:pPr>
              <w:snapToGrid w:val="0"/>
              <w:jc w:val="center"/>
              <w:rPr>
                <w:rFonts w:cs="Arial"/>
                <w:b/>
                <w:sz w:val="22"/>
                <w:szCs w:val="22"/>
              </w:rPr>
            </w:pPr>
            <w:bookmarkStart w:id="46" w:name="_Hlk501527452"/>
            <w:r w:rsidRPr="00671846">
              <w:rPr>
                <w:rFonts w:cs="Arial"/>
                <w:b/>
                <w:sz w:val="22"/>
                <w:szCs w:val="22"/>
              </w:rPr>
              <w:t>Lp.</w:t>
            </w:r>
          </w:p>
        </w:tc>
        <w:tc>
          <w:tcPr>
            <w:tcW w:w="2139"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Miejscowość i data</w:t>
            </w:r>
          </w:p>
        </w:tc>
        <w:tc>
          <w:tcPr>
            <w:tcW w:w="2693"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Nazwa(y) wykonawcy                  (ów) / pieczęć firmowa</w:t>
            </w:r>
          </w:p>
        </w:tc>
        <w:tc>
          <w:tcPr>
            <w:tcW w:w="4253"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Czytelny(e) podpis(y) / pieczęć(cie) osoby (osób) upoważnionej(ych)                do reprezentowania wykonawcy (ów)  w postępowaniu</w:t>
            </w:r>
          </w:p>
        </w:tc>
      </w:tr>
      <w:tr w:rsidR="00732984" w:rsidRPr="00671846" w:rsidTr="00D93AD7">
        <w:trPr>
          <w:trHeight w:val="709"/>
        </w:trPr>
        <w:tc>
          <w:tcPr>
            <w:tcW w:w="483" w:type="dxa"/>
            <w:vAlign w:val="center"/>
          </w:tcPr>
          <w:p w:rsidR="00732984" w:rsidRPr="00671846" w:rsidRDefault="00732984" w:rsidP="00026DF1">
            <w:pPr>
              <w:snapToGrid w:val="0"/>
              <w:jc w:val="both"/>
              <w:rPr>
                <w:rFonts w:cs="Arial"/>
                <w:b/>
                <w:sz w:val="22"/>
                <w:szCs w:val="22"/>
              </w:rPr>
            </w:pPr>
          </w:p>
        </w:tc>
        <w:tc>
          <w:tcPr>
            <w:tcW w:w="2139" w:type="dxa"/>
            <w:vAlign w:val="center"/>
          </w:tcPr>
          <w:p w:rsidR="00732984" w:rsidRPr="00671846" w:rsidRDefault="00732984" w:rsidP="00026DF1">
            <w:pPr>
              <w:jc w:val="both"/>
              <w:rPr>
                <w:rFonts w:cs="Arial"/>
                <w:b/>
                <w:sz w:val="22"/>
                <w:szCs w:val="22"/>
              </w:rPr>
            </w:pPr>
          </w:p>
        </w:tc>
        <w:tc>
          <w:tcPr>
            <w:tcW w:w="2693" w:type="dxa"/>
            <w:vAlign w:val="center"/>
          </w:tcPr>
          <w:p w:rsidR="00732984" w:rsidRPr="00671846" w:rsidRDefault="00732984" w:rsidP="00026DF1">
            <w:pPr>
              <w:snapToGrid w:val="0"/>
              <w:ind w:firstLine="708"/>
              <w:jc w:val="both"/>
              <w:rPr>
                <w:rFonts w:cs="Arial"/>
                <w:b/>
                <w:sz w:val="22"/>
                <w:szCs w:val="22"/>
              </w:rPr>
            </w:pPr>
          </w:p>
          <w:p w:rsidR="00732984" w:rsidRPr="00671846" w:rsidRDefault="00732984" w:rsidP="00026DF1">
            <w:pPr>
              <w:snapToGrid w:val="0"/>
              <w:jc w:val="both"/>
              <w:rPr>
                <w:rFonts w:cs="Arial"/>
                <w:b/>
                <w:sz w:val="22"/>
                <w:szCs w:val="22"/>
              </w:rPr>
            </w:pPr>
          </w:p>
        </w:tc>
        <w:tc>
          <w:tcPr>
            <w:tcW w:w="4253" w:type="dxa"/>
            <w:vAlign w:val="center"/>
          </w:tcPr>
          <w:p w:rsidR="00732984" w:rsidRPr="00671846" w:rsidRDefault="00732984" w:rsidP="00026DF1">
            <w:pPr>
              <w:jc w:val="both"/>
              <w:rPr>
                <w:rFonts w:cs="Arial"/>
                <w:b/>
                <w:sz w:val="22"/>
                <w:szCs w:val="22"/>
              </w:rPr>
            </w:pPr>
          </w:p>
          <w:p w:rsidR="00732984" w:rsidRPr="00671846" w:rsidRDefault="00732984" w:rsidP="00026DF1">
            <w:pPr>
              <w:jc w:val="both"/>
              <w:rPr>
                <w:rFonts w:cs="Arial"/>
                <w:b/>
                <w:sz w:val="22"/>
                <w:szCs w:val="22"/>
              </w:rPr>
            </w:pPr>
          </w:p>
        </w:tc>
      </w:tr>
    </w:tbl>
    <w:bookmarkEnd w:id="46"/>
    <w:p w:rsidR="00732984" w:rsidRDefault="00732984" w:rsidP="00A911C2">
      <w:pPr>
        <w:suppressAutoHyphens w:val="0"/>
        <w:rPr>
          <w:rFonts w:cs="Arial"/>
          <w:i/>
          <w:sz w:val="20"/>
          <w:szCs w:val="22"/>
        </w:rPr>
      </w:pPr>
      <w:r w:rsidRPr="000B6529">
        <w:rPr>
          <w:rFonts w:cs="Arial"/>
          <w:i/>
          <w:sz w:val="20"/>
          <w:szCs w:val="22"/>
        </w:rPr>
        <w:lastRenderedPageBreak/>
        <w:t>*</w:t>
      </w:r>
      <w:r>
        <w:rPr>
          <w:rFonts w:cs="Arial"/>
          <w:i/>
          <w:sz w:val="20"/>
          <w:szCs w:val="22"/>
        </w:rPr>
        <w:t>właściwe zaznaczyć</w:t>
      </w:r>
    </w:p>
    <w:p w:rsidR="00732984" w:rsidRPr="00553456" w:rsidRDefault="00732984" w:rsidP="00732984">
      <w:pPr>
        <w:suppressAutoHyphens w:val="0"/>
        <w:spacing w:before="120"/>
        <w:jc w:val="center"/>
        <w:rPr>
          <w:rFonts w:cs="Arial"/>
          <w:b/>
          <w:sz w:val="22"/>
          <w:szCs w:val="22"/>
          <w:u w:val="single"/>
        </w:rPr>
      </w:pPr>
      <w:r w:rsidRPr="00671846">
        <w:rPr>
          <w:rFonts w:cs="Arial"/>
          <w:b/>
          <w:sz w:val="22"/>
          <w:szCs w:val="22"/>
          <w:u w:val="single"/>
        </w:rPr>
        <w:br w:type="page"/>
      </w:r>
      <w:bookmarkEnd w:id="44"/>
      <w:r w:rsidRPr="00553456">
        <w:rPr>
          <w:rFonts w:cs="Arial"/>
          <w:b/>
          <w:sz w:val="22"/>
          <w:szCs w:val="22"/>
          <w:u w:val="single"/>
        </w:rPr>
        <w:lastRenderedPageBreak/>
        <w:t>POLEGANIE NA ZASOBACH INNYCH PODMIOTÓW:</w:t>
      </w:r>
    </w:p>
    <w:p w:rsidR="00732984" w:rsidRPr="00553456" w:rsidRDefault="00732984" w:rsidP="00732984">
      <w:pPr>
        <w:spacing w:before="120"/>
        <w:jc w:val="both"/>
        <w:rPr>
          <w:rFonts w:cs="Arial"/>
          <w:sz w:val="22"/>
          <w:szCs w:val="22"/>
        </w:rPr>
      </w:pPr>
      <w:r w:rsidRPr="00553456">
        <w:rPr>
          <w:rFonts w:cs="Arial"/>
          <w:b/>
          <w:sz w:val="22"/>
          <w:szCs w:val="22"/>
        </w:rPr>
        <w:t>Oświadczam, że w celu wykazania spełniania warunków udziału</w:t>
      </w:r>
      <w:r w:rsidRPr="00553456">
        <w:rPr>
          <w:rFonts w:cs="Arial"/>
          <w:sz w:val="22"/>
          <w:szCs w:val="22"/>
        </w:rPr>
        <w:t xml:space="preserve"> </w:t>
      </w:r>
      <w:r w:rsidRPr="00553456">
        <w:rPr>
          <w:rFonts w:cs="Arial"/>
          <w:b/>
          <w:sz w:val="22"/>
          <w:szCs w:val="22"/>
        </w:rPr>
        <w:t>w postępowaniu</w:t>
      </w:r>
      <w:r w:rsidRPr="00553456">
        <w:rPr>
          <w:rFonts w:cs="Arial"/>
          <w:sz w:val="22"/>
          <w:szCs w:val="22"/>
        </w:rPr>
        <w:t>, określonych przez zamawiającego w</w:t>
      </w:r>
    </w:p>
    <w:p w:rsidR="00732984" w:rsidRPr="00553456" w:rsidRDefault="00732984" w:rsidP="00732984">
      <w:pPr>
        <w:jc w:val="both"/>
        <w:rPr>
          <w:rFonts w:cs="Arial"/>
          <w:sz w:val="22"/>
          <w:szCs w:val="22"/>
        </w:rPr>
      </w:pPr>
      <w:r w:rsidRPr="00553456">
        <w:rPr>
          <w:rFonts w:cs="Arial"/>
          <w:sz w:val="22"/>
          <w:szCs w:val="22"/>
        </w:rPr>
        <w:t xml:space="preserve">…………….…………………………………………………………………………...…………….…….. </w:t>
      </w:r>
    </w:p>
    <w:p w:rsidR="00732984" w:rsidRPr="00553456" w:rsidRDefault="00732984" w:rsidP="00732984">
      <w:pPr>
        <w:jc w:val="both"/>
        <w:rPr>
          <w:rFonts w:cs="Arial"/>
          <w:i/>
          <w:sz w:val="20"/>
          <w:szCs w:val="22"/>
        </w:rPr>
      </w:pPr>
      <w:r w:rsidRPr="00553456">
        <w:rPr>
          <w:rFonts w:cs="Arial"/>
          <w:i/>
          <w:sz w:val="20"/>
          <w:szCs w:val="22"/>
        </w:rPr>
        <w:t xml:space="preserve">(wskazać dokument i właściwą jednostkę redakcyjną dokumentu, w której określono warunki udziału                   w postępowaniu), </w:t>
      </w:r>
    </w:p>
    <w:p w:rsidR="00732984" w:rsidRPr="00553456" w:rsidRDefault="00732984" w:rsidP="00732984">
      <w:pPr>
        <w:spacing w:before="120"/>
        <w:jc w:val="both"/>
        <w:rPr>
          <w:rFonts w:cs="Arial"/>
          <w:sz w:val="22"/>
          <w:szCs w:val="22"/>
        </w:rPr>
      </w:pPr>
      <w:r w:rsidRPr="00553456">
        <w:rPr>
          <w:rFonts w:cs="Arial"/>
          <w:b/>
          <w:sz w:val="22"/>
          <w:szCs w:val="22"/>
        </w:rPr>
        <w:t>polegam na zasobach następującego/ych podmiotu/ów:</w:t>
      </w:r>
    </w:p>
    <w:p w:rsidR="00732984" w:rsidRPr="00553456" w:rsidRDefault="00732984" w:rsidP="00732984">
      <w:pPr>
        <w:jc w:val="both"/>
        <w:rPr>
          <w:rFonts w:cs="Arial"/>
          <w:sz w:val="22"/>
          <w:szCs w:val="22"/>
        </w:rPr>
      </w:pPr>
      <w:r w:rsidRPr="00553456">
        <w:rPr>
          <w:rFonts w:cs="Arial"/>
          <w:sz w:val="22"/>
          <w:szCs w:val="22"/>
        </w:rPr>
        <w:t>…………….…………………………………………………………………………..………………</w:t>
      </w:r>
      <w:r w:rsidR="000E2888">
        <w:rPr>
          <w:rFonts w:cs="Arial"/>
          <w:sz w:val="22"/>
          <w:szCs w:val="22"/>
        </w:rPr>
        <w:t>...</w:t>
      </w:r>
      <w:r w:rsidRPr="00553456">
        <w:rPr>
          <w:rFonts w:cs="Arial"/>
          <w:sz w:val="22"/>
          <w:szCs w:val="22"/>
        </w:rPr>
        <w:t>………….………………………..........................................................................................................</w:t>
      </w:r>
      <w:r w:rsidR="000E2888">
        <w:rPr>
          <w:rFonts w:cs="Arial"/>
          <w:sz w:val="22"/>
          <w:szCs w:val="22"/>
        </w:rPr>
        <w:t>..........</w:t>
      </w:r>
      <w:r w:rsidRPr="00553456">
        <w:rPr>
          <w:rFonts w:cs="Arial"/>
          <w:sz w:val="22"/>
          <w:szCs w:val="22"/>
        </w:rPr>
        <w:t xml:space="preserve">.... </w:t>
      </w:r>
    </w:p>
    <w:p w:rsidR="00732984" w:rsidRPr="00553456" w:rsidRDefault="00732984" w:rsidP="00732984">
      <w:pPr>
        <w:jc w:val="both"/>
        <w:rPr>
          <w:rFonts w:cs="Arial"/>
          <w:b/>
          <w:i/>
          <w:sz w:val="20"/>
          <w:szCs w:val="22"/>
        </w:rPr>
      </w:pPr>
      <w:r w:rsidRPr="00553456">
        <w:rPr>
          <w:rFonts w:cs="Arial"/>
          <w:i/>
          <w:sz w:val="20"/>
          <w:szCs w:val="22"/>
        </w:rPr>
        <w:t>(podać pełną nazwę/firmę, adres, a także w zależności od podmiotu: NIP/PESEL, KRS/CEiDG)</w:t>
      </w:r>
      <w:r w:rsidRPr="00553456">
        <w:rPr>
          <w:rFonts w:cs="Arial"/>
          <w:b/>
          <w:i/>
          <w:sz w:val="20"/>
          <w:szCs w:val="22"/>
        </w:rPr>
        <w:t xml:space="preserve"> </w:t>
      </w:r>
    </w:p>
    <w:p w:rsidR="00732984" w:rsidRPr="00553456" w:rsidRDefault="00732984" w:rsidP="00732984">
      <w:pPr>
        <w:jc w:val="both"/>
        <w:rPr>
          <w:rFonts w:cs="Arial"/>
          <w:sz w:val="22"/>
          <w:szCs w:val="22"/>
        </w:rPr>
      </w:pPr>
    </w:p>
    <w:p w:rsidR="00732984" w:rsidRPr="00553456" w:rsidRDefault="00732984" w:rsidP="00732984">
      <w:pPr>
        <w:jc w:val="both"/>
        <w:rPr>
          <w:rFonts w:cs="Arial"/>
          <w:sz w:val="22"/>
          <w:szCs w:val="22"/>
        </w:rPr>
      </w:pPr>
      <w:r w:rsidRPr="00553456">
        <w:rPr>
          <w:rFonts w:cs="Arial"/>
          <w:b/>
          <w:sz w:val="22"/>
          <w:szCs w:val="22"/>
        </w:rPr>
        <w:t>w następującym zakresie:</w:t>
      </w:r>
    </w:p>
    <w:p w:rsidR="00732984" w:rsidRPr="00553456" w:rsidRDefault="00732984" w:rsidP="00732984">
      <w:pPr>
        <w:jc w:val="both"/>
        <w:rPr>
          <w:rFonts w:cs="Arial"/>
          <w:i/>
          <w:sz w:val="20"/>
          <w:szCs w:val="22"/>
        </w:rPr>
      </w:pPr>
      <w:r w:rsidRPr="00553456">
        <w:rPr>
          <w:rFonts w:cs="Arial"/>
          <w:sz w:val="22"/>
          <w:szCs w:val="22"/>
        </w:rPr>
        <w:t>…………….………………………………………………………………………..…………….…</w:t>
      </w:r>
      <w:r w:rsidR="000E2888">
        <w:rPr>
          <w:rFonts w:cs="Arial"/>
          <w:sz w:val="22"/>
          <w:szCs w:val="22"/>
        </w:rPr>
        <w:t>..</w:t>
      </w:r>
      <w:r w:rsidRPr="00553456">
        <w:rPr>
          <w:rFonts w:cs="Arial"/>
          <w:sz w:val="22"/>
          <w:szCs w:val="22"/>
        </w:rPr>
        <w:t>……....…………….………………………………………………………………………..………………</w:t>
      </w:r>
      <w:r w:rsidR="000E2888">
        <w:rPr>
          <w:rFonts w:cs="Arial"/>
          <w:sz w:val="22"/>
          <w:szCs w:val="22"/>
        </w:rPr>
        <w:t>………...</w:t>
      </w:r>
      <w:r w:rsidRPr="00553456">
        <w:rPr>
          <w:rFonts w:cs="Arial"/>
          <w:sz w:val="22"/>
          <w:szCs w:val="22"/>
        </w:rPr>
        <w:t xml:space="preserve">….... </w:t>
      </w:r>
      <w:r w:rsidRPr="00553456">
        <w:rPr>
          <w:rFonts w:cs="Arial"/>
          <w:i/>
          <w:sz w:val="20"/>
          <w:szCs w:val="22"/>
        </w:rPr>
        <w:t xml:space="preserve">(wskazać podmiot i określić odpowiedni zakres dla wskazanego podmiotu). </w:t>
      </w:r>
    </w:p>
    <w:p w:rsidR="00732984" w:rsidRPr="00553456" w:rsidRDefault="00732984" w:rsidP="00732984">
      <w:pPr>
        <w:suppressAutoHyphens w:val="0"/>
        <w:jc w:val="both"/>
        <w:rPr>
          <w:rFonts w:cs="Arial"/>
          <w:b/>
          <w:sz w:val="22"/>
          <w:szCs w:val="22"/>
        </w:rPr>
      </w:pPr>
    </w:p>
    <w:p w:rsidR="00732984" w:rsidRPr="00553456" w:rsidRDefault="00732984" w:rsidP="00732984">
      <w:pPr>
        <w:suppressAutoHyphens w:val="0"/>
        <w:jc w:val="both"/>
        <w:rPr>
          <w:rFonts w:cs="Arial"/>
          <w:sz w:val="22"/>
          <w:szCs w:val="22"/>
        </w:rPr>
      </w:pPr>
      <w:r w:rsidRPr="00553456">
        <w:rPr>
          <w:rFonts w:cs="Arial"/>
          <w:b/>
          <w:sz w:val="22"/>
          <w:szCs w:val="22"/>
        </w:rPr>
        <w:t>Oświadczam, że następujący/e podmiot/y, na którego/ych zasoby powołuję się w niniejszym postępowaniu</w:t>
      </w:r>
      <w:r w:rsidRPr="00553456">
        <w:rPr>
          <w:rFonts w:cs="Arial"/>
          <w:sz w:val="22"/>
          <w:szCs w:val="22"/>
        </w:rPr>
        <w:t xml:space="preserve">, tj.: </w:t>
      </w:r>
    </w:p>
    <w:p w:rsidR="00732984" w:rsidRPr="00553456" w:rsidRDefault="00732984" w:rsidP="00732984">
      <w:pPr>
        <w:suppressAutoHyphens w:val="0"/>
        <w:jc w:val="both"/>
        <w:rPr>
          <w:rFonts w:eastAsia="Calibri" w:cs="Arial"/>
          <w:sz w:val="22"/>
          <w:szCs w:val="22"/>
          <w:lang w:eastAsia="en-US"/>
        </w:rPr>
      </w:pPr>
      <w:r w:rsidRPr="00553456">
        <w:rPr>
          <w:rFonts w:cs="Arial"/>
          <w:sz w:val="22"/>
          <w:szCs w:val="22"/>
        </w:rPr>
        <w:t>……………………………………….…………………………………………………..……………</w:t>
      </w:r>
      <w:r w:rsidR="000E2888">
        <w:rPr>
          <w:rFonts w:cs="Arial"/>
          <w:sz w:val="22"/>
          <w:szCs w:val="22"/>
        </w:rPr>
        <w:t>…...</w:t>
      </w:r>
      <w:r w:rsidRPr="00553456">
        <w:rPr>
          <w:rFonts w:cs="Arial"/>
          <w:sz w:val="22"/>
          <w:szCs w:val="22"/>
        </w:rPr>
        <w:t>……</w:t>
      </w:r>
      <w:r w:rsidRPr="00553456">
        <w:rPr>
          <w:rFonts w:eastAsia="Calibri" w:cs="Arial"/>
          <w:sz w:val="22"/>
          <w:szCs w:val="22"/>
          <w:lang w:eastAsia="en-US"/>
        </w:rPr>
        <w:t xml:space="preserve"> </w:t>
      </w:r>
    </w:p>
    <w:p w:rsidR="00732984" w:rsidRPr="00553456" w:rsidRDefault="00732984" w:rsidP="00732984">
      <w:pPr>
        <w:suppressAutoHyphens w:val="0"/>
        <w:jc w:val="both"/>
        <w:rPr>
          <w:rFonts w:eastAsia="Calibri" w:cs="Arial"/>
          <w:b/>
          <w:i/>
          <w:sz w:val="20"/>
          <w:szCs w:val="22"/>
          <w:lang w:eastAsia="en-US"/>
        </w:rPr>
      </w:pPr>
      <w:bookmarkStart w:id="47" w:name="_Hlk501523294"/>
      <w:r w:rsidRPr="00553456">
        <w:rPr>
          <w:rFonts w:eastAsia="Calibri" w:cs="Arial"/>
          <w:i/>
          <w:sz w:val="20"/>
          <w:szCs w:val="22"/>
          <w:lang w:eastAsia="en-US"/>
        </w:rPr>
        <w:t>(podać pełną nazwę/firmę, adres, a także w zależności od podmiotu: NIP/PESEL, KRS/CEiDG)</w:t>
      </w:r>
      <w:r w:rsidRPr="00553456">
        <w:rPr>
          <w:rFonts w:eastAsia="Calibri" w:cs="Arial"/>
          <w:b/>
          <w:i/>
          <w:sz w:val="20"/>
          <w:szCs w:val="22"/>
          <w:lang w:eastAsia="en-US"/>
        </w:rPr>
        <w:t xml:space="preserve"> </w:t>
      </w:r>
    </w:p>
    <w:bookmarkEnd w:id="47"/>
    <w:p w:rsidR="00732984" w:rsidRPr="00553456" w:rsidRDefault="00732984" w:rsidP="00732984">
      <w:pPr>
        <w:suppressAutoHyphens w:val="0"/>
        <w:spacing w:before="120"/>
        <w:jc w:val="both"/>
        <w:rPr>
          <w:rFonts w:eastAsia="Calibri" w:cs="Arial"/>
          <w:i/>
          <w:sz w:val="22"/>
          <w:szCs w:val="22"/>
          <w:lang w:eastAsia="en-US"/>
        </w:rPr>
      </w:pPr>
      <w:r w:rsidRPr="00553456">
        <w:rPr>
          <w:rFonts w:eastAsia="Calibri" w:cs="Arial"/>
          <w:b/>
          <w:sz w:val="22"/>
          <w:szCs w:val="22"/>
          <w:lang w:eastAsia="en-US"/>
        </w:rPr>
        <w:t>nie podlega/ją wykluczeniu z postępowania o udzielenie zamówienia.</w:t>
      </w:r>
    </w:p>
    <w:p w:rsidR="00732984" w:rsidRDefault="00732984" w:rsidP="00732984">
      <w:pPr>
        <w:spacing w:before="24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1421BC">
        <w:trPr>
          <w:trHeight w:val="992"/>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553456" w:rsidRDefault="00732984" w:rsidP="00732984">
      <w:pPr>
        <w:rPr>
          <w:rFonts w:cs="Arial"/>
          <w:sz w:val="22"/>
          <w:szCs w:val="22"/>
        </w:rPr>
      </w:pPr>
    </w:p>
    <w:p w:rsidR="00732984" w:rsidRPr="00553456" w:rsidRDefault="00732984" w:rsidP="00732984">
      <w:pPr>
        <w:tabs>
          <w:tab w:val="left" w:pos="6180"/>
        </w:tabs>
        <w:rPr>
          <w:rFonts w:cs="Arial"/>
          <w:sz w:val="22"/>
          <w:szCs w:val="22"/>
        </w:rPr>
      </w:pPr>
      <w:r w:rsidRPr="00553456">
        <w:rPr>
          <w:rFonts w:cs="Arial"/>
          <w:sz w:val="22"/>
          <w:szCs w:val="22"/>
        </w:rPr>
        <w:t xml:space="preserve">          </w:t>
      </w:r>
    </w:p>
    <w:p w:rsidR="00732984" w:rsidRPr="00553456" w:rsidRDefault="00732984" w:rsidP="00732984">
      <w:pPr>
        <w:tabs>
          <w:tab w:val="left" w:pos="2190"/>
          <w:tab w:val="left" w:pos="6180"/>
        </w:tabs>
        <w:rPr>
          <w:rFonts w:cs="Arial"/>
          <w:sz w:val="22"/>
          <w:szCs w:val="22"/>
        </w:rPr>
      </w:pPr>
      <w:r w:rsidRPr="00553456">
        <w:rPr>
          <w:rFonts w:cs="Arial"/>
          <w:sz w:val="22"/>
          <w:szCs w:val="22"/>
        </w:rPr>
        <w:tab/>
      </w:r>
      <w:r w:rsidRPr="00553456">
        <w:rPr>
          <w:rFonts w:cs="Arial"/>
          <w:sz w:val="22"/>
          <w:szCs w:val="22"/>
        </w:rPr>
        <w:tab/>
      </w:r>
    </w:p>
    <w:p w:rsidR="00732984" w:rsidRPr="00270C8D" w:rsidRDefault="00732984" w:rsidP="00732984">
      <w:pPr>
        <w:tabs>
          <w:tab w:val="left" w:pos="6180"/>
        </w:tabs>
        <w:jc w:val="right"/>
        <w:rPr>
          <w:rFonts w:cs="Arial"/>
          <w:sz w:val="22"/>
          <w:szCs w:val="22"/>
        </w:rPr>
      </w:pPr>
      <w:r w:rsidRPr="00553456">
        <w:rPr>
          <w:rFonts w:cs="Arial"/>
          <w:sz w:val="22"/>
          <w:szCs w:val="22"/>
        </w:rPr>
        <w:br w:type="page"/>
      </w:r>
      <w:r>
        <w:rPr>
          <w:rFonts w:cs="Arial"/>
          <w:b/>
          <w:sz w:val="22"/>
          <w:szCs w:val="22"/>
        </w:rPr>
        <w:lastRenderedPageBreak/>
        <w:t>Załącznik nr 3</w:t>
      </w:r>
    </w:p>
    <w:p w:rsidR="00732984" w:rsidRPr="00270C8D" w:rsidRDefault="00732984" w:rsidP="00732984">
      <w:pPr>
        <w:pStyle w:val="Nagwek5"/>
        <w:numPr>
          <w:ilvl w:val="0"/>
          <w:numId w:val="1"/>
        </w:numPr>
        <w:suppressAutoHyphens w:val="0"/>
        <w:spacing w:before="0" w:after="0"/>
        <w:jc w:val="center"/>
        <w:rPr>
          <w:rFonts w:ascii="Arial" w:hAnsi="Arial" w:cs="Arial"/>
          <w:sz w:val="22"/>
          <w:szCs w:val="22"/>
        </w:rPr>
      </w:pPr>
    </w:p>
    <w:p w:rsidR="000B0963" w:rsidRPr="000B0963" w:rsidRDefault="000B0963" w:rsidP="000B0963">
      <w:pPr>
        <w:autoSpaceDE w:val="0"/>
        <w:autoSpaceDN w:val="0"/>
        <w:adjustRightInd w:val="0"/>
        <w:jc w:val="center"/>
        <w:rPr>
          <w:rFonts w:eastAsia="Calibri" w:cs="Arial"/>
          <w:b/>
          <w:bCs/>
          <w:color w:val="000000"/>
          <w:lang w:eastAsia="en-US"/>
        </w:rPr>
      </w:pPr>
      <w:r w:rsidRPr="000B0963">
        <w:rPr>
          <w:rFonts w:eastAsia="Calibri" w:cs="Arial"/>
          <w:b/>
          <w:bCs/>
          <w:color w:val="000000"/>
          <w:lang w:eastAsia="en-US"/>
        </w:rPr>
        <w:t>ZOBOWIĄZANIE</w:t>
      </w:r>
    </w:p>
    <w:p w:rsidR="00CF3C9E" w:rsidRDefault="000B0963" w:rsidP="000B0963">
      <w:pPr>
        <w:suppressAutoHyphens w:val="0"/>
        <w:autoSpaceDE w:val="0"/>
        <w:autoSpaceDN w:val="0"/>
        <w:adjustRightInd w:val="0"/>
        <w:jc w:val="center"/>
        <w:rPr>
          <w:rFonts w:eastAsia="Calibri" w:cs="Arial"/>
          <w:color w:val="000000"/>
          <w:lang w:eastAsia="en-US"/>
        </w:rPr>
      </w:pPr>
      <w:r w:rsidRPr="000B0963">
        <w:rPr>
          <w:rFonts w:eastAsia="Calibri" w:cs="Arial"/>
          <w:b/>
          <w:bCs/>
          <w:color w:val="000000"/>
          <w:lang w:eastAsia="en-US"/>
        </w:rPr>
        <w:t xml:space="preserve">do oddania do dyspozycji </w:t>
      </w:r>
      <w:r w:rsidR="00CF3C9E">
        <w:rPr>
          <w:rFonts w:eastAsia="Calibri" w:cs="Arial"/>
          <w:b/>
          <w:bCs/>
          <w:color w:val="000000"/>
          <w:lang w:eastAsia="en-US"/>
        </w:rPr>
        <w:t>w</w:t>
      </w:r>
      <w:r w:rsidRPr="000B0963">
        <w:rPr>
          <w:rFonts w:eastAsia="Calibri" w:cs="Arial"/>
          <w:b/>
          <w:bCs/>
          <w:color w:val="000000"/>
          <w:lang w:eastAsia="en-US"/>
        </w:rPr>
        <w:t>ykonawcy niezbędnych zasobów</w:t>
      </w:r>
    </w:p>
    <w:p w:rsidR="000B0963" w:rsidRPr="000B0963" w:rsidRDefault="000B0963" w:rsidP="000B0963">
      <w:pPr>
        <w:suppressAutoHyphens w:val="0"/>
        <w:autoSpaceDE w:val="0"/>
        <w:autoSpaceDN w:val="0"/>
        <w:adjustRightInd w:val="0"/>
        <w:jc w:val="center"/>
        <w:rPr>
          <w:rFonts w:eastAsia="Calibri" w:cs="Arial"/>
          <w:color w:val="000000"/>
          <w:lang w:eastAsia="en-US"/>
        </w:rPr>
      </w:pPr>
      <w:r w:rsidRPr="000B0963">
        <w:rPr>
          <w:rFonts w:eastAsia="Calibri" w:cs="Arial"/>
          <w:b/>
          <w:bCs/>
          <w:color w:val="000000"/>
          <w:lang w:eastAsia="en-US"/>
        </w:rPr>
        <w:t>na potrzeby realizacji zamówienia</w:t>
      </w:r>
    </w:p>
    <w:p w:rsidR="000B0963" w:rsidRPr="000B0963" w:rsidRDefault="000B0963" w:rsidP="000B0963">
      <w:pPr>
        <w:suppressAutoHyphens w:val="0"/>
        <w:autoSpaceDE w:val="0"/>
        <w:autoSpaceDN w:val="0"/>
        <w:adjustRightInd w:val="0"/>
        <w:rPr>
          <w:rFonts w:eastAsia="Calibri" w:cs="Arial"/>
          <w:b/>
          <w:bCs/>
          <w:color w:val="000000"/>
          <w:lang w:eastAsia="en-US"/>
        </w:rPr>
      </w:pPr>
    </w:p>
    <w:p w:rsidR="000B0963" w:rsidRPr="000B0963" w:rsidRDefault="000B0963" w:rsidP="000B0963">
      <w:pPr>
        <w:suppressAutoHyphens w:val="0"/>
        <w:autoSpaceDE w:val="0"/>
        <w:autoSpaceDN w:val="0"/>
        <w:adjustRightInd w:val="0"/>
        <w:rPr>
          <w:rFonts w:eastAsia="Calibri" w:cs="Arial"/>
          <w:b/>
          <w:bCs/>
          <w:color w:val="000000"/>
          <w:lang w:eastAsia="en-US"/>
        </w:rPr>
      </w:pPr>
    </w:p>
    <w:p w:rsidR="000B0963" w:rsidRPr="000B0963" w:rsidRDefault="000B0963" w:rsidP="000B0963">
      <w:pPr>
        <w:suppressAutoHyphens w:val="0"/>
        <w:autoSpaceDE w:val="0"/>
        <w:autoSpaceDN w:val="0"/>
        <w:adjustRightInd w:val="0"/>
        <w:jc w:val="both"/>
        <w:rPr>
          <w:rFonts w:eastAsia="Calibri" w:cs="Arial"/>
          <w:color w:val="000000"/>
          <w:sz w:val="22"/>
          <w:lang w:eastAsia="en-US"/>
        </w:rPr>
      </w:pPr>
      <w:r w:rsidRPr="000B0963">
        <w:rPr>
          <w:rFonts w:eastAsia="Calibri" w:cs="Arial"/>
          <w:bCs/>
          <w:color w:val="000000"/>
          <w:sz w:val="22"/>
          <w:lang w:eastAsia="en-US"/>
        </w:rPr>
        <w:t>W imieniu</w:t>
      </w:r>
      <w:r w:rsidRPr="000B0963">
        <w:rPr>
          <w:rFonts w:eastAsia="Calibri" w:cs="Arial"/>
          <w:b/>
          <w:bCs/>
          <w:color w:val="000000"/>
          <w:sz w:val="22"/>
          <w:lang w:eastAsia="en-US"/>
        </w:rPr>
        <w:t xml:space="preserve"> </w:t>
      </w:r>
      <w:r w:rsidRPr="000B0963">
        <w:rPr>
          <w:rFonts w:eastAsia="Calibri" w:cs="Arial"/>
          <w:bCs/>
          <w:color w:val="000000"/>
          <w:sz w:val="22"/>
          <w:lang w:eastAsia="en-US"/>
        </w:rPr>
        <w:t>……………………………………………………………………………</w:t>
      </w:r>
      <w:r>
        <w:rPr>
          <w:rFonts w:eastAsia="Calibri" w:cs="Arial"/>
          <w:bCs/>
          <w:color w:val="000000"/>
          <w:sz w:val="22"/>
          <w:lang w:eastAsia="en-US"/>
        </w:rPr>
        <w:t>……………</w:t>
      </w:r>
      <w:r w:rsidRPr="000B0963">
        <w:rPr>
          <w:rFonts w:eastAsia="Calibri" w:cs="Arial"/>
          <w:bCs/>
          <w:color w:val="000000"/>
          <w:sz w:val="22"/>
          <w:lang w:eastAsia="en-US"/>
        </w:rPr>
        <w:t>……………</w:t>
      </w:r>
    </w:p>
    <w:p w:rsidR="000B0963" w:rsidRPr="000B0963" w:rsidRDefault="000B0963" w:rsidP="000B0963">
      <w:pPr>
        <w:suppressAutoHyphens w:val="0"/>
        <w:autoSpaceDE w:val="0"/>
        <w:autoSpaceDN w:val="0"/>
        <w:adjustRightInd w:val="0"/>
        <w:jc w:val="center"/>
        <w:rPr>
          <w:rFonts w:eastAsia="Calibri" w:cs="Arial"/>
          <w:color w:val="000000"/>
          <w:sz w:val="20"/>
          <w:szCs w:val="20"/>
          <w:lang w:eastAsia="en-US"/>
        </w:rPr>
      </w:pPr>
      <w:r w:rsidRPr="000B0963">
        <w:rPr>
          <w:rFonts w:eastAsia="Calibri" w:cs="Arial"/>
          <w:i/>
          <w:iCs/>
          <w:color w:val="000000"/>
          <w:sz w:val="20"/>
          <w:szCs w:val="20"/>
          <w:lang w:eastAsia="en-US"/>
        </w:rPr>
        <w:t>(wpisać nazwę i adres podmiotu)</w:t>
      </w:r>
    </w:p>
    <w:p w:rsidR="000B0963" w:rsidRPr="000B0963" w:rsidRDefault="000B0963" w:rsidP="000B0963">
      <w:pPr>
        <w:suppressAutoHyphens w:val="0"/>
        <w:autoSpaceDE w:val="0"/>
        <w:autoSpaceDN w:val="0"/>
        <w:adjustRightInd w:val="0"/>
        <w:jc w:val="both"/>
        <w:rPr>
          <w:rFonts w:eastAsia="Calibri" w:cs="Arial"/>
          <w:color w:val="000000"/>
          <w:lang w:eastAsia="en-US"/>
        </w:rPr>
      </w:pPr>
    </w:p>
    <w:p w:rsidR="000B0963" w:rsidRDefault="000B0963" w:rsidP="000B0963">
      <w:pPr>
        <w:suppressAutoHyphens w:val="0"/>
        <w:jc w:val="both"/>
        <w:outlineLvl w:val="0"/>
        <w:rPr>
          <w:rFonts w:eastAsia="Calibri" w:cs="Arial"/>
          <w:color w:val="000000"/>
          <w:sz w:val="22"/>
          <w:lang w:eastAsia="en-US"/>
        </w:rPr>
      </w:pPr>
      <w:r w:rsidRPr="000B0963">
        <w:rPr>
          <w:rFonts w:eastAsia="Calibri" w:cs="Arial"/>
          <w:color w:val="000000"/>
          <w:sz w:val="22"/>
          <w:lang w:eastAsia="en-US"/>
        </w:rPr>
        <w:t>zobowiązuję się do oddania swoich zasobów przy wykonywaniu zamówienia będącego przedmiotem ww. postępowania o udzielenie zamówienia publicznego do dyspozycji wykonawcy</w:t>
      </w:r>
    </w:p>
    <w:p w:rsidR="000B0963" w:rsidRPr="000B0963" w:rsidRDefault="000B0963" w:rsidP="000B0963">
      <w:pPr>
        <w:suppressAutoHyphens w:val="0"/>
        <w:jc w:val="both"/>
        <w:outlineLvl w:val="0"/>
        <w:rPr>
          <w:rFonts w:eastAsia="Calibri" w:cs="Arial"/>
          <w:color w:val="000000"/>
          <w:sz w:val="22"/>
          <w:lang w:eastAsia="en-US"/>
        </w:rPr>
      </w:pPr>
      <w:r w:rsidRPr="000B0963">
        <w:rPr>
          <w:rFonts w:eastAsia="Calibri" w:cs="Arial"/>
          <w:color w:val="000000"/>
          <w:sz w:val="22"/>
          <w:lang w:eastAsia="en-US"/>
        </w:rPr>
        <w:t xml:space="preserve"> </w:t>
      </w:r>
    </w:p>
    <w:p w:rsidR="000B0963" w:rsidRPr="000B0963" w:rsidRDefault="000B0963" w:rsidP="00371A5D">
      <w:pPr>
        <w:suppressAutoHyphens w:val="0"/>
        <w:autoSpaceDE w:val="0"/>
        <w:autoSpaceDN w:val="0"/>
        <w:adjustRightInd w:val="0"/>
        <w:rPr>
          <w:rFonts w:eastAsia="Calibri" w:cs="Arial"/>
          <w:color w:val="000000"/>
          <w:lang w:eastAsia="en-US"/>
        </w:rPr>
      </w:pPr>
      <w:r w:rsidRPr="000B0963">
        <w:rPr>
          <w:rFonts w:eastAsia="Calibri" w:cs="Arial"/>
          <w:bCs/>
          <w:color w:val="000000"/>
          <w:lang w:eastAsia="en-US"/>
        </w:rPr>
        <w:t>…………………………………………………………………………………………</w:t>
      </w:r>
      <w:r>
        <w:rPr>
          <w:rFonts w:eastAsia="Calibri" w:cs="Arial"/>
          <w:bCs/>
          <w:color w:val="000000"/>
          <w:lang w:eastAsia="en-US"/>
        </w:rPr>
        <w:t>………</w:t>
      </w:r>
      <w:r w:rsidRPr="000B0963">
        <w:rPr>
          <w:rFonts w:eastAsia="Calibri" w:cs="Arial"/>
          <w:bCs/>
          <w:color w:val="000000"/>
          <w:lang w:eastAsia="en-US"/>
        </w:rPr>
        <w:t>………</w:t>
      </w:r>
      <w:r w:rsidRPr="000B0963">
        <w:rPr>
          <w:rFonts w:eastAsia="Calibri" w:cs="Arial"/>
          <w:i/>
          <w:iCs/>
          <w:color w:val="000000"/>
          <w:sz w:val="20"/>
          <w:szCs w:val="20"/>
          <w:lang w:eastAsia="en-US"/>
        </w:rPr>
        <w:t xml:space="preserve">    (nazwa i adres </w:t>
      </w:r>
      <w:r>
        <w:rPr>
          <w:rFonts w:eastAsia="Calibri" w:cs="Arial"/>
          <w:i/>
          <w:iCs/>
          <w:color w:val="000000"/>
          <w:sz w:val="20"/>
          <w:szCs w:val="20"/>
          <w:lang w:eastAsia="en-US"/>
        </w:rPr>
        <w:t>w</w:t>
      </w:r>
      <w:r w:rsidRPr="000B0963">
        <w:rPr>
          <w:rFonts w:eastAsia="Calibri" w:cs="Arial"/>
          <w:i/>
          <w:iCs/>
          <w:color w:val="000000"/>
          <w:sz w:val="20"/>
          <w:szCs w:val="20"/>
          <w:lang w:eastAsia="en-US"/>
        </w:rPr>
        <w:t>ykonawcy, któremu udostępniane są zasoby)</w:t>
      </w:r>
    </w:p>
    <w:p w:rsidR="000B0963" w:rsidRPr="000B0963" w:rsidRDefault="000B0963" w:rsidP="000B0963">
      <w:pPr>
        <w:suppressAutoHyphens w:val="0"/>
        <w:autoSpaceDE w:val="0"/>
        <w:autoSpaceDN w:val="0"/>
        <w:adjustRightInd w:val="0"/>
        <w:rPr>
          <w:rFonts w:eastAsia="Calibri" w:cs="Arial"/>
          <w:i/>
          <w:iCs/>
          <w:color w:val="000000"/>
          <w:lang w:eastAsia="en-US"/>
        </w:rPr>
      </w:pPr>
    </w:p>
    <w:p w:rsidR="000B0963" w:rsidRPr="000B0963" w:rsidRDefault="000B0963" w:rsidP="000B0963">
      <w:pPr>
        <w:suppressAutoHyphens w:val="0"/>
        <w:autoSpaceDE w:val="0"/>
        <w:autoSpaceDN w:val="0"/>
        <w:adjustRightInd w:val="0"/>
        <w:rPr>
          <w:rFonts w:eastAsia="Calibri" w:cs="Arial"/>
          <w:lang w:eastAsia="en-US"/>
        </w:rPr>
      </w:pPr>
    </w:p>
    <w:p w:rsidR="000B0963" w:rsidRPr="00CF3C9E" w:rsidRDefault="000B0963" w:rsidP="000B0963">
      <w:pPr>
        <w:suppressAutoHyphens w:val="0"/>
        <w:autoSpaceDE w:val="0"/>
        <w:autoSpaceDN w:val="0"/>
        <w:adjustRightInd w:val="0"/>
        <w:spacing w:line="360" w:lineRule="auto"/>
        <w:rPr>
          <w:rFonts w:eastAsia="Calibri" w:cs="Arial"/>
          <w:b/>
          <w:sz w:val="22"/>
          <w:szCs w:val="22"/>
          <w:lang w:eastAsia="en-US"/>
        </w:rPr>
      </w:pPr>
      <w:r w:rsidRPr="00CF3C9E">
        <w:rPr>
          <w:rFonts w:eastAsia="Calibri" w:cs="Arial"/>
          <w:b/>
          <w:sz w:val="22"/>
          <w:szCs w:val="22"/>
          <w:lang w:eastAsia="en-US"/>
        </w:rPr>
        <w:t xml:space="preserve">Oświadczam, że: </w:t>
      </w:r>
    </w:p>
    <w:p w:rsidR="000B0963" w:rsidRDefault="000B0963" w:rsidP="003A45C6">
      <w:pPr>
        <w:pStyle w:val="Akapitzlist"/>
        <w:numPr>
          <w:ilvl w:val="0"/>
          <w:numId w:val="51"/>
        </w:numPr>
        <w:suppressAutoHyphens w:val="0"/>
        <w:autoSpaceDE w:val="0"/>
        <w:autoSpaceDN w:val="0"/>
        <w:adjustRightInd w:val="0"/>
        <w:jc w:val="both"/>
        <w:rPr>
          <w:rFonts w:ascii="Arial" w:eastAsia="Calibri" w:hAnsi="Arial" w:cs="Arial"/>
          <w:sz w:val="22"/>
          <w:szCs w:val="22"/>
          <w:lang w:eastAsia="en-US"/>
        </w:rPr>
      </w:pPr>
      <w:r w:rsidRPr="000B0963">
        <w:rPr>
          <w:rFonts w:ascii="Arial" w:eastAsia="Calibri" w:hAnsi="Arial" w:cs="Arial"/>
          <w:sz w:val="22"/>
          <w:szCs w:val="22"/>
          <w:lang w:eastAsia="en-US"/>
        </w:rPr>
        <w:t xml:space="preserve">udostępniam </w:t>
      </w:r>
      <w:r w:rsidR="0049786A">
        <w:rPr>
          <w:rFonts w:ascii="Arial" w:eastAsia="Calibri" w:hAnsi="Arial" w:cs="Arial"/>
          <w:sz w:val="22"/>
          <w:szCs w:val="22"/>
          <w:lang w:eastAsia="en-US"/>
        </w:rPr>
        <w:t>w</w:t>
      </w:r>
      <w:r w:rsidRPr="000B0963">
        <w:rPr>
          <w:rFonts w:ascii="Arial" w:eastAsia="Calibri" w:hAnsi="Arial" w:cs="Arial"/>
          <w:sz w:val="22"/>
          <w:szCs w:val="22"/>
          <w:lang w:eastAsia="en-US"/>
        </w:rPr>
        <w:t xml:space="preserve">ykonawcy nasze zasoby w zakresie: </w:t>
      </w:r>
    </w:p>
    <w:p w:rsidR="0049786A" w:rsidRDefault="000B0963" w:rsidP="0049786A">
      <w:pPr>
        <w:suppressAutoHyphens w:val="0"/>
        <w:autoSpaceDE w:val="0"/>
        <w:autoSpaceDN w:val="0"/>
        <w:adjustRightInd w:val="0"/>
        <w:ind w:left="360"/>
        <w:jc w:val="both"/>
        <w:rPr>
          <w:rFonts w:eastAsia="Calibri" w:cs="Arial"/>
          <w:sz w:val="22"/>
          <w:szCs w:val="22"/>
          <w:lang w:eastAsia="en-US"/>
        </w:rPr>
      </w:pPr>
      <w:r w:rsidRPr="000B0963">
        <w:rPr>
          <w:rFonts w:eastAsia="Calibri" w:cs="Arial"/>
          <w:sz w:val="22"/>
          <w:szCs w:val="22"/>
          <w:lang w:eastAsia="en-US"/>
        </w:rPr>
        <w:t>…………………………………………………………………….</w:t>
      </w:r>
      <w:r w:rsidR="0049786A">
        <w:rPr>
          <w:rFonts w:eastAsia="Calibri" w:cs="Arial"/>
          <w:sz w:val="22"/>
          <w:szCs w:val="22"/>
          <w:lang w:eastAsia="en-US"/>
        </w:rPr>
        <w:t>..</w:t>
      </w:r>
      <w:r w:rsidRPr="000B0963">
        <w:rPr>
          <w:rFonts w:eastAsia="Calibri" w:cs="Arial"/>
          <w:sz w:val="22"/>
          <w:szCs w:val="22"/>
          <w:lang w:eastAsia="en-US"/>
        </w:rPr>
        <w:t>………………………….……………</w:t>
      </w:r>
    </w:p>
    <w:p w:rsidR="00371A5D" w:rsidRDefault="000B0963" w:rsidP="00371A5D">
      <w:pPr>
        <w:suppressAutoHyphens w:val="0"/>
        <w:autoSpaceDE w:val="0"/>
        <w:autoSpaceDN w:val="0"/>
        <w:adjustRightInd w:val="0"/>
        <w:ind w:left="360"/>
        <w:jc w:val="both"/>
        <w:rPr>
          <w:rFonts w:eastAsia="Calibri" w:cs="Arial"/>
          <w:sz w:val="22"/>
          <w:lang w:eastAsia="en-US"/>
        </w:rPr>
      </w:pPr>
      <w:r w:rsidRPr="000B0963">
        <w:rPr>
          <w:rFonts w:eastAsia="Calibri" w:cs="Arial"/>
          <w:sz w:val="22"/>
          <w:szCs w:val="22"/>
          <w:lang w:eastAsia="en-US"/>
        </w:rPr>
        <w:t>…………………………………………………………………………..............</w:t>
      </w:r>
      <w:r>
        <w:rPr>
          <w:rFonts w:eastAsia="Calibri" w:cs="Arial"/>
          <w:sz w:val="22"/>
          <w:szCs w:val="22"/>
          <w:lang w:eastAsia="en-US"/>
        </w:rPr>
        <w:t>............................</w:t>
      </w:r>
      <w:r w:rsidRPr="000B0963">
        <w:rPr>
          <w:rFonts w:eastAsia="Calibri" w:cs="Arial"/>
          <w:sz w:val="22"/>
          <w:szCs w:val="22"/>
          <w:lang w:eastAsia="en-US"/>
        </w:rPr>
        <w:t>.........</w:t>
      </w:r>
    </w:p>
    <w:p w:rsidR="00CF3C9E" w:rsidRDefault="000B0963" w:rsidP="00CF3C9E">
      <w:pPr>
        <w:suppressAutoHyphens w:val="0"/>
        <w:autoSpaceDE w:val="0"/>
        <w:autoSpaceDN w:val="0"/>
        <w:adjustRightInd w:val="0"/>
        <w:ind w:left="360"/>
        <w:jc w:val="both"/>
        <w:rPr>
          <w:rFonts w:eastAsia="Calibri" w:cs="Arial"/>
          <w:sz w:val="22"/>
          <w:lang w:eastAsia="en-US"/>
        </w:rPr>
      </w:pPr>
      <w:r w:rsidRPr="000B0963">
        <w:rPr>
          <w:rFonts w:eastAsia="Calibri" w:cs="Arial"/>
          <w:i/>
          <w:iCs/>
          <w:sz w:val="18"/>
          <w:szCs w:val="20"/>
          <w:lang w:eastAsia="en-US"/>
        </w:rPr>
        <w:t>określenie zasobu – sytuacja finansowa lub ekonomiczna, zdolność techniczna i zawodowa</w:t>
      </w:r>
      <w:r w:rsidR="00B9497D">
        <w:rPr>
          <w:rFonts w:eastAsia="Calibri" w:cs="Arial"/>
          <w:i/>
          <w:iCs/>
          <w:sz w:val="18"/>
          <w:szCs w:val="20"/>
          <w:lang w:eastAsia="en-US"/>
        </w:rPr>
        <w:t xml:space="preserve"> </w:t>
      </w:r>
      <w:r w:rsidRPr="000B0963">
        <w:rPr>
          <w:rFonts w:eastAsia="Calibri" w:cs="Arial"/>
          <w:i/>
          <w:iCs/>
          <w:sz w:val="18"/>
          <w:szCs w:val="20"/>
          <w:lang w:eastAsia="en-US"/>
        </w:rPr>
        <w:t>(wiedza i doświadczenie), osoby (potencjał kadrowy)</w:t>
      </w:r>
    </w:p>
    <w:p w:rsidR="0049786A" w:rsidRPr="00CF3C9E" w:rsidRDefault="000B0963" w:rsidP="00CF3C9E">
      <w:pPr>
        <w:suppressAutoHyphens w:val="0"/>
        <w:autoSpaceDE w:val="0"/>
        <w:autoSpaceDN w:val="0"/>
        <w:adjustRightInd w:val="0"/>
        <w:spacing w:before="120"/>
        <w:ind w:left="357"/>
        <w:jc w:val="both"/>
        <w:rPr>
          <w:rFonts w:eastAsia="Calibri" w:cs="Arial"/>
          <w:sz w:val="22"/>
          <w:lang w:eastAsia="en-US"/>
        </w:rPr>
      </w:pPr>
      <w:r w:rsidRPr="000B0963">
        <w:rPr>
          <w:rFonts w:eastAsia="Calibri" w:cs="Arial"/>
          <w:sz w:val="22"/>
          <w:lang w:eastAsia="en-US"/>
        </w:rPr>
        <w:t>obejmującym:</w:t>
      </w:r>
    </w:p>
    <w:p w:rsidR="0049786A" w:rsidRDefault="0049786A" w:rsidP="0049786A">
      <w:pPr>
        <w:suppressAutoHyphens w:val="0"/>
        <w:autoSpaceDE w:val="0"/>
        <w:autoSpaceDN w:val="0"/>
        <w:adjustRightInd w:val="0"/>
        <w:ind w:left="426"/>
        <w:jc w:val="both"/>
        <w:rPr>
          <w:rFonts w:eastAsia="Calibri" w:cs="Arial"/>
          <w:sz w:val="22"/>
          <w:lang w:eastAsia="en-US"/>
        </w:rPr>
      </w:pPr>
      <w:r>
        <w:rPr>
          <w:rFonts w:eastAsia="Calibri" w:cs="Arial"/>
          <w:sz w:val="22"/>
          <w:lang w:eastAsia="en-US"/>
        </w:rPr>
        <w:t>………………</w:t>
      </w:r>
      <w:r w:rsidR="000B0963" w:rsidRPr="000B0963">
        <w:rPr>
          <w:rFonts w:eastAsia="Calibri" w:cs="Arial"/>
          <w:sz w:val="22"/>
          <w:lang w:eastAsia="en-US"/>
        </w:rPr>
        <w:t>………………………………………</w:t>
      </w:r>
      <w:r>
        <w:rPr>
          <w:rFonts w:eastAsia="Calibri" w:cs="Arial"/>
          <w:sz w:val="22"/>
          <w:lang w:eastAsia="en-US"/>
        </w:rPr>
        <w:t>..</w:t>
      </w:r>
      <w:r w:rsidR="000B0963" w:rsidRPr="000B0963">
        <w:rPr>
          <w:rFonts w:eastAsia="Calibri" w:cs="Arial"/>
          <w:sz w:val="22"/>
          <w:lang w:eastAsia="en-US"/>
        </w:rPr>
        <w:t>……………………………………</w:t>
      </w:r>
      <w:r w:rsidR="000B0963">
        <w:rPr>
          <w:rFonts w:eastAsia="Calibri" w:cs="Arial"/>
          <w:sz w:val="22"/>
          <w:lang w:eastAsia="en-US"/>
        </w:rPr>
        <w:t>.</w:t>
      </w:r>
      <w:r w:rsidR="000B0963" w:rsidRPr="000B0963">
        <w:rPr>
          <w:rFonts w:eastAsia="Calibri" w:cs="Arial"/>
          <w:sz w:val="22"/>
          <w:lang w:eastAsia="en-US"/>
        </w:rPr>
        <w:t>………………</w:t>
      </w:r>
    </w:p>
    <w:p w:rsidR="00CF3C9E" w:rsidRDefault="000B0963" w:rsidP="00CF3C9E">
      <w:pPr>
        <w:suppressAutoHyphens w:val="0"/>
        <w:autoSpaceDE w:val="0"/>
        <w:autoSpaceDN w:val="0"/>
        <w:adjustRightInd w:val="0"/>
        <w:ind w:left="426"/>
        <w:jc w:val="both"/>
        <w:rPr>
          <w:rFonts w:eastAsia="Calibri" w:cs="Arial"/>
          <w:sz w:val="22"/>
          <w:lang w:eastAsia="en-US"/>
        </w:rPr>
      </w:pPr>
      <w:r w:rsidRPr="000B0963">
        <w:rPr>
          <w:rFonts w:eastAsia="Calibri" w:cs="Arial"/>
          <w:sz w:val="22"/>
          <w:lang w:eastAsia="en-US"/>
        </w:rPr>
        <w:t>……………………………………………………</w:t>
      </w:r>
      <w:r w:rsidR="0049786A">
        <w:rPr>
          <w:rFonts w:eastAsia="Calibri" w:cs="Arial"/>
          <w:sz w:val="22"/>
          <w:lang w:eastAsia="en-US"/>
        </w:rPr>
        <w:t>.</w:t>
      </w:r>
      <w:r w:rsidRPr="000B0963">
        <w:rPr>
          <w:rFonts w:eastAsia="Calibri" w:cs="Arial"/>
          <w:sz w:val="22"/>
          <w:lang w:eastAsia="en-US"/>
        </w:rPr>
        <w:t>…</w:t>
      </w:r>
      <w:r w:rsidR="0049786A">
        <w:rPr>
          <w:rFonts w:eastAsia="Calibri" w:cs="Arial"/>
          <w:sz w:val="22"/>
          <w:lang w:eastAsia="en-US"/>
        </w:rPr>
        <w:t>.</w:t>
      </w:r>
      <w:r w:rsidRPr="000B0963">
        <w:rPr>
          <w:rFonts w:eastAsia="Calibri" w:cs="Arial"/>
          <w:sz w:val="22"/>
          <w:lang w:eastAsia="en-US"/>
        </w:rPr>
        <w:t>……………………………………………………</w:t>
      </w:r>
      <w:r w:rsidR="0049786A">
        <w:rPr>
          <w:rFonts w:eastAsia="Calibri" w:cs="Arial"/>
          <w:sz w:val="22"/>
          <w:lang w:eastAsia="en-US"/>
        </w:rPr>
        <w:t>.</w:t>
      </w:r>
    </w:p>
    <w:p w:rsidR="000B0963" w:rsidRPr="00CF3C9E" w:rsidRDefault="000B0963" w:rsidP="00CF3C9E">
      <w:pPr>
        <w:suppressAutoHyphens w:val="0"/>
        <w:autoSpaceDE w:val="0"/>
        <w:autoSpaceDN w:val="0"/>
        <w:adjustRightInd w:val="0"/>
        <w:ind w:left="426"/>
        <w:jc w:val="both"/>
        <w:rPr>
          <w:rFonts w:eastAsia="Calibri" w:cs="Arial"/>
          <w:sz w:val="22"/>
          <w:lang w:eastAsia="en-US"/>
        </w:rPr>
      </w:pPr>
      <w:r w:rsidRPr="000B0963">
        <w:rPr>
          <w:rFonts w:eastAsia="Calibri" w:cs="Arial"/>
          <w:i/>
          <w:iCs/>
          <w:sz w:val="18"/>
          <w:szCs w:val="20"/>
          <w:lang w:eastAsia="en-US"/>
        </w:rPr>
        <w:t xml:space="preserve">(należy podać informacje umożliwiające ocenę spełnienia warunków, określonych w pkt 5.1.2 i/lub 5.1.3 SIWZ, </w:t>
      </w:r>
      <w:r w:rsidR="0049786A">
        <w:rPr>
          <w:rFonts w:eastAsia="Calibri" w:cs="Arial"/>
          <w:i/>
          <w:iCs/>
          <w:sz w:val="18"/>
          <w:szCs w:val="20"/>
          <w:lang w:eastAsia="en-US"/>
        </w:rPr>
        <w:t xml:space="preserve">                    </w:t>
      </w:r>
      <w:r w:rsidRPr="000B0963">
        <w:rPr>
          <w:rFonts w:eastAsia="Calibri" w:cs="Arial"/>
          <w:i/>
          <w:iCs/>
          <w:sz w:val="18"/>
          <w:szCs w:val="20"/>
          <w:lang w:eastAsia="en-US"/>
        </w:rPr>
        <w:t>przez udostępniane zasoby)</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3A45C6">
      <w:pPr>
        <w:pStyle w:val="Akapitzlist"/>
        <w:numPr>
          <w:ilvl w:val="0"/>
          <w:numId w:val="51"/>
        </w:numPr>
        <w:suppressAutoHyphens w:val="0"/>
        <w:autoSpaceDE w:val="0"/>
        <w:autoSpaceDN w:val="0"/>
        <w:adjustRightInd w:val="0"/>
        <w:jc w:val="both"/>
        <w:rPr>
          <w:rFonts w:ascii="Arial" w:eastAsia="Calibri" w:hAnsi="Arial" w:cs="Arial"/>
          <w:sz w:val="22"/>
          <w:lang w:eastAsia="en-US"/>
        </w:rPr>
      </w:pPr>
      <w:r w:rsidRPr="0049786A">
        <w:rPr>
          <w:rFonts w:ascii="Arial" w:eastAsia="Calibri" w:hAnsi="Arial" w:cs="Arial"/>
          <w:sz w:val="22"/>
          <w:lang w:eastAsia="en-US"/>
        </w:rPr>
        <w:t xml:space="preserve">sposób wykorzystania udostępnionych przeze mnie zasobów przy wykonywaniu zamówienia publicznego będzie następujący: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3A45C6">
      <w:pPr>
        <w:pStyle w:val="Akapitzlist"/>
        <w:numPr>
          <w:ilvl w:val="0"/>
          <w:numId w:val="51"/>
        </w:numPr>
        <w:suppressAutoHyphens w:val="0"/>
        <w:autoSpaceDE w:val="0"/>
        <w:autoSpaceDN w:val="0"/>
        <w:adjustRightInd w:val="0"/>
        <w:jc w:val="both"/>
        <w:rPr>
          <w:rFonts w:ascii="Arial" w:eastAsia="Calibri" w:hAnsi="Arial" w:cs="Arial"/>
          <w:sz w:val="22"/>
          <w:lang w:eastAsia="en-US"/>
        </w:rPr>
      </w:pPr>
      <w:r w:rsidRPr="0049786A">
        <w:rPr>
          <w:rFonts w:ascii="Arial" w:eastAsia="Calibri" w:hAnsi="Arial" w:cs="Arial"/>
          <w:sz w:val="22"/>
          <w:lang w:eastAsia="en-US"/>
        </w:rPr>
        <w:t xml:space="preserve">zakres i okres mojego udziału przy wykonywaniu zamówienia publicznego będzie następujący: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 xml:space="preserve">……………..……………………….…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0B0963">
        <w:rPr>
          <w:rFonts w:eastAsia="Calibri" w:cs="Arial"/>
          <w:sz w:val="22"/>
          <w:lang w:eastAsia="en-US"/>
        </w:rPr>
        <w:t>……………………………………………………………………</w:t>
      </w:r>
      <w:r w:rsidR="008404D2">
        <w:rPr>
          <w:rFonts w:eastAsia="Calibri" w:cs="Arial"/>
          <w:sz w:val="22"/>
          <w:lang w:eastAsia="en-US"/>
        </w:rPr>
        <w:t>…</w:t>
      </w:r>
      <w:r w:rsidRPr="000B0963">
        <w:rPr>
          <w:rFonts w:eastAsia="Calibri" w:cs="Arial"/>
          <w:sz w:val="22"/>
          <w:lang w:eastAsia="en-US"/>
        </w:rPr>
        <w:t>………………………………………</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3A45C6">
      <w:pPr>
        <w:pStyle w:val="Akapitzlist"/>
        <w:numPr>
          <w:ilvl w:val="0"/>
          <w:numId w:val="51"/>
        </w:numPr>
        <w:suppressAutoHyphens w:val="0"/>
        <w:autoSpaceDE w:val="0"/>
        <w:autoSpaceDN w:val="0"/>
        <w:adjustRightInd w:val="0"/>
        <w:jc w:val="both"/>
        <w:rPr>
          <w:rFonts w:ascii="Arial" w:eastAsia="Calibri" w:hAnsi="Arial" w:cs="Arial"/>
          <w:sz w:val="22"/>
          <w:lang w:eastAsia="en-US"/>
        </w:rPr>
      </w:pPr>
      <w:r w:rsidRPr="008404D2">
        <w:rPr>
          <w:rFonts w:ascii="Arial" w:eastAsia="Calibri" w:hAnsi="Arial" w:cs="Arial"/>
          <w:sz w:val="22"/>
          <w:lang w:eastAsia="en-US"/>
        </w:rPr>
        <w:t>zrealizuję roboty/usługi</w:t>
      </w:r>
      <w:r w:rsidR="008404D2" w:rsidRPr="008404D2">
        <w:rPr>
          <w:rFonts w:ascii="Arial" w:eastAsia="Calibri" w:hAnsi="Arial" w:cs="Arial"/>
          <w:sz w:val="22"/>
          <w:lang w:eastAsia="en-US"/>
        </w:rPr>
        <w:t>*</w:t>
      </w:r>
      <w:r w:rsidRPr="008404D2">
        <w:rPr>
          <w:rFonts w:ascii="Arial" w:eastAsia="Calibri" w:hAnsi="Arial" w:cs="Arial"/>
          <w:sz w:val="22"/>
          <w:lang w:eastAsia="en-US"/>
        </w:rPr>
        <w:t>, których dotyczą udostępniane przeze mnie zasoby, odnoszące się do warunków udziału dotyczących wykształcenia</w:t>
      </w:r>
      <w:r w:rsidR="008404D2" w:rsidRPr="008404D2">
        <w:rPr>
          <w:rFonts w:ascii="Arial" w:eastAsia="Calibri" w:hAnsi="Arial" w:cs="Arial"/>
          <w:sz w:val="22"/>
          <w:lang w:eastAsia="en-US"/>
        </w:rPr>
        <w:t>*</w:t>
      </w:r>
      <w:r w:rsidRPr="008404D2">
        <w:rPr>
          <w:rFonts w:ascii="Arial" w:eastAsia="Calibri" w:hAnsi="Arial" w:cs="Arial"/>
          <w:sz w:val="22"/>
          <w:lang w:eastAsia="en-US"/>
        </w:rPr>
        <w:t>, kwalifikacji zawodowych</w:t>
      </w:r>
      <w:r w:rsidR="008404D2" w:rsidRPr="008404D2">
        <w:rPr>
          <w:rFonts w:ascii="Arial" w:eastAsia="Calibri" w:hAnsi="Arial" w:cs="Arial"/>
          <w:sz w:val="22"/>
          <w:lang w:eastAsia="en-US"/>
        </w:rPr>
        <w:t>*</w:t>
      </w:r>
      <w:r w:rsidRPr="008404D2">
        <w:rPr>
          <w:rFonts w:ascii="Arial" w:eastAsia="Calibri" w:hAnsi="Arial" w:cs="Arial"/>
          <w:sz w:val="22"/>
          <w:lang w:eastAsia="en-US"/>
        </w:rPr>
        <w:t xml:space="preserve"> lub doświadczenia</w:t>
      </w:r>
      <w:r w:rsidR="008404D2" w:rsidRPr="008404D2">
        <w:rPr>
          <w:rFonts w:ascii="Arial" w:eastAsia="Calibri" w:hAnsi="Arial" w:cs="Arial"/>
          <w:sz w:val="22"/>
          <w:lang w:eastAsia="en-US"/>
        </w:rPr>
        <w:t>*</w:t>
      </w:r>
      <w:r w:rsidRPr="008404D2">
        <w:rPr>
          <w:rFonts w:ascii="Arial" w:eastAsia="Calibri" w:hAnsi="Arial" w:cs="Arial"/>
          <w:sz w:val="22"/>
          <w:lang w:eastAsia="en-US"/>
        </w:rPr>
        <w:t>,</w:t>
      </w:r>
      <w:r w:rsidRPr="0049786A">
        <w:rPr>
          <w:rFonts w:ascii="Arial" w:eastAsia="Calibri" w:hAnsi="Arial" w:cs="Arial"/>
          <w:sz w:val="22"/>
          <w:lang w:eastAsia="en-US"/>
        </w:rPr>
        <w:t xml:space="preserve"> na których polega </w:t>
      </w:r>
      <w:r w:rsidR="0049786A">
        <w:rPr>
          <w:rFonts w:ascii="Arial" w:eastAsia="Calibri" w:hAnsi="Arial" w:cs="Arial"/>
          <w:sz w:val="22"/>
          <w:lang w:eastAsia="en-US"/>
        </w:rPr>
        <w:t>w</w:t>
      </w:r>
      <w:r w:rsidRPr="0049786A">
        <w:rPr>
          <w:rFonts w:ascii="Arial" w:eastAsia="Calibri" w:hAnsi="Arial" w:cs="Arial"/>
          <w:sz w:val="22"/>
          <w:lang w:eastAsia="en-US"/>
        </w:rPr>
        <w:t>ykonawca.</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0B0963">
        <w:rPr>
          <w:rFonts w:eastAsia="Calibri" w:cs="Arial"/>
          <w:sz w:val="22"/>
          <w:lang w:eastAsia="en-US"/>
        </w:rPr>
        <w:t>……………………………………………………………………………………………………………</w:t>
      </w:r>
    </w:p>
    <w:p w:rsidR="000B0963" w:rsidRPr="008404D2" w:rsidRDefault="008404D2" w:rsidP="008404D2">
      <w:pPr>
        <w:pStyle w:val="Akapitzlist"/>
        <w:suppressAutoHyphens w:val="0"/>
        <w:autoSpaceDE w:val="0"/>
        <w:autoSpaceDN w:val="0"/>
        <w:adjustRightInd w:val="0"/>
        <w:spacing w:before="240"/>
        <w:ind w:left="426"/>
        <w:rPr>
          <w:rFonts w:ascii="Arial" w:eastAsia="Calibri" w:hAnsi="Arial" w:cs="Arial"/>
          <w:i/>
          <w:sz w:val="20"/>
          <w:szCs w:val="20"/>
          <w:lang w:eastAsia="en-US"/>
        </w:rPr>
      </w:pPr>
      <w:r w:rsidRPr="008404D2">
        <w:rPr>
          <w:rFonts w:ascii="Arial" w:eastAsia="Calibri" w:hAnsi="Arial" w:cs="Arial"/>
          <w:i/>
          <w:sz w:val="20"/>
          <w:szCs w:val="20"/>
          <w:lang w:eastAsia="en-US"/>
        </w:rPr>
        <w:t>*niepotrzebne skreślić</w:t>
      </w:r>
    </w:p>
    <w:p w:rsidR="008404D2" w:rsidRPr="008404D2" w:rsidRDefault="008404D2" w:rsidP="008404D2">
      <w:pPr>
        <w:pStyle w:val="Akapitzlist"/>
        <w:suppressAutoHyphens w:val="0"/>
        <w:autoSpaceDE w:val="0"/>
        <w:autoSpaceDN w:val="0"/>
        <w:adjustRightInd w:val="0"/>
        <w:ind w:left="1980"/>
        <w:rPr>
          <w:rFonts w:eastAsia="Calibri" w:cs="Arial"/>
          <w:sz w:val="22"/>
          <w:lang w:eastAsia="en-US"/>
        </w:rPr>
      </w:pPr>
    </w:p>
    <w:p w:rsidR="008404D2" w:rsidRDefault="008404D2" w:rsidP="000B0963">
      <w:pPr>
        <w:suppressAutoHyphens w:val="0"/>
        <w:autoSpaceDE w:val="0"/>
        <w:autoSpaceDN w:val="0"/>
        <w:adjustRightInd w:val="0"/>
        <w:rPr>
          <w:rFonts w:eastAsia="Calibri" w:cs="Arial"/>
          <w:sz w:val="22"/>
          <w:lang w:eastAsia="en-US"/>
        </w:rPr>
      </w:pPr>
    </w:p>
    <w:p w:rsidR="000B0963" w:rsidRPr="000B0963" w:rsidRDefault="000B0963" w:rsidP="000B0963">
      <w:pPr>
        <w:suppressAutoHyphens w:val="0"/>
        <w:autoSpaceDE w:val="0"/>
        <w:autoSpaceDN w:val="0"/>
        <w:adjustRightInd w:val="0"/>
        <w:rPr>
          <w:rFonts w:eastAsia="Calibri" w:cs="Arial"/>
          <w:sz w:val="22"/>
          <w:lang w:eastAsia="en-US"/>
        </w:rPr>
      </w:pPr>
      <w:r w:rsidRPr="000B0963">
        <w:rPr>
          <w:rFonts w:eastAsia="Calibri" w:cs="Arial"/>
          <w:sz w:val="22"/>
          <w:lang w:eastAsia="en-US"/>
        </w:rPr>
        <w:t xml:space="preserve">………………………. dnia …………. </w:t>
      </w:r>
      <w:r w:rsidR="009672BE">
        <w:rPr>
          <w:rFonts w:eastAsia="Calibri" w:cs="Arial"/>
          <w:sz w:val="22"/>
          <w:lang w:eastAsia="en-US"/>
        </w:rPr>
        <w:t>2019</w:t>
      </w:r>
      <w:r w:rsidRPr="000B0963">
        <w:rPr>
          <w:rFonts w:eastAsia="Calibri" w:cs="Arial"/>
          <w:sz w:val="22"/>
          <w:lang w:eastAsia="en-US"/>
        </w:rPr>
        <w:t xml:space="preserve"> roku </w:t>
      </w:r>
    </w:p>
    <w:p w:rsidR="000B0963" w:rsidRPr="000B0963" w:rsidRDefault="000B0963" w:rsidP="000B0963">
      <w:pPr>
        <w:suppressAutoHyphens w:val="0"/>
        <w:autoSpaceDE w:val="0"/>
        <w:autoSpaceDN w:val="0"/>
        <w:adjustRightInd w:val="0"/>
        <w:rPr>
          <w:rFonts w:eastAsia="Calibri" w:cs="Arial"/>
          <w:i/>
          <w:iCs/>
          <w:sz w:val="22"/>
          <w:lang w:eastAsia="en-US"/>
        </w:rPr>
      </w:pPr>
    </w:p>
    <w:p w:rsidR="000B0963" w:rsidRPr="007028FC" w:rsidRDefault="000B0963" w:rsidP="007028FC">
      <w:pPr>
        <w:suppressAutoHyphens w:val="0"/>
        <w:autoSpaceDE w:val="0"/>
        <w:autoSpaceDN w:val="0"/>
        <w:adjustRightInd w:val="0"/>
        <w:ind w:left="4956"/>
        <w:rPr>
          <w:rFonts w:eastAsia="Calibri" w:cs="Arial"/>
          <w:sz w:val="21"/>
          <w:szCs w:val="21"/>
          <w:lang w:eastAsia="en-US"/>
        </w:rPr>
      </w:pPr>
      <w:r w:rsidRPr="008404D2">
        <w:rPr>
          <w:rFonts w:eastAsia="Calibri" w:cs="Arial"/>
          <w:iCs/>
          <w:sz w:val="21"/>
          <w:szCs w:val="21"/>
          <w:lang w:eastAsia="en-US"/>
        </w:rPr>
        <w:lastRenderedPageBreak/>
        <w:t>…………………………………………………………</w:t>
      </w:r>
      <w:r w:rsidRPr="0049786A">
        <w:rPr>
          <w:rFonts w:eastAsia="Calibri" w:cs="Arial"/>
          <w:i/>
          <w:iCs/>
          <w:sz w:val="20"/>
          <w:szCs w:val="21"/>
          <w:lang w:eastAsia="en-US"/>
        </w:rPr>
        <w:t>podpis osoby upoważnionej do reprezentowania podmiotu</w:t>
      </w:r>
      <w:r w:rsidR="007028FC">
        <w:rPr>
          <w:rFonts w:eastAsia="Calibri" w:cs="Arial"/>
          <w:i/>
          <w:iCs/>
          <w:sz w:val="20"/>
          <w:szCs w:val="21"/>
          <w:lang w:eastAsia="en-US"/>
        </w:rPr>
        <w:t xml:space="preserve"> udostępniającego zasoby</w:t>
      </w:r>
    </w:p>
    <w:p w:rsidR="000B0963" w:rsidRDefault="000B0963">
      <w:pPr>
        <w:suppressAutoHyphens w:val="0"/>
        <w:spacing w:after="160" w:line="259" w:lineRule="auto"/>
        <w:rPr>
          <w:rFonts w:cs="Arial"/>
          <w:i/>
          <w:sz w:val="22"/>
          <w:szCs w:val="22"/>
        </w:rPr>
      </w:pPr>
      <w:r>
        <w:rPr>
          <w:rFonts w:cs="Arial"/>
          <w:i/>
          <w:sz w:val="22"/>
          <w:szCs w:val="22"/>
        </w:rPr>
        <w:br w:type="page"/>
      </w:r>
    </w:p>
    <w:p w:rsidR="000B0963" w:rsidRDefault="000B0963" w:rsidP="000B0963">
      <w:pPr>
        <w:suppressAutoHyphens w:val="0"/>
        <w:spacing w:after="160" w:line="259" w:lineRule="auto"/>
        <w:jc w:val="right"/>
        <w:rPr>
          <w:rFonts w:cs="Arial"/>
          <w:b/>
          <w:bCs/>
          <w:iCs/>
          <w:sz w:val="22"/>
          <w:szCs w:val="22"/>
        </w:rPr>
      </w:pPr>
      <w:r w:rsidRPr="000B0963">
        <w:rPr>
          <w:rFonts w:cs="Arial"/>
          <w:b/>
          <w:bCs/>
          <w:iCs/>
          <w:sz w:val="22"/>
          <w:szCs w:val="22"/>
        </w:rPr>
        <w:lastRenderedPageBreak/>
        <w:t>Załącznik Nr 4</w:t>
      </w:r>
    </w:p>
    <w:p w:rsidR="00732984" w:rsidRPr="00C21C1C" w:rsidRDefault="00732984" w:rsidP="00732984">
      <w:pPr>
        <w:pStyle w:val="Nagwek5"/>
        <w:tabs>
          <w:tab w:val="left" w:pos="0"/>
        </w:tabs>
        <w:suppressAutoHyphens w:val="0"/>
        <w:spacing w:before="0" w:after="120"/>
        <w:jc w:val="center"/>
        <w:rPr>
          <w:rFonts w:ascii="Arial" w:hAnsi="Arial" w:cs="Arial"/>
          <w:i w:val="0"/>
          <w:sz w:val="22"/>
          <w:szCs w:val="22"/>
        </w:rPr>
      </w:pPr>
      <w:r w:rsidRPr="00C21C1C">
        <w:rPr>
          <w:rFonts w:ascii="Arial" w:hAnsi="Arial" w:cs="Arial"/>
          <w:i w:val="0"/>
          <w:sz w:val="22"/>
          <w:szCs w:val="22"/>
        </w:rPr>
        <w:t>OŚWIADCZENIE O PRZYNALE</w:t>
      </w:r>
      <w:r w:rsidR="0034234F">
        <w:rPr>
          <w:rFonts w:ascii="Arial" w:hAnsi="Arial" w:cs="Arial"/>
          <w:i w:val="0"/>
          <w:sz w:val="22"/>
          <w:szCs w:val="22"/>
        </w:rPr>
        <w:t>Ż</w:t>
      </w:r>
      <w:r w:rsidRPr="00C21C1C">
        <w:rPr>
          <w:rFonts w:ascii="Arial" w:hAnsi="Arial" w:cs="Arial"/>
          <w:i w:val="0"/>
          <w:sz w:val="22"/>
          <w:szCs w:val="22"/>
        </w:rPr>
        <w:t>NOŚCI DO GRUPY KAPITAŁOWEJ</w:t>
      </w:r>
      <w:r w:rsidRPr="00C21C1C">
        <w:rPr>
          <w:rStyle w:val="Odwoanieprzypisudolnego"/>
          <w:rFonts w:ascii="Arial" w:hAnsi="Arial" w:cs="Arial"/>
          <w:i w:val="0"/>
          <w:sz w:val="22"/>
          <w:szCs w:val="22"/>
        </w:rPr>
        <w:footnoteReference w:id="9"/>
      </w:r>
    </w:p>
    <w:p w:rsidR="00732984" w:rsidRPr="00270C8D" w:rsidRDefault="00732984" w:rsidP="00732984">
      <w:pPr>
        <w:jc w:val="both"/>
        <w:rPr>
          <w:rFonts w:cs="Arial"/>
          <w:b/>
          <w:sz w:val="22"/>
          <w:szCs w:val="22"/>
        </w:rPr>
      </w:pPr>
      <w:r w:rsidRPr="00270C8D">
        <w:rPr>
          <w:rFonts w:cs="Arial"/>
          <w:b/>
          <w:sz w:val="22"/>
          <w:szCs w:val="22"/>
        </w:rPr>
        <w:t>Zamawiający:</w:t>
      </w:r>
    </w:p>
    <w:p w:rsidR="00732984" w:rsidRPr="00270C8D" w:rsidRDefault="00732984" w:rsidP="00732984">
      <w:pPr>
        <w:rPr>
          <w:rFonts w:cs="Arial"/>
          <w:sz w:val="22"/>
          <w:szCs w:val="22"/>
        </w:rPr>
      </w:pPr>
      <w:r w:rsidRPr="00270C8D">
        <w:rPr>
          <w:rFonts w:cs="Arial"/>
          <w:sz w:val="22"/>
          <w:szCs w:val="22"/>
        </w:rPr>
        <w:t>Miasto Piotrków Trybunalski</w:t>
      </w:r>
    </w:p>
    <w:p w:rsidR="00732984" w:rsidRDefault="00732984" w:rsidP="00732984">
      <w:pPr>
        <w:rPr>
          <w:rFonts w:cs="Arial"/>
          <w:sz w:val="22"/>
          <w:szCs w:val="22"/>
        </w:rPr>
      </w:pPr>
      <w:r w:rsidRPr="00270C8D">
        <w:rPr>
          <w:rFonts w:cs="Arial"/>
          <w:sz w:val="22"/>
          <w:szCs w:val="22"/>
        </w:rPr>
        <w:t>Pasaż Karola Rudowsk</w:t>
      </w:r>
      <w:r>
        <w:rPr>
          <w:rFonts w:cs="Arial"/>
          <w:sz w:val="22"/>
          <w:szCs w:val="22"/>
        </w:rPr>
        <w:t xml:space="preserve">iego 10 </w:t>
      </w:r>
    </w:p>
    <w:p w:rsidR="00732984" w:rsidRPr="00270C8D" w:rsidRDefault="00732984" w:rsidP="00732984">
      <w:pPr>
        <w:rPr>
          <w:rFonts w:cs="Arial"/>
          <w:sz w:val="22"/>
          <w:szCs w:val="22"/>
        </w:rPr>
      </w:pPr>
      <w:r w:rsidRPr="00270C8D">
        <w:rPr>
          <w:rFonts w:cs="Arial"/>
          <w:sz w:val="22"/>
          <w:szCs w:val="22"/>
        </w:rPr>
        <w:t xml:space="preserve">97-300 Piotrków Trybunalski </w:t>
      </w:r>
    </w:p>
    <w:p w:rsidR="00732984" w:rsidRPr="00270C8D" w:rsidRDefault="00732984" w:rsidP="00732984">
      <w:pPr>
        <w:spacing w:before="120"/>
        <w:rPr>
          <w:rFonts w:cs="Arial"/>
          <w:b/>
          <w:sz w:val="22"/>
          <w:szCs w:val="22"/>
        </w:rPr>
      </w:pPr>
      <w:r w:rsidRPr="00270C8D">
        <w:rPr>
          <w:rFonts w:cs="Arial"/>
          <w:b/>
          <w:sz w:val="22"/>
          <w:szCs w:val="22"/>
        </w:rPr>
        <w:t>Wykonawca:</w:t>
      </w:r>
    </w:p>
    <w:p w:rsidR="00732984" w:rsidRPr="00270C8D" w:rsidRDefault="00732984" w:rsidP="00732984">
      <w:pPr>
        <w:jc w:val="both"/>
        <w:rPr>
          <w:rFonts w:cs="Arial"/>
          <w:sz w:val="22"/>
          <w:szCs w:val="22"/>
        </w:rPr>
      </w:pPr>
      <w:r w:rsidRPr="00270C8D">
        <w:rPr>
          <w:rFonts w:cs="Arial"/>
          <w:sz w:val="22"/>
          <w:szCs w:val="22"/>
        </w:rPr>
        <w:t xml:space="preserve">Niniejsza oferta zostaje złożona przez: </w:t>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p>
    <w:tbl>
      <w:tblPr>
        <w:tblW w:w="9573" w:type="dxa"/>
        <w:tblInd w:w="-5" w:type="dxa"/>
        <w:tblLayout w:type="fixed"/>
        <w:tblCellMar>
          <w:left w:w="70" w:type="dxa"/>
          <w:right w:w="70" w:type="dxa"/>
        </w:tblCellMar>
        <w:tblLook w:val="0000" w:firstRow="0" w:lastRow="0" w:firstColumn="0" w:lastColumn="0" w:noHBand="0" w:noVBand="0"/>
      </w:tblPr>
      <w:tblGrid>
        <w:gridCol w:w="610"/>
        <w:gridCol w:w="6120"/>
        <w:gridCol w:w="2843"/>
      </w:tblGrid>
      <w:tr w:rsidR="00732984" w:rsidRPr="00270C8D" w:rsidTr="00026DF1">
        <w:trPr>
          <w:cantSplit/>
          <w:trHeight w:val="353"/>
        </w:trPr>
        <w:tc>
          <w:tcPr>
            <w:tcW w:w="610" w:type="dxa"/>
            <w:tcBorders>
              <w:top w:val="single" w:sz="4" w:space="0" w:color="000000"/>
              <w:left w:val="single" w:sz="4" w:space="0" w:color="000000"/>
              <w:bottom w:val="single" w:sz="4" w:space="0" w:color="000000"/>
            </w:tcBorders>
            <w:vAlign w:val="center"/>
          </w:tcPr>
          <w:p w:rsidR="00732984" w:rsidRPr="00270C8D" w:rsidRDefault="00732984" w:rsidP="00026DF1">
            <w:pPr>
              <w:snapToGrid w:val="0"/>
              <w:jc w:val="both"/>
              <w:rPr>
                <w:rFonts w:cs="Arial"/>
                <w:b/>
                <w:sz w:val="22"/>
                <w:szCs w:val="22"/>
              </w:rPr>
            </w:pPr>
            <w:r w:rsidRPr="00270C8D">
              <w:rPr>
                <w:rFonts w:cs="Arial"/>
                <w:b/>
                <w:sz w:val="22"/>
                <w:szCs w:val="22"/>
              </w:rPr>
              <w:t>Lp.</w:t>
            </w:r>
          </w:p>
        </w:tc>
        <w:tc>
          <w:tcPr>
            <w:tcW w:w="6120" w:type="dxa"/>
            <w:tcBorders>
              <w:top w:val="single" w:sz="4" w:space="0" w:color="000000"/>
              <w:left w:val="single" w:sz="4" w:space="0" w:color="000000"/>
              <w:bottom w:val="single" w:sz="4" w:space="0" w:color="000000"/>
            </w:tcBorders>
            <w:vAlign w:val="center"/>
          </w:tcPr>
          <w:p w:rsidR="00732984" w:rsidRPr="00270C8D" w:rsidRDefault="00732984" w:rsidP="00026DF1">
            <w:pPr>
              <w:snapToGrid w:val="0"/>
              <w:jc w:val="center"/>
              <w:rPr>
                <w:rFonts w:cs="Arial"/>
                <w:b/>
                <w:sz w:val="22"/>
                <w:szCs w:val="22"/>
              </w:rPr>
            </w:pPr>
            <w:r w:rsidRPr="00270C8D">
              <w:rPr>
                <w:rFonts w:cs="Arial"/>
                <w:b/>
                <w:sz w:val="22"/>
                <w:szCs w:val="22"/>
              </w:rPr>
              <w:t>Nazwa(y) wykonawcy(ów)</w:t>
            </w:r>
          </w:p>
        </w:tc>
        <w:tc>
          <w:tcPr>
            <w:tcW w:w="2843" w:type="dxa"/>
            <w:tcBorders>
              <w:top w:val="single" w:sz="4" w:space="0" w:color="000000"/>
              <w:left w:val="single" w:sz="4" w:space="0" w:color="000000"/>
              <w:bottom w:val="single" w:sz="4" w:space="0" w:color="000000"/>
              <w:right w:val="single" w:sz="4" w:space="0" w:color="000000"/>
            </w:tcBorders>
            <w:vAlign w:val="center"/>
          </w:tcPr>
          <w:p w:rsidR="00732984" w:rsidRPr="00270C8D" w:rsidRDefault="00732984" w:rsidP="00026DF1">
            <w:pPr>
              <w:snapToGrid w:val="0"/>
              <w:jc w:val="center"/>
              <w:rPr>
                <w:rFonts w:cs="Arial"/>
                <w:b/>
                <w:sz w:val="22"/>
                <w:szCs w:val="22"/>
              </w:rPr>
            </w:pPr>
            <w:r w:rsidRPr="00270C8D">
              <w:rPr>
                <w:rFonts w:cs="Arial"/>
                <w:b/>
                <w:sz w:val="22"/>
                <w:szCs w:val="22"/>
              </w:rPr>
              <w:t>Adres(y) wykonawcy(ów)</w:t>
            </w:r>
          </w:p>
        </w:tc>
      </w:tr>
      <w:tr w:rsidR="00732984" w:rsidRPr="00270C8D" w:rsidTr="00026DF1">
        <w:trPr>
          <w:cantSplit/>
          <w:trHeight w:val="808"/>
        </w:trPr>
        <w:tc>
          <w:tcPr>
            <w:tcW w:w="610" w:type="dxa"/>
            <w:tcBorders>
              <w:left w:val="single" w:sz="4" w:space="0" w:color="000000"/>
              <w:bottom w:val="single" w:sz="4" w:space="0" w:color="000000"/>
            </w:tcBorders>
            <w:vAlign w:val="center"/>
          </w:tcPr>
          <w:p w:rsidR="00732984" w:rsidRPr="00270C8D" w:rsidRDefault="00732984" w:rsidP="00026DF1">
            <w:pPr>
              <w:snapToGrid w:val="0"/>
              <w:jc w:val="both"/>
              <w:rPr>
                <w:rFonts w:cs="Arial"/>
                <w:b/>
                <w:sz w:val="22"/>
                <w:szCs w:val="22"/>
              </w:rPr>
            </w:pPr>
          </w:p>
        </w:tc>
        <w:tc>
          <w:tcPr>
            <w:tcW w:w="6120" w:type="dxa"/>
            <w:tcBorders>
              <w:left w:val="single" w:sz="4" w:space="0" w:color="000000"/>
              <w:bottom w:val="single" w:sz="4" w:space="0" w:color="000000"/>
            </w:tcBorders>
            <w:vAlign w:val="center"/>
          </w:tcPr>
          <w:p w:rsidR="00732984" w:rsidRPr="00270C8D" w:rsidRDefault="00732984" w:rsidP="00026DF1">
            <w:pPr>
              <w:jc w:val="both"/>
              <w:rPr>
                <w:rFonts w:cs="Arial"/>
                <w:b/>
                <w:sz w:val="22"/>
                <w:szCs w:val="22"/>
              </w:rPr>
            </w:pPr>
          </w:p>
        </w:tc>
        <w:tc>
          <w:tcPr>
            <w:tcW w:w="2843" w:type="dxa"/>
            <w:tcBorders>
              <w:left w:val="single" w:sz="4" w:space="0" w:color="000000"/>
              <w:bottom w:val="single" w:sz="4" w:space="0" w:color="000000"/>
              <w:right w:val="single" w:sz="4" w:space="0" w:color="000000"/>
            </w:tcBorders>
            <w:vAlign w:val="center"/>
          </w:tcPr>
          <w:p w:rsidR="00732984" w:rsidRPr="00270C8D" w:rsidRDefault="00732984" w:rsidP="00026DF1">
            <w:pPr>
              <w:snapToGrid w:val="0"/>
              <w:jc w:val="both"/>
              <w:rPr>
                <w:rFonts w:cs="Arial"/>
                <w:b/>
                <w:sz w:val="22"/>
                <w:szCs w:val="22"/>
              </w:rPr>
            </w:pPr>
          </w:p>
        </w:tc>
      </w:tr>
    </w:tbl>
    <w:p w:rsidR="00732984" w:rsidRPr="00985637" w:rsidRDefault="00732984" w:rsidP="00727139">
      <w:pPr>
        <w:pStyle w:val="siwznormalny"/>
        <w:spacing w:before="240"/>
        <w:jc w:val="left"/>
        <w:rPr>
          <w:rFonts w:cs="Arial"/>
          <w:b/>
          <w:sz w:val="22"/>
          <w:szCs w:val="22"/>
        </w:rPr>
      </w:pPr>
      <w:r w:rsidRPr="00985637">
        <w:rPr>
          <w:rFonts w:cs="Arial"/>
          <w:b/>
          <w:sz w:val="22"/>
          <w:szCs w:val="22"/>
        </w:rPr>
        <w:t>Oświadczam(y), że:</w:t>
      </w:r>
    </w:p>
    <w:p w:rsidR="00727139" w:rsidRDefault="00732984" w:rsidP="00727139">
      <w:pPr>
        <w:suppressAutoHyphens w:val="0"/>
        <w:spacing w:before="120"/>
        <w:rPr>
          <w:rFonts w:cs="Arial"/>
          <w:sz w:val="22"/>
          <w:lang w:eastAsia="pl-PL" w:bidi="pl-PL"/>
        </w:rPr>
      </w:pPr>
      <w:r w:rsidRPr="00985637">
        <w:rPr>
          <w:rFonts w:cs="Arial"/>
          <w:noProof/>
          <w:lang w:eastAsia="pl-PL"/>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23495</wp:posOffset>
                </wp:positionV>
                <wp:extent cx="209550" cy="225425"/>
                <wp:effectExtent l="6985" t="13335" r="12065" b="8890"/>
                <wp:wrapSquare wrapText="bothSides"/>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6" o:spid="_x0000_s1043" type="#_x0000_t202" style="position:absolute;margin-left:.6pt;margin-top:1.85pt;width:16.5pt;height:1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" strokeweight="1pt">
                <v:textbox>
                  <w:txbxContent>
                    <w:p w:rsidR="000D15E3" w:rsidRDefault="000D15E3" w:rsidP="00732984"/>
                  </w:txbxContent>
                </v:textbox>
                <w10:wrap type="square"/>
              </v:shape>
            </w:pict>
          </mc:Fallback>
        </mc:AlternateContent>
      </w:r>
      <w:r w:rsidRPr="00985637">
        <w:rPr>
          <w:rFonts w:cs="Arial"/>
          <w:sz w:val="22"/>
          <w:lang w:eastAsia="pl-PL"/>
        </w:rPr>
        <w:t>nie należę do grupy kapitałowej,</w:t>
      </w:r>
      <w:r w:rsidRPr="00985637">
        <w:rPr>
          <w:rFonts w:eastAsia="Arial Unicode MS" w:cs="Arial"/>
          <w:lang w:eastAsia="pl-PL" w:bidi="pl-PL"/>
        </w:rPr>
        <w:t xml:space="preserve"> </w:t>
      </w:r>
      <w:r w:rsidRPr="00985637">
        <w:rPr>
          <w:rFonts w:cs="Arial"/>
          <w:sz w:val="22"/>
          <w:lang w:eastAsia="pl-PL" w:bidi="pl-PL"/>
        </w:rPr>
        <w:t>o której mowa w art. 24 ust.1 pkt. 23*</w:t>
      </w:r>
    </w:p>
    <w:p w:rsidR="00732984" w:rsidRPr="00985637" w:rsidRDefault="000E2888" w:rsidP="00732984">
      <w:pPr>
        <w:suppressAutoHyphens w:val="0"/>
        <w:spacing w:before="240"/>
        <w:rPr>
          <w:rFonts w:cs="Arial"/>
          <w:sz w:val="22"/>
          <w:lang w:eastAsia="pl-PL"/>
        </w:rPr>
      </w:pPr>
      <w:r w:rsidRPr="00985637">
        <w:rPr>
          <w:rFonts w:cs="Arial"/>
          <w:noProof/>
          <w:sz w:val="22"/>
          <w:lang w:eastAsia="pl-PL"/>
        </w:rPr>
        <mc:AlternateContent>
          <mc:Choice Requires="wps">
            <w:drawing>
              <wp:anchor distT="0" distB="0" distL="114300" distR="114300" simplePos="0" relativeHeight="251663360" behindDoc="1" locked="0" layoutInCell="1" allowOverlap="1">
                <wp:simplePos x="0" y="0"/>
                <wp:positionH relativeFrom="column">
                  <wp:posOffset>6985</wp:posOffset>
                </wp:positionH>
                <wp:positionV relativeFrom="paragraph">
                  <wp:posOffset>140335</wp:posOffset>
                </wp:positionV>
                <wp:extent cx="209550" cy="225425"/>
                <wp:effectExtent l="6350" t="14605" r="12700" b="7620"/>
                <wp:wrapSquare wrapText="bothSides"/>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5" o:spid="_x0000_s1044" type="#_x0000_t202" style="position:absolute;margin-left:.55pt;margin-top:11.05pt;width:16.5pt;height: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" strokeweight="1pt">
                <v:textbox>
                  <w:txbxContent>
                    <w:p w:rsidR="000D15E3" w:rsidRDefault="000D15E3" w:rsidP="00732984"/>
                  </w:txbxContent>
                </v:textbox>
                <w10:wrap type="square"/>
              </v:shape>
            </w:pict>
          </mc:Fallback>
        </mc:AlternateContent>
      </w:r>
      <w:r w:rsidR="00732984" w:rsidRPr="00985637">
        <w:rPr>
          <w:rFonts w:cs="Arial"/>
          <w:sz w:val="22"/>
          <w:lang w:eastAsia="pl-PL"/>
        </w:rPr>
        <w:t xml:space="preserve">należę do grupy kapitałowej, </w:t>
      </w:r>
      <w:r w:rsidR="00732984" w:rsidRPr="00985637">
        <w:rPr>
          <w:rFonts w:cs="Arial"/>
          <w:sz w:val="22"/>
          <w:lang w:eastAsia="pl-PL" w:bidi="pl-PL"/>
        </w:rPr>
        <w:t xml:space="preserve">o której mowa w art. 24 ust.1 pkt 23* </w:t>
      </w:r>
    </w:p>
    <w:p w:rsidR="00732984" w:rsidRDefault="00732984" w:rsidP="000E2888">
      <w:pPr>
        <w:suppressAutoHyphens w:val="0"/>
        <w:spacing w:before="120" w:line="276" w:lineRule="auto"/>
        <w:jc w:val="both"/>
        <w:rPr>
          <w:rFonts w:cs="Arial"/>
          <w:sz w:val="22"/>
          <w:lang w:eastAsia="pl-PL"/>
        </w:rPr>
      </w:pPr>
      <w:r w:rsidRPr="00985637">
        <w:rPr>
          <w:rFonts w:cs="Arial"/>
          <w:sz w:val="22"/>
          <w:lang w:eastAsia="pl-PL"/>
        </w:rPr>
        <w:t>z</w:t>
      </w:r>
      <w:bookmarkStart w:id="48" w:name="_Hlk501613214"/>
      <w:r>
        <w:rPr>
          <w:rFonts w:cs="Arial"/>
          <w:sz w:val="22"/>
          <w:lang w:eastAsia="pl-PL"/>
        </w:rPr>
        <w:t xml:space="preserve"> </w:t>
      </w:r>
      <w:r w:rsidRPr="00985637">
        <w:rPr>
          <w:rFonts w:cs="Arial"/>
          <w:sz w:val="22"/>
          <w:lang w:eastAsia="pl-PL"/>
        </w:rPr>
        <w:t>……………………………………………………………..…………………………………</w:t>
      </w:r>
      <w:r>
        <w:rPr>
          <w:rFonts w:cs="Arial"/>
          <w:sz w:val="22"/>
          <w:lang w:eastAsia="pl-PL"/>
        </w:rPr>
        <w:t>.</w:t>
      </w:r>
      <w:r w:rsidRPr="00985637">
        <w:rPr>
          <w:rFonts w:cs="Arial"/>
          <w:sz w:val="22"/>
          <w:lang w:eastAsia="pl-PL"/>
        </w:rPr>
        <w:t>…..</w:t>
      </w:r>
      <w:bookmarkEnd w:id="48"/>
    </w:p>
    <w:p w:rsidR="00732984" w:rsidRPr="00985637" w:rsidRDefault="00732984" w:rsidP="00732984">
      <w:pPr>
        <w:suppressAutoHyphens w:val="0"/>
        <w:spacing w:line="276" w:lineRule="auto"/>
        <w:ind w:left="709"/>
        <w:jc w:val="both"/>
        <w:rPr>
          <w:rFonts w:cs="Arial"/>
          <w:sz w:val="22"/>
          <w:lang w:eastAsia="pl-PL"/>
        </w:rPr>
      </w:pPr>
      <w:r>
        <w:rPr>
          <w:rFonts w:cs="Arial"/>
          <w:sz w:val="22"/>
          <w:lang w:eastAsia="pl-PL"/>
        </w:rPr>
        <w:t>…………………………………………………………………………………………………….</w:t>
      </w:r>
    </w:p>
    <w:p w:rsidR="00732984" w:rsidRPr="00985637" w:rsidRDefault="00732984" w:rsidP="00732984">
      <w:pPr>
        <w:suppressAutoHyphens w:val="0"/>
        <w:jc w:val="center"/>
        <w:rPr>
          <w:rFonts w:cs="Arial"/>
          <w:i/>
          <w:sz w:val="18"/>
          <w:lang w:eastAsia="pl-PL"/>
        </w:rPr>
      </w:pPr>
      <w:r w:rsidRPr="00985637">
        <w:rPr>
          <w:rFonts w:cs="Arial"/>
          <w:i/>
          <w:sz w:val="18"/>
          <w:lang w:eastAsia="pl-PL"/>
        </w:rPr>
        <w:t xml:space="preserve"> (podać pełną nazwę/firmę, adres, a także w zależności od podmiotu: NIP/PESEL, KRS/CEiDG)</w:t>
      </w:r>
    </w:p>
    <w:p w:rsidR="00732984" w:rsidRPr="00671846" w:rsidRDefault="00732984" w:rsidP="00732984">
      <w:pPr>
        <w:suppressAutoHyphens w:val="0"/>
        <w:spacing w:before="240"/>
        <w:jc w:val="both"/>
        <w:rPr>
          <w:rFonts w:cs="Arial"/>
          <w:sz w:val="22"/>
          <w:szCs w:val="22"/>
          <w:lang w:eastAsia="pl-PL" w:bidi="pl-PL"/>
        </w:rPr>
      </w:pPr>
      <w:r>
        <w:rPr>
          <w:rFonts w:cs="Arial"/>
          <w:sz w:val="22"/>
          <w:szCs w:val="22"/>
          <w:lang w:eastAsia="pl-PL" w:bidi="pl-PL"/>
        </w:rPr>
        <w:tab/>
      </w:r>
      <w:r w:rsidRPr="00671846">
        <w:rPr>
          <w:rFonts w:cs="Arial"/>
          <w:sz w:val="22"/>
          <w:szCs w:val="22"/>
          <w:lang w:eastAsia="pl-PL" w:bidi="pl-PL"/>
        </w:rPr>
        <w:t xml:space="preserve">Jednocześnie przedstawiam następujące dowody, że powiązania z ww. </w:t>
      </w:r>
      <w:r>
        <w:rPr>
          <w:rFonts w:cs="Arial"/>
          <w:sz w:val="22"/>
          <w:szCs w:val="22"/>
          <w:lang w:eastAsia="pl-PL" w:bidi="pl-PL"/>
        </w:rPr>
        <w:tab/>
      </w:r>
      <w:r w:rsidRPr="00671846">
        <w:rPr>
          <w:rFonts w:cs="Arial"/>
          <w:sz w:val="22"/>
          <w:szCs w:val="22"/>
          <w:lang w:eastAsia="pl-PL" w:bidi="pl-PL"/>
        </w:rPr>
        <w:t>Wykonawcą/ami nie prowadzą do zakłócenia konkurencji w niniejszym postępowaniu:</w:t>
      </w:r>
    </w:p>
    <w:p w:rsidR="00732984" w:rsidRPr="00671846" w:rsidRDefault="00732984" w:rsidP="00732984">
      <w:pPr>
        <w:suppressAutoHyphens w:val="0"/>
        <w:jc w:val="both"/>
        <w:rPr>
          <w:rFonts w:cs="Arial"/>
          <w:sz w:val="22"/>
          <w:szCs w:val="22"/>
          <w:lang w:eastAsia="pl-PL"/>
        </w:rPr>
      </w:pPr>
      <w:bookmarkStart w:id="49" w:name="_Hlk499043431"/>
      <w:r>
        <w:rPr>
          <w:rFonts w:cs="Arial"/>
          <w:sz w:val="22"/>
          <w:szCs w:val="22"/>
          <w:lang w:eastAsia="pl-PL"/>
        </w:rPr>
        <w:tab/>
      </w:r>
      <w:r w:rsidRPr="00671846">
        <w:rPr>
          <w:rFonts w:cs="Arial"/>
          <w:sz w:val="22"/>
          <w:szCs w:val="22"/>
          <w:lang w:eastAsia="pl-PL"/>
        </w:rPr>
        <w:t>………………………</w:t>
      </w:r>
      <w:r>
        <w:rPr>
          <w:rFonts w:cs="Arial"/>
          <w:sz w:val="22"/>
          <w:szCs w:val="22"/>
          <w:lang w:eastAsia="pl-PL"/>
        </w:rPr>
        <w:t>...</w:t>
      </w:r>
      <w:r w:rsidRPr="00671846">
        <w:rPr>
          <w:rFonts w:cs="Arial"/>
          <w:sz w:val="22"/>
          <w:szCs w:val="22"/>
          <w:lang w:eastAsia="pl-PL"/>
        </w:rPr>
        <w:t>……………………………………………………………………...</w:t>
      </w:r>
      <w:bookmarkEnd w:id="49"/>
      <w:r w:rsidRPr="00671846">
        <w:rPr>
          <w:rFonts w:cs="Arial"/>
          <w:sz w:val="22"/>
          <w:szCs w:val="22"/>
          <w:lang w:eastAsia="pl-PL"/>
        </w:rPr>
        <w:t>……</w:t>
      </w:r>
      <w:r>
        <w:rPr>
          <w:rFonts w:cs="Arial"/>
          <w:sz w:val="22"/>
          <w:szCs w:val="22"/>
          <w:lang w:eastAsia="pl-PL"/>
        </w:rPr>
        <w:tab/>
      </w:r>
      <w:r w:rsidRPr="00671846">
        <w:rPr>
          <w:rFonts w:cs="Arial"/>
          <w:sz w:val="22"/>
          <w:szCs w:val="22"/>
          <w:lang w:eastAsia="pl-PL"/>
        </w:rPr>
        <w:t>…………………………………………………………………………………………………….</w:t>
      </w:r>
    </w:p>
    <w:p w:rsidR="00732984" w:rsidRPr="00671846" w:rsidRDefault="00732984" w:rsidP="00732984">
      <w:pPr>
        <w:suppressAutoHyphens w:val="0"/>
        <w:spacing w:before="240" w:after="240"/>
        <w:jc w:val="both"/>
        <w:rPr>
          <w:rFonts w:cs="Arial"/>
          <w:sz w:val="22"/>
          <w:szCs w:val="22"/>
          <w:lang w:eastAsia="pl-PL"/>
        </w:rPr>
      </w:pPr>
      <w:bookmarkStart w:id="50" w:name="_Hlk501612446"/>
      <w:r w:rsidRPr="00671846">
        <w:rPr>
          <w:rFonts w:cs="Arial"/>
          <w:sz w:val="22"/>
          <w:szCs w:val="22"/>
          <w:lang w:eastAsia="pl-PL"/>
        </w:rPr>
        <w:t>Jestem/jesteśmy pouczony/pouczeni i świadomy/i odpowiedzialności karnej za składanie fałszywych oświadczeń, wynikającej z art. 297 § 1 Kodeksu karnego.</w:t>
      </w:r>
      <w:bookmarkEnd w:id="50"/>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rPr>
          <w:trHeight w:val="999"/>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Default="00732984" w:rsidP="00026DF1">
            <w:pPr>
              <w:snapToGrid w:val="0"/>
              <w:jc w:val="both"/>
              <w:rPr>
                <w:rFonts w:cs="Arial"/>
                <w:b/>
                <w:sz w:val="22"/>
                <w:szCs w:val="22"/>
              </w:rPr>
            </w:pPr>
          </w:p>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bookmarkStart w:id="51" w:name="_Hlk525549873"/>
      <w:bookmarkStart w:id="52" w:name="_Hlk502145161"/>
      <w:r w:rsidRPr="00C11107">
        <w:rPr>
          <w:rFonts w:ascii="Arial" w:hAnsi="Arial" w:cs="Arial"/>
          <w:b/>
          <w:bCs/>
          <w:szCs w:val="22"/>
        </w:rPr>
        <w:lastRenderedPageBreak/>
        <w:t xml:space="preserve">Załącznik Nr </w:t>
      </w:r>
      <w:r w:rsidR="000B0963">
        <w:rPr>
          <w:rFonts w:ascii="Arial" w:hAnsi="Arial" w:cs="Arial"/>
          <w:b/>
          <w:bCs/>
          <w:szCs w:val="22"/>
        </w:rPr>
        <w:t>5</w:t>
      </w:r>
    </w:p>
    <w:bookmarkEnd w:id="51"/>
    <w:p w:rsidR="00732984" w:rsidRPr="00C11107" w:rsidRDefault="00732984" w:rsidP="00732984">
      <w:pPr>
        <w:pStyle w:val="Tekstpodstawowy2"/>
        <w:spacing w:before="240" w:line="240" w:lineRule="auto"/>
        <w:jc w:val="center"/>
        <w:rPr>
          <w:rFonts w:ascii="Arial" w:hAnsi="Arial" w:cs="Arial"/>
          <w:b/>
          <w:bCs/>
          <w:szCs w:val="22"/>
        </w:rPr>
      </w:pPr>
      <w:r w:rsidRPr="00C11107">
        <w:rPr>
          <w:rFonts w:ascii="Arial" w:hAnsi="Arial" w:cs="Arial"/>
          <w:b/>
          <w:bCs/>
          <w:szCs w:val="22"/>
        </w:rPr>
        <w:t>DOŚWIADCZENIE ZAWODOWE</w:t>
      </w:r>
    </w:p>
    <w:p w:rsidR="00732984" w:rsidRPr="00C11107" w:rsidRDefault="00732984" w:rsidP="00732984">
      <w:pPr>
        <w:pStyle w:val="siwzlistadoswiadczenie"/>
        <w:numPr>
          <w:ilvl w:val="0"/>
          <w:numId w:val="0"/>
        </w:numPr>
        <w:spacing w:before="0" w:after="0"/>
        <w:rPr>
          <w:rFonts w:cs="Arial"/>
          <w:sz w:val="22"/>
          <w:szCs w:val="22"/>
        </w:rPr>
      </w:pPr>
      <w:r w:rsidRPr="00C11107">
        <w:rPr>
          <w:rFonts w:cs="Arial"/>
          <w:sz w:val="22"/>
          <w:szCs w:val="22"/>
        </w:rPr>
        <w:t>Zamawiający:</w:t>
      </w:r>
    </w:p>
    <w:p w:rsidR="00732984" w:rsidRPr="00C11107" w:rsidRDefault="00732984" w:rsidP="00732984">
      <w:pPr>
        <w:pStyle w:val="siwznumerowaniekont"/>
        <w:spacing w:after="0"/>
        <w:ind w:left="0"/>
        <w:rPr>
          <w:rFonts w:cs="Arial"/>
          <w:sz w:val="22"/>
          <w:szCs w:val="22"/>
        </w:rPr>
      </w:pPr>
      <w:r w:rsidRPr="00C11107">
        <w:rPr>
          <w:rFonts w:cs="Arial"/>
          <w:sz w:val="22"/>
          <w:szCs w:val="22"/>
        </w:rPr>
        <w:t>Miasto Piotrków Trybunalski</w:t>
      </w:r>
    </w:p>
    <w:p w:rsidR="00732984" w:rsidRPr="00C11107" w:rsidRDefault="00732984" w:rsidP="00732984">
      <w:pPr>
        <w:pStyle w:val="siwznumerowaniekont"/>
        <w:spacing w:after="0"/>
        <w:ind w:left="0"/>
        <w:rPr>
          <w:rFonts w:cs="Arial"/>
          <w:sz w:val="22"/>
          <w:szCs w:val="22"/>
        </w:rPr>
      </w:pPr>
      <w:r w:rsidRPr="00C11107">
        <w:rPr>
          <w:rFonts w:cs="Arial"/>
          <w:sz w:val="22"/>
          <w:szCs w:val="22"/>
        </w:rPr>
        <w:t>Pasaż Karola Rudowskiego 10</w:t>
      </w:r>
    </w:p>
    <w:p w:rsidR="00732984" w:rsidRPr="00C11107" w:rsidRDefault="00732984" w:rsidP="00732984">
      <w:pPr>
        <w:pStyle w:val="siwznumerowaniekont"/>
        <w:spacing w:after="0"/>
        <w:ind w:left="0"/>
        <w:rPr>
          <w:rFonts w:cs="Arial"/>
          <w:b/>
          <w:sz w:val="22"/>
          <w:szCs w:val="22"/>
        </w:rPr>
      </w:pPr>
      <w:r w:rsidRPr="00C11107">
        <w:rPr>
          <w:rFonts w:cs="Arial"/>
          <w:sz w:val="22"/>
          <w:szCs w:val="22"/>
        </w:rPr>
        <w:t xml:space="preserve">97-300 Piotrków Trybunalski </w:t>
      </w:r>
    </w:p>
    <w:p w:rsidR="00732984" w:rsidRPr="00C11107" w:rsidRDefault="00732984" w:rsidP="00732984">
      <w:pPr>
        <w:pStyle w:val="siwzlistadoswiadczenie"/>
        <w:numPr>
          <w:ilvl w:val="0"/>
          <w:numId w:val="0"/>
        </w:numPr>
        <w:spacing w:before="120" w:after="0"/>
        <w:ind w:left="397" w:hanging="397"/>
        <w:rPr>
          <w:rFonts w:cs="Arial"/>
          <w:sz w:val="22"/>
          <w:szCs w:val="22"/>
        </w:rPr>
      </w:pPr>
      <w:r w:rsidRPr="00C11107">
        <w:rPr>
          <w:rFonts w:cs="Arial"/>
          <w:sz w:val="22"/>
          <w:szCs w:val="22"/>
        </w:rPr>
        <w:t>Wykonawca:</w:t>
      </w:r>
    </w:p>
    <w:p w:rsidR="00732984" w:rsidRPr="00C11107" w:rsidRDefault="00732984" w:rsidP="00732984">
      <w:pPr>
        <w:pStyle w:val="siwznumerowaniekont"/>
        <w:spacing w:after="0"/>
        <w:ind w:left="0"/>
        <w:rPr>
          <w:rFonts w:cs="Arial"/>
          <w:sz w:val="22"/>
          <w:szCs w:val="22"/>
        </w:rPr>
      </w:pPr>
      <w:r w:rsidRPr="00C11107">
        <w:rPr>
          <w:rFonts w:cs="Arial"/>
          <w:sz w:val="22"/>
          <w:szCs w:val="22"/>
        </w:rPr>
        <w:t>Niniejsza oferta zostaje złożona przez</w:t>
      </w:r>
      <w:r w:rsidRPr="00C11107">
        <w:rPr>
          <w:rStyle w:val="Odwoanieprzypisudolnego"/>
          <w:rFonts w:cs="Arial"/>
          <w:sz w:val="22"/>
          <w:szCs w:val="22"/>
        </w:rPr>
        <w:footnoteReference w:id="10"/>
      </w:r>
      <w:r w:rsidRPr="00C11107">
        <w:rPr>
          <w:rFonts w:cs="Arial"/>
          <w:sz w:val="22"/>
          <w:szCs w:val="22"/>
        </w:rPr>
        <w:t xml:space="preserve">: </w:t>
      </w:r>
    </w:p>
    <w:tbl>
      <w:tblPr>
        <w:tblW w:w="9498" w:type="dxa"/>
        <w:tblInd w:w="57" w:type="dxa"/>
        <w:tblLayout w:type="fixed"/>
        <w:tblCellMar>
          <w:top w:w="57" w:type="dxa"/>
          <w:left w:w="57" w:type="dxa"/>
          <w:bottom w:w="57" w:type="dxa"/>
          <w:right w:w="57" w:type="dxa"/>
        </w:tblCellMar>
        <w:tblLook w:val="0000" w:firstRow="0" w:lastRow="0" w:firstColumn="0" w:lastColumn="0" w:noHBand="0" w:noVBand="0"/>
      </w:tblPr>
      <w:tblGrid>
        <w:gridCol w:w="567"/>
        <w:gridCol w:w="6503"/>
        <w:gridCol w:w="2428"/>
      </w:tblGrid>
      <w:tr w:rsidR="00732984" w:rsidRPr="00C11107" w:rsidTr="00026DF1">
        <w:trPr>
          <w:cantSplit/>
        </w:trPr>
        <w:tc>
          <w:tcPr>
            <w:tcW w:w="567" w:type="dxa"/>
            <w:tcBorders>
              <w:top w:val="single" w:sz="4" w:space="0" w:color="000000"/>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Lp.</w:t>
            </w:r>
          </w:p>
        </w:tc>
        <w:tc>
          <w:tcPr>
            <w:tcW w:w="6503" w:type="dxa"/>
            <w:tcBorders>
              <w:top w:val="single" w:sz="4" w:space="0" w:color="000000"/>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Nazwa(y) wykonawcy(ów)</w:t>
            </w:r>
          </w:p>
        </w:tc>
        <w:tc>
          <w:tcPr>
            <w:tcW w:w="2428" w:type="dxa"/>
            <w:tcBorders>
              <w:top w:val="single" w:sz="4" w:space="0" w:color="000000"/>
              <w:left w:val="single" w:sz="4" w:space="0" w:color="000000"/>
              <w:bottom w:val="single" w:sz="4" w:space="0" w:color="000000"/>
              <w:right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Adres(y) wykonawcy(ów)</w:t>
            </w:r>
          </w:p>
        </w:tc>
      </w:tr>
      <w:tr w:rsidR="00732984" w:rsidRPr="00C11107" w:rsidTr="000E2888">
        <w:trPr>
          <w:cantSplit/>
          <w:trHeight w:val="716"/>
        </w:trPr>
        <w:tc>
          <w:tcPr>
            <w:tcW w:w="567" w:type="dxa"/>
            <w:tcBorders>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1.</w:t>
            </w:r>
          </w:p>
        </w:tc>
        <w:tc>
          <w:tcPr>
            <w:tcW w:w="6503" w:type="dxa"/>
            <w:tcBorders>
              <w:left w:val="single" w:sz="4" w:space="0" w:color="000000"/>
              <w:bottom w:val="single" w:sz="4" w:space="0" w:color="000000"/>
            </w:tcBorders>
            <w:vAlign w:val="center"/>
          </w:tcPr>
          <w:p w:rsidR="00732984" w:rsidRPr="00C11107" w:rsidRDefault="00732984" w:rsidP="00026DF1">
            <w:pPr>
              <w:jc w:val="both"/>
              <w:rPr>
                <w:rFonts w:cs="Arial"/>
                <w:b/>
                <w:sz w:val="22"/>
                <w:szCs w:val="22"/>
              </w:rPr>
            </w:pPr>
          </w:p>
        </w:tc>
        <w:tc>
          <w:tcPr>
            <w:tcW w:w="2428" w:type="dxa"/>
            <w:tcBorders>
              <w:left w:val="single" w:sz="4" w:space="0" w:color="000000"/>
              <w:bottom w:val="single" w:sz="4" w:space="0" w:color="000000"/>
              <w:right w:val="single" w:sz="4" w:space="0" w:color="000000"/>
            </w:tcBorders>
            <w:vAlign w:val="center"/>
          </w:tcPr>
          <w:p w:rsidR="00732984" w:rsidRPr="00C11107" w:rsidRDefault="00732984" w:rsidP="00026DF1">
            <w:pPr>
              <w:snapToGrid w:val="0"/>
              <w:jc w:val="both"/>
              <w:rPr>
                <w:rFonts w:cs="Arial"/>
                <w:b/>
                <w:sz w:val="22"/>
                <w:szCs w:val="22"/>
              </w:rPr>
            </w:pPr>
          </w:p>
        </w:tc>
      </w:tr>
    </w:tbl>
    <w:p w:rsidR="00732984" w:rsidRPr="00C11107" w:rsidRDefault="00732984" w:rsidP="0006032B">
      <w:pPr>
        <w:pStyle w:val="siwznormalny"/>
        <w:spacing w:before="240"/>
        <w:rPr>
          <w:rFonts w:cs="Arial"/>
          <w:b/>
          <w:sz w:val="22"/>
          <w:szCs w:val="22"/>
        </w:rPr>
      </w:pPr>
      <w:bookmarkStart w:id="53" w:name="_Hlk501523511"/>
      <w:bookmarkStart w:id="54" w:name="_Hlk502145066"/>
      <w:r w:rsidRPr="00C11107">
        <w:rPr>
          <w:rFonts w:cs="Arial"/>
          <w:b/>
          <w:sz w:val="22"/>
          <w:szCs w:val="22"/>
        </w:rPr>
        <w:t>Oświadczam(y), że</w:t>
      </w:r>
      <w:bookmarkEnd w:id="53"/>
      <w:r>
        <w:rPr>
          <w:rFonts w:cs="Arial"/>
          <w:b/>
          <w:sz w:val="22"/>
          <w:szCs w:val="22"/>
        </w:rPr>
        <w:t xml:space="preserve"> </w:t>
      </w:r>
      <w:r w:rsidRPr="00C11107">
        <w:rPr>
          <w:rFonts w:cs="Arial"/>
          <w:sz w:val="22"/>
          <w:szCs w:val="22"/>
        </w:rPr>
        <w:t>wykonałem (wykonaliśmy)</w:t>
      </w:r>
      <w:r w:rsidRPr="00F533F7">
        <w:rPr>
          <w:rFonts w:cs="Arial"/>
          <w:bCs/>
          <w:sz w:val="22"/>
          <w:szCs w:val="22"/>
        </w:rPr>
        <w:t>:</w:t>
      </w: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985"/>
        <w:gridCol w:w="2126"/>
        <w:gridCol w:w="2552"/>
        <w:gridCol w:w="1417"/>
        <w:gridCol w:w="1418"/>
      </w:tblGrid>
      <w:tr w:rsidR="00732984" w:rsidRPr="00C11107" w:rsidTr="00026DF1">
        <w:trPr>
          <w:cantSplit/>
        </w:trPr>
        <w:tc>
          <w:tcPr>
            <w:tcW w:w="1985"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Nazwa i adres </w:t>
            </w:r>
            <w:r>
              <w:rPr>
                <w:rFonts w:ascii="Arial" w:hAnsi="Arial" w:cs="Arial"/>
                <w:b/>
                <w:bCs/>
                <w:szCs w:val="22"/>
              </w:rPr>
              <w:t>zamawiającego</w:t>
            </w:r>
          </w:p>
        </w:tc>
        <w:tc>
          <w:tcPr>
            <w:tcW w:w="2126"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Wartość zamówienia wykonanego przez </w:t>
            </w:r>
            <w:r>
              <w:rPr>
                <w:rFonts w:ascii="Arial" w:hAnsi="Arial" w:cs="Arial"/>
                <w:b/>
                <w:bCs/>
                <w:szCs w:val="22"/>
              </w:rPr>
              <w:t>wykonawcę</w:t>
            </w:r>
            <w:r w:rsidR="00B52D4B">
              <w:rPr>
                <w:rFonts w:ascii="Arial" w:hAnsi="Arial" w:cs="Arial"/>
                <w:b/>
                <w:bCs/>
                <w:szCs w:val="22"/>
              </w:rPr>
              <w:t>*</w:t>
            </w:r>
          </w:p>
        </w:tc>
        <w:tc>
          <w:tcPr>
            <w:tcW w:w="2552"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Miejsce wykonania zamówienia oraz zakres zamówienia</w:t>
            </w:r>
          </w:p>
        </w:tc>
        <w:tc>
          <w:tcPr>
            <w:tcW w:w="2835" w:type="dxa"/>
            <w:gridSpan w:val="2"/>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Czas realizacji</w:t>
            </w:r>
          </w:p>
        </w:tc>
      </w:tr>
      <w:tr w:rsidR="00732984" w:rsidRPr="00C11107" w:rsidTr="00026DF1">
        <w:trPr>
          <w:cantSplit/>
          <w:trHeight w:val="617"/>
        </w:trPr>
        <w:tc>
          <w:tcPr>
            <w:tcW w:w="1985"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2126"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2552"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1417" w:type="dxa"/>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początek </w:t>
            </w:r>
            <w:r w:rsidRPr="009448D6">
              <w:rPr>
                <w:rFonts w:ascii="Arial" w:hAnsi="Arial" w:cs="Arial"/>
                <w:b/>
                <w:bCs/>
                <w:sz w:val="20"/>
                <w:szCs w:val="22"/>
              </w:rPr>
              <w:t>(miesiąc rok)</w:t>
            </w:r>
          </w:p>
        </w:tc>
        <w:tc>
          <w:tcPr>
            <w:tcW w:w="1418" w:type="dxa"/>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koniec </w:t>
            </w:r>
            <w:r w:rsidRPr="009448D6">
              <w:rPr>
                <w:rFonts w:ascii="Arial" w:hAnsi="Arial" w:cs="Arial"/>
                <w:b/>
                <w:bCs/>
                <w:sz w:val="20"/>
                <w:szCs w:val="22"/>
              </w:rPr>
              <w:t>(miesiąc rok)</w:t>
            </w:r>
          </w:p>
        </w:tc>
      </w:tr>
      <w:tr w:rsidR="00732984" w:rsidRPr="00C11107" w:rsidTr="00026DF1">
        <w:trPr>
          <w:trHeight w:val="191"/>
        </w:trPr>
        <w:tc>
          <w:tcPr>
            <w:tcW w:w="1985"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1</w:t>
            </w:r>
          </w:p>
        </w:tc>
        <w:tc>
          <w:tcPr>
            <w:tcW w:w="2126"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2</w:t>
            </w:r>
          </w:p>
        </w:tc>
        <w:tc>
          <w:tcPr>
            <w:tcW w:w="2552"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3</w:t>
            </w:r>
          </w:p>
        </w:tc>
        <w:tc>
          <w:tcPr>
            <w:tcW w:w="1417"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4</w:t>
            </w:r>
          </w:p>
        </w:tc>
        <w:tc>
          <w:tcPr>
            <w:tcW w:w="1418"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5</w:t>
            </w:r>
          </w:p>
        </w:tc>
      </w:tr>
      <w:tr w:rsidR="00732984" w:rsidRPr="00C11107" w:rsidTr="00026DF1">
        <w:trPr>
          <w:trHeight w:val="227"/>
        </w:trPr>
        <w:tc>
          <w:tcPr>
            <w:tcW w:w="1985"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126"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552"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7"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8" w:type="dxa"/>
            <w:vAlign w:val="center"/>
          </w:tcPr>
          <w:p w:rsidR="00732984" w:rsidRPr="00C11107" w:rsidRDefault="00732984" w:rsidP="00026DF1">
            <w:pPr>
              <w:pStyle w:val="Tekstpodstawowy2"/>
              <w:spacing w:after="0" w:line="240" w:lineRule="auto"/>
              <w:rPr>
                <w:rFonts w:ascii="Arial" w:hAnsi="Arial" w:cs="Arial"/>
                <w:b/>
                <w:bCs/>
                <w:szCs w:val="22"/>
              </w:rPr>
            </w:pPr>
          </w:p>
        </w:tc>
      </w:tr>
      <w:tr w:rsidR="00732984" w:rsidRPr="00C11107" w:rsidTr="00026DF1">
        <w:trPr>
          <w:trHeight w:val="227"/>
        </w:trPr>
        <w:tc>
          <w:tcPr>
            <w:tcW w:w="1985"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126"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552"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7"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8" w:type="dxa"/>
            <w:vAlign w:val="center"/>
          </w:tcPr>
          <w:p w:rsidR="00732984" w:rsidRPr="00C11107" w:rsidRDefault="00732984" w:rsidP="00026DF1">
            <w:pPr>
              <w:pStyle w:val="Tekstpodstawowy2"/>
              <w:spacing w:after="0" w:line="240" w:lineRule="auto"/>
              <w:rPr>
                <w:rFonts w:ascii="Arial" w:hAnsi="Arial" w:cs="Arial"/>
                <w:b/>
                <w:bCs/>
                <w:szCs w:val="22"/>
              </w:rPr>
            </w:pPr>
          </w:p>
        </w:tc>
      </w:tr>
      <w:tr w:rsidR="00732984" w:rsidRPr="00C11107" w:rsidTr="00026DF1">
        <w:trPr>
          <w:trHeight w:val="227"/>
        </w:trPr>
        <w:tc>
          <w:tcPr>
            <w:tcW w:w="1985"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126"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552"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7"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8" w:type="dxa"/>
            <w:vAlign w:val="center"/>
          </w:tcPr>
          <w:p w:rsidR="00732984" w:rsidRPr="00C11107" w:rsidRDefault="00732984" w:rsidP="00026DF1">
            <w:pPr>
              <w:pStyle w:val="Tekstpodstawowy2"/>
              <w:spacing w:after="0" w:line="240" w:lineRule="auto"/>
              <w:rPr>
                <w:rFonts w:ascii="Arial" w:hAnsi="Arial" w:cs="Arial"/>
                <w:b/>
                <w:bCs/>
                <w:szCs w:val="22"/>
              </w:rPr>
            </w:pPr>
          </w:p>
        </w:tc>
      </w:tr>
    </w:tbl>
    <w:p w:rsidR="0006032B" w:rsidRDefault="0006032B" w:rsidP="0006032B">
      <w:pPr>
        <w:shd w:val="clear" w:color="auto" w:fill="FFFFFF"/>
        <w:suppressAutoHyphens w:val="0"/>
        <w:autoSpaceDN w:val="0"/>
        <w:adjustRightInd w:val="0"/>
        <w:spacing w:before="120"/>
        <w:jc w:val="both"/>
        <w:rPr>
          <w:rFonts w:cs="Arial"/>
          <w:b/>
          <w:sz w:val="20"/>
          <w:szCs w:val="22"/>
        </w:rPr>
      </w:pPr>
      <w:r>
        <w:rPr>
          <w:rFonts w:cs="Arial"/>
          <w:b/>
          <w:sz w:val="20"/>
          <w:szCs w:val="22"/>
        </w:rPr>
        <w:t xml:space="preserve">*w przypadku, gdy wykonawca wykonał w ramach jednego kontraktu/umowy większy zakres prac,                 dla potrzeb niniejszego postępowania winien wyodrębnić zakres/rodzaj robót </w:t>
      </w:r>
      <w:r>
        <w:rPr>
          <w:rFonts w:cs="Arial"/>
          <w:b/>
          <w:sz w:val="20"/>
          <w:szCs w:val="20"/>
        </w:rPr>
        <w:t>usług wymaganych przez zamawiającego</w:t>
      </w:r>
      <w:r>
        <w:rPr>
          <w:rFonts w:cs="Arial"/>
          <w:b/>
          <w:sz w:val="20"/>
          <w:szCs w:val="22"/>
        </w:rPr>
        <w:t xml:space="preserve"> i podać jego wartość</w:t>
      </w:r>
    </w:p>
    <w:p w:rsidR="00732984" w:rsidRPr="00C11107" w:rsidRDefault="00732984" w:rsidP="00732984">
      <w:pPr>
        <w:shd w:val="clear" w:color="auto" w:fill="FFFFFF"/>
        <w:suppressAutoHyphens w:val="0"/>
        <w:autoSpaceDN w:val="0"/>
        <w:adjustRightInd w:val="0"/>
        <w:spacing w:before="120"/>
        <w:jc w:val="both"/>
        <w:rPr>
          <w:rFonts w:cs="Arial"/>
          <w:sz w:val="22"/>
          <w:szCs w:val="22"/>
        </w:rPr>
      </w:pPr>
      <w:r w:rsidRPr="00C11107">
        <w:rPr>
          <w:rFonts w:cs="Arial"/>
          <w:b/>
          <w:sz w:val="22"/>
          <w:szCs w:val="22"/>
        </w:rPr>
        <w:t xml:space="preserve">Załączam(y) </w:t>
      </w:r>
      <w:r w:rsidRPr="00C11107">
        <w:rPr>
          <w:rFonts w:cs="Arial"/>
          <w:b/>
          <w:iCs/>
          <w:sz w:val="22"/>
          <w:szCs w:val="22"/>
        </w:rPr>
        <w:t>dowody</w:t>
      </w:r>
      <w:r w:rsidRPr="00C11107">
        <w:rPr>
          <w:rStyle w:val="Odwoanieprzypisudolnego"/>
          <w:rFonts w:cs="Arial"/>
          <w:b/>
          <w:iCs/>
          <w:sz w:val="22"/>
          <w:szCs w:val="22"/>
        </w:rPr>
        <w:footnoteReference w:id="11"/>
      </w:r>
      <w:r w:rsidRPr="00C11107">
        <w:rPr>
          <w:rFonts w:cs="Arial"/>
          <w:b/>
          <w:iCs/>
          <w:sz w:val="22"/>
          <w:szCs w:val="22"/>
        </w:rPr>
        <w:t xml:space="preserve">, </w:t>
      </w:r>
      <w:r w:rsidRPr="00C11107">
        <w:rPr>
          <w:rFonts w:cs="Arial"/>
          <w:sz w:val="22"/>
          <w:szCs w:val="22"/>
        </w:rPr>
        <w:t>określające czy ww. roboty budowlane zostały wykonane należycie,                  w szczególności informacje o tym czy roboty zostały wykonane zgodnie z przepisami prawa budowlanego i prawidłowo ukończone.</w:t>
      </w:r>
    </w:p>
    <w:p w:rsidR="00732984" w:rsidRDefault="00732984" w:rsidP="00732984">
      <w:pPr>
        <w:spacing w:before="12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BF544E" w:rsidRDefault="00732984" w:rsidP="00732984">
      <w:pPr>
        <w:spacing w:before="12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626D9A">
        <w:trPr>
          <w:trHeight w:val="830"/>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bookmarkEnd w:id="54"/>
    </w:tbl>
    <w:p w:rsidR="00626D9A" w:rsidRDefault="00626D9A" w:rsidP="00732984">
      <w:pPr>
        <w:pStyle w:val="Tekstpodstawowy2"/>
        <w:tabs>
          <w:tab w:val="left" w:pos="5685"/>
        </w:tabs>
        <w:spacing w:after="0" w:line="240" w:lineRule="auto"/>
        <w:jc w:val="right"/>
        <w:rPr>
          <w:rFonts w:ascii="Arial" w:hAnsi="Arial" w:cs="Arial"/>
          <w:b/>
          <w:szCs w:val="22"/>
        </w:rPr>
      </w:pPr>
    </w:p>
    <w:p w:rsidR="00732984" w:rsidRPr="00626D9A" w:rsidRDefault="00626D9A" w:rsidP="00626D9A">
      <w:pPr>
        <w:suppressAutoHyphens w:val="0"/>
        <w:spacing w:after="160" w:line="259" w:lineRule="auto"/>
        <w:jc w:val="right"/>
        <w:rPr>
          <w:rFonts w:cs="Arial"/>
          <w:b/>
          <w:bCs/>
          <w:sz w:val="22"/>
          <w:szCs w:val="22"/>
        </w:rPr>
      </w:pPr>
      <w:r>
        <w:rPr>
          <w:rFonts w:cs="Arial"/>
          <w:b/>
          <w:szCs w:val="22"/>
        </w:rPr>
        <w:br w:type="page"/>
      </w:r>
      <w:bookmarkEnd w:id="52"/>
      <w:r w:rsidR="00732984" w:rsidRPr="00626D9A">
        <w:rPr>
          <w:rFonts w:cs="Arial"/>
          <w:b/>
          <w:bCs/>
          <w:sz w:val="22"/>
          <w:szCs w:val="22"/>
        </w:rPr>
        <w:lastRenderedPageBreak/>
        <w:t xml:space="preserve">Załącznik Nr </w:t>
      </w:r>
      <w:r w:rsidR="000B0963">
        <w:rPr>
          <w:rFonts w:cs="Arial"/>
          <w:b/>
          <w:bCs/>
          <w:sz w:val="22"/>
          <w:szCs w:val="22"/>
        </w:rPr>
        <w:t>6</w:t>
      </w:r>
    </w:p>
    <w:p w:rsidR="00732984" w:rsidRPr="001E0D5E" w:rsidRDefault="00732984" w:rsidP="00732984">
      <w:pPr>
        <w:suppressAutoHyphens w:val="0"/>
        <w:spacing w:before="240"/>
        <w:jc w:val="center"/>
        <w:rPr>
          <w:rFonts w:cs="Arial"/>
          <w:b/>
          <w:bCs/>
          <w:sz w:val="22"/>
          <w:szCs w:val="22"/>
          <w:lang w:eastAsia="pl-PL"/>
        </w:rPr>
      </w:pPr>
      <w:r w:rsidRPr="001E0D5E">
        <w:rPr>
          <w:rFonts w:cs="Arial"/>
          <w:b/>
          <w:bCs/>
          <w:sz w:val="22"/>
          <w:szCs w:val="22"/>
          <w:lang w:eastAsia="pl-PL"/>
        </w:rPr>
        <w:t xml:space="preserve">WYKAZ OSÓB, </w:t>
      </w:r>
    </w:p>
    <w:p w:rsidR="00732984" w:rsidRPr="001E0D5E" w:rsidRDefault="00732984" w:rsidP="00732984">
      <w:pPr>
        <w:suppressAutoHyphens w:val="0"/>
        <w:spacing w:after="120"/>
        <w:jc w:val="center"/>
        <w:rPr>
          <w:rFonts w:cs="Arial"/>
          <w:b/>
          <w:bCs/>
          <w:sz w:val="22"/>
          <w:szCs w:val="22"/>
          <w:lang w:eastAsia="pl-PL"/>
        </w:rPr>
      </w:pPr>
      <w:r w:rsidRPr="001E0D5E">
        <w:rPr>
          <w:rFonts w:cs="Arial"/>
          <w:b/>
          <w:bCs/>
          <w:sz w:val="22"/>
          <w:szCs w:val="22"/>
          <w:lang w:eastAsia="pl-PL"/>
        </w:rPr>
        <w:t>KTÓRE BĘDĄ UCZESTNICZYĆ W WYKONANIU ZAMÓWIENIA</w:t>
      </w:r>
    </w:p>
    <w:p w:rsidR="00732984" w:rsidRPr="001E0D5E" w:rsidRDefault="00732984" w:rsidP="00732984">
      <w:pPr>
        <w:spacing w:before="240"/>
        <w:jc w:val="both"/>
        <w:rPr>
          <w:rFonts w:cs="Arial"/>
          <w:b/>
          <w:sz w:val="22"/>
          <w:szCs w:val="22"/>
        </w:rPr>
      </w:pPr>
      <w:r w:rsidRPr="001E0D5E">
        <w:rPr>
          <w:rFonts w:cs="Arial"/>
          <w:b/>
          <w:sz w:val="22"/>
          <w:szCs w:val="22"/>
        </w:rPr>
        <w:t>Zamawiający:</w:t>
      </w:r>
    </w:p>
    <w:p w:rsidR="00732984" w:rsidRPr="00C11107" w:rsidRDefault="00732984" w:rsidP="00732984">
      <w:pPr>
        <w:rPr>
          <w:rFonts w:cs="Arial"/>
          <w:b/>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uppressAutoHyphens w:val="0"/>
        <w:spacing w:before="120"/>
        <w:rPr>
          <w:rFonts w:cs="Arial"/>
          <w:b/>
          <w:sz w:val="22"/>
          <w:szCs w:val="22"/>
          <w:lang w:eastAsia="pl-PL"/>
        </w:rPr>
      </w:pPr>
      <w:r w:rsidRPr="00C11107">
        <w:rPr>
          <w:rFonts w:cs="Arial"/>
          <w:b/>
          <w:sz w:val="22"/>
          <w:szCs w:val="22"/>
          <w:lang w:eastAsia="pl-PL"/>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Fonts w:cs="Arial"/>
          <w:sz w:val="22"/>
          <w:szCs w:val="22"/>
          <w:vertAlign w:val="superscript"/>
        </w:rPr>
        <w:footnoteReference w:id="12"/>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838"/>
      </w:tblGrid>
      <w:tr w:rsidR="00732984" w:rsidRPr="00C11107" w:rsidTr="00026DF1">
        <w:trPr>
          <w:cantSplit/>
          <w:trHeight w:val="384"/>
        </w:trPr>
        <w:tc>
          <w:tcPr>
            <w:tcW w:w="610"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6120"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2838"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610" w:type="dxa"/>
            <w:vAlign w:val="center"/>
          </w:tcPr>
          <w:p w:rsidR="00732984" w:rsidRPr="00C11107" w:rsidRDefault="00732984" w:rsidP="00026DF1">
            <w:pPr>
              <w:jc w:val="both"/>
              <w:rPr>
                <w:rFonts w:cs="Arial"/>
                <w:b/>
                <w:sz w:val="22"/>
                <w:szCs w:val="22"/>
              </w:rPr>
            </w:pPr>
          </w:p>
        </w:tc>
        <w:tc>
          <w:tcPr>
            <w:tcW w:w="6120"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2838" w:type="dxa"/>
            <w:vAlign w:val="center"/>
          </w:tcPr>
          <w:p w:rsidR="00732984" w:rsidRPr="00C11107" w:rsidRDefault="00732984" w:rsidP="00026DF1">
            <w:pPr>
              <w:jc w:val="both"/>
              <w:rPr>
                <w:rFonts w:cs="Arial"/>
                <w:b/>
                <w:sz w:val="22"/>
                <w:szCs w:val="22"/>
              </w:rPr>
            </w:pPr>
          </w:p>
        </w:tc>
      </w:tr>
    </w:tbl>
    <w:p w:rsidR="00732984" w:rsidRPr="00C11107" w:rsidRDefault="00732984" w:rsidP="00732984">
      <w:pPr>
        <w:numPr>
          <w:ilvl w:val="12"/>
          <w:numId w:val="0"/>
        </w:numPr>
        <w:spacing w:before="240" w:after="120"/>
        <w:rPr>
          <w:rFonts w:cs="Arial"/>
          <w:sz w:val="22"/>
          <w:szCs w:val="22"/>
        </w:rPr>
      </w:pPr>
      <w:r w:rsidRPr="00C11107">
        <w:rPr>
          <w:rFonts w:cs="Arial"/>
          <w:b/>
          <w:sz w:val="22"/>
          <w:szCs w:val="22"/>
        </w:rPr>
        <w:t>Oświadczam(y), że</w:t>
      </w:r>
      <w:r>
        <w:rPr>
          <w:rFonts w:cs="Arial"/>
          <w:sz w:val="22"/>
          <w:szCs w:val="22"/>
        </w:rPr>
        <w:t xml:space="preserve"> </w:t>
      </w:r>
      <w:r w:rsidRPr="00C11107">
        <w:rPr>
          <w:rFonts w:cs="Arial"/>
          <w:bCs/>
          <w:sz w:val="22"/>
          <w:szCs w:val="22"/>
          <w:lang w:eastAsia="pl-PL"/>
        </w:rPr>
        <w:t>do realizacji niniejszego zamówienia skierujemy następujące osoby:</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
        <w:gridCol w:w="1965"/>
        <w:gridCol w:w="2126"/>
        <w:gridCol w:w="2835"/>
        <w:gridCol w:w="1843"/>
      </w:tblGrid>
      <w:tr w:rsidR="00E942FA" w:rsidRPr="00C11107" w:rsidTr="00026DF1">
        <w:trPr>
          <w:trHeight w:val="352"/>
        </w:trPr>
        <w:tc>
          <w:tcPr>
            <w:tcW w:w="871" w:type="dxa"/>
            <w:vAlign w:val="center"/>
          </w:tcPr>
          <w:p w:rsidR="00E942FA" w:rsidRDefault="00E942FA" w:rsidP="00E942FA">
            <w:pPr>
              <w:suppressAutoHyphens w:val="0"/>
              <w:jc w:val="center"/>
              <w:rPr>
                <w:rFonts w:cs="Arial"/>
                <w:b/>
                <w:sz w:val="22"/>
                <w:szCs w:val="22"/>
                <w:lang w:eastAsia="pl-PL"/>
              </w:rPr>
            </w:pPr>
            <w:r>
              <w:rPr>
                <w:rFonts w:cs="Arial"/>
                <w:b/>
                <w:sz w:val="22"/>
                <w:szCs w:val="22"/>
                <w:lang w:eastAsia="pl-PL"/>
              </w:rPr>
              <w:t>Lp.</w:t>
            </w:r>
          </w:p>
        </w:tc>
        <w:tc>
          <w:tcPr>
            <w:tcW w:w="1965" w:type="dxa"/>
            <w:vAlign w:val="center"/>
          </w:tcPr>
          <w:p w:rsidR="00E942FA" w:rsidRDefault="00E942FA" w:rsidP="00E942FA">
            <w:pPr>
              <w:suppressAutoHyphens w:val="0"/>
              <w:jc w:val="center"/>
              <w:rPr>
                <w:rFonts w:cs="Arial"/>
                <w:b/>
                <w:sz w:val="22"/>
                <w:szCs w:val="22"/>
                <w:lang w:eastAsia="pl-PL"/>
              </w:rPr>
            </w:pPr>
            <w:r>
              <w:rPr>
                <w:rFonts w:cs="Arial"/>
                <w:b/>
                <w:sz w:val="22"/>
                <w:szCs w:val="22"/>
                <w:lang w:eastAsia="pl-PL"/>
              </w:rPr>
              <w:t>Nazwisko i imię</w:t>
            </w:r>
          </w:p>
        </w:tc>
        <w:tc>
          <w:tcPr>
            <w:tcW w:w="2126" w:type="dxa"/>
            <w:vAlign w:val="center"/>
          </w:tcPr>
          <w:p w:rsidR="00E942FA" w:rsidRDefault="00E942FA" w:rsidP="00E942FA">
            <w:pPr>
              <w:suppressAutoHyphens w:val="0"/>
              <w:jc w:val="center"/>
              <w:rPr>
                <w:rFonts w:cs="Arial"/>
                <w:b/>
                <w:sz w:val="21"/>
                <w:szCs w:val="21"/>
                <w:lang w:eastAsia="pl-PL"/>
              </w:rPr>
            </w:pPr>
            <w:r>
              <w:rPr>
                <w:rFonts w:cs="Arial"/>
                <w:b/>
                <w:sz w:val="21"/>
                <w:szCs w:val="21"/>
                <w:lang w:eastAsia="pl-PL"/>
              </w:rPr>
              <w:t xml:space="preserve">Rola w realizacji zamówienia </w:t>
            </w:r>
          </w:p>
          <w:p w:rsidR="00E942FA" w:rsidRDefault="00E942FA" w:rsidP="00E942FA">
            <w:pPr>
              <w:suppressAutoHyphens w:val="0"/>
              <w:jc w:val="center"/>
              <w:rPr>
                <w:rFonts w:cs="Arial"/>
                <w:b/>
                <w:sz w:val="22"/>
                <w:szCs w:val="22"/>
                <w:lang w:eastAsia="pl-PL"/>
              </w:rPr>
            </w:pPr>
            <w:r>
              <w:rPr>
                <w:rFonts w:cs="Arial"/>
                <w:b/>
                <w:sz w:val="20"/>
                <w:szCs w:val="21"/>
                <w:lang w:eastAsia="pl-PL"/>
              </w:rPr>
              <w:t>(zakres wykonywanych czynności)</w:t>
            </w:r>
          </w:p>
        </w:tc>
        <w:tc>
          <w:tcPr>
            <w:tcW w:w="2835" w:type="dxa"/>
            <w:vAlign w:val="center"/>
          </w:tcPr>
          <w:p w:rsidR="00E942FA" w:rsidRDefault="00E942FA" w:rsidP="00E942FA">
            <w:pPr>
              <w:suppressAutoHyphens w:val="0"/>
              <w:jc w:val="center"/>
              <w:rPr>
                <w:rFonts w:cs="Arial"/>
                <w:b/>
                <w:sz w:val="21"/>
                <w:szCs w:val="21"/>
                <w:lang w:eastAsia="pl-PL"/>
              </w:rPr>
            </w:pPr>
            <w:r>
              <w:rPr>
                <w:rFonts w:cs="Arial"/>
                <w:b/>
                <w:sz w:val="21"/>
                <w:szCs w:val="21"/>
                <w:lang w:eastAsia="pl-PL"/>
              </w:rPr>
              <w:t>Kwalifikacje zawodowe, uprawnienia,</w:t>
            </w:r>
            <w:r>
              <w:rPr>
                <w:rFonts w:ascii="TimesNewRoman" w:eastAsia="Calibri" w:hAnsi="TimesNewRoman" w:cs="TimesNewRoman"/>
                <w:sz w:val="21"/>
                <w:szCs w:val="21"/>
                <w:lang w:eastAsia="en-US"/>
              </w:rPr>
              <w:t xml:space="preserve"> </w:t>
            </w:r>
            <w:r>
              <w:rPr>
                <w:rFonts w:cs="Arial"/>
                <w:b/>
                <w:sz w:val="21"/>
                <w:szCs w:val="21"/>
                <w:lang w:eastAsia="pl-PL"/>
              </w:rPr>
              <w:t>doświadczenie                            i wykształcenie</w:t>
            </w:r>
            <w:r>
              <w:rPr>
                <w:rFonts w:ascii="TimesNewRoman" w:eastAsia="Calibri" w:hAnsi="TimesNewRoman" w:cs="TimesNewRoman"/>
                <w:sz w:val="21"/>
                <w:szCs w:val="21"/>
                <w:lang w:eastAsia="en-US"/>
              </w:rPr>
              <w:t xml:space="preserve"> </w:t>
            </w:r>
            <w:r>
              <w:rPr>
                <w:rFonts w:cs="Arial"/>
                <w:b/>
                <w:sz w:val="21"/>
                <w:szCs w:val="21"/>
                <w:lang w:eastAsia="pl-PL"/>
              </w:rPr>
              <w:t>niezbędne do wykonania zamówienia</w:t>
            </w:r>
          </w:p>
          <w:p w:rsidR="00E942FA" w:rsidRDefault="00E942FA" w:rsidP="00E942FA">
            <w:pPr>
              <w:suppressAutoHyphens w:val="0"/>
              <w:jc w:val="center"/>
              <w:rPr>
                <w:rFonts w:cs="Arial"/>
                <w:b/>
                <w:sz w:val="21"/>
                <w:szCs w:val="21"/>
                <w:lang w:eastAsia="pl-PL"/>
              </w:rPr>
            </w:pPr>
            <w:r>
              <w:rPr>
                <w:rFonts w:cs="Arial"/>
                <w:b/>
                <w:sz w:val="21"/>
                <w:szCs w:val="21"/>
                <w:lang w:eastAsia="pl-PL"/>
              </w:rPr>
              <w:t xml:space="preserve">Publicznego </w:t>
            </w:r>
          </w:p>
          <w:p w:rsidR="00E942FA" w:rsidRDefault="00E942FA" w:rsidP="00E942FA">
            <w:pPr>
              <w:suppressAutoHyphens w:val="0"/>
              <w:jc w:val="center"/>
              <w:rPr>
                <w:rFonts w:cs="Arial"/>
                <w:b/>
                <w:sz w:val="22"/>
                <w:szCs w:val="22"/>
                <w:lang w:eastAsia="pl-PL"/>
              </w:rPr>
            </w:pPr>
            <w:r>
              <w:rPr>
                <w:rFonts w:cs="Arial"/>
                <w:b/>
                <w:sz w:val="20"/>
                <w:szCs w:val="21"/>
                <w:lang w:eastAsia="pl-PL"/>
              </w:rPr>
              <w:t>(w zakresie określonym                 w niniejszej SIWZ)</w:t>
            </w:r>
          </w:p>
        </w:tc>
        <w:tc>
          <w:tcPr>
            <w:tcW w:w="1843" w:type="dxa"/>
            <w:vAlign w:val="center"/>
          </w:tcPr>
          <w:p w:rsidR="00E942FA" w:rsidRDefault="00E942FA" w:rsidP="00E942FA">
            <w:pPr>
              <w:suppressAutoHyphens w:val="0"/>
              <w:jc w:val="center"/>
              <w:rPr>
                <w:rFonts w:cs="Arial"/>
                <w:b/>
                <w:sz w:val="22"/>
                <w:szCs w:val="22"/>
                <w:lang w:eastAsia="pl-PL"/>
              </w:rPr>
            </w:pPr>
            <w:r>
              <w:rPr>
                <w:rFonts w:cs="Arial"/>
                <w:b/>
                <w:sz w:val="22"/>
                <w:szCs w:val="22"/>
              </w:rPr>
              <w:t>Podstawa dysponowania osobami</w:t>
            </w:r>
            <w:r>
              <w:rPr>
                <w:rFonts w:cs="Arial"/>
                <w:sz w:val="22"/>
                <w:szCs w:val="22"/>
                <w:vertAlign w:val="superscript"/>
              </w:rPr>
              <w:footnoteReference w:id="13"/>
            </w:r>
          </w:p>
        </w:tc>
      </w:tr>
      <w:tr w:rsidR="00732984" w:rsidRPr="00C11107" w:rsidTr="00026DF1">
        <w:trPr>
          <w:trHeight w:val="168"/>
        </w:trPr>
        <w:tc>
          <w:tcPr>
            <w:tcW w:w="871"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1</w:t>
            </w:r>
          </w:p>
        </w:tc>
        <w:tc>
          <w:tcPr>
            <w:tcW w:w="1965"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2</w:t>
            </w:r>
          </w:p>
        </w:tc>
        <w:tc>
          <w:tcPr>
            <w:tcW w:w="2126"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3</w:t>
            </w:r>
          </w:p>
        </w:tc>
        <w:tc>
          <w:tcPr>
            <w:tcW w:w="2835"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4</w:t>
            </w:r>
          </w:p>
        </w:tc>
        <w:tc>
          <w:tcPr>
            <w:tcW w:w="1843"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5</w:t>
            </w: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bl>
    <w:p w:rsidR="00732984" w:rsidRPr="00BF544E" w:rsidRDefault="00732984" w:rsidP="00732984">
      <w:pPr>
        <w:spacing w:before="240"/>
        <w:jc w:val="both"/>
        <w:rPr>
          <w:rFonts w:cs="Arial"/>
          <w:b/>
          <w:sz w:val="22"/>
          <w:szCs w:val="22"/>
        </w:rPr>
      </w:pPr>
      <w:r w:rsidRPr="00C11107">
        <w:rPr>
          <w:rFonts w:cs="Arial"/>
          <w:b/>
          <w:sz w:val="22"/>
          <w:szCs w:val="22"/>
        </w:rPr>
        <w:t xml:space="preserve"> </w:t>
      </w: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jc w:val="both"/>
        <w:rPr>
          <w:rFonts w:cs="Arial"/>
          <w:b/>
          <w:bCs/>
          <w:sz w:val="22"/>
          <w:szCs w:val="22"/>
          <w:lang w:eastAsia="pl-PL"/>
        </w:rPr>
      </w:pPr>
    </w:p>
    <w:p w:rsidR="00732984" w:rsidRPr="00C11107" w:rsidRDefault="00732984" w:rsidP="00732984">
      <w:pPr>
        <w:suppressAutoHyphens w:val="0"/>
        <w:jc w:val="right"/>
        <w:rPr>
          <w:rFonts w:cs="Arial"/>
          <w:b/>
          <w:bCs/>
          <w:sz w:val="22"/>
          <w:szCs w:val="22"/>
          <w:lang w:eastAsia="pl-PL"/>
        </w:rPr>
      </w:pPr>
      <w:r w:rsidRPr="00C11107">
        <w:rPr>
          <w:rFonts w:cs="Arial"/>
          <w:b/>
          <w:bCs/>
          <w:sz w:val="22"/>
          <w:szCs w:val="22"/>
          <w:lang w:eastAsia="pl-PL"/>
        </w:rPr>
        <w:br w:type="page"/>
      </w:r>
      <w:bookmarkStart w:id="55" w:name="_Hlk516671329"/>
      <w:r>
        <w:rPr>
          <w:rFonts w:cs="Arial"/>
          <w:b/>
          <w:bCs/>
          <w:sz w:val="22"/>
          <w:szCs w:val="22"/>
          <w:lang w:eastAsia="pl-PL"/>
        </w:rPr>
        <w:lastRenderedPageBreak/>
        <w:t xml:space="preserve">Załącznik Nr </w:t>
      </w:r>
      <w:r w:rsidR="000B0963">
        <w:rPr>
          <w:rFonts w:cs="Arial"/>
          <w:b/>
          <w:bCs/>
          <w:sz w:val="22"/>
          <w:szCs w:val="22"/>
          <w:lang w:eastAsia="pl-PL"/>
        </w:rPr>
        <w:t>7</w:t>
      </w:r>
    </w:p>
    <w:p w:rsidR="007C7B57" w:rsidRPr="007C7B57" w:rsidRDefault="007C7B57" w:rsidP="007C7B57">
      <w:pPr>
        <w:suppressAutoHyphens w:val="0"/>
        <w:spacing w:before="240" w:after="120"/>
        <w:jc w:val="center"/>
        <w:rPr>
          <w:rFonts w:cs="Arial"/>
          <w:b/>
          <w:bCs/>
          <w:i/>
          <w:sz w:val="22"/>
          <w:szCs w:val="22"/>
          <w:lang w:eastAsia="pl-PL"/>
        </w:rPr>
      </w:pPr>
      <w:r w:rsidRPr="007C7B57">
        <w:rPr>
          <w:rFonts w:cs="Arial"/>
          <w:b/>
          <w:sz w:val="22"/>
          <w:szCs w:val="22"/>
          <w:lang w:eastAsia="pl-PL"/>
        </w:rPr>
        <w:t>OŚWIADCZENIE WYKONAWCY O NIEZALEGANIU Z OPŁACANIEM PODATKÓW                        I OPŁAT LOKALNYCH NA PODSTAWIE ART. 24 UST. 5 PKT 8</w:t>
      </w:r>
      <w:r w:rsidR="004D4105">
        <w:rPr>
          <w:rFonts w:cs="Arial"/>
          <w:b/>
          <w:sz w:val="22"/>
          <w:szCs w:val="22"/>
          <w:lang w:eastAsia="pl-PL"/>
        </w:rPr>
        <w:t xml:space="preserve"> USTAWY PZP</w:t>
      </w:r>
    </w:p>
    <w:p w:rsidR="00732984" w:rsidRPr="001E0D5E" w:rsidRDefault="00732984" w:rsidP="00732984">
      <w:pPr>
        <w:suppressAutoHyphens w:val="0"/>
        <w:spacing w:before="240"/>
        <w:jc w:val="both"/>
        <w:rPr>
          <w:rFonts w:cs="Arial"/>
          <w:b/>
          <w:color w:val="FF0000"/>
          <w:sz w:val="22"/>
          <w:szCs w:val="22"/>
          <w:lang w:eastAsia="pl-PL"/>
        </w:rPr>
      </w:pPr>
      <w:r w:rsidRPr="00C11107">
        <w:rPr>
          <w:rFonts w:cs="Arial"/>
          <w:b/>
          <w:sz w:val="22"/>
          <w:szCs w:val="22"/>
        </w:rPr>
        <w:t>Zamawiający:</w:t>
      </w:r>
    </w:p>
    <w:p w:rsidR="00732984" w:rsidRPr="00C11107" w:rsidRDefault="00732984" w:rsidP="00732984">
      <w:pPr>
        <w:rPr>
          <w:rFonts w:cs="Arial"/>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pacing w:before="120"/>
        <w:rPr>
          <w:rFonts w:cs="Arial"/>
          <w:b/>
          <w:sz w:val="22"/>
          <w:szCs w:val="22"/>
          <w:lang w:eastAsia="pl-PL"/>
        </w:rPr>
      </w:pPr>
      <w:r w:rsidRPr="00C11107">
        <w:rPr>
          <w:rFonts w:cs="Arial"/>
          <w:b/>
          <w:sz w:val="22"/>
          <w:szCs w:val="22"/>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Fonts w:cs="Arial"/>
          <w:sz w:val="22"/>
          <w:szCs w:val="22"/>
          <w:vertAlign w:val="superscript"/>
        </w:rPr>
        <w:footnoteReference w:id="14"/>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97"/>
        <w:gridCol w:w="3261"/>
      </w:tblGrid>
      <w:tr w:rsidR="00732984" w:rsidRPr="00C11107" w:rsidTr="00026DF1">
        <w:trPr>
          <w:cantSplit/>
          <w:trHeight w:val="403"/>
        </w:trPr>
        <w:tc>
          <w:tcPr>
            <w:tcW w:w="610"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5697"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3261"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610" w:type="dxa"/>
            <w:vAlign w:val="center"/>
          </w:tcPr>
          <w:p w:rsidR="00732984" w:rsidRPr="00C11107" w:rsidRDefault="00732984" w:rsidP="00026DF1">
            <w:pPr>
              <w:jc w:val="both"/>
              <w:rPr>
                <w:rFonts w:cs="Arial"/>
                <w:b/>
                <w:sz w:val="22"/>
                <w:szCs w:val="22"/>
              </w:rPr>
            </w:pPr>
          </w:p>
        </w:tc>
        <w:tc>
          <w:tcPr>
            <w:tcW w:w="5697"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3261" w:type="dxa"/>
            <w:vAlign w:val="center"/>
          </w:tcPr>
          <w:p w:rsidR="00732984" w:rsidRPr="00C11107" w:rsidRDefault="00732984" w:rsidP="00026DF1">
            <w:pPr>
              <w:jc w:val="both"/>
              <w:rPr>
                <w:rFonts w:cs="Arial"/>
                <w:b/>
                <w:sz w:val="22"/>
                <w:szCs w:val="22"/>
              </w:rPr>
            </w:pPr>
          </w:p>
        </w:tc>
      </w:tr>
    </w:tbl>
    <w:p w:rsidR="00732984" w:rsidRPr="00C11107" w:rsidRDefault="00732984" w:rsidP="00732984">
      <w:pPr>
        <w:suppressAutoHyphens w:val="0"/>
        <w:spacing w:before="240"/>
        <w:rPr>
          <w:rFonts w:cs="Arial"/>
          <w:b/>
          <w:bCs/>
          <w:sz w:val="22"/>
          <w:szCs w:val="22"/>
          <w:lang w:eastAsia="pl-PL"/>
        </w:rPr>
      </w:pPr>
      <w:r w:rsidRPr="00C11107">
        <w:rPr>
          <w:rFonts w:cs="Arial"/>
          <w:b/>
          <w:bCs/>
          <w:sz w:val="22"/>
          <w:szCs w:val="22"/>
          <w:lang w:eastAsia="pl-PL"/>
        </w:rPr>
        <w:t>Oświadczam(y), że</w:t>
      </w:r>
      <w:r>
        <w:rPr>
          <w:rFonts w:cs="Arial"/>
          <w:b/>
          <w:bCs/>
          <w:sz w:val="22"/>
          <w:szCs w:val="22"/>
          <w:lang w:eastAsia="pl-PL"/>
        </w:rPr>
        <w:t xml:space="preserve"> </w:t>
      </w:r>
      <w:r w:rsidRPr="00C11107">
        <w:rPr>
          <w:rFonts w:cs="Arial"/>
          <w:sz w:val="22"/>
          <w:szCs w:val="22"/>
          <w:lang w:eastAsia="pl-PL"/>
        </w:rPr>
        <w:t>nie zalegam/y z</w:t>
      </w:r>
      <w:r w:rsidRPr="00C11107">
        <w:rPr>
          <w:rFonts w:cs="Arial"/>
          <w:sz w:val="22"/>
          <w:szCs w:val="22"/>
        </w:rPr>
        <w:t xml:space="preserve"> opłacaniem podatków i opłat lokalnych.</w:t>
      </w:r>
    </w:p>
    <w:p w:rsidR="00732984" w:rsidRDefault="00732984" w:rsidP="00732984">
      <w:pPr>
        <w:spacing w:before="24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rPr>
          <w:rFonts w:cs="Arial"/>
          <w:sz w:val="22"/>
          <w:szCs w:val="22"/>
        </w:rPr>
      </w:pPr>
    </w:p>
    <w:p w:rsidR="00732984" w:rsidRPr="00C11107" w:rsidRDefault="00732984" w:rsidP="00732984">
      <w:pPr>
        <w:ind w:firstLine="480"/>
        <w:jc w:val="both"/>
        <w:rPr>
          <w:rFonts w:cs="Arial"/>
          <w:b/>
          <w:bCs/>
          <w:sz w:val="22"/>
          <w:szCs w:val="22"/>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F518A2" w:rsidRDefault="00732984" w:rsidP="00732984">
      <w:pPr>
        <w:suppressAutoHyphens w:val="0"/>
        <w:jc w:val="both"/>
        <w:rPr>
          <w:rFonts w:eastAsia="Calibri" w:cs="Arial"/>
          <w:b/>
          <w:color w:val="FF0000"/>
          <w:sz w:val="22"/>
          <w:szCs w:val="22"/>
          <w:lang w:eastAsia="en-US"/>
        </w:rPr>
      </w:pPr>
    </w:p>
    <w:p w:rsidR="00732984" w:rsidRPr="00C11107"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r w:rsidRPr="00C11107">
        <w:rPr>
          <w:rFonts w:ascii="Arial" w:hAnsi="Arial" w:cs="Arial"/>
          <w:b/>
          <w:bCs/>
          <w:szCs w:val="22"/>
        </w:rPr>
        <w:lastRenderedPageBreak/>
        <w:t xml:space="preserve">Załącznik Nr </w:t>
      </w:r>
      <w:r w:rsidR="000B0963">
        <w:rPr>
          <w:rFonts w:ascii="Arial" w:hAnsi="Arial" w:cs="Arial"/>
          <w:b/>
          <w:bCs/>
          <w:szCs w:val="22"/>
        </w:rPr>
        <w:t>8</w:t>
      </w:r>
    </w:p>
    <w:p w:rsidR="007C7B57" w:rsidRPr="007C7B57" w:rsidRDefault="007C7B57" w:rsidP="007C7B57">
      <w:pPr>
        <w:suppressAutoHyphens w:val="0"/>
        <w:spacing w:before="240" w:after="120"/>
        <w:jc w:val="center"/>
        <w:rPr>
          <w:rFonts w:cs="Arial"/>
          <w:b/>
          <w:bCs/>
          <w:i/>
          <w:sz w:val="22"/>
          <w:szCs w:val="22"/>
          <w:lang w:eastAsia="pl-PL"/>
        </w:rPr>
      </w:pPr>
      <w:r w:rsidRPr="007C7B57">
        <w:rPr>
          <w:rFonts w:cs="Arial"/>
          <w:b/>
          <w:sz w:val="22"/>
          <w:szCs w:val="22"/>
          <w:lang w:eastAsia="pl-PL"/>
        </w:rPr>
        <w:t>OŚWIADCZENIE WYKONAWCY O BRAKU ORZECZENIA WOBEC NIEGO TYTUŁEM ŚRODKA ZAPOBIEGAWCZEGO ZAKAZU UBIEGANIA SIĘ O ZAMÓWIENIA PUBLICZNE                NA PODSTAWIE ART. 24 UST. 1 PKT 22</w:t>
      </w:r>
      <w:r w:rsidR="004D4105">
        <w:rPr>
          <w:rFonts w:cs="Arial"/>
          <w:b/>
          <w:sz w:val="22"/>
          <w:szCs w:val="22"/>
          <w:lang w:eastAsia="pl-PL"/>
        </w:rPr>
        <w:t xml:space="preserve"> USTAWY PZP</w:t>
      </w:r>
    </w:p>
    <w:p w:rsidR="00732984" w:rsidRPr="00C11107" w:rsidRDefault="00732984" w:rsidP="00732984">
      <w:pPr>
        <w:spacing w:before="240"/>
        <w:jc w:val="both"/>
        <w:rPr>
          <w:rFonts w:cs="Arial"/>
          <w:b/>
          <w:sz w:val="22"/>
          <w:szCs w:val="22"/>
        </w:rPr>
      </w:pPr>
      <w:r w:rsidRPr="00C11107">
        <w:rPr>
          <w:rFonts w:cs="Arial"/>
          <w:b/>
          <w:sz w:val="22"/>
          <w:szCs w:val="22"/>
        </w:rPr>
        <w:t>Zamawiający:</w:t>
      </w:r>
    </w:p>
    <w:p w:rsidR="00732984" w:rsidRPr="00C11107" w:rsidRDefault="00732984" w:rsidP="00732984">
      <w:pPr>
        <w:rPr>
          <w:rFonts w:cs="Arial"/>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pacing w:before="120"/>
        <w:rPr>
          <w:rFonts w:cs="Arial"/>
          <w:b/>
          <w:sz w:val="22"/>
          <w:szCs w:val="22"/>
        </w:rPr>
      </w:pPr>
      <w:r w:rsidRPr="00C11107">
        <w:rPr>
          <w:rFonts w:cs="Arial"/>
          <w:b/>
          <w:sz w:val="22"/>
          <w:szCs w:val="22"/>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Style w:val="Odwoanieprzypisudolnego"/>
          <w:rFonts w:cs="Arial"/>
          <w:sz w:val="22"/>
          <w:szCs w:val="22"/>
        </w:rPr>
        <w:footnoteReference w:id="15"/>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234"/>
        <w:gridCol w:w="2838"/>
      </w:tblGrid>
      <w:tr w:rsidR="00732984" w:rsidRPr="00C11107" w:rsidTr="00026DF1">
        <w:trPr>
          <w:cantSplit/>
          <w:trHeight w:val="370"/>
        </w:trPr>
        <w:tc>
          <w:tcPr>
            <w:tcW w:w="496"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6234"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2838"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496" w:type="dxa"/>
            <w:vAlign w:val="center"/>
          </w:tcPr>
          <w:p w:rsidR="00732984" w:rsidRPr="00C11107" w:rsidRDefault="00732984" w:rsidP="00026DF1">
            <w:pPr>
              <w:jc w:val="both"/>
              <w:rPr>
                <w:rFonts w:cs="Arial"/>
                <w:b/>
                <w:sz w:val="22"/>
                <w:szCs w:val="22"/>
              </w:rPr>
            </w:pPr>
          </w:p>
        </w:tc>
        <w:tc>
          <w:tcPr>
            <w:tcW w:w="6234"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2838" w:type="dxa"/>
            <w:vAlign w:val="center"/>
          </w:tcPr>
          <w:p w:rsidR="00732984" w:rsidRPr="00C11107" w:rsidRDefault="00732984" w:rsidP="00026DF1">
            <w:pPr>
              <w:jc w:val="both"/>
              <w:rPr>
                <w:rFonts w:cs="Arial"/>
                <w:b/>
                <w:sz w:val="22"/>
                <w:szCs w:val="22"/>
              </w:rPr>
            </w:pPr>
          </w:p>
        </w:tc>
      </w:tr>
    </w:tbl>
    <w:p w:rsidR="00732984" w:rsidRDefault="00732984" w:rsidP="00732984">
      <w:pPr>
        <w:pStyle w:val="Tekstpodstawowy2"/>
        <w:spacing w:before="240" w:after="0" w:line="240" w:lineRule="auto"/>
        <w:jc w:val="both"/>
        <w:rPr>
          <w:rFonts w:ascii="Arial" w:hAnsi="Arial" w:cs="Arial"/>
          <w:szCs w:val="22"/>
          <w:lang w:bidi="pl-PL"/>
        </w:rPr>
      </w:pPr>
      <w:r w:rsidRPr="00C11107">
        <w:rPr>
          <w:rFonts w:ascii="Arial" w:hAnsi="Arial" w:cs="Arial"/>
          <w:b/>
          <w:bCs/>
          <w:szCs w:val="22"/>
        </w:rPr>
        <w:t xml:space="preserve">Oświadczam(y), że </w:t>
      </w:r>
      <w:r w:rsidRPr="00C11107">
        <w:rPr>
          <w:rFonts w:ascii="Arial" w:hAnsi="Arial" w:cs="Arial"/>
          <w:szCs w:val="22"/>
          <w:lang w:bidi="pl-PL"/>
        </w:rPr>
        <w:t>nie orzeczono wobec mnie (nas) zakazu ubiegania się o zamówienia publiczne tytułem środka zapobiegawczego.</w:t>
      </w:r>
    </w:p>
    <w:p w:rsidR="00732984" w:rsidRPr="00CB1B6C" w:rsidRDefault="00732984" w:rsidP="00732984">
      <w:pPr>
        <w:pStyle w:val="Tekstpodstawowy2"/>
        <w:spacing w:before="240" w:after="0" w:line="240" w:lineRule="auto"/>
        <w:jc w:val="both"/>
        <w:rPr>
          <w:rFonts w:ascii="Arial" w:hAnsi="Arial" w:cs="Arial"/>
          <w:bCs/>
          <w:szCs w:val="22"/>
        </w:rPr>
      </w:pPr>
      <w:r w:rsidRPr="00CB1B6C">
        <w:rPr>
          <w:rFonts w:ascii="Arial" w:hAnsi="Arial" w:cs="Arial"/>
          <w:bCs/>
          <w:szCs w:val="22"/>
        </w:rPr>
        <w:t>Jestem/jesteśmy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1C60DD" w:rsidRDefault="00732984" w:rsidP="00732984">
      <w:pPr>
        <w:pStyle w:val="Tekstpodstawowy2"/>
        <w:spacing w:after="0" w:line="240" w:lineRule="auto"/>
        <w:jc w:val="right"/>
        <w:rPr>
          <w:rFonts w:ascii="Arial" w:hAnsi="Arial" w:cs="Arial"/>
          <w:b/>
          <w:bCs/>
          <w:szCs w:val="22"/>
        </w:rPr>
      </w:pPr>
      <w:r w:rsidRPr="00C11107">
        <w:rPr>
          <w:rFonts w:ascii="Arial" w:hAnsi="Arial" w:cs="Arial"/>
          <w:b/>
          <w:bCs/>
          <w:szCs w:val="22"/>
        </w:rPr>
        <w:br w:type="page"/>
      </w:r>
      <w:bookmarkStart w:id="56" w:name="_Hlk518398615"/>
      <w:r>
        <w:rPr>
          <w:rFonts w:ascii="Arial" w:hAnsi="Arial" w:cs="Arial"/>
          <w:b/>
          <w:bCs/>
          <w:szCs w:val="22"/>
        </w:rPr>
        <w:lastRenderedPageBreak/>
        <w:t xml:space="preserve">Załącznik Nr </w:t>
      </w:r>
      <w:r w:rsidR="000B0963">
        <w:rPr>
          <w:rFonts w:ascii="Arial" w:hAnsi="Arial" w:cs="Arial"/>
          <w:b/>
          <w:bCs/>
          <w:szCs w:val="22"/>
        </w:rPr>
        <w:t>9</w:t>
      </w:r>
    </w:p>
    <w:p w:rsidR="004A0098" w:rsidRPr="004A0098" w:rsidRDefault="004A0098" w:rsidP="004A0098">
      <w:pPr>
        <w:suppressAutoHyphens w:val="0"/>
        <w:spacing w:before="240" w:after="120"/>
        <w:jc w:val="center"/>
        <w:rPr>
          <w:rFonts w:cs="Arial"/>
          <w:b/>
          <w:bCs/>
          <w:i/>
          <w:sz w:val="22"/>
          <w:szCs w:val="22"/>
          <w:lang w:eastAsia="pl-PL"/>
        </w:rPr>
      </w:pPr>
      <w:r w:rsidRPr="004A0098">
        <w:rPr>
          <w:rFonts w:cs="Arial"/>
          <w:b/>
          <w:sz w:val="22"/>
          <w:szCs w:val="22"/>
          <w:lang w:eastAsia="pl-PL"/>
        </w:rPr>
        <w:t xml:space="preserve">OŚWIADCZENIE WYKONAWCY O BRAKU WYDANIA PRAWOMOCNEGO WYROKU SĄDU SKAZUJĄCEGO ZA WYKROCZENIE NA KARĘ OGRANICZENIA WOLNOŚCI                                   LUB GRZYWNY W ZAKRESIE OKREŚLONYM PRZEZ ZAMAWIAJĄCEGO                                                                    NA PODSTAWIE </w:t>
      </w:r>
      <w:r w:rsidR="0037752A">
        <w:rPr>
          <w:rFonts w:cs="Arial"/>
          <w:b/>
          <w:sz w:val="22"/>
          <w:szCs w:val="22"/>
          <w:lang w:eastAsia="pl-PL"/>
        </w:rPr>
        <w:t xml:space="preserve">ART. 24 </w:t>
      </w:r>
      <w:r w:rsidRPr="004A0098">
        <w:rPr>
          <w:rFonts w:cs="Arial"/>
          <w:b/>
          <w:sz w:val="22"/>
          <w:szCs w:val="22"/>
          <w:lang w:eastAsia="pl-PL"/>
        </w:rPr>
        <w:t xml:space="preserve">UST. 5 PKT 5 i 6 USTAWY PZP </w:t>
      </w:r>
    </w:p>
    <w:p w:rsidR="004A0098" w:rsidRPr="004A0098" w:rsidRDefault="004A0098" w:rsidP="004A0098">
      <w:pPr>
        <w:spacing w:before="240"/>
        <w:jc w:val="both"/>
        <w:rPr>
          <w:rFonts w:cs="Arial"/>
          <w:b/>
          <w:sz w:val="22"/>
          <w:szCs w:val="22"/>
        </w:rPr>
      </w:pPr>
      <w:r w:rsidRPr="004A0098">
        <w:rPr>
          <w:rFonts w:cs="Arial"/>
          <w:b/>
          <w:sz w:val="22"/>
          <w:szCs w:val="22"/>
        </w:rPr>
        <w:t>Zamawiający:</w:t>
      </w:r>
    </w:p>
    <w:p w:rsidR="004A0098" w:rsidRPr="004A0098" w:rsidRDefault="004A0098" w:rsidP="004A0098">
      <w:pPr>
        <w:rPr>
          <w:rFonts w:cs="Arial"/>
          <w:b/>
          <w:sz w:val="22"/>
          <w:szCs w:val="22"/>
        </w:rPr>
      </w:pPr>
      <w:r w:rsidRPr="004A0098">
        <w:rPr>
          <w:rFonts w:cs="Arial"/>
          <w:sz w:val="22"/>
          <w:szCs w:val="22"/>
        </w:rPr>
        <w:t>Miasto Piotrków Trybunalski</w:t>
      </w:r>
      <w:r w:rsidRPr="004A0098">
        <w:rPr>
          <w:rFonts w:cs="Arial"/>
          <w:sz w:val="22"/>
          <w:szCs w:val="22"/>
        </w:rPr>
        <w:cr/>
        <w:t xml:space="preserve">Pasaż Karola Rudowskiego 10 </w:t>
      </w:r>
      <w:r w:rsidRPr="004A0098">
        <w:rPr>
          <w:rFonts w:cs="Arial"/>
          <w:sz w:val="22"/>
          <w:szCs w:val="22"/>
        </w:rPr>
        <w:cr/>
        <w:t xml:space="preserve">97-300 Piotrków Trybunalski </w:t>
      </w:r>
    </w:p>
    <w:p w:rsidR="004A0098" w:rsidRPr="004A0098" w:rsidRDefault="004A0098" w:rsidP="004A0098">
      <w:pPr>
        <w:suppressAutoHyphens w:val="0"/>
        <w:spacing w:before="120"/>
        <w:rPr>
          <w:rFonts w:cs="Arial"/>
          <w:b/>
          <w:sz w:val="22"/>
          <w:szCs w:val="22"/>
          <w:lang w:eastAsia="pl-PL"/>
        </w:rPr>
      </w:pPr>
      <w:r w:rsidRPr="004A0098">
        <w:rPr>
          <w:rFonts w:cs="Arial"/>
          <w:b/>
          <w:sz w:val="22"/>
          <w:szCs w:val="22"/>
          <w:lang w:eastAsia="pl-PL"/>
        </w:rPr>
        <w:t>Wykonawca:</w:t>
      </w:r>
    </w:p>
    <w:p w:rsidR="004A0098" w:rsidRPr="004A0098" w:rsidRDefault="004A0098" w:rsidP="004A0098">
      <w:pPr>
        <w:jc w:val="both"/>
        <w:rPr>
          <w:rFonts w:cs="Arial"/>
          <w:sz w:val="22"/>
          <w:szCs w:val="22"/>
        </w:rPr>
      </w:pPr>
      <w:r w:rsidRPr="004A0098">
        <w:rPr>
          <w:rFonts w:cs="Arial"/>
          <w:sz w:val="22"/>
          <w:szCs w:val="22"/>
        </w:rPr>
        <w:t>Niniejsza oferta zostaje złożona przez</w:t>
      </w:r>
      <w:r w:rsidRPr="004A0098">
        <w:rPr>
          <w:rFonts w:cs="Arial"/>
          <w:sz w:val="22"/>
          <w:szCs w:val="22"/>
          <w:vertAlign w:val="superscript"/>
        </w:rPr>
        <w:footnoteReference w:id="16"/>
      </w:r>
      <w:r w:rsidRPr="004A0098">
        <w:rPr>
          <w:rFonts w:cs="Arial"/>
          <w:sz w:val="22"/>
          <w:szCs w:val="22"/>
        </w:rPr>
        <w:t xml:space="preserve">: </w:t>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696"/>
      </w:tblGrid>
      <w:tr w:rsidR="004A0098" w:rsidRPr="004A0098" w:rsidTr="00EA0114">
        <w:trPr>
          <w:cantSplit/>
        </w:trPr>
        <w:tc>
          <w:tcPr>
            <w:tcW w:w="540" w:type="dxa"/>
            <w:vAlign w:val="center"/>
          </w:tcPr>
          <w:p w:rsidR="004A0098" w:rsidRPr="004A0098" w:rsidRDefault="004A0098" w:rsidP="004A0098">
            <w:pPr>
              <w:jc w:val="both"/>
              <w:rPr>
                <w:rFonts w:cs="Arial"/>
                <w:b/>
                <w:sz w:val="22"/>
                <w:szCs w:val="22"/>
              </w:rPr>
            </w:pPr>
            <w:r w:rsidRPr="004A0098">
              <w:rPr>
                <w:rFonts w:cs="Arial"/>
                <w:b/>
                <w:sz w:val="22"/>
                <w:szCs w:val="22"/>
              </w:rPr>
              <w:t>Lp.</w:t>
            </w:r>
          </w:p>
        </w:tc>
        <w:tc>
          <w:tcPr>
            <w:tcW w:w="6120" w:type="dxa"/>
            <w:vAlign w:val="center"/>
          </w:tcPr>
          <w:p w:rsidR="004A0098" w:rsidRPr="004A0098" w:rsidRDefault="004A0098" w:rsidP="004A0098">
            <w:pPr>
              <w:jc w:val="center"/>
              <w:rPr>
                <w:rFonts w:cs="Arial"/>
                <w:b/>
                <w:sz w:val="22"/>
                <w:szCs w:val="22"/>
              </w:rPr>
            </w:pPr>
            <w:r w:rsidRPr="004A0098">
              <w:rPr>
                <w:rFonts w:cs="Arial"/>
                <w:b/>
                <w:sz w:val="22"/>
                <w:szCs w:val="22"/>
              </w:rPr>
              <w:t>Nazwa(y) wykonawcy(ów)</w:t>
            </w:r>
          </w:p>
        </w:tc>
        <w:tc>
          <w:tcPr>
            <w:tcW w:w="2696" w:type="dxa"/>
            <w:vAlign w:val="center"/>
          </w:tcPr>
          <w:p w:rsidR="004A0098" w:rsidRPr="004A0098" w:rsidRDefault="004A0098" w:rsidP="004A0098">
            <w:pPr>
              <w:jc w:val="center"/>
              <w:rPr>
                <w:rFonts w:cs="Arial"/>
                <w:b/>
                <w:sz w:val="22"/>
                <w:szCs w:val="22"/>
              </w:rPr>
            </w:pPr>
            <w:r w:rsidRPr="004A0098">
              <w:rPr>
                <w:rFonts w:cs="Arial"/>
                <w:b/>
                <w:sz w:val="22"/>
                <w:szCs w:val="22"/>
              </w:rPr>
              <w:t>Adres(y) wykonawcy(ów)</w:t>
            </w:r>
          </w:p>
        </w:tc>
      </w:tr>
      <w:tr w:rsidR="004A0098" w:rsidRPr="004A0098" w:rsidTr="00EA0114">
        <w:trPr>
          <w:cantSplit/>
        </w:trPr>
        <w:tc>
          <w:tcPr>
            <w:tcW w:w="540" w:type="dxa"/>
            <w:vAlign w:val="center"/>
          </w:tcPr>
          <w:p w:rsidR="004A0098" w:rsidRPr="004A0098" w:rsidRDefault="004A0098" w:rsidP="004A0098">
            <w:pPr>
              <w:jc w:val="both"/>
              <w:rPr>
                <w:rFonts w:cs="Arial"/>
                <w:b/>
                <w:sz w:val="22"/>
                <w:szCs w:val="22"/>
              </w:rPr>
            </w:pPr>
          </w:p>
        </w:tc>
        <w:tc>
          <w:tcPr>
            <w:tcW w:w="6120" w:type="dxa"/>
            <w:vAlign w:val="center"/>
          </w:tcPr>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tc>
        <w:tc>
          <w:tcPr>
            <w:tcW w:w="2696" w:type="dxa"/>
            <w:vAlign w:val="center"/>
          </w:tcPr>
          <w:p w:rsidR="004A0098" w:rsidRPr="004A0098" w:rsidRDefault="004A0098" w:rsidP="004A0098">
            <w:pPr>
              <w:jc w:val="both"/>
              <w:rPr>
                <w:rFonts w:cs="Arial"/>
                <w:b/>
                <w:sz w:val="22"/>
                <w:szCs w:val="22"/>
              </w:rPr>
            </w:pPr>
          </w:p>
        </w:tc>
      </w:tr>
    </w:tbl>
    <w:p w:rsidR="004A0098" w:rsidRPr="004A0098" w:rsidRDefault="004A0098" w:rsidP="004A0098">
      <w:pPr>
        <w:suppressAutoHyphens w:val="0"/>
        <w:spacing w:before="240"/>
        <w:jc w:val="both"/>
        <w:rPr>
          <w:rFonts w:cs="Arial"/>
          <w:b/>
          <w:bCs/>
          <w:sz w:val="22"/>
          <w:szCs w:val="22"/>
          <w:lang w:eastAsia="pl-PL"/>
        </w:rPr>
      </w:pPr>
      <w:r w:rsidRPr="004A0098">
        <w:rPr>
          <w:rFonts w:cs="Arial"/>
          <w:b/>
          <w:bCs/>
          <w:sz w:val="22"/>
          <w:szCs w:val="22"/>
          <w:lang w:eastAsia="pl-PL"/>
        </w:rPr>
        <w:t xml:space="preserve">Oświadczam(y), że </w:t>
      </w:r>
      <w:r w:rsidRPr="004A0098">
        <w:rPr>
          <w:rFonts w:cs="Arial"/>
          <w:bCs/>
          <w:sz w:val="22"/>
          <w:szCs w:val="22"/>
          <w:lang w:eastAsia="pl-PL"/>
        </w:rPr>
        <w:t>nie wydano</w:t>
      </w:r>
      <w:r w:rsidRPr="004A0098">
        <w:rPr>
          <w:rFonts w:cs="Arial"/>
          <w:b/>
          <w:bCs/>
          <w:sz w:val="22"/>
          <w:szCs w:val="22"/>
          <w:lang w:eastAsia="pl-PL"/>
        </w:rPr>
        <w:t xml:space="preserve"> </w:t>
      </w:r>
      <w:r w:rsidR="00783A15">
        <w:rPr>
          <w:rFonts w:cs="Arial"/>
          <w:sz w:val="22"/>
          <w:szCs w:val="22"/>
          <w:lang w:eastAsia="pl-PL" w:bidi="pl-PL"/>
        </w:rPr>
        <w:t>w stosunku do mnie (do n</w:t>
      </w:r>
      <w:r w:rsidRPr="004A0098">
        <w:rPr>
          <w:rFonts w:cs="Arial"/>
          <w:sz w:val="22"/>
          <w:szCs w:val="22"/>
          <w:lang w:eastAsia="pl-PL" w:bidi="pl-PL"/>
        </w:rPr>
        <w:t>as) prawomocnego wyroku sądu skazującego za wykroczenie na karę ograniczenia wolności lub grzywny w zakresie określonym przez zamawiającego na podstawie ust. 5 pkt 5 i 6 ustawy.</w:t>
      </w:r>
    </w:p>
    <w:p w:rsidR="004A0098" w:rsidRPr="004A0098" w:rsidRDefault="004A0098" w:rsidP="004A0098">
      <w:pPr>
        <w:spacing w:before="240"/>
        <w:jc w:val="both"/>
        <w:rPr>
          <w:rFonts w:cs="Arial"/>
          <w:b/>
          <w:sz w:val="22"/>
          <w:szCs w:val="22"/>
        </w:rPr>
      </w:pPr>
      <w:r w:rsidRPr="004A0098">
        <w:rPr>
          <w:rFonts w:cs="Arial"/>
          <w:sz w:val="22"/>
          <w:lang w:eastAsia="pl-PL"/>
        </w:rPr>
        <w:t>Jestem/jesteśmy pouczony/pouczeni i świadomy/i odpowiedzialności karnej za składanie fałszywych oświadczeń, wynikającej z art. 297 § 1 Kodeksu karnego.</w:t>
      </w:r>
    </w:p>
    <w:p w:rsidR="004A0098" w:rsidRPr="004A0098" w:rsidRDefault="004A0098" w:rsidP="004A0098">
      <w:pPr>
        <w:spacing w:before="240"/>
        <w:jc w:val="both"/>
        <w:rPr>
          <w:rFonts w:cs="Arial"/>
          <w:b/>
          <w:sz w:val="22"/>
          <w:szCs w:val="22"/>
        </w:rPr>
      </w:pPr>
      <w:r w:rsidRPr="004A0098">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4A0098" w:rsidRPr="004A0098" w:rsidTr="00EA0114">
        <w:tc>
          <w:tcPr>
            <w:tcW w:w="483"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Lp.</w:t>
            </w:r>
          </w:p>
        </w:tc>
        <w:tc>
          <w:tcPr>
            <w:tcW w:w="2139"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Miejscowość i data</w:t>
            </w:r>
          </w:p>
        </w:tc>
        <w:tc>
          <w:tcPr>
            <w:tcW w:w="2693"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Nazwa(y) wykonawcy                  (ów) / pieczęć firmowa</w:t>
            </w:r>
          </w:p>
        </w:tc>
        <w:tc>
          <w:tcPr>
            <w:tcW w:w="4253" w:type="dxa"/>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Czytelny(e) podpis(y) / pieczęć(cie) osoby (osób) upoważnionej(ych)                do reprezentowania wykonawcy (ów)  w postępowaniu</w:t>
            </w:r>
          </w:p>
        </w:tc>
      </w:tr>
      <w:tr w:rsidR="004A0098" w:rsidRPr="004A0098" w:rsidTr="00EA0114">
        <w:tc>
          <w:tcPr>
            <w:tcW w:w="483" w:type="dxa"/>
            <w:tcBorders>
              <w:bottom w:val="single" w:sz="4" w:space="0" w:color="auto"/>
            </w:tcBorders>
          </w:tcPr>
          <w:p w:rsidR="004A0098" w:rsidRPr="004A0098" w:rsidRDefault="004A0098" w:rsidP="004A0098">
            <w:pPr>
              <w:snapToGrid w:val="0"/>
              <w:jc w:val="both"/>
              <w:rPr>
                <w:rFonts w:cs="Arial"/>
                <w:b/>
                <w:sz w:val="22"/>
                <w:szCs w:val="22"/>
              </w:rPr>
            </w:pPr>
          </w:p>
        </w:tc>
        <w:tc>
          <w:tcPr>
            <w:tcW w:w="2139" w:type="dxa"/>
            <w:tcBorders>
              <w:bottom w:val="single" w:sz="4" w:space="0" w:color="auto"/>
            </w:tcBorders>
          </w:tcPr>
          <w:p w:rsidR="004A0098" w:rsidRPr="004A0098" w:rsidRDefault="004A0098" w:rsidP="004A0098">
            <w:pPr>
              <w:jc w:val="both"/>
              <w:rPr>
                <w:rFonts w:cs="Arial"/>
                <w:b/>
                <w:sz w:val="22"/>
                <w:szCs w:val="22"/>
              </w:rPr>
            </w:pPr>
          </w:p>
        </w:tc>
        <w:tc>
          <w:tcPr>
            <w:tcW w:w="2693" w:type="dxa"/>
            <w:tcBorders>
              <w:bottom w:val="single" w:sz="4" w:space="0" w:color="auto"/>
            </w:tcBorders>
          </w:tcPr>
          <w:p w:rsidR="004A0098" w:rsidRPr="004A0098" w:rsidRDefault="004A0098" w:rsidP="004A0098">
            <w:pPr>
              <w:snapToGrid w:val="0"/>
              <w:ind w:firstLine="708"/>
              <w:jc w:val="both"/>
              <w:rPr>
                <w:rFonts w:cs="Arial"/>
                <w:b/>
                <w:sz w:val="22"/>
                <w:szCs w:val="22"/>
              </w:rPr>
            </w:pPr>
          </w:p>
          <w:p w:rsidR="004A0098" w:rsidRPr="004A0098" w:rsidRDefault="004A0098" w:rsidP="004A0098">
            <w:pPr>
              <w:snapToGrid w:val="0"/>
              <w:ind w:firstLine="708"/>
              <w:jc w:val="both"/>
              <w:rPr>
                <w:rFonts w:cs="Arial"/>
                <w:b/>
                <w:sz w:val="22"/>
                <w:szCs w:val="22"/>
              </w:rPr>
            </w:pPr>
          </w:p>
          <w:p w:rsidR="004A0098" w:rsidRPr="004A0098" w:rsidRDefault="004A0098" w:rsidP="004A0098">
            <w:pPr>
              <w:snapToGrid w:val="0"/>
              <w:jc w:val="both"/>
              <w:rPr>
                <w:rFonts w:cs="Arial"/>
                <w:b/>
                <w:sz w:val="22"/>
                <w:szCs w:val="22"/>
              </w:rPr>
            </w:pPr>
          </w:p>
        </w:tc>
        <w:tc>
          <w:tcPr>
            <w:tcW w:w="4253" w:type="dxa"/>
          </w:tcPr>
          <w:p w:rsidR="004A0098" w:rsidRPr="004A0098" w:rsidRDefault="004A0098" w:rsidP="004A0098">
            <w:pPr>
              <w:snapToGrid w:val="0"/>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tc>
      </w:tr>
    </w:tbl>
    <w:p w:rsidR="004A0098" w:rsidRPr="004A0098" w:rsidRDefault="004A0098" w:rsidP="004A0098">
      <w:pPr>
        <w:ind w:firstLine="480"/>
        <w:jc w:val="both"/>
        <w:rPr>
          <w:rFonts w:cs="Arial"/>
          <w:b/>
          <w:bCs/>
          <w:sz w:val="22"/>
          <w:szCs w:val="22"/>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F518A2" w:rsidRDefault="00732984" w:rsidP="00732984">
      <w:pPr>
        <w:pStyle w:val="Zwykytekst"/>
        <w:jc w:val="both"/>
        <w:rPr>
          <w:rFonts w:ascii="Arial" w:hAnsi="Arial" w:cs="Arial"/>
          <w:b/>
          <w:color w:val="FF0000"/>
          <w:sz w:val="22"/>
          <w:szCs w:val="22"/>
        </w:rPr>
      </w:pPr>
    </w:p>
    <w:p w:rsidR="00732984" w:rsidRPr="00F518A2" w:rsidRDefault="00732984" w:rsidP="00732984">
      <w:pPr>
        <w:pStyle w:val="Zwykytekst"/>
        <w:jc w:val="both"/>
        <w:rPr>
          <w:rFonts w:ascii="Arial" w:hAnsi="Arial" w:cs="Arial"/>
          <w:b/>
          <w:color w:val="FF0000"/>
          <w:sz w:val="22"/>
          <w:szCs w:val="22"/>
        </w:rPr>
      </w:pPr>
    </w:p>
    <w:p w:rsidR="00732984" w:rsidRPr="00F518A2" w:rsidRDefault="00732984" w:rsidP="00732984">
      <w:pPr>
        <w:pStyle w:val="Tekstpodstawowy2"/>
        <w:spacing w:after="0" w:line="240" w:lineRule="auto"/>
        <w:rPr>
          <w:rFonts w:ascii="Arial" w:hAnsi="Arial" w:cs="Arial"/>
          <w:b/>
          <w:bCs/>
          <w:i/>
          <w:color w:val="FF0000"/>
          <w:szCs w:val="22"/>
        </w:rPr>
      </w:pPr>
    </w:p>
    <w:p w:rsidR="00732984" w:rsidRPr="001C60DD"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bookmarkStart w:id="57" w:name="_Hlk518395891"/>
      <w:r w:rsidRPr="001C60DD">
        <w:rPr>
          <w:rFonts w:ascii="Arial" w:hAnsi="Arial" w:cs="Arial"/>
          <w:b/>
          <w:bCs/>
          <w:szCs w:val="22"/>
        </w:rPr>
        <w:lastRenderedPageBreak/>
        <w:t>Załącz</w:t>
      </w:r>
      <w:r>
        <w:rPr>
          <w:rFonts w:ascii="Arial" w:hAnsi="Arial" w:cs="Arial"/>
          <w:b/>
          <w:bCs/>
          <w:szCs w:val="22"/>
        </w:rPr>
        <w:t xml:space="preserve">nik Nr </w:t>
      </w:r>
      <w:r w:rsidR="000B0963">
        <w:rPr>
          <w:rFonts w:ascii="Arial" w:hAnsi="Arial" w:cs="Arial"/>
          <w:b/>
          <w:bCs/>
          <w:szCs w:val="22"/>
        </w:rPr>
        <w:t>10</w:t>
      </w:r>
    </w:p>
    <w:bookmarkEnd w:id="57"/>
    <w:p w:rsidR="00D550A3" w:rsidRPr="009964E6" w:rsidRDefault="00A911C2" w:rsidP="009964E6">
      <w:pPr>
        <w:suppressAutoHyphens w:val="0"/>
        <w:spacing w:before="240"/>
        <w:jc w:val="center"/>
        <w:rPr>
          <w:rFonts w:cs="Arial"/>
          <w:b/>
          <w:sz w:val="22"/>
          <w:szCs w:val="21"/>
          <w:lang w:eastAsia="pl-PL" w:bidi="pl-PL"/>
        </w:rPr>
      </w:pPr>
      <w:r w:rsidRPr="009964E6">
        <w:rPr>
          <w:rFonts w:cs="Arial"/>
          <w:b/>
          <w:sz w:val="22"/>
          <w:szCs w:val="21"/>
          <w:lang w:eastAsia="pl-PL"/>
        </w:rPr>
        <w:t xml:space="preserve">OŚWIADCZENIE WYKONAWCY </w:t>
      </w:r>
      <w:r w:rsidRPr="009964E6">
        <w:rPr>
          <w:rFonts w:cs="Arial"/>
          <w:b/>
          <w:sz w:val="22"/>
          <w:szCs w:val="21"/>
          <w:lang w:eastAsia="pl-PL" w:bidi="pl-PL"/>
        </w:rPr>
        <w:t>O BRAKU WYDANIA WOBEC NIEGO OSTATECZNEJ DECYZJI ADMINISTRACYJNEJ</w:t>
      </w:r>
      <w:r w:rsidR="009964E6" w:rsidRPr="009964E6">
        <w:rPr>
          <w:rFonts w:cs="Arial"/>
          <w:b/>
          <w:sz w:val="22"/>
          <w:szCs w:val="21"/>
          <w:lang w:eastAsia="pl-PL"/>
        </w:rPr>
        <w:t xml:space="preserve"> </w:t>
      </w:r>
      <w:r w:rsidRPr="009964E6">
        <w:rPr>
          <w:rFonts w:cs="Arial"/>
          <w:b/>
          <w:sz w:val="22"/>
          <w:szCs w:val="21"/>
          <w:lang w:eastAsia="pl-PL" w:bidi="pl-PL"/>
        </w:rPr>
        <w:t xml:space="preserve">O NARUSZENIU OBOWIĄZKÓW WYNIKAJĄCYCH </w:t>
      </w:r>
      <w:r w:rsidR="009964E6">
        <w:rPr>
          <w:rFonts w:cs="Arial"/>
          <w:b/>
          <w:sz w:val="22"/>
          <w:szCs w:val="21"/>
          <w:lang w:eastAsia="pl-PL" w:bidi="pl-PL"/>
        </w:rPr>
        <w:t xml:space="preserve">                         </w:t>
      </w:r>
      <w:r w:rsidRPr="009964E6">
        <w:rPr>
          <w:rFonts w:cs="Arial"/>
          <w:b/>
          <w:sz w:val="22"/>
          <w:szCs w:val="21"/>
          <w:lang w:eastAsia="pl-PL" w:bidi="pl-PL"/>
        </w:rPr>
        <w:t xml:space="preserve"> Z PRZEPISÓW PRAWA PRACY, PRAWA OCHRONY ŚRODOWISKA LUB PRZEPISÓW </w:t>
      </w:r>
      <w:r w:rsidR="009964E6">
        <w:rPr>
          <w:rFonts w:cs="Arial"/>
          <w:b/>
          <w:sz w:val="22"/>
          <w:szCs w:val="21"/>
          <w:lang w:eastAsia="pl-PL" w:bidi="pl-PL"/>
        </w:rPr>
        <w:t xml:space="preserve">                  </w:t>
      </w:r>
      <w:r w:rsidRPr="009964E6">
        <w:rPr>
          <w:rFonts w:cs="Arial"/>
          <w:b/>
          <w:sz w:val="22"/>
          <w:szCs w:val="21"/>
          <w:lang w:eastAsia="pl-PL" w:bidi="pl-PL"/>
        </w:rPr>
        <w:t>O ZABEZPIECZENIU SPOŁECZNYM W ZAKRESIE O</w:t>
      </w:r>
      <w:r w:rsidR="009964E6" w:rsidRPr="009964E6">
        <w:rPr>
          <w:rFonts w:cs="Arial"/>
          <w:b/>
          <w:sz w:val="22"/>
          <w:szCs w:val="21"/>
          <w:lang w:eastAsia="pl-PL" w:bidi="pl-PL"/>
        </w:rPr>
        <w:t>KREŚLONYM PRZEZ ZAMAWIAJĄCEGO</w:t>
      </w:r>
      <w:r w:rsidRPr="009964E6">
        <w:rPr>
          <w:rFonts w:cs="Arial"/>
          <w:b/>
          <w:sz w:val="22"/>
          <w:szCs w:val="21"/>
          <w:lang w:eastAsia="pl-PL" w:bidi="pl-PL"/>
        </w:rPr>
        <w:t xml:space="preserve"> NA PODSTAWIE ART. 24 UST. 5 PKT 7 </w:t>
      </w:r>
      <w:bookmarkStart w:id="58" w:name="_Hlk518395990"/>
      <w:r w:rsidRPr="009964E6">
        <w:rPr>
          <w:rFonts w:cs="Arial"/>
          <w:b/>
          <w:sz w:val="22"/>
          <w:szCs w:val="21"/>
          <w:lang w:eastAsia="pl-PL" w:bidi="pl-PL"/>
        </w:rPr>
        <w:t>USTAWY PZP</w:t>
      </w:r>
      <w:bookmarkStart w:id="59" w:name="_Hlk516472021"/>
      <w:bookmarkEnd w:id="58"/>
    </w:p>
    <w:p w:rsidR="00A911C2" w:rsidRPr="00BF71F7" w:rsidRDefault="00A911C2" w:rsidP="00A911C2">
      <w:pPr>
        <w:spacing w:before="240"/>
        <w:jc w:val="both"/>
        <w:rPr>
          <w:rFonts w:cs="Arial"/>
          <w:b/>
          <w:sz w:val="22"/>
          <w:szCs w:val="21"/>
        </w:rPr>
      </w:pPr>
      <w:bookmarkStart w:id="60" w:name="_Hlk518396011"/>
      <w:bookmarkEnd w:id="59"/>
      <w:r w:rsidRPr="00BF71F7">
        <w:rPr>
          <w:rFonts w:cs="Arial"/>
          <w:b/>
          <w:sz w:val="22"/>
          <w:szCs w:val="21"/>
        </w:rPr>
        <w:t>Zamawiający:</w:t>
      </w:r>
    </w:p>
    <w:p w:rsidR="00A911C2" w:rsidRPr="00BF71F7" w:rsidRDefault="00A911C2" w:rsidP="00A911C2">
      <w:pPr>
        <w:rPr>
          <w:rFonts w:cs="Arial"/>
          <w:b/>
          <w:sz w:val="22"/>
          <w:szCs w:val="21"/>
        </w:rPr>
      </w:pPr>
      <w:r w:rsidRPr="00BF71F7">
        <w:rPr>
          <w:rFonts w:cs="Arial"/>
          <w:sz w:val="22"/>
          <w:szCs w:val="21"/>
        </w:rPr>
        <w:t>Miasto Piotrków Trybunalski</w:t>
      </w:r>
      <w:r w:rsidRPr="00BF71F7">
        <w:rPr>
          <w:rFonts w:cs="Arial"/>
          <w:sz w:val="22"/>
          <w:szCs w:val="21"/>
        </w:rPr>
        <w:cr/>
        <w:t xml:space="preserve">Pasaż Karola Rudowskiego 10 </w:t>
      </w:r>
      <w:r w:rsidRPr="00BF71F7">
        <w:rPr>
          <w:rFonts w:cs="Arial"/>
          <w:sz w:val="22"/>
          <w:szCs w:val="21"/>
        </w:rPr>
        <w:cr/>
        <w:t xml:space="preserve">97-300 Piotrków Trybunalski </w:t>
      </w:r>
    </w:p>
    <w:p w:rsidR="00A911C2" w:rsidRPr="00BF71F7" w:rsidRDefault="00A911C2" w:rsidP="00A911C2">
      <w:pPr>
        <w:suppressAutoHyphens w:val="0"/>
        <w:spacing w:before="120"/>
        <w:rPr>
          <w:rFonts w:cs="Arial"/>
          <w:b/>
          <w:sz w:val="22"/>
          <w:szCs w:val="21"/>
          <w:lang w:eastAsia="pl-PL"/>
        </w:rPr>
      </w:pPr>
      <w:r w:rsidRPr="00BF71F7">
        <w:rPr>
          <w:rFonts w:cs="Arial"/>
          <w:b/>
          <w:sz w:val="22"/>
          <w:szCs w:val="21"/>
          <w:lang w:eastAsia="pl-PL"/>
        </w:rPr>
        <w:t>Wykonawca:</w:t>
      </w:r>
    </w:p>
    <w:p w:rsidR="00A911C2" w:rsidRPr="00BF71F7" w:rsidRDefault="00A911C2" w:rsidP="00A911C2">
      <w:pPr>
        <w:jc w:val="both"/>
        <w:rPr>
          <w:rFonts w:cs="Arial"/>
          <w:sz w:val="22"/>
          <w:szCs w:val="21"/>
        </w:rPr>
      </w:pPr>
      <w:r w:rsidRPr="00BF71F7">
        <w:rPr>
          <w:rFonts w:cs="Arial"/>
          <w:sz w:val="22"/>
          <w:szCs w:val="21"/>
        </w:rPr>
        <w:t>Niniejsza oferta zostaje złożona przez</w:t>
      </w:r>
      <w:r w:rsidRPr="00BF71F7">
        <w:rPr>
          <w:rFonts w:cs="Arial"/>
          <w:sz w:val="22"/>
          <w:szCs w:val="21"/>
          <w:vertAlign w:val="superscript"/>
        </w:rPr>
        <w:footnoteReference w:id="17"/>
      </w:r>
      <w:r w:rsidRPr="00BF71F7">
        <w:rPr>
          <w:rFonts w:cs="Arial"/>
          <w:sz w:val="22"/>
          <w:szCs w:val="21"/>
        </w:rPr>
        <w:t xml:space="preserve">: </w:t>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79"/>
      </w:tblGrid>
      <w:tr w:rsidR="00A911C2" w:rsidRPr="00BF71F7" w:rsidTr="00A911C2">
        <w:trPr>
          <w:cantSplit/>
        </w:trPr>
        <w:tc>
          <w:tcPr>
            <w:tcW w:w="610" w:type="dxa"/>
            <w:vAlign w:val="center"/>
          </w:tcPr>
          <w:p w:rsidR="00A911C2" w:rsidRPr="00BF71F7" w:rsidRDefault="00A911C2" w:rsidP="00A911C2">
            <w:pPr>
              <w:jc w:val="both"/>
              <w:rPr>
                <w:rFonts w:cs="Arial"/>
                <w:b/>
                <w:sz w:val="22"/>
                <w:szCs w:val="21"/>
              </w:rPr>
            </w:pPr>
            <w:r w:rsidRPr="00BF71F7">
              <w:rPr>
                <w:rFonts w:cs="Arial"/>
                <w:b/>
                <w:sz w:val="22"/>
                <w:szCs w:val="21"/>
              </w:rPr>
              <w:t>Lp.</w:t>
            </w:r>
          </w:p>
        </w:tc>
        <w:tc>
          <w:tcPr>
            <w:tcW w:w="6120" w:type="dxa"/>
            <w:vAlign w:val="center"/>
          </w:tcPr>
          <w:p w:rsidR="00A911C2" w:rsidRPr="00BF71F7" w:rsidRDefault="00A911C2" w:rsidP="00A911C2">
            <w:pPr>
              <w:jc w:val="center"/>
              <w:rPr>
                <w:rFonts w:cs="Arial"/>
                <w:b/>
                <w:sz w:val="22"/>
                <w:szCs w:val="21"/>
              </w:rPr>
            </w:pPr>
            <w:r w:rsidRPr="00BF71F7">
              <w:rPr>
                <w:rFonts w:cs="Arial"/>
                <w:b/>
                <w:sz w:val="22"/>
                <w:szCs w:val="21"/>
              </w:rPr>
              <w:t>Nazwa(y) wykonawcy(ów)</w:t>
            </w:r>
          </w:p>
        </w:tc>
        <w:tc>
          <w:tcPr>
            <w:tcW w:w="2979" w:type="dxa"/>
            <w:vAlign w:val="center"/>
          </w:tcPr>
          <w:p w:rsidR="00A911C2" w:rsidRPr="00BF71F7" w:rsidRDefault="00A911C2" w:rsidP="00A911C2">
            <w:pPr>
              <w:jc w:val="center"/>
              <w:rPr>
                <w:rFonts w:cs="Arial"/>
                <w:b/>
                <w:sz w:val="22"/>
                <w:szCs w:val="21"/>
              </w:rPr>
            </w:pPr>
            <w:r w:rsidRPr="00BF71F7">
              <w:rPr>
                <w:rFonts w:cs="Arial"/>
                <w:b/>
                <w:sz w:val="22"/>
                <w:szCs w:val="21"/>
              </w:rPr>
              <w:t>Adres(y) wykonawcy(ów)</w:t>
            </w:r>
          </w:p>
        </w:tc>
      </w:tr>
      <w:tr w:rsidR="00A911C2" w:rsidRPr="00BF71F7" w:rsidTr="00BF71F7">
        <w:trPr>
          <w:cantSplit/>
          <w:trHeight w:val="876"/>
        </w:trPr>
        <w:tc>
          <w:tcPr>
            <w:tcW w:w="610" w:type="dxa"/>
            <w:vAlign w:val="center"/>
          </w:tcPr>
          <w:p w:rsidR="00A911C2" w:rsidRPr="00BF71F7" w:rsidRDefault="00A911C2" w:rsidP="00A911C2">
            <w:pPr>
              <w:jc w:val="both"/>
              <w:rPr>
                <w:rFonts w:cs="Arial"/>
                <w:b/>
                <w:sz w:val="22"/>
                <w:szCs w:val="21"/>
              </w:rPr>
            </w:pPr>
          </w:p>
        </w:tc>
        <w:tc>
          <w:tcPr>
            <w:tcW w:w="6120" w:type="dxa"/>
            <w:vAlign w:val="center"/>
          </w:tcPr>
          <w:p w:rsidR="00A911C2" w:rsidRPr="00BF71F7" w:rsidRDefault="00A911C2" w:rsidP="00A911C2">
            <w:pPr>
              <w:jc w:val="both"/>
              <w:rPr>
                <w:rFonts w:cs="Arial"/>
                <w:b/>
                <w:sz w:val="22"/>
                <w:szCs w:val="21"/>
              </w:rPr>
            </w:pPr>
          </w:p>
          <w:p w:rsidR="00A911C2" w:rsidRPr="00BF71F7" w:rsidRDefault="00A911C2" w:rsidP="00A911C2">
            <w:pPr>
              <w:jc w:val="both"/>
              <w:rPr>
                <w:rFonts w:cs="Arial"/>
                <w:b/>
                <w:sz w:val="22"/>
                <w:szCs w:val="21"/>
              </w:rPr>
            </w:pPr>
          </w:p>
          <w:p w:rsidR="00A911C2" w:rsidRPr="00BF71F7" w:rsidRDefault="00A911C2" w:rsidP="00A911C2">
            <w:pPr>
              <w:jc w:val="both"/>
              <w:rPr>
                <w:rFonts w:cs="Arial"/>
                <w:b/>
                <w:sz w:val="22"/>
                <w:szCs w:val="21"/>
              </w:rPr>
            </w:pPr>
          </w:p>
        </w:tc>
        <w:tc>
          <w:tcPr>
            <w:tcW w:w="2979" w:type="dxa"/>
            <w:vAlign w:val="center"/>
          </w:tcPr>
          <w:p w:rsidR="00A911C2" w:rsidRPr="00BF71F7" w:rsidRDefault="00A911C2" w:rsidP="00A911C2">
            <w:pPr>
              <w:jc w:val="both"/>
              <w:rPr>
                <w:rFonts w:cs="Arial"/>
                <w:b/>
                <w:sz w:val="22"/>
                <w:szCs w:val="21"/>
              </w:rPr>
            </w:pPr>
          </w:p>
        </w:tc>
      </w:tr>
    </w:tbl>
    <w:p w:rsidR="00A911C2" w:rsidRPr="00BF71F7" w:rsidRDefault="00A911C2" w:rsidP="00BF71F7">
      <w:pPr>
        <w:suppressAutoHyphens w:val="0"/>
        <w:spacing w:before="240"/>
        <w:jc w:val="both"/>
        <w:rPr>
          <w:rFonts w:cs="Arial"/>
          <w:bCs/>
          <w:sz w:val="22"/>
          <w:szCs w:val="21"/>
          <w:lang w:eastAsia="pl-PL" w:bidi="pl-PL"/>
        </w:rPr>
      </w:pPr>
      <w:r w:rsidRPr="00BF71F7">
        <w:rPr>
          <w:rFonts w:cs="Arial"/>
          <w:b/>
          <w:bCs/>
          <w:sz w:val="22"/>
          <w:szCs w:val="21"/>
          <w:lang w:eastAsia="pl-PL"/>
        </w:rPr>
        <w:t xml:space="preserve">Oświadczam(y), że </w:t>
      </w:r>
      <w:r w:rsidRPr="00BF71F7">
        <w:rPr>
          <w:rFonts w:cs="Arial"/>
          <w:bCs/>
          <w:sz w:val="22"/>
          <w:szCs w:val="21"/>
          <w:lang w:eastAsia="pl-PL" w:bidi="pl-PL"/>
        </w:rPr>
        <w:t>nie wydano wobec mnie (nas) ostatecznej decyzji administracyjnej o naruszeniu obowiązków wynikających z przepisów prawa pracy, prawa ochrony środowiska lub przepisów                                      o zabezpieczeniu społecznym w zakresie określonym przez zamawiającego na podstawie art. 24 ust. 5 pkt 7 ustawy Prawo zamówień publicznych.</w:t>
      </w:r>
    </w:p>
    <w:p w:rsidR="00A911C2" w:rsidRPr="00BF71F7" w:rsidRDefault="00A911C2" w:rsidP="00BF71F7">
      <w:pPr>
        <w:spacing w:before="240"/>
        <w:jc w:val="both"/>
        <w:rPr>
          <w:rFonts w:cs="Arial"/>
          <w:sz w:val="22"/>
          <w:szCs w:val="21"/>
          <w:lang w:eastAsia="pl-PL"/>
        </w:rPr>
      </w:pPr>
      <w:r w:rsidRPr="00BF71F7">
        <w:rPr>
          <w:rFonts w:cs="Arial"/>
          <w:sz w:val="22"/>
          <w:szCs w:val="21"/>
          <w:lang w:eastAsia="pl-PL"/>
        </w:rPr>
        <w:t>Jestem/jesteśmy pouczony/pouczeni i świadomy/i odpowiedzialności karnej za składanie fałszywych oświadczeń, wynikającej z art. 297 § 1 Kodeksu karnego.</w:t>
      </w:r>
    </w:p>
    <w:p w:rsidR="00A911C2" w:rsidRPr="00BF71F7" w:rsidRDefault="00A911C2" w:rsidP="00A911C2">
      <w:pPr>
        <w:spacing w:before="120"/>
        <w:jc w:val="both"/>
        <w:rPr>
          <w:rFonts w:cs="Arial"/>
          <w:b/>
          <w:sz w:val="22"/>
          <w:szCs w:val="21"/>
        </w:rPr>
      </w:pPr>
      <w:r w:rsidRPr="00BF71F7">
        <w:rPr>
          <w:rFonts w:cs="Arial"/>
          <w:b/>
          <w:sz w:val="22"/>
          <w:szCs w:val="21"/>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394"/>
      </w:tblGrid>
      <w:tr w:rsidR="00A911C2" w:rsidRPr="00BF71F7" w:rsidTr="00EA0114">
        <w:tc>
          <w:tcPr>
            <w:tcW w:w="483"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Lp.</w:t>
            </w:r>
          </w:p>
        </w:tc>
        <w:tc>
          <w:tcPr>
            <w:tcW w:w="2139"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Miejscowość i data</w:t>
            </w:r>
          </w:p>
        </w:tc>
        <w:tc>
          <w:tcPr>
            <w:tcW w:w="2693"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Nazwa(y) wykonawcy                  (ów) / pieczęć firmowa</w:t>
            </w:r>
          </w:p>
        </w:tc>
        <w:tc>
          <w:tcPr>
            <w:tcW w:w="4394" w:type="dxa"/>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Czytelny(e) podpis(y) / pieczęć(cie) osoby (osób) upoważnionej(ych)                                 do reprezentowania wykonawcy (ów)                  w postępowaniu</w:t>
            </w:r>
          </w:p>
        </w:tc>
      </w:tr>
      <w:tr w:rsidR="00A911C2" w:rsidRPr="00BF71F7" w:rsidTr="00BF71F7">
        <w:trPr>
          <w:trHeight w:val="838"/>
        </w:trPr>
        <w:tc>
          <w:tcPr>
            <w:tcW w:w="483" w:type="dxa"/>
            <w:tcBorders>
              <w:bottom w:val="single" w:sz="4" w:space="0" w:color="auto"/>
            </w:tcBorders>
          </w:tcPr>
          <w:p w:rsidR="00A911C2" w:rsidRPr="00BF71F7" w:rsidRDefault="00A911C2" w:rsidP="00A911C2">
            <w:pPr>
              <w:snapToGrid w:val="0"/>
              <w:jc w:val="both"/>
              <w:rPr>
                <w:rFonts w:cs="Arial"/>
                <w:b/>
                <w:sz w:val="22"/>
                <w:szCs w:val="21"/>
              </w:rPr>
            </w:pPr>
          </w:p>
        </w:tc>
        <w:tc>
          <w:tcPr>
            <w:tcW w:w="2139" w:type="dxa"/>
            <w:tcBorders>
              <w:bottom w:val="single" w:sz="4" w:space="0" w:color="auto"/>
            </w:tcBorders>
          </w:tcPr>
          <w:p w:rsidR="00A911C2" w:rsidRPr="00BF71F7" w:rsidRDefault="00A911C2" w:rsidP="00A911C2">
            <w:pPr>
              <w:jc w:val="both"/>
              <w:rPr>
                <w:rFonts w:cs="Arial"/>
                <w:b/>
                <w:sz w:val="22"/>
                <w:szCs w:val="21"/>
              </w:rPr>
            </w:pPr>
          </w:p>
        </w:tc>
        <w:tc>
          <w:tcPr>
            <w:tcW w:w="2693" w:type="dxa"/>
            <w:tcBorders>
              <w:bottom w:val="single" w:sz="4" w:space="0" w:color="auto"/>
            </w:tcBorders>
          </w:tcPr>
          <w:p w:rsidR="00A911C2" w:rsidRPr="00BF71F7" w:rsidRDefault="00A911C2" w:rsidP="00A911C2">
            <w:pPr>
              <w:snapToGrid w:val="0"/>
              <w:jc w:val="both"/>
              <w:rPr>
                <w:rFonts w:cs="Arial"/>
                <w:b/>
                <w:sz w:val="22"/>
                <w:szCs w:val="21"/>
              </w:rPr>
            </w:pPr>
          </w:p>
        </w:tc>
        <w:tc>
          <w:tcPr>
            <w:tcW w:w="4394" w:type="dxa"/>
          </w:tcPr>
          <w:p w:rsidR="00A911C2" w:rsidRPr="00BF71F7" w:rsidRDefault="00A911C2" w:rsidP="00A911C2">
            <w:pPr>
              <w:jc w:val="both"/>
              <w:rPr>
                <w:rFonts w:cs="Arial"/>
                <w:b/>
                <w:sz w:val="22"/>
                <w:szCs w:val="21"/>
              </w:rPr>
            </w:pPr>
          </w:p>
        </w:tc>
      </w:tr>
      <w:bookmarkEnd w:id="0"/>
      <w:bookmarkEnd w:id="55"/>
    </w:tbl>
    <w:p w:rsidR="0047665C" w:rsidRPr="00BF71F7" w:rsidRDefault="0047665C" w:rsidP="00D550A3">
      <w:pPr>
        <w:rPr>
          <w:sz w:val="22"/>
          <w:szCs w:val="21"/>
        </w:rPr>
      </w:pPr>
    </w:p>
    <w:bookmarkEnd w:id="60"/>
    <w:p w:rsidR="002D2731" w:rsidRPr="00BF71F7" w:rsidRDefault="002D2731">
      <w:pPr>
        <w:suppressAutoHyphens w:val="0"/>
        <w:spacing w:after="160" w:line="259" w:lineRule="auto"/>
        <w:rPr>
          <w:rFonts w:eastAsiaTheme="minorHAnsi" w:cs="Arial"/>
          <w:b/>
          <w:bCs/>
          <w:szCs w:val="22"/>
          <w:lang w:eastAsia="en-US"/>
        </w:rPr>
      </w:pPr>
      <w:r w:rsidRPr="00BF71F7">
        <w:rPr>
          <w:rFonts w:eastAsiaTheme="minorHAnsi" w:cs="Arial"/>
          <w:b/>
          <w:bCs/>
          <w:szCs w:val="22"/>
          <w:lang w:eastAsia="en-US"/>
        </w:rPr>
        <w:br w:type="page"/>
      </w:r>
    </w:p>
    <w:p w:rsidR="002D2731" w:rsidRPr="00D51732" w:rsidRDefault="002D2731" w:rsidP="002D2731">
      <w:pPr>
        <w:jc w:val="right"/>
        <w:rPr>
          <w:rFonts w:eastAsiaTheme="minorHAnsi" w:cs="Arial"/>
          <w:b/>
          <w:bCs/>
          <w:sz w:val="22"/>
          <w:szCs w:val="22"/>
          <w:lang w:eastAsia="en-US"/>
        </w:rPr>
      </w:pPr>
      <w:bookmarkStart w:id="61" w:name="_Hlk524598273"/>
      <w:r w:rsidRPr="00D51732">
        <w:rPr>
          <w:rFonts w:eastAsiaTheme="minorHAnsi" w:cs="Arial"/>
          <w:b/>
          <w:bCs/>
          <w:sz w:val="22"/>
          <w:szCs w:val="22"/>
          <w:lang w:eastAsia="en-US"/>
        </w:rPr>
        <w:lastRenderedPageBreak/>
        <w:t>Załącznik Nr 1</w:t>
      </w:r>
      <w:r w:rsidR="000B0963">
        <w:rPr>
          <w:rFonts w:eastAsiaTheme="minorHAnsi" w:cs="Arial"/>
          <w:b/>
          <w:bCs/>
          <w:sz w:val="22"/>
          <w:szCs w:val="22"/>
          <w:lang w:eastAsia="en-US"/>
        </w:rPr>
        <w:t>1</w:t>
      </w:r>
    </w:p>
    <w:p w:rsidR="002D2731" w:rsidRDefault="002D2731" w:rsidP="002D2731">
      <w:pPr>
        <w:jc w:val="center"/>
        <w:rPr>
          <w:rFonts w:cs="Arial"/>
          <w:b/>
          <w:sz w:val="21"/>
          <w:szCs w:val="21"/>
          <w:lang w:eastAsia="pl-PL" w:bidi="pl-PL"/>
        </w:rPr>
      </w:pPr>
    </w:p>
    <w:p w:rsidR="002D2731" w:rsidRDefault="002D2731" w:rsidP="002D2731">
      <w:pPr>
        <w:jc w:val="center"/>
        <w:rPr>
          <w:rFonts w:cs="Arial"/>
          <w:b/>
          <w:sz w:val="22"/>
          <w:szCs w:val="21"/>
          <w:lang w:eastAsia="pl-PL" w:bidi="pl-PL"/>
        </w:rPr>
      </w:pPr>
      <w:bookmarkStart w:id="62" w:name="_Hlk518403640"/>
      <w:r w:rsidRPr="002D2731">
        <w:rPr>
          <w:rFonts w:cs="Arial"/>
          <w:b/>
          <w:sz w:val="22"/>
          <w:szCs w:val="21"/>
          <w:lang w:eastAsia="pl-PL" w:bidi="pl-PL"/>
        </w:rPr>
        <w:t xml:space="preserve">OŚWIADCZENIE WYKONAWCY O BRAKU WYDANIA WOBEC NIEGO PRAWOMOCNEGO WYROKU SĄDU LUB OSTATECZNEJ DECYZJI ADMINISTRACYJNEJ O ZALEGANIU </w:t>
      </w:r>
    </w:p>
    <w:p w:rsidR="002D2731" w:rsidRDefault="002D2731" w:rsidP="002D2731">
      <w:pPr>
        <w:jc w:val="center"/>
        <w:rPr>
          <w:rFonts w:cs="Arial"/>
          <w:b/>
          <w:sz w:val="22"/>
          <w:szCs w:val="21"/>
          <w:lang w:eastAsia="pl-PL" w:bidi="pl-PL"/>
        </w:rPr>
      </w:pPr>
      <w:r w:rsidRPr="002D2731">
        <w:rPr>
          <w:rFonts w:cs="Arial"/>
          <w:b/>
          <w:sz w:val="22"/>
          <w:szCs w:val="21"/>
          <w:lang w:eastAsia="pl-PL" w:bidi="pl-PL"/>
        </w:rPr>
        <w:t>Z UISZCZANIEM PODATKÓW, OPŁAT LUB SKŁADEK NA UBEZPIECZENIA SPOŁECZNE LUB ZDROWOTNE ALBO NA PODSTAWIE ART. 24 UST. 1 PKT 15</w:t>
      </w:r>
      <w:r w:rsidRPr="002D2731">
        <w:rPr>
          <w:rFonts w:cs="Arial"/>
          <w:b/>
          <w:sz w:val="21"/>
          <w:szCs w:val="21"/>
          <w:lang w:eastAsia="pl-PL" w:bidi="pl-PL"/>
        </w:rPr>
        <w:t xml:space="preserve"> </w:t>
      </w:r>
      <w:r w:rsidRPr="002D2731">
        <w:rPr>
          <w:rFonts w:cs="Arial"/>
          <w:b/>
          <w:sz w:val="22"/>
          <w:szCs w:val="21"/>
          <w:lang w:eastAsia="pl-PL" w:bidi="pl-PL"/>
        </w:rPr>
        <w:t>USTAWY PZP</w:t>
      </w:r>
    </w:p>
    <w:bookmarkEnd w:id="62"/>
    <w:p w:rsidR="002D2731" w:rsidRPr="00783A15" w:rsidRDefault="002D2731" w:rsidP="002D2731">
      <w:pPr>
        <w:spacing w:before="240"/>
        <w:jc w:val="both"/>
        <w:rPr>
          <w:rFonts w:cs="Arial"/>
          <w:b/>
          <w:sz w:val="22"/>
          <w:szCs w:val="22"/>
        </w:rPr>
      </w:pPr>
      <w:r w:rsidRPr="00783A15">
        <w:rPr>
          <w:rFonts w:cs="Arial"/>
          <w:b/>
          <w:sz w:val="22"/>
          <w:szCs w:val="22"/>
        </w:rPr>
        <w:t>Zamawiający:</w:t>
      </w:r>
    </w:p>
    <w:p w:rsidR="002D2731" w:rsidRPr="00783A15" w:rsidRDefault="002D2731" w:rsidP="002D2731">
      <w:pPr>
        <w:rPr>
          <w:rFonts w:cs="Arial"/>
          <w:b/>
          <w:sz w:val="22"/>
          <w:szCs w:val="22"/>
        </w:rPr>
      </w:pPr>
      <w:r w:rsidRPr="00783A15">
        <w:rPr>
          <w:rFonts w:cs="Arial"/>
          <w:sz w:val="22"/>
          <w:szCs w:val="22"/>
        </w:rPr>
        <w:t>Miasto Piotrków Trybunalski</w:t>
      </w:r>
      <w:r w:rsidRPr="00783A15">
        <w:rPr>
          <w:rFonts w:cs="Arial"/>
          <w:sz w:val="22"/>
          <w:szCs w:val="22"/>
        </w:rPr>
        <w:cr/>
        <w:t xml:space="preserve">Pasaż Karola Rudowskiego 10 </w:t>
      </w:r>
      <w:r w:rsidRPr="00783A15">
        <w:rPr>
          <w:rFonts w:cs="Arial"/>
          <w:sz w:val="22"/>
          <w:szCs w:val="22"/>
        </w:rPr>
        <w:cr/>
        <w:t xml:space="preserve">97-300 Piotrków Trybunalski </w:t>
      </w:r>
    </w:p>
    <w:bookmarkEnd w:id="61"/>
    <w:p w:rsidR="002D2731" w:rsidRPr="00783A15" w:rsidRDefault="002D2731" w:rsidP="002D2731">
      <w:pPr>
        <w:suppressAutoHyphens w:val="0"/>
        <w:spacing w:before="120"/>
        <w:rPr>
          <w:rFonts w:cs="Arial"/>
          <w:b/>
          <w:sz w:val="22"/>
          <w:szCs w:val="22"/>
          <w:lang w:eastAsia="pl-PL"/>
        </w:rPr>
      </w:pPr>
      <w:r w:rsidRPr="00783A15">
        <w:rPr>
          <w:rFonts w:cs="Arial"/>
          <w:b/>
          <w:sz w:val="22"/>
          <w:szCs w:val="22"/>
          <w:lang w:eastAsia="pl-PL"/>
        </w:rPr>
        <w:t>Wykonawca:</w:t>
      </w:r>
    </w:p>
    <w:p w:rsidR="002D2731" w:rsidRPr="00783A15" w:rsidRDefault="002D2731" w:rsidP="002D2731">
      <w:pPr>
        <w:jc w:val="both"/>
        <w:rPr>
          <w:rFonts w:cs="Arial"/>
          <w:sz w:val="22"/>
          <w:szCs w:val="22"/>
        </w:rPr>
      </w:pPr>
      <w:r w:rsidRPr="00783A15">
        <w:rPr>
          <w:rFonts w:cs="Arial"/>
          <w:sz w:val="22"/>
          <w:szCs w:val="22"/>
        </w:rPr>
        <w:t>Niniejsza oferta zostaje złożona przez</w:t>
      </w:r>
      <w:r w:rsidRPr="00783A15">
        <w:rPr>
          <w:rFonts w:cs="Arial"/>
          <w:sz w:val="22"/>
          <w:szCs w:val="22"/>
          <w:vertAlign w:val="superscript"/>
        </w:rPr>
        <w:footnoteReference w:id="18"/>
      </w:r>
      <w:r w:rsidRPr="00783A15">
        <w:rPr>
          <w:rFonts w:cs="Arial"/>
          <w:sz w:val="22"/>
          <w:szCs w:val="22"/>
        </w:rPr>
        <w:t xml:space="preserve">: </w:t>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79"/>
      </w:tblGrid>
      <w:tr w:rsidR="002D2731" w:rsidRPr="00783A15" w:rsidTr="002D2731">
        <w:trPr>
          <w:cantSplit/>
        </w:trPr>
        <w:tc>
          <w:tcPr>
            <w:tcW w:w="610" w:type="dxa"/>
            <w:vAlign w:val="center"/>
          </w:tcPr>
          <w:p w:rsidR="002D2731" w:rsidRPr="00783A15" w:rsidRDefault="002D2731" w:rsidP="002D2731">
            <w:pPr>
              <w:jc w:val="both"/>
              <w:rPr>
                <w:rFonts w:cs="Arial"/>
                <w:b/>
                <w:sz w:val="22"/>
                <w:szCs w:val="22"/>
              </w:rPr>
            </w:pPr>
            <w:r w:rsidRPr="00783A15">
              <w:rPr>
                <w:rFonts w:cs="Arial"/>
                <w:b/>
                <w:sz w:val="22"/>
                <w:szCs w:val="22"/>
              </w:rPr>
              <w:t>Lp.</w:t>
            </w:r>
          </w:p>
        </w:tc>
        <w:tc>
          <w:tcPr>
            <w:tcW w:w="6120" w:type="dxa"/>
            <w:vAlign w:val="center"/>
          </w:tcPr>
          <w:p w:rsidR="002D2731" w:rsidRPr="00783A15" w:rsidRDefault="002D2731" w:rsidP="002D2731">
            <w:pPr>
              <w:jc w:val="center"/>
              <w:rPr>
                <w:rFonts w:cs="Arial"/>
                <w:b/>
                <w:sz w:val="22"/>
                <w:szCs w:val="22"/>
              </w:rPr>
            </w:pPr>
            <w:r w:rsidRPr="00783A15">
              <w:rPr>
                <w:rFonts w:cs="Arial"/>
                <w:b/>
                <w:sz w:val="22"/>
                <w:szCs w:val="22"/>
              </w:rPr>
              <w:t>Nazwa(y) wykonawcy(ów)</w:t>
            </w:r>
          </w:p>
        </w:tc>
        <w:tc>
          <w:tcPr>
            <w:tcW w:w="2979" w:type="dxa"/>
            <w:vAlign w:val="center"/>
          </w:tcPr>
          <w:p w:rsidR="002D2731" w:rsidRPr="00783A15" w:rsidRDefault="002D2731" w:rsidP="002D2731">
            <w:pPr>
              <w:jc w:val="center"/>
              <w:rPr>
                <w:rFonts w:cs="Arial"/>
                <w:b/>
                <w:sz w:val="22"/>
                <w:szCs w:val="22"/>
              </w:rPr>
            </w:pPr>
            <w:r w:rsidRPr="00783A15">
              <w:rPr>
                <w:rFonts w:cs="Arial"/>
                <w:b/>
                <w:sz w:val="22"/>
                <w:szCs w:val="22"/>
              </w:rPr>
              <w:t>Adres(y) wykonawcy(ów)</w:t>
            </w:r>
          </w:p>
        </w:tc>
      </w:tr>
      <w:tr w:rsidR="002D2731" w:rsidRPr="00783A15" w:rsidTr="00BF71F7">
        <w:trPr>
          <w:cantSplit/>
          <w:trHeight w:val="986"/>
        </w:trPr>
        <w:tc>
          <w:tcPr>
            <w:tcW w:w="610" w:type="dxa"/>
            <w:vAlign w:val="center"/>
          </w:tcPr>
          <w:p w:rsidR="002D2731" w:rsidRPr="00783A15" w:rsidRDefault="002D2731" w:rsidP="002D2731">
            <w:pPr>
              <w:jc w:val="both"/>
              <w:rPr>
                <w:rFonts w:cs="Arial"/>
                <w:b/>
                <w:sz w:val="22"/>
                <w:szCs w:val="22"/>
              </w:rPr>
            </w:pPr>
          </w:p>
        </w:tc>
        <w:tc>
          <w:tcPr>
            <w:tcW w:w="6120" w:type="dxa"/>
            <w:vAlign w:val="center"/>
          </w:tcPr>
          <w:p w:rsidR="002D2731" w:rsidRPr="00783A15" w:rsidRDefault="002D2731" w:rsidP="002D2731">
            <w:pPr>
              <w:jc w:val="both"/>
              <w:rPr>
                <w:rFonts w:cs="Arial"/>
                <w:b/>
                <w:sz w:val="22"/>
                <w:szCs w:val="22"/>
              </w:rPr>
            </w:pPr>
          </w:p>
          <w:p w:rsidR="002D2731" w:rsidRPr="00783A15" w:rsidRDefault="002D2731" w:rsidP="002D2731">
            <w:pPr>
              <w:jc w:val="both"/>
              <w:rPr>
                <w:rFonts w:cs="Arial"/>
                <w:b/>
                <w:sz w:val="22"/>
                <w:szCs w:val="22"/>
              </w:rPr>
            </w:pPr>
          </w:p>
          <w:p w:rsidR="002D2731" w:rsidRPr="00783A15" w:rsidRDefault="002D2731" w:rsidP="002D2731">
            <w:pPr>
              <w:jc w:val="both"/>
              <w:rPr>
                <w:rFonts w:cs="Arial"/>
                <w:b/>
                <w:sz w:val="22"/>
                <w:szCs w:val="22"/>
              </w:rPr>
            </w:pPr>
          </w:p>
        </w:tc>
        <w:tc>
          <w:tcPr>
            <w:tcW w:w="2979" w:type="dxa"/>
            <w:vAlign w:val="center"/>
          </w:tcPr>
          <w:p w:rsidR="002D2731" w:rsidRPr="00783A15" w:rsidRDefault="002D2731" w:rsidP="002D2731">
            <w:pPr>
              <w:jc w:val="both"/>
              <w:rPr>
                <w:rFonts w:cs="Arial"/>
                <w:b/>
                <w:sz w:val="22"/>
                <w:szCs w:val="22"/>
              </w:rPr>
            </w:pPr>
          </w:p>
        </w:tc>
      </w:tr>
    </w:tbl>
    <w:p w:rsidR="002D2731" w:rsidRPr="00783A15" w:rsidRDefault="002D2731" w:rsidP="002D2731">
      <w:pPr>
        <w:spacing w:before="120"/>
        <w:jc w:val="both"/>
        <w:rPr>
          <w:rFonts w:cs="Arial"/>
          <w:b/>
          <w:bCs/>
          <w:sz w:val="22"/>
          <w:szCs w:val="22"/>
        </w:rPr>
      </w:pPr>
      <w:r w:rsidRPr="00783A15">
        <w:rPr>
          <w:rFonts w:cs="Arial"/>
          <w:b/>
          <w:bCs/>
          <w:sz w:val="22"/>
          <w:szCs w:val="22"/>
        </w:rPr>
        <w:t>Oświadczam(y), że:</w:t>
      </w:r>
    </w:p>
    <w:p w:rsidR="002D2731" w:rsidRPr="00783A15" w:rsidRDefault="009964E6" w:rsidP="009964E6">
      <w:pPr>
        <w:spacing w:before="120"/>
        <w:ind w:left="708"/>
        <w:jc w:val="both"/>
        <w:rPr>
          <w:rFonts w:cs="Arial"/>
          <w:sz w:val="22"/>
          <w:szCs w:val="22"/>
          <w:lang w:eastAsia="pl-PL"/>
        </w:rPr>
      </w:pPr>
      <w:r w:rsidRPr="00783A15">
        <w:rPr>
          <w:rFonts w:ascii="Calibri" w:eastAsia="Calibri" w:hAnsi="Calibri"/>
          <w:noProof/>
          <w:sz w:val="22"/>
          <w:szCs w:val="22"/>
          <w:lang w:eastAsia="pl-PL"/>
        </w:rPr>
        <mc:AlternateContent>
          <mc:Choice Requires="wps">
            <w:drawing>
              <wp:anchor distT="0" distB="0" distL="114300" distR="114300" simplePos="0" relativeHeight="251682816" behindDoc="0" locked="0" layoutInCell="1" allowOverlap="1" wp14:anchorId="19802430" wp14:editId="63F9172F">
                <wp:simplePos x="0" y="0"/>
                <wp:positionH relativeFrom="column">
                  <wp:posOffset>10160</wp:posOffset>
                </wp:positionH>
                <wp:positionV relativeFrom="paragraph">
                  <wp:posOffset>105410</wp:posOffset>
                </wp:positionV>
                <wp:extent cx="190500" cy="228600"/>
                <wp:effectExtent l="0" t="0" r="19050" b="19050"/>
                <wp:wrapSquare wrapText="bothSides"/>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BF71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802430" id="Prostokąt 3" o:spid="_x0000_s1045" style="position:absolute;left:0;text-align:left;margin-left:.8pt;margin-top:8.3pt;width: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" strokeweight="1pt">
                <v:textbox>
                  <w:txbxContent>
                    <w:p w:rsidR="000D15E3" w:rsidRDefault="000D15E3" w:rsidP="00BF71F7">
                      <w:pPr>
                        <w:jc w:val="center"/>
                      </w:pPr>
                    </w:p>
                  </w:txbxContent>
                </v:textbox>
                <w10:wrap type="square"/>
              </v:rect>
            </w:pict>
          </mc:Fallback>
        </mc:AlternateContent>
      </w:r>
      <w:r w:rsidRPr="00783A15">
        <w:rPr>
          <w:rFonts w:cs="Arial"/>
          <w:bCs/>
          <w:sz w:val="22"/>
          <w:szCs w:val="22"/>
          <w:lang w:bidi="pl-PL"/>
        </w:rPr>
        <w:t xml:space="preserve">nie wydano </w:t>
      </w:r>
      <w:bookmarkStart w:id="63" w:name="_Hlk518396382"/>
      <w:r w:rsidR="00BF71F7" w:rsidRPr="00783A15">
        <w:rPr>
          <w:rFonts w:cs="Arial"/>
          <w:bCs/>
          <w:sz w:val="22"/>
          <w:szCs w:val="22"/>
          <w:lang w:bidi="pl-PL"/>
        </w:rPr>
        <w:t xml:space="preserve">wobec mnie (nas) </w:t>
      </w:r>
      <w:r w:rsidRPr="00783A15">
        <w:rPr>
          <w:rFonts w:cs="Arial"/>
          <w:bCs/>
          <w:sz w:val="22"/>
          <w:szCs w:val="22"/>
          <w:lang w:bidi="pl-PL"/>
        </w:rPr>
        <w:t xml:space="preserve">prawomocnego wyroku sądu </w:t>
      </w:r>
      <w:bookmarkEnd w:id="63"/>
      <w:r w:rsidRPr="00783A15">
        <w:rPr>
          <w:rFonts w:cs="Arial"/>
          <w:bCs/>
          <w:sz w:val="22"/>
          <w:szCs w:val="22"/>
          <w:lang w:bidi="pl-PL"/>
        </w:rPr>
        <w:t xml:space="preserve">/ </w:t>
      </w:r>
      <w:r w:rsidR="002D2731" w:rsidRPr="00783A15">
        <w:rPr>
          <w:rFonts w:cs="Arial"/>
          <w:bCs/>
          <w:sz w:val="22"/>
          <w:szCs w:val="22"/>
          <w:lang w:bidi="pl-PL"/>
        </w:rPr>
        <w:t>ostatecznej decyzji administracyjnej o zaleganiu z uiszczaniem podatków, opłat lub skł</w:t>
      </w:r>
      <w:r w:rsidR="00783A15">
        <w:rPr>
          <w:rFonts w:cs="Arial"/>
          <w:bCs/>
          <w:sz w:val="22"/>
          <w:szCs w:val="22"/>
          <w:lang w:bidi="pl-PL"/>
        </w:rPr>
        <w:t>adek na ubezpieczenia społeczne</w:t>
      </w:r>
      <w:r w:rsidR="00BF71F7" w:rsidRPr="00783A15">
        <w:rPr>
          <w:rFonts w:cs="Arial"/>
          <w:bCs/>
          <w:sz w:val="22"/>
          <w:szCs w:val="22"/>
          <w:lang w:bidi="pl-PL"/>
        </w:rPr>
        <w:t xml:space="preserve"> </w:t>
      </w:r>
      <w:r w:rsidR="002D2731" w:rsidRPr="00783A15">
        <w:rPr>
          <w:rFonts w:cs="Arial"/>
          <w:bCs/>
          <w:sz w:val="22"/>
          <w:szCs w:val="22"/>
          <w:lang w:bidi="pl-PL"/>
        </w:rPr>
        <w:t>lub zdrowotne</w:t>
      </w:r>
    </w:p>
    <w:p w:rsidR="002D2731" w:rsidRPr="00783A15" w:rsidRDefault="002D2731" w:rsidP="009964E6">
      <w:pPr>
        <w:spacing w:before="240"/>
        <w:ind w:left="708"/>
        <w:jc w:val="both"/>
        <w:rPr>
          <w:rFonts w:cs="Arial"/>
          <w:sz w:val="22"/>
          <w:szCs w:val="22"/>
          <w:lang w:eastAsia="pl-PL"/>
        </w:rPr>
      </w:pPr>
      <w:r w:rsidRPr="00783A15">
        <w:rPr>
          <w:rFonts w:ascii="Calibri" w:eastAsia="Calibri" w:hAnsi="Calibri"/>
          <w:noProof/>
          <w:sz w:val="22"/>
          <w:szCs w:val="22"/>
          <w:lang w:eastAsia="pl-PL"/>
        </w:rPr>
        <mc:AlternateContent>
          <mc:Choice Requires="wps">
            <w:drawing>
              <wp:anchor distT="0" distB="0" distL="114300" distR="114300" simplePos="0" relativeHeight="251683840" behindDoc="1" locked="0" layoutInCell="1" allowOverlap="1" wp14:anchorId="65FB466E" wp14:editId="73C9DA6D">
                <wp:simplePos x="0" y="0"/>
                <wp:positionH relativeFrom="column">
                  <wp:posOffset>10160</wp:posOffset>
                </wp:positionH>
                <wp:positionV relativeFrom="paragraph">
                  <wp:posOffset>147320</wp:posOffset>
                </wp:positionV>
                <wp:extent cx="190500" cy="228600"/>
                <wp:effectExtent l="0" t="0" r="19050" b="19050"/>
                <wp:wrapTight wrapText="bothSides">
                  <wp:wrapPolygon edited="0">
                    <wp:start x="0" y="0"/>
                    <wp:lineTo x="0" y="21600"/>
                    <wp:lineTo x="21600" y="21600"/>
                    <wp:lineTo x="21600" y="0"/>
                    <wp:lineTo x="0" y="0"/>
                  </wp:wrapPolygon>
                </wp:wrapTight>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5E3" w:rsidRDefault="000D15E3" w:rsidP="00BF71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FB466E" id="Prostokąt 5" o:spid="_x0000_s1046" style="position:absolute;left:0;text-align:left;margin-left:.8pt;margin-top:11.6pt;width:1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" strokeweight="1pt">
                <v:textbox>
                  <w:txbxContent>
                    <w:p w:rsidR="000D15E3" w:rsidRDefault="000D15E3" w:rsidP="00BF71F7">
                      <w:pPr>
                        <w:jc w:val="center"/>
                      </w:pPr>
                    </w:p>
                  </w:txbxContent>
                </v:textbox>
                <w10:wrap type="tight"/>
              </v:rect>
            </w:pict>
          </mc:Fallback>
        </mc:AlternateContent>
      </w:r>
      <w:r w:rsidRPr="00783A15">
        <w:rPr>
          <w:rFonts w:cs="Arial"/>
          <w:bCs/>
          <w:sz w:val="22"/>
          <w:szCs w:val="22"/>
          <w:lang w:bidi="pl-PL"/>
        </w:rPr>
        <w:t xml:space="preserve">wydano </w:t>
      </w:r>
      <w:r w:rsidR="00BF71F7" w:rsidRPr="00783A15">
        <w:rPr>
          <w:rFonts w:cs="Arial"/>
          <w:bCs/>
          <w:sz w:val="22"/>
          <w:szCs w:val="22"/>
          <w:lang w:bidi="pl-PL"/>
        </w:rPr>
        <w:t xml:space="preserve">wobec mnie (nas) </w:t>
      </w:r>
      <w:r w:rsidR="009964E6" w:rsidRPr="00783A15">
        <w:rPr>
          <w:rFonts w:cs="Arial"/>
          <w:bCs/>
          <w:sz w:val="22"/>
          <w:szCs w:val="22"/>
          <w:lang w:bidi="pl-PL"/>
        </w:rPr>
        <w:t xml:space="preserve">prawomocny wyrok sądu / </w:t>
      </w:r>
      <w:r w:rsidRPr="00783A15">
        <w:rPr>
          <w:rFonts w:cs="Arial"/>
          <w:bCs/>
          <w:sz w:val="22"/>
          <w:szCs w:val="22"/>
          <w:lang w:bidi="pl-PL"/>
        </w:rPr>
        <w:t>ostateczn</w:t>
      </w:r>
      <w:r w:rsidR="009964E6" w:rsidRPr="00783A15">
        <w:rPr>
          <w:rFonts w:cs="Arial"/>
          <w:bCs/>
          <w:sz w:val="22"/>
          <w:szCs w:val="22"/>
          <w:lang w:bidi="pl-PL"/>
        </w:rPr>
        <w:t>ą</w:t>
      </w:r>
      <w:r w:rsidRPr="00783A15">
        <w:rPr>
          <w:rFonts w:cs="Arial"/>
          <w:bCs/>
          <w:sz w:val="22"/>
          <w:szCs w:val="22"/>
          <w:lang w:bidi="pl-PL"/>
        </w:rPr>
        <w:t xml:space="preserve"> decyzj</w:t>
      </w:r>
      <w:r w:rsidR="009964E6" w:rsidRPr="00783A15">
        <w:rPr>
          <w:rFonts w:cs="Arial"/>
          <w:bCs/>
          <w:sz w:val="22"/>
          <w:szCs w:val="22"/>
          <w:lang w:bidi="pl-PL"/>
        </w:rPr>
        <w:t>ę</w:t>
      </w:r>
      <w:r w:rsidRPr="00783A15">
        <w:rPr>
          <w:rFonts w:cs="Arial"/>
          <w:bCs/>
          <w:sz w:val="22"/>
          <w:szCs w:val="22"/>
          <w:lang w:bidi="pl-PL"/>
        </w:rPr>
        <w:t xml:space="preserve"> administracyjn</w:t>
      </w:r>
      <w:r w:rsidR="009964E6" w:rsidRPr="00783A15">
        <w:rPr>
          <w:rFonts w:cs="Arial"/>
          <w:bCs/>
          <w:sz w:val="22"/>
          <w:szCs w:val="22"/>
          <w:lang w:bidi="pl-PL"/>
        </w:rPr>
        <w:t>ą</w:t>
      </w:r>
      <w:r w:rsidRPr="00783A15">
        <w:rPr>
          <w:rFonts w:cs="Arial"/>
          <w:bCs/>
          <w:sz w:val="22"/>
          <w:szCs w:val="22"/>
          <w:lang w:bidi="pl-PL"/>
        </w:rPr>
        <w:t xml:space="preserve"> </w:t>
      </w:r>
      <w:r w:rsidR="00BF71F7" w:rsidRPr="00783A15">
        <w:rPr>
          <w:rFonts w:cs="Arial"/>
          <w:bCs/>
          <w:sz w:val="22"/>
          <w:szCs w:val="22"/>
          <w:lang w:bidi="pl-PL"/>
        </w:rPr>
        <w:t xml:space="preserve">                        </w:t>
      </w:r>
      <w:r w:rsidRPr="00783A15">
        <w:rPr>
          <w:rFonts w:cs="Arial"/>
          <w:bCs/>
          <w:sz w:val="22"/>
          <w:szCs w:val="22"/>
          <w:lang w:bidi="pl-PL"/>
        </w:rPr>
        <w:t>o zaleganiu z uiszczaniem podatków, opłat lub składek na ubezpieczenia społeczne lub zdrowotne</w:t>
      </w:r>
      <w:r w:rsidRPr="00783A15">
        <w:rPr>
          <w:rFonts w:cs="Arial"/>
          <w:sz w:val="22"/>
          <w:szCs w:val="22"/>
          <w:lang w:eastAsia="pl-PL"/>
        </w:rPr>
        <w:t xml:space="preserve"> </w:t>
      </w:r>
    </w:p>
    <w:p w:rsidR="009964E6" w:rsidRPr="00783A15" w:rsidRDefault="009964E6" w:rsidP="009964E6">
      <w:pPr>
        <w:spacing w:before="120"/>
        <w:ind w:left="708"/>
        <w:jc w:val="both"/>
        <w:rPr>
          <w:rFonts w:cs="Arial"/>
          <w:sz w:val="22"/>
          <w:szCs w:val="22"/>
          <w:lang w:eastAsia="pl-PL"/>
        </w:rPr>
      </w:pPr>
      <w:r w:rsidRPr="00783A15">
        <w:rPr>
          <w:rFonts w:cs="Arial"/>
          <w:sz w:val="22"/>
          <w:szCs w:val="22"/>
          <w:lang w:eastAsia="pl-PL"/>
        </w:rPr>
        <w:t>Przedstawiam</w:t>
      </w:r>
      <w:r w:rsidR="000E175B" w:rsidRPr="00783A15">
        <w:rPr>
          <w:rFonts w:cs="Arial"/>
          <w:sz w:val="22"/>
          <w:szCs w:val="22"/>
          <w:lang w:eastAsia="pl-PL"/>
        </w:rPr>
        <w:t>(y)</w:t>
      </w:r>
      <w:r w:rsidRPr="00783A15">
        <w:rPr>
          <w:rFonts w:cs="Arial"/>
          <w:sz w:val="22"/>
          <w:szCs w:val="22"/>
          <w:lang w:eastAsia="pl-PL"/>
        </w:rPr>
        <w:t>, dla wyk</w:t>
      </w:r>
      <w:r w:rsidR="00BF71F7" w:rsidRPr="00783A15">
        <w:rPr>
          <w:rFonts w:cs="Arial"/>
          <w:sz w:val="22"/>
          <w:szCs w:val="22"/>
          <w:lang w:eastAsia="pl-PL"/>
        </w:rPr>
        <w:t>azania braku postaw wykluczenia:</w:t>
      </w:r>
    </w:p>
    <w:p w:rsidR="009964E6" w:rsidRPr="00783A15" w:rsidRDefault="009964E6" w:rsidP="009964E6">
      <w:pPr>
        <w:spacing w:before="120"/>
        <w:ind w:left="708"/>
        <w:jc w:val="both"/>
        <w:rPr>
          <w:rFonts w:cs="Arial"/>
          <w:sz w:val="22"/>
          <w:szCs w:val="22"/>
          <w:lang w:eastAsia="pl-PL"/>
        </w:rPr>
      </w:pPr>
      <w:r w:rsidRPr="00783A15">
        <w:rPr>
          <w:rFonts w:cs="Arial"/>
          <w:noProof/>
          <w:sz w:val="22"/>
          <w:szCs w:val="22"/>
          <w:lang w:eastAsia="pl-PL"/>
        </w:rPr>
        <mc:AlternateContent>
          <mc:Choice Requires="wps">
            <w:drawing>
              <wp:anchor distT="0" distB="0" distL="114300" distR="114300" simplePos="0" relativeHeight="251684864" behindDoc="1" locked="0" layoutInCell="1" allowOverlap="1">
                <wp:simplePos x="0" y="0"/>
                <wp:positionH relativeFrom="column">
                  <wp:posOffset>480060</wp:posOffset>
                </wp:positionH>
                <wp:positionV relativeFrom="paragraph">
                  <wp:posOffset>96520</wp:posOffset>
                </wp:positionV>
                <wp:extent cx="133350" cy="152400"/>
                <wp:effectExtent l="0" t="0" r="19050" b="19050"/>
                <wp:wrapTight wrapText="bothSides">
                  <wp:wrapPolygon edited="0">
                    <wp:start x="0" y="0"/>
                    <wp:lineTo x="0" y="21600"/>
                    <wp:lineTo x="21600" y="21600"/>
                    <wp:lineTo x="21600" y="0"/>
                    <wp:lineTo x="0" y="0"/>
                  </wp:wrapPolygon>
                </wp:wrapTight>
                <wp:docPr id="6" name="Prostokąt 6"/>
                <wp:cNvGraphicFramePr/>
                <a:graphic xmlns:a="http://schemas.openxmlformats.org/drawingml/2006/main">
                  <a:graphicData uri="http://schemas.microsoft.com/office/word/2010/wordprocessingShape">
                    <wps:wsp>
                      <wps:cNvSpPr/>
                      <wps:spPr>
                        <a:xfrm>
                          <a:off x="0" y="0"/>
                          <a:ext cx="133350" cy="152400"/>
                        </a:xfrm>
                        <a:prstGeom prst="rect">
                          <a:avLst/>
                        </a:prstGeom>
                      </wps:spPr>
                      <wps:style>
                        <a:lnRef idx="2">
                          <a:schemeClr val="dk1"/>
                        </a:lnRef>
                        <a:fillRef idx="1">
                          <a:schemeClr val="lt1"/>
                        </a:fillRef>
                        <a:effectRef idx="0">
                          <a:schemeClr val="dk1"/>
                        </a:effectRef>
                        <a:fontRef idx="minor">
                          <a:schemeClr val="dk1"/>
                        </a:fontRef>
                      </wps:style>
                      <wps:txbx>
                        <w:txbxContent>
                          <w:p w:rsidR="000D15E3" w:rsidRDefault="000D15E3" w:rsidP="00BF7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Prostokąt 6" o:spid="_x0000_s1047" style="position:absolute;left:0;text-align:left;margin-left:37.8pt;margin-top:7.6pt;width:10.5pt;height:12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" fillcolor="white [3201]" strokecolor="black [3200]" strokeweight="1pt">
                <v:textbox>
                  <w:txbxContent>
                    <w:p w:rsidR="000D15E3" w:rsidRDefault="000D15E3" w:rsidP="00BF71F7">
                      <w:pPr>
                        <w:jc w:val="center"/>
                      </w:pPr>
                    </w:p>
                  </w:txbxContent>
                </v:textbox>
                <w10:wrap type="tight"/>
              </v:rect>
            </w:pict>
          </mc:Fallback>
        </mc:AlternateContent>
      </w:r>
      <w:r w:rsidRPr="00783A15">
        <w:rPr>
          <w:rFonts w:cs="Arial"/>
          <w:sz w:val="22"/>
          <w:szCs w:val="22"/>
          <w:lang w:eastAsia="pl-PL"/>
        </w:rPr>
        <w:t>dokument/</w:t>
      </w:r>
      <w:r w:rsidR="000E175B" w:rsidRPr="00783A15">
        <w:rPr>
          <w:rFonts w:cs="Arial"/>
          <w:sz w:val="22"/>
          <w:szCs w:val="22"/>
          <w:lang w:eastAsia="pl-PL"/>
        </w:rPr>
        <w:t>(</w:t>
      </w:r>
      <w:r w:rsidRPr="00783A15">
        <w:rPr>
          <w:rFonts w:cs="Arial"/>
          <w:sz w:val="22"/>
          <w:szCs w:val="22"/>
          <w:lang w:eastAsia="pl-PL"/>
        </w:rPr>
        <w:t>y</w:t>
      </w:r>
      <w:r w:rsidR="000E175B" w:rsidRPr="00783A15">
        <w:rPr>
          <w:rFonts w:cs="Arial"/>
          <w:sz w:val="22"/>
          <w:szCs w:val="22"/>
          <w:lang w:eastAsia="pl-PL"/>
        </w:rPr>
        <w:t>)</w:t>
      </w:r>
      <w:r w:rsidRPr="00783A15">
        <w:rPr>
          <w:rFonts w:cs="Arial"/>
          <w:sz w:val="22"/>
          <w:szCs w:val="22"/>
          <w:lang w:eastAsia="pl-PL"/>
        </w:rPr>
        <w:t xml:space="preserve"> potwierdzający/</w:t>
      </w:r>
      <w:r w:rsidR="000E175B" w:rsidRPr="00783A15">
        <w:rPr>
          <w:rFonts w:cs="Arial"/>
          <w:sz w:val="22"/>
          <w:szCs w:val="22"/>
          <w:lang w:eastAsia="pl-PL"/>
        </w:rPr>
        <w:t>(</w:t>
      </w:r>
      <w:r w:rsidRPr="00783A15">
        <w:rPr>
          <w:rFonts w:cs="Arial"/>
          <w:sz w:val="22"/>
          <w:szCs w:val="22"/>
          <w:lang w:eastAsia="pl-PL"/>
        </w:rPr>
        <w:t>e</w:t>
      </w:r>
      <w:r w:rsidR="000E175B" w:rsidRPr="00783A15">
        <w:rPr>
          <w:rFonts w:cs="Arial"/>
          <w:sz w:val="22"/>
          <w:szCs w:val="22"/>
          <w:lang w:eastAsia="pl-PL"/>
        </w:rPr>
        <w:t>)</w:t>
      </w:r>
      <w:r w:rsidRPr="00783A15">
        <w:rPr>
          <w:rFonts w:cs="Arial"/>
          <w:sz w:val="22"/>
          <w:szCs w:val="22"/>
          <w:lang w:eastAsia="pl-PL"/>
        </w:rPr>
        <w:t xml:space="preserve"> dokonanie płatności tych należności </w:t>
      </w:r>
      <w:r w:rsidR="004B0608">
        <w:rPr>
          <w:rFonts w:cs="Arial"/>
          <w:sz w:val="22"/>
          <w:szCs w:val="22"/>
          <w:lang w:eastAsia="pl-PL"/>
        </w:rPr>
        <w:t xml:space="preserve">                                         </w:t>
      </w:r>
      <w:r w:rsidR="00783A15">
        <w:rPr>
          <w:rFonts w:cs="Arial"/>
          <w:sz w:val="22"/>
          <w:szCs w:val="22"/>
          <w:lang w:eastAsia="pl-PL"/>
        </w:rPr>
        <w:t>(</w:t>
      </w:r>
      <w:r w:rsidRPr="00783A15">
        <w:rPr>
          <w:rFonts w:cs="Arial"/>
          <w:sz w:val="22"/>
          <w:szCs w:val="22"/>
          <w:lang w:eastAsia="pl-PL"/>
        </w:rPr>
        <w:t xml:space="preserve">wraz z </w:t>
      </w:r>
      <w:r w:rsidR="00783A15">
        <w:rPr>
          <w:rFonts w:cs="Arial"/>
          <w:sz w:val="22"/>
          <w:szCs w:val="22"/>
          <w:lang w:eastAsia="pl-PL"/>
        </w:rPr>
        <w:t>odsetkami / grzywnami – jeżeli dotyczy)</w:t>
      </w:r>
    </w:p>
    <w:p w:rsidR="002D2731" w:rsidRPr="00783A15" w:rsidRDefault="00BF71F7" w:rsidP="009964E6">
      <w:pPr>
        <w:spacing w:before="120"/>
        <w:ind w:left="708"/>
        <w:jc w:val="both"/>
        <w:rPr>
          <w:rFonts w:cs="Arial"/>
          <w:sz w:val="22"/>
          <w:szCs w:val="22"/>
          <w:lang w:eastAsia="pl-PL"/>
        </w:rPr>
      </w:pPr>
      <w:r w:rsidRPr="00783A15">
        <w:rPr>
          <w:rFonts w:cs="Arial"/>
          <w:noProof/>
          <w:sz w:val="22"/>
          <w:szCs w:val="22"/>
          <w:lang w:eastAsia="pl-PL"/>
        </w:rPr>
        <mc:AlternateContent>
          <mc:Choice Requires="wps">
            <w:drawing>
              <wp:anchor distT="0" distB="0" distL="114300" distR="114300" simplePos="0" relativeHeight="251686912" behindDoc="1" locked="0" layoutInCell="1" allowOverlap="1" wp14:anchorId="1F6B6C15" wp14:editId="771E15C7">
                <wp:simplePos x="0" y="0"/>
                <wp:positionH relativeFrom="column">
                  <wp:posOffset>476250</wp:posOffset>
                </wp:positionH>
                <wp:positionV relativeFrom="paragraph">
                  <wp:posOffset>76200</wp:posOffset>
                </wp:positionV>
                <wp:extent cx="133350" cy="152400"/>
                <wp:effectExtent l="0" t="0" r="19050" b="19050"/>
                <wp:wrapTight wrapText="bothSides">
                  <wp:wrapPolygon edited="0">
                    <wp:start x="0" y="0"/>
                    <wp:lineTo x="0" y="21600"/>
                    <wp:lineTo x="21600" y="21600"/>
                    <wp:lineTo x="21600" y="0"/>
                    <wp:lineTo x="0" y="0"/>
                  </wp:wrapPolygon>
                </wp:wrapTight>
                <wp:docPr id="7" name="Prostokąt 7"/>
                <wp:cNvGraphicFramePr/>
                <a:graphic xmlns:a="http://schemas.openxmlformats.org/drawingml/2006/main">
                  <a:graphicData uri="http://schemas.microsoft.com/office/word/2010/wordprocessingShape">
                    <wps:wsp>
                      <wps:cNvSpPr/>
                      <wps:spPr>
                        <a:xfrm>
                          <a:off x="0" y="0"/>
                          <a:ext cx="133350" cy="152400"/>
                        </a:xfrm>
                        <a:prstGeom prst="rect">
                          <a:avLst/>
                        </a:prstGeom>
                        <a:ln/>
                      </wps:spPr>
                      <wps:style>
                        <a:lnRef idx="2">
                          <a:schemeClr val="dk1"/>
                        </a:lnRef>
                        <a:fillRef idx="1">
                          <a:schemeClr val="lt1"/>
                        </a:fillRef>
                        <a:effectRef idx="0">
                          <a:schemeClr val="dk1"/>
                        </a:effectRef>
                        <a:fontRef idx="minor">
                          <a:schemeClr val="dk1"/>
                        </a:fontRef>
                      </wps:style>
                      <wps:txbx>
                        <w:txbxContent>
                          <w:p w:rsidR="000D15E3" w:rsidRDefault="000D15E3" w:rsidP="00BF7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6B6C15" id="Prostokąt 7" o:spid="_x0000_s1048" style="position:absolute;left:0;text-align:left;margin-left:37.5pt;margin-top:6pt;width:10.5pt;height:12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" fillcolor="white [3201]" strokecolor="black [3200]" strokeweight="1pt">
                <v:textbox>
                  <w:txbxContent>
                    <w:p w:rsidR="000D15E3" w:rsidRDefault="000D15E3" w:rsidP="00BF71F7">
                      <w:pPr>
                        <w:jc w:val="center"/>
                      </w:pPr>
                    </w:p>
                  </w:txbxContent>
                </v:textbox>
                <w10:wrap type="tight"/>
              </v:rect>
            </w:pict>
          </mc:Fallback>
        </mc:AlternateContent>
      </w:r>
      <w:r w:rsidR="009964E6" w:rsidRPr="00783A15">
        <w:rPr>
          <w:rFonts w:cs="Arial"/>
          <w:sz w:val="22"/>
          <w:szCs w:val="22"/>
          <w:lang w:eastAsia="pl-PL"/>
        </w:rPr>
        <w:t xml:space="preserve">wiążące porozumienie w sprawie spłat tych należności </w:t>
      </w:r>
    </w:p>
    <w:p w:rsidR="002D2731" w:rsidRPr="00783A15" w:rsidRDefault="002D2731" w:rsidP="00BF71F7">
      <w:pPr>
        <w:spacing w:before="240"/>
        <w:jc w:val="both"/>
        <w:rPr>
          <w:rFonts w:cs="Arial"/>
          <w:sz w:val="22"/>
          <w:szCs w:val="22"/>
          <w:lang w:eastAsia="pl-PL"/>
        </w:rPr>
      </w:pPr>
      <w:r w:rsidRPr="00783A15">
        <w:rPr>
          <w:rFonts w:cs="Arial"/>
          <w:sz w:val="22"/>
          <w:szCs w:val="22"/>
          <w:lang w:eastAsia="pl-PL"/>
        </w:rPr>
        <w:t>Jestem/jesteśmy pouczony/pouczeni i świadomy/i odpowiedzialności karnej za składanie fałszywych oświadczeń, wynikającej z art. 297 § 1 Kodeksu karnego.</w:t>
      </w:r>
    </w:p>
    <w:p w:rsidR="002D2731" w:rsidRPr="00783A15" w:rsidRDefault="002D2731" w:rsidP="00BF71F7">
      <w:pPr>
        <w:spacing w:before="240"/>
        <w:jc w:val="both"/>
        <w:rPr>
          <w:rFonts w:cs="Arial"/>
          <w:b/>
          <w:sz w:val="22"/>
          <w:szCs w:val="22"/>
        </w:rPr>
      </w:pPr>
      <w:r w:rsidRPr="00783A15">
        <w:rPr>
          <w:rFonts w:cs="Arial"/>
          <w:b/>
          <w:sz w:val="22"/>
          <w:szCs w:val="22"/>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394"/>
      </w:tblGrid>
      <w:tr w:rsidR="002D2731" w:rsidRPr="00783A15" w:rsidTr="002D2731">
        <w:tc>
          <w:tcPr>
            <w:tcW w:w="483"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Lp.</w:t>
            </w:r>
          </w:p>
        </w:tc>
        <w:tc>
          <w:tcPr>
            <w:tcW w:w="2139"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Miejscowość i data</w:t>
            </w:r>
          </w:p>
        </w:tc>
        <w:tc>
          <w:tcPr>
            <w:tcW w:w="2693"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Nazwa(y) wykonawcy                  (ów) / pieczęć firmowa</w:t>
            </w:r>
          </w:p>
        </w:tc>
        <w:tc>
          <w:tcPr>
            <w:tcW w:w="4394" w:type="dxa"/>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Czytelny(e) podpis(y) / pieczęć(cie) osoby (osób) upoważnionej(ych)                                 do reprezentowania wykonawcy (ów)                  w postępowaniu</w:t>
            </w:r>
          </w:p>
        </w:tc>
      </w:tr>
      <w:tr w:rsidR="002D2731" w:rsidRPr="00783A15" w:rsidTr="00BF71F7">
        <w:trPr>
          <w:trHeight w:val="982"/>
        </w:trPr>
        <w:tc>
          <w:tcPr>
            <w:tcW w:w="483" w:type="dxa"/>
            <w:tcBorders>
              <w:bottom w:val="single" w:sz="4" w:space="0" w:color="auto"/>
            </w:tcBorders>
          </w:tcPr>
          <w:p w:rsidR="002D2731" w:rsidRPr="00783A15" w:rsidRDefault="002D2731" w:rsidP="002D2731">
            <w:pPr>
              <w:snapToGrid w:val="0"/>
              <w:jc w:val="both"/>
              <w:rPr>
                <w:rFonts w:cs="Arial"/>
                <w:b/>
                <w:sz w:val="22"/>
                <w:szCs w:val="22"/>
              </w:rPr>
            </w:pPr>
          </w:p>
        </w:tc>
        <w:tc>
          <w:tcPr>
            <w:tcW w:w="2139" w:type="dxa"/>
            <w:tcBorders>
              <w:bottom w:val="single" w:sz="4" w:space="0" w:color="auto"/>
            </w:tcBorders>
          </w:tcPr>
          <w:p w:rsidR="002D2731" w:rsidRPr="00783A15" w:rsidRDefault="002D2731" w:rsidP="002D2731">
            <w:pPr>
              <w:jc w:val="both"/>
              <w:rPr>
                <w:rFonts w:cs="Arial"/>
                <w:b/>
                <w:sz w:val="22"/>
                <w:szCs w:val="22"/>
              </w:rPr>
            </w:pPr>
          </w:p>
        </w:tc>
        <w:tc>
          <w:tcPr>
            <w:tcW w:w="2693" w:type="dxa"/>
            <w:tcBorders>
              <w:bottom w:val="single" w:sz="4" w:space="0" w:color="auto"/>
            </w:tcBorders>
          </w:tcPr>
          <w:p w:rsidR="002D2731" w:rsidRPr="00783A15" w:rsidRDefault="002D2731" w:rsidP="002D2731">
            <w:pPr>
              <w:snapToGrid w:val="0"/>
              <w:jc w:val="both"/>
              <w:rPr>
                <w:rFonts w:cs="Arial"/>
                <w:b/>
                <w:sz w:val="22"/>
                <w:szCs w:val="22"/>
              </w:rPr>
            </w:pPr>
          </w:p>
        </w:tc>
        <w:tc>
          <w:tcPr>
            <w:tcW w:w="4394" w:type="dxa"/>
          </w:tcPr>
          <w:p w:rsidR="002D2731" w:rsidRPr="00783A15" w:rsidRDefault="002D2731" w:rsidP="002D2731">
            <w:pPr>
              <w:jc w:val="both"/>
              <w:rPr>
                <w:rFonts w:cs="Arial"/>
                <w:b/>
                <w:sz w:val="22"/>
                <w:szCs w:val="22"/>
              </w:rPr>
            </w:pPr>
          </w:p>
        </w:tc>
      </w:tr>
    </w:tbl>
    <w:p w:rsidR="002D2731" w:rsidRPr="00783A15" w:rsidRDefault="002D2731" w:rsidP="002D2731">
      <w:pPr>
        <w:rPr>
          <w:sz w:val="22"/>
          <w:szCs w:val="22"/>
        </w:rPr>
      </w:pPr>
    </w:p>
    <w:bookmarkEnd w:id="56"/>
    <w:p w:rsidR="002D2731" w:rsidRDefault="00654878" w:rsidP="002D2731">
      <w:pPr>
        <w:jc w:val="center"/>
        <w:rPr>
          <w:rFonts w:cs="Arial"/>
          <w:b/>
          <w:sz w:val="22"/>
          <w:szCs w:val="22"/>
          <w:lang w:eastAsia="pl-PL" w:bidi="pl-PL"/>
        </w:rPr>
      </w:pPr>
      <w:r>
        <w:rPr>
          <w:rFonts w:cs="Arial"/>
          <w:b/>
          <w:sz w:val="22"/>
          <w:szCs w:val="22"/>
          <w:lang w:eastAsia="pl-PL" w:bidi="pl-PL"/>
        </w:rPr>
        <w:tab/>
      </w:r>
      <w:r>
        <w:rPr>
          <w:rFonts w:cs="Arial"/>
          <w:b/>
          <w:sz w:val="22"/>
          <w:szCs w:val="22"/>
          <w:lang w:eastAsia="pl-PL" w:bidi="pl-PL"/>
        </w:rPr>
        <w:tab/>
      </w:r>
      <w:r>
        <w:rPr>
          <w:rFonts w:cs="Arial"/>
          <w:b/>
          <w:sz w:val="22"/>
          <w:szCs w:val="22"/>
          <w:lang w:eastAsia="pl-PL" w:bidi="pl-PL"/>
        </w:rPr>
        <w:tab/>
      </w:r>
    </w:p>
    <w:p w:rsidR="00654878" w:rsidRDefault="00654878" w:rsidP="002D2731">
      <w:pPr>
        <w:jc w:val="center"/>
        <w:rPr>
          <w:rFonts w:cs="Arial"/>
          <w:b/>
          <w:sz w:val="22"/>
          <w:szCs w:val="22"/>
          <w:lang w:eastAsia="pl-PL" w:bidi="pl-PL"/>
        </w:rPr>
      </w:pPr>
    </w:p>
    <w:p w:rsidR="00CA62D3" w:rsidRDefault="00CA62D3">
      <w:pPr>
        <w:suppressAutoHyphens w:val="0"/>
        <w:spacing w:after="160" w:line="259" w:lineRule="auto"/>
        <w:rPr>
          <w:rFonts w:eastAsiaTheme="minorHAnsi" w:cs="Arial"/>
          <w:b/>
          <w:bCs/>
          <w:sz w:val="22"/>
          <w:szCs w:val="22"/>
          <w:lang w:eastAsia="en-US"/>
        </w:rPr>
      </w:pPr>
      <w:r>
        <w:rPr>
          <w:rFonts w:eastAsiaTheme="minorHAnsi" w:cs="Arial"/>
          <w:b/>
          <w:bCs/>
          <w:sz w:val="22"/>
          <w:szCs w:val="22"/>
          <w:lang w:eastAsia="en-US"/>
        </w:rPr>
        <w:br w:type="page"/>
      </w:r>
    </w:p>
    <w:p w:rsidR="00CA62D3" w:rsidRPr="00EF23F8" w:rsidRDefault="00CA62D3" w:rsidP="00EF23F8">
      <w:pPr>
        <w:suppressAutoHyphens w:val="0"/>
        <w:spacing w:before="120" w:line="259" w:lineRule="auto"/>
        <w:jc w:val="both"/>
        <w:rPr>
          <w:rFonts w:eastAsiaTheme="minorHAnsi" w:cs="Arial"/>
          <w:bCs/>
          <w:sz w:val="20"/>
          <w:szCs w:val="22"/>
          <w:lang w:eastAsia="en-US"/>
        </w:rPr>
      </w:pPr>
    </w:p>
    <w:p w:rsidR="00654878" w:rsidRPr="00654878" w:rsidRDefault="00654878" w:rsidP="00654878">
      <w:pPr>
        <w:jc w:val="right"/>
        <w:rPr>
          <w:rFonts w:eastAsiaTheme="minorHAnsi" w:cs="Arial"/>
          <w:b/>
          <w:bCs/>
          <w:sz w:val="22"/>
          <w:szCs w:val="22"/>
          <w:lang w:eastAsia="en-US"/>
        </w:rPr>
      </w:pPr>
      <w:r w:rsidRPr="00654878">
        <w:rPr>
          <w:rFonts w:eastAsiaTheme="minorHAnsi" w:cs="Arial"/>
          <w:b/>
          <w:bCs/>
          <w:sz w:val="22"/>
          <w:szCs w:val="22"/>
          <w:lang w:eastAsia="en-US"/>
        </w:rPr>
        <w:t>Załącznik Nr 1</w:t>
      </w:r>
      <w:r w:rsidR="000B0963">
        <w:rPr>
          <w:rFonts w:eastAsiaTheme="minorHAnsi" w:cs="Arial"/>
          <w:b/>
          <w:bCs/>
          <w:sz w:val="22"/>
          <w:szCs w:val="22"/>
          <w:lang w:eastAsia="en-US"/>
        </w:rPr>
        <w:t>4</w:t>
      </w:r>
    </w:p>
    <w:p w:rsidR="00654878" w:rsidRDefault="00654878" w:rsidP="00654878">
      <w:pPr>
        <w:suppressAutoHyphens w:val="0"/>
        <w:overflowPunct w:val="0"/>
        <w:autoSpaceDE w:val="0"/>
        <w:autoSpaceDN w:val="0"/>
        <w:adjustRightInd w:val="0"/>
        <w:spacing w:before="240"/>
        <w:jc w:val="center"/>
        <w:textAlignment w:val="baseline"/>
        <w:rPr>
          <w:rFonts w:eastAsia="Calibri" w:cs="Arial"/>
          <w:b/>
          <w:color w:val="000000"/>
          <w:szCs w:val="20"/>
          <w:lang w:eastAsia="pl-PL"/>
        </w:rPr>
      </w:pPr>
      <w:r w:rsidRPr="00654878">
        <w:rPr>
          <w:rFonts w:eastAsia="Calibri" w:cs="Arial"/>
          <w:b/>
          <w:color w:val="000000"/>
          <w:szCs w:val="20"/>
          <w:lang w:eastAsia="pl-PL"/>
        </w:rPr>
        <w:t xml:space="preserve">WYMAGANIA  DOTYCZĄCE  </w:t>
      </w:r>
      <w:r w:rsidR="000D1325" w:rsidRPr="00654878">
        <w:rPr>
          <w:rFonts w:eastAsia="Calibri" w:cs="Arial"/>
          <w:b/>
          <w:color w:val="000000"/>
          <w:szCs w:val="20"/>
          <w:lang w:eastAsia="pl-PL"/>
        </w:rPr>
        <w:t>NALEŻYTEGO  WYKONANIA UMOWY</w:t>
      </w:r>
      <w:r w:rsidR="000D1325">
        <w:rPr>
          <w:rFonts w:eastAsia="Calibri" w:cs="Arial"/>
          <w:b/>
          <w:color w:val="000000"/>
          <w:szCs w:val="20"/>
          <w:lang w:eastAsia="pl-PL"/>
        </w:rPr>
        <w:t xml:space="preserve">                  WNOSZONEGO W FORMIE </w:t>
      </w:r>
      <w:r w:rsidRPr="00654878">
        <w:rPr>
          <w:rFonts w:eastAsia="Calibri" w:cs="Arial"/>
          <w:b/>
          <w:color w:val="000000"/>
          <w:szCs w:val="20"/>
          <w:lang w:eastAsia="pl-PL"/>
        </w:rPr>
        <w:t xml:space="preserve">GWARANCJI </w:t>
      </w:r>
      <w:r w:rsidR="000D1325">
        <w:rPr>
          <w:rFonts w:eastAsia="Calibri" w:cs="Arial"/>
          <w:b/>
          <w:color w:val="000000"/>
          <w:szCs w:val="20"/>
          <w:lang w:eastAsia="pl-PL"/>
        </w:rPr>
        <w:t xml:space="preserve">/ </w:t>
      </w:r>
      <w:r w:rsidR="00582209">
        <w:rPr>
          <w:rFonts w:eastAsia="Calibri" w:cs="Arial"/>
          <w:b/>
          <w:color w:val="000000"/>
          <w:szCs w:val="20"/>
          <w:lang w:eastAsia="pl-PL"/>
        </w:rPr>
        <w:t>PORĘCZENIA</w:t>
      </w:r>
      <w:r w:rsidRPr="00654878">
        <w:rPr>
          <w:rFonts w:eastAsia="Calibri" w:cs="Arial"/>
          <w:b/>
          <w:color w:val="000000"/>
          <w:szCs w:val="20"/>
          <w:lang w:eastAsia="pl-PL"/>
        </w:rPr>
        <w:t xml:space="preserve"> </w:t>
      </w:r>
      <w:r w:rsidR="00582209">
        <w:rPr>
          <w:rFonts w:eastAsia="Calibri" w:cs="Arial"/>
          <w:b/>
          <w:color w:val="000000"/>
          <w:szCs w:val="20"/>
          <w:lang w:eastAsia="pl-PL"/>
        </w:rPr>
        <w:t xml:space="preserve">                               </w:t>
      </w:r>
    </w:p>
    <w:p w:rsidR="00F4335E" w:rsidRDefault="00F4335E" w:rsidP="001A73DE">
      <w:pPr>
        <w:suppressAutoHyphens w:val="0"/>
        <w:overflowPunct w:val="0"/>
        <w:autoSpaceDE w:val="0"/>
        <w:autoSpaceDN w:val="0"/>
        <w:adjustRightInd w:val="0"/>
        <w:jc w:val="center"/>
        <w:textAlignment w:val="baseline"/>
        <w:rPr>
          <w:rFonts w:eastAsia="Calibri" w:cs="Arial"/>
          <w:b/>
          <w:color w:val="000000"/>
          <w:sz w:val="22"/>
          <w:szCs w:val="20"/>
          <w:lang w:eastAsia="pl-PL"/>
        </w:rPr>
      </w:pPr>
      <w:r w:rsidRPr="001A73DE">
        <w:rPr>
          <w:rFonts w:eastAsia="Calibri" w:cs="Arial"/>
          <w:b/>
          <w:color w:val="000000"/>
          <w:sz w:val="22"/>
          <w:szCs w:val="20"/>
          <w:lang w:eastAsia="pl-PL"/>
        </w:rPr>
        <w:t xml:space="preserve">dla Wykonawcy, który złożył najkorzystniejszą ofertę w </w:t>
      </w:r>
      <w:r w:rsidR="00375F00">
        <w:rPr>
          <w:rFonts w:eastAsia="Calibri" w:cs="Arial"/>
          <w:b/>
          <w:color w:val="000000"/>
          <w:sz w:val="22"/>
          <w:szCs w:val="20"/>
          <w:lang w:eastAsia="pl-PL"/>
        </w:rPr>
        <w:t xml:space="preserve">ww. </w:t>
      </w:r>
      <w:r w:rsidRPr="001A73DE">
        <w:rPr>
          <w:rFonts w:eastAsia="Calibri" w:cs="Arial"/>
          <w:b/>
          <w:color w:val="000000"/>
          <w:sz w:val="22"/>
          <w:szCs w:val="20"/>
          <w:lang w:eastAsia="pl-PL"/>
        </w:rPr>
        <w:t xml:space="preserve">postępowaniu </w:t>
      </w:r>
      <w:r w:rsidR="00375F00">
        <w:rPr>
          <w:rFonts w:eastAsia="Calibri" w:cs="Arial"/>
          <w:b/>
          <w:color w:val="000000"/>
          <w:sz w:val="22"/>
          <w:szCs w:val="20"/>
          <w:lang w:eastAsia="pl-PL"/>
        </w:rPr>
        <w:t xml:space="preserve">                                            </w:t>
      </w:r>
      <w:r w:rsidRPr="001A73DE">
        <w:rPr>
          <w:rFonts w:eastAsia="Calibri" w:cs="Arial"/>
          <w:b/>
          <w:color w:val="000000"/>
          <w:sz w:val="22"/>
          <w:szCs w:val="20"/>
          <w:lang w:eastAsia="pl-PL"/>
        </w:rPr>
        <w:t>i</w:t>
      </w:r>
      <w:r w:rsidR="00375F00">
        <w:rPr>
          <w:rFonts w:eastAsia="Calibri" w:cs="Arial"/>
          <w:b/>
          <w:color w:val="000000"/>
          <w:sz w:val="22"/>
          <w:szCs w:val="20"/>
          <w:lang w:eastAsia="pl-PL"/>
        </w:rPr>
        <w:t xml:space="preserve"> </w:t>
      </w:r>
      <w:r w:rsidRPr="001A73DE">
        <w:rPr>
          <w:rFonts w:eastAsia="Calibri" w:cs="Arial"/>
          <w:b/>
          <w:color w:val="000000"/>
          <w:sz w:val="22"/>
          <w:szCs w:val="20"/>
          <w:lang w:eastAsia="pl-PL"/>
        </w:rPr>
        <w:t>został wybrany do realizacji zadania</w:t>
      </w:r>
    </w:p>
    <w:p w:rsidR="00582209" w:rsidRPr="001A73DE" w:rsidRDefault="00582209" w:rsidP="001A73DE">
      <w:pPr>
        <w:suppressAutoHyphens w:val="0"/>
        <w:overflowPunct w:val="0"/>
        <w:autoSpaceDE w:val="0"/>
        <w:autoSpaceDN w:val="0"/>
        <w:adjustRightInd w:val="0"/>
        <w:jc w:val="center"/>
        <w:textAlignment w:val="baseline"/>
        <w:rPr>
          <w:rFonts w:eastAsia="Calibri" w:cs="Arial"/>
          <w:b/>
          <w:color w:val="000000"/>
          <w:sz w:val="22"/>
          <w:szCs w:val="20"/>
          <w:lang w:eastAsia="pl-PL"/>
        </w:rPr>
      </w:pPr>
    </w:p>
    <w:p w:rsidR="00654878" w:rsidRPr="001A73DE" w:rsidRDefault="00654878" w:rsidP="003A45C6">
      <w:pPr>
        <w:numPr>
          <w:ilvl w:val="0"/>
          <w:numId w:val="42"/>
        </w:numPr>
        <w:suppressAutoHyphens w:val="0"/>
        <w:overflowPunct w:val="0"/>
        <w:autoSpaceDE w:val="0"/>
        <w:autoSpaceDN w:val="0"/>
        <w:adjustRightInd w:val="0"/>
        <w:spacing w:before="120" w:line="360" w:lineRule="auto"/>
        <w:ind w:left="357" w:hanging="357"/>
        <w:jc w:val="both"/>
        <w:textAlignment w:val="baseline"/>
        <w:rPr>
          <w:rFonts w:eastAsia="Calibri" w:cs="Arial"/>
          <w:b/>
          <w:color w:val="000000"/>
          <w:sz w:val="21"/>
          <w:szCs w:val="21"/>
          <w:lang w:eastAsia="pl-PL"/>
        </w:rPr>
      </w:pPr>
      <w:r w:rsidRPr="001A73DE">
        <w:rPr>
          <w:rFonts w:eastAsia="Calibri" w:cs="Arial"/>
          <w:b/>
          <w:color w:val="000000"/>
          <w:sz w:val="21"/>
          <w:szCs w:val="21"/>
          <w:lang w:eastAsia="pl-PL"/>
        </w:rPr>
        <w:t xml:space="preserve">Zamawiający </w:t>
      </w:r>
      <w:r w:rsidR="00F4335E" w:rsidRPr="001A73DE">
        <w:rPr>
          <w:rFonts w:eastAsia="Calibri" w:cs="Arial"/>
          <w:b/>
          <w:color w:val="000000"/>
          <w:sz w:val="21"/>
          <w:szCs w:val="21"/>
          <w:lang w:eastAsia="pl-PL"/>
        </w:rPr>
        <w:t xml:space="preserve">/ </w:t>
      </w:r>
      <w:r w:rsidRPr="001A73DE">
        <w:rPr>
          <w:rFonts w:eastAsia="Calibri" w:cs="Arial"/>
          <w:b/>
          <w:color w:val="000000"/>
          <w:sz w:val="21"/>
          <w:szCs w:val="21"/>
          <w:lang w:eastAsia="pl-PL"/>
        </w:rPr>
        <w:t xml:space="preserve">Beneficjent (gwarancji): </w:t>
      </w:r>
    </w:p>
    <w:p w:rsidR="00F4335E"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 xml:space="preserve">Miasto Piotrków Trybunalski, </w:t>
      </w:r>
    </w:p>
    <w:p w:rsidR="00F4335E"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 xml:space="preserve">Pasaż Karola Rudowskiego 10, </w:t>
      </w:r>
    </w:p>
    <w:p w:rsidR="00654878"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97-300 Piotrków Trybunalski</w:t>
      </w:r>
    </w:p>
    <w:p w:rsidR="00654878" w:rsidRPr="00654878" w:rsidRDefault="00654878" w:rsidP="003A45C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 xml:space="preserve">Kwota zabezpieczenie należytego wykonania umowy wynosi </w:t>
      </w:r>
      <w:r w:rsidRPr="00EA5880">
        <w:rPr>
          <w:rFonts w:eastAsia="Calibri" w:cs="Arial"/>
          <w:b/>
          <w:sz w:val="21"/>
          <w:szCs w:val="21"/>
          <w:lang w:eastAsia="pl-PL"/>
        </w:rPr>
        <w:t>10%</w:t>
      </w:r>
      <w:r w:rsidRPr="00EA5880">
        <w:rPr>
          <w:rFonts w:eastAsia="Calibri" w:cs="Arial"/>
          <w:sz w:val="21"/>
          <w:szCs w:val="21"/>
          <w:lang w:eastAsia="pl-PL"/>
        </w:rPr>
        <w:t xml:space="preserve"> </w:t>
      </w:r>
      <w:r w:rsidRPr="00654878">
        <w:rPr>
          <w:rFonts w:eastAsia="Calibri" w:cs="Arial"/>
          <w:color w:val="000000"/>
          <w:sz w:val="21"/>
          <w:szCs w:val="21"/>
          <w:lang w:eastAsia="pl-PL"/>
        </w:rPr>
        <w:t xml:space="preserve">wynagrodzenie umownego brutto. </w:t>
      </w:r>
    </w:p>
    <w:p w:rsidR="00654878" w:rsidRPr="00654878" w:rsidRDefault="00654878" w:rsidP="003A45C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Zabezpieczenie należytego wykonania umowy zostanie zwolnione i zwrócone Wykonawcy</w:t>
      </w:r>
      <w:r>
        <w:rPr>
          <w:rFonts w:eastAsia="Calibri" w:cs="Arial"/>
          <w:color w:val="000000"/>
          <w:sz w:val="21"/>
          <w:szCs w:val="21"/>
          <w:lang w:eastAsia="pl-PL"/>
        </w:rPr>
        <w:t xml:space="preserve">                                  </w:t>
      </w:r>
      <w:r w:rsidRPr="00654878">
        <w:rPr>
          <w:rFonts w:eastAsia="Calibri" w:cs="Arial"/>
          <w:color w:val="000000"/>
          <w:sz w:val="21"/>
          <w:szCs w:val="21"/>
          <w:lang w:eastAsia="pl-PL"/>
        </w:rPr>
        <w:t>w następujący sposób:</w:t>
      </w:r>
    </w:p>
    <w:p w:rsidR="00654878" w:rsidRPr="00654878" w:rsidRDefault="00654878" w:rsidP="00654878">
      <w:p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b/>
          <w:color w:val="000000"/>
          <w:sz w:val="21"/>
          <w:szCs w:val="21"/>
          <w:lang w:eastAsia="pl-PL"/>
        </w:rPr>
        <w:t>70% wartości</w:t>
      </w:r>
      <w:r w:rsidRPr="00654878">
        <w:rPr>
          <w:rFonts w:eastAsia="Calibri" w:cs="Arial"/>
          <w:color w:val="000000"/>
          <w:sz w:val="21"/>
          <w:szCs w:val="21"/>
          <w:lang w:eastAsia="pl-PL"/>
        </w:rPr>
        <w:t xml:space="preserve"> zabezpieczenia należytego wykonania umowy, gwarantujące  zgodne  z umową wykonanie robót, zostanie zwrócone w ciągu 30 dni po ich odbiorze.</w:t>
      </w:r>
    </w:p>
    <w:p w:rsidR="00654878" w:rsidRPr="00654878" w:rsidRDefault="00654878" w:rsidP="00654878">
      <w:p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b/>
          <w:color w:val="000000"/>
          <w:sz w:val="21"/>
          <w:szCs w:val="21"/>
          <w:lang w:eastAsia="pl-PL"/>
        </w:rPr>
        <w:t>30% stanowiące</w:t>
      </w:r>
      <w:r w:rsidRPr="00654878">
        <w:rPr>
          <w:rFonts w:eastAsia="Calibri" w:cs="Arial"/>
          <w:color w:val="000000"/>
          <w:sz w:val="21"/>
          <w:szCs w:val="21"/>
          <w:lang w:eastAsia="pl-PL"/>
        </w:rPr>
        <w:t xml:space="preserve">  zabezpieczenie z tytułu rękojmi  zostanie zwrócona w ciągu 15 dni po upływie okresu rękojmi za wady dla całości robót.</w:t>
      </w:r>
    </w:p>
    <w:p w:rsidR="00654878" w:rsidRPr="00654878" w:rsidRDefault="00654878" w:rsidP="003A45C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Gwarancja jest </w:t>
      </w:r>
      <w:r w:rsidRPr="00654878">
        <w:rPr>
          <w:rFonts w:eastAsia="Calibri" w:cs="Arial"/>
          <w:b/>
          <w:color w:val="000000"/>
          <w:sz w:val="21"/>
          <w:szCs w:val="21"/>
          <w:lang w:eastAsia="pl-PL"/>
        </w:rPr>
        <w:t>nieodwołalna, bezwarunkowa, podlega prawu polskiemu i jest wykonalna na terytorium Rzeczypospolitej Polskiej.</w:t>
      </w:r>
    </w:p>
    <w:p w:rsidR="00654878" w:rsidRPr="00654878" w:rsidRDefault="00654878" w:rsidP="003A45C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Gwarancja dotyczy zapłaty kwoty zabezpieczenia należytego wykonania umowy, </w:t>
      </w:r>
      <w:r w:rsidRPr="00654878">
        <w:rPr>
          <w:rFonts w:eastAsia="Calibri" w:cs="Arial"/>
          <w:b/>
          <w:color w:val="000000"/>
          <w:sz w:val="21"/>
          <w:szCs w:val="21"/>
          <w:lang w:eastAsia="pl-PL"/>
        </w:rPr>
        <w:t>bezspornie,                         po otrzymaniu pierwszego wezwania na piśmie od Zamawiającego.</w:t>
      </w:r>
    </w:p>
    <w:p w:rsidR="00654878" w:rsidRPr="00654878" w:rsidRDefault="00654878" w:rsidP="003A45C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b/>
          <w:color w:val="000000"/>
          <w:sz w:val="21"/>
          <w:szCs w:val="21"/>
          <w:lang w:eastAsia="pl-PL"/>
        </w:rPr>
        <w:t>Własnoręczność podpisów</w:t>
      </w:r>
      <w:r w:rsidRPr="00654878">
        <w:rPr>
          <w:rFonts w:eastAsia="Calibri" w:cs="Arial"/>
          <w:color w:val="000000"/>
          <w:sz w:val="21"/>
          <w:szCs w:val="21"/>
          <w:lang w:eastAsia="pl-PL"/>
        </w:rPr>
        <w:t xml:space="preserve"> osób upoważnionych do podpisania wezwania, o którym mowa                 w pkt 6 będzie mógł stwierdzić </w:t>
      </w:r>
      <w:r w:rsidRPr="00654878">
        <w:rPr>
          <w:rFonts w:eastAsia="Calibri" w:cs="Arial"/>
          <w:b/>
          <w:color w:val="000000"/>
          <w:sz w:val="21"/>
          <w:szCs w:val="21"/>
          <w:lang w:eastAsia="pl-PL"/>
        </w:rPr>
        <w:t>radca prawny lub adwokat, ewentualnie bank prowadzący rachunek beneficjenta.</w:t>
      </w:r>
    </w:p>
    <w:p w:rsidR="00654878" w:rsidRPr="00654878" w:rsidRDefault="00654878" w:rsidP="003A45C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b/>
          <w:color w:val="000000"/>
          <w:sz w:val="21"/>
          <w:szCs w:val="21"/>
          <w:lang w:eastAsia="pl-PL"/>
        </w:rPr>
        <w:t>Żadna zmiana ani uzupełnienie lub jakakolwiek modyfikacja umowy</w:t>
      </w:r>
      <w:r w:rsidRPr="00654878">
        <w:rPr>
          <w:rFonts w:eastAsia="Calibri" w:cs="Arial"/>
          <w:color w:val="000000"/>
          <w:sz w:val="21"/>
          <w:szCs w:val="21"/>
          <w:lang w:eastAsia="pl-PL"/>
        </w:rPr>
        <w:t xml:space="preserve"> lub jakichkolwiek dokumentów dotyczących wykonania zamówienia, jaka może zostać sporządzona między Zamawiającym a Wykonawcą, </w:t>
      </w:r>
      <w:r w:rsidRPr="00654878">
        <w:rPr>
          <w:rFonts w:eastAsia="Calibri" w:cs="Arial"/>
          <w:b/>
          <w:color w:val="000000"/>
          <w:sz w:val="21"/>
          <w:szCs w:val="21"/>
          <w:lang w:eastAsia="pl-PL"/>
        </w:rPr>
        <w:t>nie zwalnia</w:t>
      </w:r>
      <w:r w:rsidRPr="00654878">
        <w:rPr>
          <w:rFonts w:eastAsia="Calibri" w:cs="Arial"/>
          <w:color w:val="000000"/>
          <w:sz w:val="21"/>
          <w:szCs w:val="21"/>
          <w:lang w:eastAsia="pl-PL"/>
        </w:rPr>
        <w:t xml:space="preserve"> w żaden sposób </w:t>
      </w:r>
      <w:r w:rsidRPr="00654878">
        <w:rPr>
          <w:rFonts w:eastAsia="Calibri" w:cs="Arial"/>
          <w:b/>
          <w:color w:val="000000"/>
          <w:sz w:val="21"/>
          <w:szCs w:val="21"/>
          <w:lang w:eastAsia="pl-PL"/>
        </w:rPr>
        <w:t>z odpowiedzialności wynikającej              z niniejszej gwarancji.</w:t>
      </w:r>
    </w:p>
    <w:p w:rsidR="00654878" w:rsidRPr="00654878" w:rsidRDefault="00654878" w:rsidP="003A45C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 xml:space="preserve">Zobowiązanie z tytułu gwarancji </w:t>
      </w:r>
      <w:r w:rsidRPr="00654878">
        <w:rPr>
          <w:rFonts w:eastAsia="Calibri" w:cs="Arial"/>
          <w:b/>
          <w:color w:val="000000"/>
          <w:sz w:val="21"/>
          <w:szCs w:val="21"/>
          <w:lang w:eastAsia="pl-PL"/>
        </w:rPr>
        <w:t>nie będzie uzależnione</w:t>
      </w:r>
      <w:r w:rsidRPr="00654878">
        <w:rPr>
          <w:rFonts w:eastAsia="Calibri" w:cs="Arial"/>
          <w:color w:val="000000"/>
          <w:sz w:val="21"/>
          <w:szCs w:val="21"/>
          <w:lang w:eastAsia="pl-PL"/>
        </w:rPr>
        <w:t xml:space="preserve"> od konieczności zawiadamiania wystawcy gwarancji o zmianie, uzupełnieniu lub modyfikacji umowy lub jakichkolwiek dokumentów dotyczących zamówienia.</w:t>
      </w:r>
    </w:p>
    <w:p w:rsidR="00654878" w:rsidRPr="00654878" w:rsidRDefault="00654878" w:rsidP="003A45C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ascii="Calibri" w:eastAsia="Calibri" w:hAnsi="Calibri"/>
          <w:b/>
          <w:color w:val="000000"/>
          <w:sz w:val="21"/>
          <w:szCs w:val="21"/>
          <w:lang w:eastAsia="pl-PL"/>
        </w:rPr>
        <w:t xml:space="preserve"> </w:t>
      </w:r>
      <w:r w:rsidRPr="00654878">
        <w:rPr>
          <w:rFonts w:eastAsia="Calibri" w:cs="Arial"/>
          <w:color w:val="000000"/>
          <w:sz w:val="21"/>
          <w:szCs w:val="21"/>
          <w:lang w:eastAsia="pl-PL"/>
        </w:rPr>
        <w:t xml:space="preserve">Wykonawca ma </w:t>
      </w:r>
      <w:r w:rsidRPr="00654878">
        <w:rPr>
          <w:rFonts w:eastAsia="Calibri" w:cs="Arial"/>
          <w:b/>
          <w:color w:val="000000"/>
          <w:sz w:val="21"/>
          <w:szCs w:val="21"/>
          <w:lang w:eastAsia="pl-PL"/>
        </w:rPr>
        <w:t>obowiązek przedłużyć zabezpieczenie</w:t>
      </w:r>
      <w:r w:rsidRPr="00654878">
        <w:rPr>
          <w:rFonts w:eastAsia="Calibri" w:cs="Arial"/>
          <w:color w:val="000000"/>
          <w:sz w:val="21"/>
          <w:szCs w:val="21"/>
          <w:lang w:eastAsia="pl-PL"/>
        </w:rPr>
        <w:t xml:space="preserve"> z tytułu należytego wykonania umowy              w przypadku gdy stan zaawansowania robót wskazywać będzie na to, iż wykonanie umowy nastąpi po terminie przewidzianym  w umowie zgodnie z zapisami umowy. </w:t>
      </w:r>
    </w:p>
    <w:p w:rsidR="00D51732" w:rsidRDefault="00654878" w:rsidP="003A45C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Wszelkie </w:t>
      </w:r>
      <w:r w:rsidRPr="00654878">
        <w:rPr>
          <w:rFonts w:eastAsia="Calibri" w:cs="Arial"/>
          <w:b/>
          <w:color w:val="000000"/>
          <w:sz w:val="21"/>
          <w:szCs w:val="21"/>
          <w:lang w:eastAsia="pl-PL"/>
        </w:rPr>
        <w:t>spory</w:t>
      </w:r>
      <w:r w:rsidRPr="00654878">
        <w:rPr>
          <w:rFonts w:eastAsia="Calibri" w:cs="Arial"/>
          <w:color w:val="000000"/>
          <w:sz w:val="21"/>
          <w:szCs w:val="21"/>
          <w:lang w:eastAsia="pl-PL"/>
        </w:rPr>
        <w:t xml:space="preserve"> dotyczące gwarancji podlegają rozstrzygnięciu zgodnie z Prawem Rzeczypospolitej Polskiej i podlegają kompetencji </w:t>
      </w:r>
      <w:r w:rsidRPr="00654878">
        <w:rPr>
          <w:rFonts w:eastAsia="Calibri" w:cs="Arial"/>
          <w:b/>
          <w:color w:val="000000"/>
          <w:sz w:val="21"/>
          <w:szCs w:val="21"/>
          <w:lang w:eastAsia="pl-PL"/>
        </w:rPr>
        <w:t xml:space="preserve">sądu właściwego dla siedziby Zamawiającego. </w:t>
      </w:r>
    </w:p>
    <w:p w:rsidR="00D51732" w:rsidRDefault="00D51732">
      <w:pPr>
        <w:suppressAutoHyphens w:val="0"/>
        <w:spacing w:after="160" w:line="259" w:lineRule="auto"/>
        <w:rPr>
          <w:rFonts w:eastAsia="Calibri" w:cs="Arial"/>
          <w:b/>
          <w:color w:val="000000"/>
          <w:sz w:val="21"/>
          <w:szCs w:val="21"/>
          <w:lang w:eastAsia="pl-PL"/>
        </w:rPr>
      </w:pPr>
      <w:r>
        <w:rPr>
          <w:rFonts w:eastAsia="Calibri" w:cs="Arial"/>
          <w:b/>
          <w:color w:val="000000"/>
          <w:sz w:val="21"/>
          <w:szCs w:val="21"/>
          <w:lang w:eastAsia="pl-PL"/>
        </w:rPr>
        <w:br w:type="page"/>
      </w:r>
    </w:p>
    <w:p w:rsidR="00D51732" w:rsidRPr="00654878" w:rsidRDefault="00D51732" w:rsidP="00D51732">
      <w:pPr>
        <w:jc w:val="right"/>
        <w:rPr>
          <w:rFonts w:eastAsiaTheme="minorHAnsi" w:cs="Arial"/>
          <w:b/>
          <w:bCs/>
          <w:sz w:val="22"/>
          <w:szCs w:val="22"/>
          <w:lang w:eastAsia="en-US"/>
        </w:rPr>
      </w:pPr>
      <w:r w:rsidRPr="00654878">
        <w:rPr>
          <w:rFonts w:eastAsiaTheme="minorHAnsi" w:cs="Arial"/>
          <w:b/>
          <w:bCs/>
          <w:sz w:val="22"/>
          <w:szCs w:val="22"/>
          <w:lang w:eastAsia="en-US"/>
        </w:rPr>
        <w:lastRenderedPageBreak/>
        <w:t>Załącznik Nr 1</w:t>
      </w:r>
      <w:r w:rsidR="000B0963">
        <w:rPr>
          <w:rFonts w:eastAsiaTheme="minorHAnsi" w:cs="Arial"/>
          <w:b/>
          <w:bCs/>
          <w:sz w:val="22"/>
          <w:szCs w:val="22"/>
          <w:lang w:eastAsia="en-US"/>
        </w:rPr>
        <w:t>5</w:t>
      </w:r>
    </w:p>
    <w:p w:rsidR="00D51732" w:rsidRPr="00EF23F8" w:rsidRDefault="00D51732" w:rsidP="00D51732">
      <w:pPr>
        <w:suppressAutoHyphens w:val="0"/>
        <w:spacing w:before="120" w:line="276" w:lineRule="auto"/>
        <w:ind w:left="5664"/>
        <w:jc w:val="both"/>
        <w:rPr>
          <w:rFonts w:eastAsiaTheme="minorHAnsi" w:cs="Arial"/>
          <w:b/>
          <w:bCs/>
          <w:sz w:val="21"/>
          <w:szCs w:val="21"/>
          <w:lang w:eastAsia="en-US"/>
        </w:rPr>
      </w:pPr>
      <w:bookmarkStart w:id="64" w:name="_Hlk524602426"/>
      <w:r w:rsidRPr="00EF23F8">
        <w:rPr>
          <w:rFonts w:eastAsiaTheme="minorHAnsi" w:cs="Arial"/>
          <w:b/>
          <w:bCs/>
          <w:sz w:val="21"/>
          <w:szCs w:val="21"/>
          <w:lang w:eastAsia="en-US"/>
        </w:rPr>
        <w:t>Miasto Piotrków Trybunalski</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Biuro Inwestycji i Remontów</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ul. Szkolna 28</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97-300 Piotrków Trybunalski</w:t>
      </w:r>
    </w:p>
    <w:p w:rsidR="00D51732" w:rsidRPr="00EF23F8" w:rsidRDefault="00D51732" w:rsidP="00D51732">
      <w:pPr>
        <w:suppressAutoHyphens w:val="0"/>
        <w:spacing w:before="240" w:after="160" w:line="259" w:lineRule="auto"/>
        <w:jc w:val="both"/>
        <w:rPr>
          <w:rFonts w:eastAsiaTheme="minorHAnsi" w:cs="Arial"/>
          <w:bCs/>
          <w:sz w:val="21"/>
          <w:szCs w:val="21"/>
          <w:lang w:eastAsia="en-US"/>
        </w:rPr>
      </w:pPr>
      <w:bookmarkStart w:id="65" w:name="_Hlk524602441"/>
      <w:bookmarkEnd w:id="64"/>
      <w:r w:rsidRPr="00EF23F8">
        <w:rPr>
          <w:rFonts w:eastAsiaTheme="minorHAnsi" w:cs="Arial"/>
          <w:bCs/>
          <w:sz w:val="21"/>
          <w:szCs w:val="21"/>
          <w:lang w:eastAsia="en-US"/>
        </w:rPr>
        <w:t xml:space="preserve">Załącznik do umowy nr …………………. z dn. …………………. </w:t>
      </w:r>
      <w:r w:rsidR="009672BE">
        <w:rPr>
          <w:rFonts w:eastAsiaTheme="minorHAnsi" w:cs="Arial"/>
          <w:bCs/>
          <w:sz w:val="21"/>
          <w:szCs w:val="21"/>
          <w:lang w:eastAsia="en-US"/>
        </w:rPr>
        <w:t>2019</w:t>
      </w:r>
      <w:r w:rsidRPr="00EF23F8">
        <w:rPr>
          <w:rFonts w:eastAsiaTheme="minorHAnsi" w:cs="Arial"/>
          <w:bCs/>
          <w:sz w:val="21"/>
          <w:szCs w:val="21"/>
          <w:lang w:eastAsia="en-US"/>
        </w:rPr>
        <w:t xml:space="preserve"> r.</w:t>
      </w:r>
    </w:p>
    <w:p w:rsidR="00D51732" w:rsidRPr="00EF23F8" w:rsidRDefault="00D51732" w:rsidP="00D51732">
      <w:pPr>
        <w:suppressAutoHyphens w:val="0"/>
        <w:spacing w:before="240" w:after="160" w:line="259" w:lineRule="auto"/>
        <w:jc w:val="right"/>
        <w:rPr>
          <w:rFonts w:eastAsiaTheme="minorHAnsi" w:cs="Arial"/>
          <w:bCs/>
          <w:sz w:val="21"/>
          <w:szCs w:val="21"/>
          <w:lang w:eastAsia="en-US"/>
        </w:rPr>
      </w:pPr>
      <w:r w:rsidRPr="00EF23F8">
        <w:rPr>
          <w:rFonts w:eastAsiaTheme="minorHAnsi" w:cs="Arial"/>
          <w:bCs/>
          <w:sz w:val="21"/>
          <w:szCs w:val="21"/>
          <w:lang w:eastAsia="en-US"/>
        </w:rPr>
        <w:t>…………………….…, dnia …………….</w:t>
      </w:r>
      <w:bookmarkEnd w:id="65"/>
    </w:p>
    <w:p w:rsidR="00D51732" w:rsidRPr="00EF23F8" w:rsidRDefault="00D51732" w:rsidP="00D51732">
      <w:pPr>
        <w:suppressAutoHyphens w:val="0"/>
        <w:overflowPunct w:val="0"/>
        <w:autoSpaceDE w:val="0"/>
        <w:autoSpaceDN w:val="0"/>
        <w:adjustRightInd w:val="0"/>
        <w:spacing w:before="240" w:after="120"/>
        <w:jc w:val="center"/>
        <w:textAlignment w:val="baseline"/>
        <w:rPr>
          <w:rFonts w:eastAsia="Calibri" w:cs="Arial"/>
          <w:b/>
          <w:bCs/>
          <w:color w:val="000000"/>
          <w:sz w:val="21"/>
          <w:szCs w:val="21"/>
          <w:lang w:eastAsia="pl-PL"/>
        </w:rPr>
      </w:pPr>
      <w:r w:rsidRPr="00EF23F8">
        <w:rPr>
          <w:rFonts w:eastAsia="Calibri" w:cs="Arial"/>
          <w:b/>
          <w:bCs/>
          <w:color w:val="000000"/>
          <w:sz w:val="21"/>
          <w:szCs w:val="21"/>
          <w:lang w:eastAsia="pl-PL"/>
        </w:rPr>
        <w:t xml:space="preserve">OŚWIADCZENIE WYKONAWCY O UREGULOWANIU NALEŻNOŚCI                                                      WYNIKAJĄCEJ Z ZAWARTEJ UMOWY O PODWYKONAWSTWO WZGLĘDEM PODWYKONAWCY / DALSZEGO PODWYKONAWCY </w:t>
      </w:r>
      <w:bookmarkStart w:id="66" w:name="_Hlk524602724"/>
      <w:r w:rsidRPr="00EF23F8">
        <w:rPr>
          <w:rFonts w:eastAsia="Calibri" w:cs="Arial"/>
          <w:b/>
          <w:bCs/>
          <w:color w:val="000000"/>
          <w:sz w:val="21"/>
          <w:szCs w:val="21"/>
          <w:lang w:eastAsia="pl-PL"/>
        </w:rPr>
        <w:t xml:space="preserve">(wzór) </w:t>
      </w:r>
    </w:p>
    <w:bookmarkEnd w:id="66"/>
    <w:p w:rsidR="00D51732" w:rsidRPr="00EF23F8" w:rsidRDefault="00D51732" w:rsidP="00D51732">
      <w:pPr>
        <w:suppressAutoHyphens w:val="0"/>
        <w:spacing w:before="240" w:after="160" w:line="276" w:lineRule="auto"/>
        <w:jc w:val="both"/>
        <w:rPr>
          <w:rFonts w:eastAsiaTheme="minorHAnsi" w:cs="Arial"/>
          <w:bCs/>
          <w:sz w:val="21"/>
          <w:szCs w:val="21"/>
          <w:lang w:eastAsia="en-US"/>
        </w:rPr>
      </w:pPr>
      <w:r w:rsidRPr="00EF23F8">
        <w:rPr>
          <w:rFonts w:eastAsiaTheme="minorHAnsi" w:cs="Arial"/>
          <w:bCs/>
          <w:sz w:val="21"/>
          <w:szCs w:val="21"/>
          <w:lang w:eastAsia="en-US"/>
        </w:rPr>
        <w:t>W związku z zapisami umowy nr ………….. z dnia ……………………….. w załączeniu przesyłam potwierdzenie przelewu z dnia …………………… dla podwykonawcy …………………</w:t>
      </w:r>
      <w:r>
        <w:rPr>
          <w:rFonts w:eastAsiaTheme="minorHAnsi" w:cs="Arial"/>
          <w:bCs/>
          <w:sz w:val="21"/>
          <w:szCs w:val="21"/>
          <w:lang w:eastAsia="en-US"/>
        </w:rPr>
        <w:t>………</w:t>
      </w:r>
      <w:r w:rsidRPr="00EF23F8">
        <w:rPr>
          <w:rFonts w:eastAsiaTheme="minorHAnsi" w:cs="Arial"/>
          <w:bCs/>
          <w:sz w:val="21"/>
          <w:szCs w:val="21"/>
          <w:lang w:eastAsia="en-US"/>
        </w:rPr>
        <w:t>…………….. za roboty wykonane w ramach umowy o podwykonawstwo nr ………………. z dnia ………………………..</w:t>
      </w:r>
    </w:p>
    <w:p w:rsidR="00D51732" w:rsidRPr="00EF23F8" w:rsidRDefault="00D51732" w:rsidP="00D51732">
      <w:pPr>
        <w:suppressAutoHyphens w:val="0"/>
        <w:spacing w:after="160" w:line="276" w:lineRule="auto"/>
        <w:jc w:val="both"/>
        <w:rPr>
          <w:rFonts w:eastAsiaTheme="minorHAnsi" w:cs="Arial"/>
          <w:bCs/>
          <w:sz w:val="21"/>
          <w:szCs w:val="21"/>
          <w:lang w:eastAsia="en-US"/>
        </w:rPr>
      </w:pPr>
      <w:r w:rsidRPr="00EF23F8">
        <w:rPr>
          <w:rFonts w:eastAsiaTheme="minorHAnsi" w:cs="Arial"/>
          <w:bCs/>
          <w:sz w:val="21"/>
          <w:szCs w:val="21"/>
          <w:lang w:eastAsia="en-US"/>
        </w:rPr>
        <w:t>Załączony przelew dotyczy faktury z dnia …………….. z dn. ………</w:t>
      </w:r>
      <w:r>
        <w:rPr>
          <w:rFonts w:eastAsiaTheme="minorHAnsi" w:cs="Arial"/>
          <w:bCs/>
          <w:sz w:val="21"/>
          <w:szCs w:val="21"/>
          <w:lang w:eastAsia="en-US"/>
        </w:rPr>
        <w:t>.</w:t>
      </w:r>
      <w:r w:rsidRPr="00EF23F8">
        <w:rPr>
          <w:rFonts w:eastAsiaTheme="minorHAnsi" w:cs="Arial"/>
          <w:bCs/>
          <w:sz w:val="21"/>
          <w:szCs w:val="21"/>
          <w:lang w:eastAsia="en-US"/>
        </w:rPr>
        <w:t>…….. w kwocie …………………</w:t>
      </w:r>
      <w:r>
        <w:rPr>
          <w:rFonts w:eastAsiaTheme="minorHAnsi" w:cs="Arial"/>
          <w:bCs/>
          <w:sz w:val="21"/>
          <w:szCs w:val="21"/>
          <w:lang w:eastAsia="en-US"/>
        </w:rPr>
        <w:t>.</w:t>
      </w:r>
      <w:r w:rsidRPr="00EF23F8">
        <w:rPr>
          <w:rFonts w:eastAsiaTheme="minorHAnsi" w:cs="Arial"/>
          <w:bCs/>
          <w:sz w:val="21"/>
          <w:szCs w:val="21"/>
          <w:lang w:eastAsia="en-US"/>
        </w:rPr>
        <w:t>… w zakresie robót:</w:t>
      </w:r>
    </w:p>
    <w:p w:rsidR="00D51732" w:rsidRPr="00EF23F8" w:rsidRDefault="00D51732" w:rsidP="003A45C6">
      <w:pPr>
        <w:pStyle w:val="Akapitzlist"/>
        <w:numPr>
          <w:ilvl w:val="0"/>
          <w:numId w:val="44"/>
        </w:numPr>
        <w:suppressAutoHyphens w:val="0"/>
        <w:spacing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w:t>
      </w:r>
    </w:p>
    <w:p w:rsidR="00D51732" w:rsidRPr="00EF23F8" w:rsidRDefault="00D51732" w:rsidP="003A45C6">
      <w:pPr>
        <w:pStyle w:val="Akapitzlist"/>
        <w:numPr>
          <w:ilvl w:val="0"/>
          <w:numId w:val="44"/>
        </w:numPr>
        <w:suppressAutoHyphens w:val="0"/>
        <w:spacing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w:t>
      </w:r>
    </w:p>
    <w:p w:rsidR="00D51732" w:rsidRPr="00EF23F8" w:rsidRDefault="00D51732" w:rsidP="00D51732">
      <w:pPr>
        <w:suppressAutoHyphens w:val="0"/>
        <w:spacing w:before="120" w:line="276" w:lineRule="auto"/>
        <w:jc w:val="both"/>
        <w:rPr>
          <w:rFonts w:eastAsiaTheme="minorHAnsi" w:cs="Arial"/>
          <w:bCs/>
          <w:sz w:val="21"/>
          <w:szCs w:val="21"/>
          <w:lang w:eastAsia="en-US"/>
        </w:rPr>
      </w:pPr>
      <w:r w:rsidRPr="00EF23F8">
        <w:rPr>
          <w:rFonts w:eastAsiaTheme="minorHAnsi" w:cs="Arial"/>
          <w:bCs/>
          <w:sz w:val="21"/>
          <w:szCs w:val="21"/>
          <w:lang w:eastAsia="en-US"/>
        </w:rPr>
        <w:t>*Potwierdzenie przelewu na kwotę ……………………………… uwzględnia potrącenie na zabezpieczenie roszczeń z tytułu należytego wykonania umowy/ rękojmi w wysokości ………………………………………..</w:t>
      </w:r>
    </w:p>
    <w:p w:rsidR="00D51732" w:rsidRPr="00EF23F8" w:rsidRDefault="00D51732" w:rsidP="00D51732">
      <w:pPr>
        <w:suppressAutoHyphens w:val="0"/>
        <w:spacing w:before="120" w:line="259" w:lineRule="auto"/>
        <w:jc w:val="both"/>
        <w:rPr>
          <w:rFonts w:eastAsiaTheme="minorHAnsi" w:cs="Arial"/>
          <w:bCs/>
          <w:sz w:val="20"/>
          <w:szCs w:val="21"/>
          <w:lang w:eastAsia="en-US"/>
        </w:rPr>
      </w:pPr>
      <w:r w:rsidRPr="00EF23F8">
        <w:rPr>
          <w:rFonts w:eastAsiaTheme="minorHAnsi" w:cs="Arial"/>
          <w:bCs/>
          <w:noProof/>
          <w:sz w:val="20"/>
          <w:szCs w:val="21"/>
          <w:lang w:eastAsia="pl-PL"/>
        </w:rPr>
        <mc:AlternateContent>
          <mc:Choice Requires="wps">
            <w:drawing>
              <wp:anchor distT="0" distB="0" distL="114300" distR="114300" simplePos="0" relativeHeight="251694080" behindDoc="0" locked="0" layoutInCell="1" allowOverlap="1" wp14:anchorId="6E316FA9" wp14:editId="7995907D">
                <wp:simplePos x="0" y="0"/>
                <wp:positionH relativeFrom="column">
                  <wp:posOffset>-15239</wp:posOffset>
                </wp:positionH>
                <wp:positionV relativeFrom="paragraph">
                  <wp:posOffset>252096</wp:posOffset>
                </wp:positionV>
                <wp:extent cx="611505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621A7C" id="Łącznik prosty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9.85pt" to="480.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" strokecolor="#5b9bd5" strokeweight=".5pt">
                <v:stroke joinstyle="miter"/>
              </v:line>
            </w:pict>
          </mc:Fallback>
        </mc:AlternateContent>
      </w:r>
      <w:r w:rsidRPr="00EF23F8">
        <w:rPr>
          <w:rFonts w:eastAsiaTheme="minorHAnsi" w:cs="Arial"/>
          <w:bCs/>
          <w:sz w:val="20"/>
          <w:szCs w:val="21"/>
          <w:lang w:eastAsia="en-US"/>
        </w:rPr>
        <w:t>*  opcjonalnie</w:t>
      </w:r>
    </w:p>
    <w:p w:rsidR="00D51732" w:rsidRPr="00EF23F8" w:rsidRDefault="00D51732" w:rsidP="00D51732">
      <w:pPr>
        <w:suppressAutoHyphens w:val="0"/>
        <w:spacing w:before="240"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Miasto Piotrków Trybunalski</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Biuro Inwestycji i Remontów</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ul. Szkolna 28</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97-300 Piotrków Trybunalski</w:t>
      </w:r>
    </w:p>
    <w:p w:rsidR="00D51732" w:rsidRPr="00EF23F8" w:rsidRDefault="00D51732" w:rsidP="00D51732">
      <w:pPr>
        <w:suppressAutoHyphens w:val="0"/>
        <w:spacing w:before="240" w:after="160" w:line="259" w:lineRule="auto"/>
        <w:jc w:val="both"/>
        <w:rPr>
          <w:rFonts w:eastAsiaTheme="minorHAnsi" w:cs="Arial"/>
          <w:bCs/>
          <w:sz w:val="21"/>
          <w:szCs w:val="21"/>
          <w:lang w:eastAsia="en-US"/>
        </w:rPr>
      </w:pPr>
      <w:r w:rsidRPr="00EF23F8">
        <w:rPr>
          <w:rFonts w:eastAsiaTheme="minorHAnsi" w:cs="Arial"/>
          <w:bCs/>
          <w:sz w:val="21"/>
          <w:szCs w:val="21"/>
          <w:lang w:eastAsia="en-US"/>
        </w:rPr>
        <w:t xml:space="preserve">Załącznik do umowy nr …………………. z dn. …………………. </w:t>
      </w:r>
      <w:r w:rsidR="009672BE">
        <w:rPr>
          <w:rFonts w:eastAsiaTheme="minorHAnsi" w:cs="Arial"/>
          <w:bCs/>
          <w:sz w:val="21"/>
          <w:szCs w:val="21"/>
          <w:lang w:eastAsia="en-US"/>
        </w:rPr>
        <w:t>2019</w:t>
      </w:r>
      <w:r w:rsidRPr="00EF23F8">
        <w:rPr>
          <w:rFonts w:eastAsiaTheme="minorHAnsi" w:cs="Arial"/>
          <w:bCs/>
          <w:sz w:val="21"/>
          <w:szCs w:val="21"/>
          <w:lang w:eastAsia="en-US"/>
        </w:rPr>
        <w:t xml:space="preserve"> r.</w:t>
      </w:r>
    </w:p>
    <w:p w:rsidR="00D51732" w:rsidRPr="00EF23F8" w:rsidRDefault="00D51732" w:rsidP="00D51732">
      <w:pPr>
        <w:suppressAutoHyphens w:val="0"/>
        <w:spacing w:after="160" w:line="259" w:lineRule="auto"/>
        <w:ind w:left="5664"/>
        <w:rPr>
          <w:rFonts w:eastAsiaTheme="minorHAnsi" w:cs="Arial"/>
          <w:bCs/>
          <w:sz w:val="21"/>
          <w:szCs w:val="21"/>
          <w:lang w:eastAsia="en-US"/>
        </w:rPr>
      </w:pPr>
      <w:r w:rsidRPr="00EF23F8">
        <w:rPr>
          <w:rFonts w:eastAsiaTheme="minorHAnsi" w:cs="Arial"/>
          <w:bCs/>
          <w:sz w:val="21"/>
          <w:szCs w:val="21"/>
          <w:lang w:eastAsia="en-US"/>
        </w:rPr>
        <w:t>…………………….…, dnia …………….</w:t>
      </w:r>
    </w:p>
    <w:p w:rsidR="00D51732" w:rsidRPr="00EF23F8" w:rsidRDefault="00D51732" w:rsidP="00D51732">
      <w:pPr>
        <w:suppressAutoHyphens w:val="0"/>
        <w:spacing w:after="160" w:line="259" w:lineRule="auto"/>
        <w:jc w:val="center"/>
        <w:rPr>
          <w:rFonts w:eastAsiaTheme="minorHAnsi" w:cs="Arial"/>
          <w:b/>
          <w:bCs/>
          <w:sz w:val="21"/>
          <w:szCs w:val="21"/>
          <w:lang w:eastAsia="en-US"/>
        </w:rPr>
      </w:pPr>
      <w:r w:rsidRPr="00EF23F8">
        <w:rPr>
          <w:rFonts w:eastAsiaTheme="minorHAnsi" w:cs="Arial"/>
          <w:b/>
          <w:bCs/>
          <w:sz w:val="21"/>
          <w:szCs w:val="21"/>
          <w:lang w:eastAsia="en-US"/>
        </w:rPr>
        <w:t>OŚWIADCZENIE PODWYKONAWCY/DALSZEGO PODWYKONAWCY O ZAPŁACIE CAŁOŚCI WYNAGRODZENIA WYNIKAJĄCEGO Z ZAWARTEJ UMOWY O PODWYKONAWSTWO</w:t>
      </w:r>
      <w:r>
        <w:rPr>
          <w:rFonts w:eastAsiaTheme="minorHAnsi" w:cs="Arial"/>
          <w:b/>
          <w:bCs/>
          <w:sz w:val="21"/>
          <w:szCs w:val="21"/>
          <w:lang w:eastAsia="en-US"/>
        </w:rPr>
        <w:t xml:space="preserve"> </w:t>
      </w:r>
      <w:r w:rsidRPr="00EF23F8">
        <w:rPr>
          <w:rFonts w:eastAsiaTheme="minorHAnsi" w:cs="Arial"/>
          <w:b/>
          <w:bCs/>
          <w:sz w:val="21"/>
          <w:szCs w:val="21"/>
          <w:lang w:eastAsia="en-US"/>
        </w:rPr>
        <w:t>(wzór)</w:t>
      </w:r>
    </w:p>
    <w:p w:rsidR="00D51732" w:rsidRPr="00EF23F8" w:rsidRDefault="00D51732" w:rsidP="003A45C6">
      <w:pPr>
        <w:pStyle w:val="Akapitzlist"/>
        <w:numPr>
          <w:ilvl w:val="0"/>
          <w:numId w:val="45"/>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 xml:space="preserve">Oświadczam, że do dnia złożenia niniejszego oświadczenia otrzymałem od wykonawcy ……………………. zapłatę całości wynagrodzenia za wykonanie robót wynikających z umowy </w:t>
      </w:r>
      <w:r>
        <w:rPr>
          <w:rFonts w:ascii="Arial" w:eastAsiaTheme="minorHAnsi" w:hAnsi="Arial" w:cs="Arial"/>
          <w:bCs/>
          <w:sz w:val="21"/>
          <w:szCs w:val="21"/>
          <w:lang w:eastAsia="en-US"/>
        </w:rPr>
        <w:t xml:space="preserve">                                        </w:t>
      </w:r>
      <w:r w:rsidRPr="00EF23F8">
        <w:rPr>
          <w:rFonts w:ascii="Arial" w:eastAsiaTheme="minorHAnsi" w:hAnsi="Arial" w:cs="Arial"/>
          <w:bCs/>
          <w:sz w:val="21"/>
          <w:szCs w:val="21"/>
          <w:lang w:eastAsia="en-US"/>
        </w:rPr>
        <w:t>nr ………….. z dnia ………………. (z uwzględnieniem ewentualnych potrąceń wynikających z jej treści*).</w:t>
      </w:r>
    </w:p>
    <w:p w:rsidR="00D51732" w:rsidRPr="00EF23F8" w:rsidRDefault="00D51732" w:rsidP="003A45C6">
      <w:pPr>
        <w:pStyle w:val="Akapitzlist"/>
        <w:numPr>
          <w:ilvl w:val="0"/>
          <w:numId w:val="45"/>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Zapłata wynagrodzenia wyczerpuje wszelkie moje roszczenia jako podwykonawcy/dalszego podwykonawcy z tytułu wykonania robót w ramach realizacji zadania inwestycyjnego …………………………………………….. .</w:t>
      </w:r>
    </w:p>
    <w:p w:rsidR="00D51732" w:rsidRPr="00EF23F8" w:rsidRDefault="00D51732" w:rsidP="003A45C6">
      <w:pPr>
        <w:pStyle w:val="Akapitzlist"/>
        <w:numPr>
          <w:ilvl w:val="0"/>
          <w:numId w:val="45"/>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W związku z powyższym, nie będę wnosić do Zamawiającego (inwestora) – Miasta Piotrkowa Trybunalskiego roszczeń o zapłatę jakiegokolwiek wynagrodzenia należnego z tytułu wykonania umowy wskazanej w pkt 1.</w:t>
      </w:r>
    </w:p>
    <w:p w:rsidR="00654878" w:rsidRPr="00F4335E" w:rsidRDefault="00D51732" w:rsidP="00D51732">
      <w:p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EF23F8">
        <w:rPr>
          <w:rFonts w:eastAsiaTheme="minorHAnsi" w:cs="Arial"/>
          <w:bCs/>
          <w:sz w:val="20"/>
          <w:szCs w:val="21"/>
          <w:lang w:eastAsia="en-US"/>
        </w:rPr>
        <w:t>* chodzi o potrącenia na zabezpieczenie należytego wykonania umowy/rękojmi, kary umowne.</w:t>
      </w:r>
    </w:p>
    <w:sectPr w:rsidR="00654878" w:rsidRPr="00F4335E" w:rsidSect="00EF23F8">
      <w:headerReference w:type="default" r:id="rId15"/>
      <w:footerReference w:type="default" r:id="rId16"/>
      <w:headerReference w:type="first" r:id="rId17"/>
      <w:footerReference w:type="first" r:id="rId18"/>
      <w:pgSz w:w="11906" w:h="16838" w:code="9"/>
      <w:pgMar w:top="1134" w:right="1134" w:bottom="851" w:left="1134" w:header="426" w:footer="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6F4" w:rsidRDefault="005716F4" w:rsidP="00D27378">
      <w:r>
        <w:separator/>
      </w:r>
    </w:p>
  </w:endnote>
  <w:endnote w:type="continuationSeparator" w:id="0">
    <w:p w:rsidR="005716F4" w:rsidRDefault="005716F4" w:rsidP="00D2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horndale">
    <w:altName w:val="Times New Roman"/>
    <w:charset w:val="EE"/>
    <w:family w:val="roman"/>
    <w:pitch w:val="variable"/>
  </w:font>
  <w:font w:name="HG Mincho Light J">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569948322"/>
      <w:docPartObj>
        <w:docPartGallery w:val="Page Numbers (Bottom of Page)"/>
        <w:docPartUnique/>
      </w:docPartObj>
    </w:sdtPr>
    <w:sdtEndPr>
      <w:rPr>
        <w:sz w:val="24"/>
        <w:szCs w:val="28"/>
      </w:rPr>
    </w:sdtEndPr>
    <w:sdtContent>
      <w:p w:rsidR="000D15E3" w:rsidRPr="005D5823" w:rsidRDefault="000D15E3" w:rsidP="00B5272C">
        <w:pPr>
          <w:pStyle w:val="Stopka"/>
          <w:rPr>
            <w:rFonts w:ascii="Arial" w:hAnsi="Arial" w:cs="Arial"/>
            <w:szCs w:val="28"/>
          </w:rPr>
        </w:pPr>
        <w:r w:rsidRPr="005D5823">
          <w:rPr>
            <w:rFonts w:ascii="Arial" w:hAnsi="Arial" w:cs="Arial"/>
            <w:sz w:val="22"/>
          </w:rPr>
          <w:t xml:space="preserve">Strona </w:t>
        </w:r>
        <w:r w:rsidRPr="005D5823">
          <w:rPr>
            <w:rFonts w:ascii="Arial" w:hAnsi="Arial" w:cs="Arial"/>
            <w:b/>
            <w:sz w:val="22"/>
          </w:rPr>
          <w:fldChar w:fldCharType="begin"/>
        </w:r>
        <w:r w:rsidRPr="005D5823">
          <w:rPr>
            <w:rFonts w:ascii="Arial" w:hAnsi="Arial" w:cs="Arial"/>
            <w:b/>
            <w:sz w:val="22"/>
          </w:rPr>
          <w:instrText>PAGE    \* MERGEFORMAT</w:instrText>
        </w:r>
        <w:r w:rsidRPr="005D5823">
          <w:rPr>
            <w:rFonts w:ascii="Arial" w:hAnsi="Arial" w:cs="Arial"/>
            <w:b/>
            <w:sz w:val="22"/>
          </w:rPr>
          <w:fldChar w:fldCharType="separate"/>
        </w:r>
        <w:r w:rsidR="00A10808">
          <w:rPr>
            <w:rFonts w:ascii="Arial" w:hAnsi="Arial" w:cs="Arial"/>
            <w:b/>
            <w:noProof/>
            <w:sz w:val="22"/>
          </w:rPr>
          <w:t>2</w:t>
        </w:r>
        <w:r w:rsidRPr="005D5823">
          <w:rPr>
            <w:rFonts w:ascii="Arial" w:hAnsi="Arial" w:cs="Arial"/>
            <w:b/>
            <w:sz w:val="22"/>
          </w:rPr>
          <w:fldChar w:fldCharType="end"/>
        </w:r>
        <w:r w:rsidRPr="005D5823">
          <w:rPr>
            <w:rFonts w:ascii="Arial" w:hAnsi="Arial" w:cs="Arial"/>
            <w:sz w:val="22"/>
          </w:rPr>
          <w:t xml:space="preserve"> z </w:t>
        </w:r>
        <w:r w:rsidRPr="005D5823">
          <w:rPr>
            <w:rFonts w:ascii="Arial" w:hAnsi="Arial" w:cs="Arial"/>
            <w:b/>
            <w:sz w:val="22"/>
          </w:rPr>
          <w:fldChar w:fldCharType="begin"/>
        </w:r>
        <w:r w:rsidRPr="005D5823">
          <w:rPr>
            <w:rFonts w:ascii="Arial" w:hAnsi="Arial" w:cs="Arial"/>
            <w:b/>
            <w:sz w:val="22"/>
          </w:rPr>
          <w:instrText xml:space="preserve"> NUMPAGES   \* MERGEFORMAT </w:instrText>
        </w:r>
        <w:r w:rsidRPr="005D5823">
          <w:rPr>
            <w:rFonts w:ascii="Arial" w:hAnsi="Arial" w:cs="Arial"/>
            <w:b/>
            <w:sz w:val="22"/>
          </w:rPr>
          <w:fldChar w:fldCharType="separate"/>
        </w:r>
        <w:r w:rsidR="00A10808">
          <w:rPr>
            <w:rFonts w:ascii="Arial" w:hAnsi="Arial" w:cs="Arial"/>
            <w:b/>
            <w:noProof/>
            <w:sz w:val="22"/>
          </w:rPr>
          <w:t>2</w:t>
        </w:r>
        <w:r w:rsidRPr="005D5823">
          <w:rPr>
            <w:rFonts w:ascii="Arial" w:hAnsi="Arial" w:cs="Arial"/>
            <w:b/>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E3" w:rsidRDefault="000D15E3" w:rsidP="00B5272C">
    <w:pPr>
      <w:pStyle w:val="Stopka"/>
    </w:pPr>
  </w:p>
  <w:p w:rsidR="000D15E3" w:rsidRDefault="000D15E3" w:rsidP="00B5272C">
    <w:pPr>
      <w:pStyle w:val="Stopka"/>
    </w:pPr>
  </w:p>
  <w:p w:rsidR="000D15E3" w:rsidRDefault="000D15E3" w:rsidP="00B5272C">
    <w:pPr>
      <w:pStyle w:val="Stopka"/>
    </w:pPr>
  </w:p>
  <w:p w:rsidR="000D15E3" w:rsidRDefault="000D15E3" w:rsidP="00B5272C">
    <w:pPr>
      <w:pStyle w:val="Stopka"/>
    </w:pPr>
  </w:p>
  <w:p w:rsidR="000D15E3" w:rsidRDefault="000D15E3" w:rsidP="00B527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6F4" w:rsidRDefault="005716F4" w:rsidP="00D27378">
      <w:r>
        <w:separator/>
      </w:r>
    </w:p>
  </w:footnote>
  <w:footnote w:type="continuationSeparator" w:id="0">
    <w:p w:rsidR="005716F4" w:rsidRDefault="005716F4" w:rsidP="00D27378">
      <w:r>
        <w:continuationSeparator/>
      </w:r>
    </w:p>
  </w:footnote>
  <w:footnote w:id="1">
    <w:p w:rsidR="000D15E3" w:rsidRPr="00687490" w:rsidRDefault="000D15E3" w:rsidP="002005CC">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Umowa o pracę może zawierać również inne dane, które podlegają anonimizacji. Każda umowa powinna zostać przeanalizowana przez wykonawcę pod kątem przepisów ustawy z dnia 29 sierpnia 1997 r. o ochronie danych osobowych; zakres anonimizacji umowy musi być zgodny z przepisami ww. ustawy oraz rozporządzenia Parlamentu Europejskiego i Rady (UE) 2016/679 z dnia 27 kwietnia 2016 r. w sprawie ochrony osób fizycznych w związku </w:t>
      </w:r>
      <w:r>
        <w:rPr>
          <w:rFonts w:ascii="Arial" w:hAnsi="Arial" w:cs="Arial"/>
          <w:i/>
          <w:sz w:val="18"/>
          <w:szCs w:val="18"/>
        </w:rPr>
        <w:t xml:space="preserve">                                     </w:t>
      </w:r>
      <w:r w:rsidRPr="00687490">
        <w:rPr>
          <w:rFonts w:ascii="Arial" w:hAnsi="Arial" w:cs="Arial"/>
          <w:i/>
          <w:sz w:val="18"/>
          <w:szCs w:val="18"/>
        </w:rPr>
        <w:t xml:space="preserve">z przetwarzaniem danych osobowych i w sprawie swobodnego przepływu takich danych oraz uchylenia dyrektywy 95/46/WE; zakres anonimizacji umowy musi być zgodny z przepisami ww. ustawy. </w:t>
      </w:r>
    </w:p>
  </w:footnote>
  <w:footnote w:id="2">
    <w:p w:rsidR="000D15E3" w:rsidRPr="00687490" w:rsidRDefault="000D15E3"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hAnsi="Arial" w:cs="Arial"/>
          <w:i/>
          <w:sz w:val="18"/>
          <w:szCs w:val="18"/>
          <w:lang w:eastAsia="pl-PL"/>
        </w:rPr>
        <w:t xml:space="preserve">Skorzystanie z prawa do sprostowania nie może skutkować zmianą </w:t>
      </w:r>
      <w:r w:rsidRPr="00687490">
        <w:rPr>
          <w:rFonts w:ascii="Arial" w:eastAsia="Calibri" w:hAnsi="Arial" w:cs="Arial"/>
          <w:i/>
          <w:sz w:val="18"/>
          <w:szCs w:val="18"/>
        </w:rPr>
        <w:t>wyniku postępowania o udzielenie zamówienia publicznego ani zmianą postanowień umowy w zakresie niezgodnym z ustawą Pzp oraz nie może naruszać integralności protokołu oraz jego załączników.</w:t>
      </w:r>
    </w:p>
  </w:footnote>
  <w:footnote w:id="3">
    <w:p w:rsidR="000D15E3" w:rsidRPr="00687490" w:rsidRDefault="000D15E3"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eastAsia="Calibri" w:hAnsi="Arial" w:cs="Arial"/>
          <w:i/>
          <w:sz w:val="18"/>
          <w:szCs w:val="18"/>
        </w:rPr>
        <w:t xml:space="preserve">Prawo do ograniczenia przetwarzania nie ma zastosowania w odniesieniu do </w:t>
      </w:r>
      <w:r w:rsidRPr="00687490">
        <w:rPr>
          <w:rFonts w:ascii="Arial"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4">
    <w:p w:rsidR="000D15E3" w:rsidRPr="00687490" w:rsidRDefault="000D15E3"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na podstawie art. 24 pkt. 11 w terminie 3 dni od zamieszczenia informacji na stronie internetowej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footnote>
  <w:footnote w:id="5">
    <w:p w:rsidR="000D15E3" w:rsidRPr="00687490" w:rsidRDefault="000D15E3" w:rsidP="00732984">
      <w:pPr>
        <w:pStyle w:val="Tekstpodstawowywcity2"/>
        <w:spacing w:after="0" w:line="240" w:lineRule="auto"/>
        <w:ind w:left="142" w:hanging="142"/>
        <w:jc w:val="both"/>
        <w:rPr>
          <w:rFonts w:ascii="Arial" w:hAnsi="Arial" w:cs="Arial"/>
          <w:b/>
          <w:i/>
          <w:sz w:val="18"/>
          <w:szCs w:val="20"/>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hAnsi="Arial" w:cs="Arial"/>
          <w:b/>
          <w:i/>
          <w:sz w:val="18"/>
          <w:szCs w:val="18"/>
        </w:rPr>
        <w:t xml:space="preserve">Wartość towarów/usług podlegających odwróconemu VAT wykonawca uwzględnia w cenie oferty, bez kwoty podatku, który nalicza zamawiający (Nabywca). </w:t>
      </w:r>
      <w:r w:rsidRPr="00687490">
        <w:rPr>
          <w:rFonts w:ascii="Arial" w:hAnsi="Arial" w:cs="Arial"/>
          <w:i/>
          <w:sz w:val="18"/>
          <w:szCs w:val="18"/>
        </w:rPr>
        <w:t xml:space="preserve">W przypadku, gdy </w:t>
      </w:r>
      <w:bookmarkStart w:id="38" w:name="_Hlk506532677"/>
      <w:r w:rsidRPr="00687490">
        <w:rPr>
          <w:rFonts w:ascii="Arial" w:hAnsi="Arial" w:cs="Arial"/>
          <w:i/>
          <w:sz w:val="18"/>
          <w:szCs w:val="18"/>
        </w:rPr>
        <w:t xml:space="preserve">wybór oferty wykonawcy będzie prowadził </w:t>
      </w:r>
      <w:r>
        <w:rPr>
          <w:rFonts w:ascii="Arial" w:hAnsi="Arial" w:cs="Arial"/>
          <w:i/>
          <w:sz w:val="18"/>
          <w:szCs w:val="18"/>
        </w:rPr>
        <w:t xml:space="preserve">                         </w:t>
      </w:r>
      <w:r w:rsidRPr="00687490">
        <w:rPr>
          <w:rFonts w:ascii="Arial" w:hAnsi="Arial" w:cs="Arial"/>
          <w:i/>
          <w:sz w:val="18"/>
          <w:szCs w:val="18"/>
        </w:rPr>
        <w:t>do powstania u zamawiającego obowiązku podatkowego</w:t>
      </w:r>
      <w:bookmarkEnd w:id="38"/>
      <w:r w:rsidRPr="00687490">
        <w:rPr>
          <w:rFonts w:ascii="Arial" w:hAnsi="Arial" w:cs="Arial"/>
          <w:i/>
          <w:sz w:val="18"/>
          <w:szCs w:val="18"/>
        </w:rPr>
        <w:t xml:space="preserve"> (tzw. VAT odwrócony), ofertę należy uzupełnić o informację</w:t>
      </w:r>
      <w:r w:rsidRPr="00687490">
        <w:rPr>
          <w:rFonts w:ascii="Arial" w:hAnsi="Arial" w:cs="Arial"/>
          <w:i/>
          <w:sz w:val="18"/>
          <w:szCs w:val="20"/>
        </w:rPr>
        <w:t xml:space="preserve"> zawierającą: zakres (nazwę i rodzaj) towaru/usługi objętej VAT odwróconym, symbol PKWiU (fakultatywnie) oraz wartość usługi/towaru bez kwoty podatku VAT (tabela w pkt 3). </w:t>
      </w:r>
    </w:p>
    <w:p w:rsidR="000D15E3" w:rsidRPr="00687490" w:rsidRDefault="000D15E3" w:rsidP="00732984">
      <w:pPr>
        <w:pStyle w:val="Tekstprzypisudolnego"/>
        <w:ind w:left="142" w:hanging="142"/>
        <w:jc w:val="both"/>
        <w:rPr>
          <w:i/>
        </w:rPr>
      </w:pPr>
      <w:r w:rsidRPr="00687490">
        <w:rPr>
          <w:rFonts w:ascii="Arial" w:hAnsi="Arial" w:cs="Arial"/>
          <w:b/>
          <w:i/>
          <w:sz w:val="18"/>
        </w:rPr>
        <w:tab/>
        <w:t>UWAGA:</w:t>
      </w:r>
      <w:r w:rsidRPr="00687490">
        <w:rPr>
          <w:rFonts w:ascii="Arial" w:hAnsi="Arial" w:cs="Arial"/>
          <w:i/>
          <w:sz w:val="18"/>
        </w:rPr>
        <w:t xml:space="preserve"> Obowiązek podania informacji, o której mowa w zdaniu wyżej </w:t>
      </w:r>
      <w:r w:rsidRPr="00687490">
        <w:rPr>
          <w:rFonts w:ascii="Arial" w:hAnsi="Arial" w:cs="Arial"/>
          <w:b/>
          <w:i/>
          <w:sz w:val="18"/>
        </w:rPr>
        <w:t>dotyczy wyłącznie towarów/usług</w:t>
      </w:r>
      <w:r w:rsidRPr="00687490">
        <w:rPr>
          <w:rFonts w:ascii="Arial" w:hAnsi="Arial" w:cs="Arial"/>
          <w:i/>
          <w:sz w:val="18"/>
        </w:rPr>
        <w:t xml:space="preserve">, </w:t>
      </w:r>
      <w:r>
        <w:rPr>
          <w:rFonts w:ascii="Arial" w:hAnsi="Arial" w:cs="Arial"/>
          <w:i/>
          <w:sz w:val="18"/>
        </w:rPr>
        <w:t xml:space="preserve">                             </w:t>
      </w:r>
      <w:r w:rsidRPr="00687490">
        <w:rPr>
          <w:rFonts w:ascii="Arial" w:hAnsi="Arial" w:cs="Arial"/>
          <w:b/>
          <w:i/>
          <w:sz w:val="18"/>
          <w:u w:val="single"/>
        </w:rPr>
        <w:t>dla których kwotę podatku VAT,</w:t>
      </w:r>
      <w:r w:rsidRPr="00687490">
        <w:rPr>
          <w:rFonts w:ascii="Arial" w:hAnsi="Arial" w:cs="Arial"/>
          <w:i/>
          <w:sz w:val="18"/>
          <w:u w:val="single"/>
        </w:rPr>
        <w:t xml:space="preserve"> </w:t>
      </w:r>
      <w:r w:rsidRPr="00687490">
        <w:rPr>
          <w:rFonts w:ascii="Arial" w:hAnsi="Arial" w:cs="Arial"/>
          <w:i/>
          <w:sz w:val="18"/>
        </w:rPr>
        <w:t xml:space="preserve">na mocy przepisów ustawy o podatku od towarów i usług </w:t>
      </w:r>
      <w:r w:rsidRPr="00687490">
        <w:rPr>
          <w:rFonts w:ascii="Arial" w:hAnsi="Arial" w:cs="Arial"/>
          <w:b/>
          <w:i/>
          <w:sz w:val="18"/>
          <w:u w:val="single"/>
        </w:rPr>
        <w:t>nalicza zamawiający (nabywca</w:t>
      </w:r>
      <w:r w:rsidRPr="00687490">
        <w:rPr>
          <w:rFonts w:ascii="Arial" w:hAnsi="Arial" w:cs="Arial"/>
          <w:i/>
          <w:sz w:val="18"/>
          <w:u w:val="single"/>
        </w:rPr>
        <w:t>) a nie wykonawca</w:t>
      </w:r>
      <w:r w:rsidRPr="00687490">
        <w:rPr>
          <w:rFonts w:ascii="Arial" w:hAnsi="Arial" w:cs="Arial"/>
          <w:i/>
          <w:sz w:val="18"/>
        </w:rPr>
        <w:t xml:space="preserve"> – art. 17 ust. 1 ustawy o podatku od towarów i usług (t.j. Dz. U. z 2011 r. Nr 177 poz. 1054, z późn. zm.).</w:t>
      </w:r>
    </w:p>
  </w:footnote>
  <w:footnote w:id="6">
    <w:p w:rsidR="000D15E3" w:rsidRPr="00687490" w:rsidRDefault="000D15E3"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R</w:t>
      </w:r>
      <w:r w:rsidRPr="00687490">
        <w:rPr>
          <w:rFonts w:ascii="Arial" w:eastAsia="Calibri" w:hAnsi="Arial" w:cs="Arial"/>
          <w:i/>
          <w:sz w:val="18"/>
          <w:szCs w:val="18"/>
          <w:lang w:eastAsia="en-US"/>
        </w:rPr>
        <w:t>ozporządzenie Parlamentu Europejskiego i Rady (UE) 2016/679 z dnia 27 kwietnia 2016 r. w sprawie ochrony osób fizycznych</w:t>
      </w:r>
      <w:r>
        <w:rPr>
          <w:rFonts w:ascii="Arial" w:eastAsia="Calibri" w:hAnsi="Arial" w:cs="Arial"/>
          <w:i/>
          <w:sz w:val="18"/>
          <w:szCs w:val="18"/>
          <w:lang w:eastAsia="en-US"/>
        </w:rPr>
        <w:t xml:space="preserve"> </w:t>
      </w:r>
      <w:r w:rsidRPr="00687490">
        <w:rPr>
          <w:rFonts w:ascii="Arial" w:eastAsia="Calibri" w:hAnsi="Arial" w:cs="Arial"/>
          <w:i/>
          <w:sz w:val="18"/>
          <w:szCs w:val="18"/>
          <w:lang w:eastAsia="en-US"/>
        </w:rPr>
        <w:t>w związku z przetwarzaniem danych osobowych i w sprawie swobodnego przepływu takich danych oraz uchylenia dyrektywy 95/46/WE (ogólne rozporządzenie o ochronie danych) (Dz. Urz. UE L 119 z 04.05.2016, str. 1).</w:t>
      </w:r>
    </w:p>
  </w:footnote>
  <w:footnote w:id="7">
    <w:p w:rsidR="000D15E3" w:rsidRPr="00687490" w:rsidRDefault="000D15E3"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R</w:t>
      </w:r>
      <w:r w:rsidRPr="00687490">
        <w:rPr>
          <w:rFonts w:ascii="Arial" w:eastAsia="Calibri" w:hAnsi="Arial" w:cs="Arial"/>
          <w:i/>
          <w:sz w:val="18"/>
          <w:szCs w:val="18"/>
          <w:lang w:eastAsia="en-U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0D15E3" w:rsidRPr="00687490" w:rsidRDefault="000D15E3"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eastAsia="Calibri" w:hAnsi="Arial" w:cs="Arial"/>
          <w:i/>
          <w:color w:val="000000"/>
          <w:sz w:val="18"/>
          <w:szCs w:val="18"/>
          <w:lang w:eastAsia="en-US"/>
        </w:rPr>
        <w:t xml:space="preserve">W przypadku gdy wykonawca </w:t>
      </w:r>
      <w:r w:rsidRPr="00687490">
        <w:rPr>
          <w:rFonts w:ascii="Arial" w:eastAsia="Calibri" w:hAnsi="Arial" w:cs="Arial"/>
          <w:i/>
          <w:sz w:val="18"/>
          <w:szCs w:val="18"/>
          <w:lang w:eastAsia="en-US"/>
        </w:rPr>
        <w:t>nie przekazuje danych osobowych innych niż bezpośrednio jego dotyczących lub zachodzi wyłączenie stosowania obowiązku informacyjnego, stosownie do art. 13 ust. 4 lub art. 14 ust. 5.</w:t>
      </w:r>
    </w:p>
  </w:footnote>
  <w:footnote w:id="9">
    <w:p w:rsidR="000D15E3" w:rsidRPr="00687490" w:rsidRDefault="000D15E3" w:rsidP="00732984">
      <w:pPr>
        <w:pStyle w:val="Tekstprzypisudolnego"/>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Niezwłocznie po otwarciu ofert zamawiający zamieszcza na stronie internetowej informacje dotyczące:</w:t>
      </w:r>
    </w:p>
    <w:p w:rsidR="000D15E3" w:rsidRPr="00687490" w:rsidRDefault="000D15E3" w:rsidP="003A45C6">
      <w:pPr>
        <w:pStyle w:val="Tekstprzypisudolnego"/>
        <w:numPr>
          <w:ilvl w:val="0"/>
          <w:numId w:val="29"/>
        </w:numPr>
        <w:suppressAutoHyphens w:val="0"/>
        <w:ind w:left="426" w:hanging="284"/>
        <w:jc w:val="both"/>
        <w:rPr>
          <w:rFonts w:ascii="Arial" w:hAnsi="Arial" w:cs="Arial"/>
          <w:i/>
          <w:sz w:val="18"/>
          <w:szCs w:val="18"/>
        </w:rPr>
      </w:pPr>
      <w:r w:rsidRPr="00687490">
        <w:rPr>
          <w:rFonts w:ascii="Arial" w:hAnsi="Arial" w:cs="Arial"/>
          <w:i/>
          <w:sz w:val="18"/>
          <w:szCs w:val="18"/>
        </w:rPr>
        <w:t>kwoty jaka zamawiający zamierza przeznaczyć na sfinansowanie zamówienia.</w:t>
      </w:r>
    </w:p>
    <w:p w:rsidR="000D15E3" w:rsidRPr="00687490" w:rsidRDefault="000D15E3" w:rsidP="003A45C6">
      <w:pPr>
        <w:pStyle w:val="Tekstprzypisudolnego"/>
        <w:numPr>
          <w:ilvl w:val="0"/>
          <w:numId w:val="29"/>
        </w:numPr>
        <w:suppressAutoHyphens w:val="0"/>
        <w:ind w:left="426" w:hanging="284"/>
        <w:jc w:val="both"/>
        <w:rPr>
          <w:rFonts w:ascii="Arial" w:hAnsi="Arial" w:cs="Arial"/>
          <w:i/>
          <w:sz w:val="18"/>
          <w:szCs w:val="18"/>
        </w:rPr>
      </w:pPr>
      <w:r w:rsidRPr="00687490">
        <w:rPr>
          <w:rFonts w:ascii="Arial" w:hAnsi="Arial" w:cs="Arial"/>
          <w:i/>
          <w:sz w:val="18"/>
          <w:szCs w:val="18"/>
        </w:rPr>
        <w:t>firm oraz adresów wykonawców, którzy złożyli oferty w terminie.</w:t>
      </w:r>
    </w:p>
    <w:p w:rsidR="000D15E3" w:rsidRPr="00687490" w:rsidRDefault="000D15E3" w:rsidP="003A45C6">
      <w:pPr>
        <w:pStyle w:val="Tekstprzypisudolnego"/>
        <w:numPr>
          <w:ilvl w:val="0"/>
          <w:numId w:val="29"/>
        </w:numPr>
        <w:suppressAutoHyphens w:val="0"/>
        <w:ind w:left="426" w:hanging="284"/>
        <w:jc w:val="both"/>
        <w:rPr>
          <w:rFonts w:ascii="Arial" w:hAnsi="Arial" w:cs="Arial"/>
          <w:i/>
          <w:sz w:val="18"/>
          <w:szCs w:val="18"/>
        </w:rPr>
      </w:pPr>
      <w:r w:rsidRPr="00687490">
        <w:rPr>
          <w:rFonts w:ascii="Arial" w:hAnsi="Arial" w:cs="Arial"/>
          <w:i/>
          <w:sz w:val="18"/>
          <w:szCs w:val="18"/>
        </w:rPr>
        <w:t>ceny, terminu wykonania zamówienia, okresu gwarancji i warunków płatności zawartych w ofertach.</w:t>
      </w:r>
    </w:p>
    <w:p w:rsidR="000D15E3" w:rsidRPr="00687490" w:rsidRDefault="000D15E3" w:rsidP="00732984">
      <w:pPr>
        <w:pStyle w:val="Tekstprzypisudolnego"/>
        <w:ind w:left="142"/>
        <w:jc w:val="both"/>
        <w:rPr>
          <w:rFonts w:ascii="Arial" w:hAnsi="Arial" w:cs="Arial"/>
          <w:i/>
          <w:sz w:val="18"/>
          <w:szCs w:val="18"/>
        </w:rPr>
      </w:pPr>
      <w:r w:rsidRPr="00687490">
        <w:rPr>
          <w:rFonts w:ascii="Arial" w:hAnsi="Arial" w:cs="Arial"/>
          <w:i/>
          <w:sz w:val="18"/>
          <w:szCs w:val="18"/>
        </w:rPr>
        <w:t>Wykonawca na podstawie art. 24 pkt. 11 w terminie 3 dni od przekazania ww. informacji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w:rsidR="000D15E3" w:rsidRPr="00687490" w:rsidRDefault="000D15E3" w:rsidP="00732984">
      <w:pPr>
        <w:pStyle w:val="Tekstprzypisudolnego"/>
        <w:ind w:left="142"/>
        <w:jc w:val="both"/>
        <w:rPr>
          <w:rFonts w:ascii="Arial" w:hAnsi="Arial" w:cs="Arial"/>
          <w:b/>
          <w:i/>
          <w:sz w:val="18"/>
          <w:szCs w:val="18"/>
        </w:rPr>
      </w:pPr>
      <w:r w:rsidRPr="00687490">
        <w:rPr>
          <w:rFonts w:ascii="Arial" w:hAnsi="Arial" w:cs="Arial"/>
          <w:b/>
          <w:i/>
          <w:sz w:val="18"/>
          <w:szCs w:val="18"/>
        </w:rPr>
        <w:t xml:space="preserve">UWAGA: W przypadku wykonawców wspólnie ubiegających się o udzielenie zamówienia niniejsze oświadczenie składa samodzielnie każdy z członków konsorcjum uprawniony do reprezentacji (spółka cywilna – każdy ze wspólników). </w:t>
      </w:r>
    </w:p>
  </w:footnote>
  <w:footnote w:id="10">
    <w:p w:rsidR="000D15E3" w:rsidRPr="00687490" w:rsidRDefault="000D15E3" w:rsidP="00732984">
      <w:pPr>
        <w:pStyle w:val="Tekstprzypisudolnego"/>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1">
    <w:p w:rsidR="000D15E3" w:rsidRPr="00687490" w:rsidRDefault="000D15E3"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footnote>
  <w:footnote w:id="12">
    <w:p w:rsidR="000D15E3" w:rsidRPr="00687490" w:rsidRDefault="000D15E3"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3">
    <w:p w:rsidR="000D15E3" w:rsidRDefault="000D15E3">
      <w:pPr>
        <w:pStyle w:val="Tekstprzypisudolnego"/>
        <w:ind w:left="142" w:hanging="142"/>
        <w:jc w:val="both"/>
        <w:rPr>
          <w:rFonts w:ascii="Arial" w:hAnsi="Arial" w:cs="Arial"/>
          <w:i/>
          <w:sz w:val="18"/>
          <w:szCs w:val="18"/>
        </w:rPr>
      </w:pPr>
      <w:r>
        <w:rPr>
          <w:rStyle w:val="Odwoanieprzypisudolnego"/>
          <w:rFonts w:ascii="Arial" w:hAnsi="Arial" w:cs="Arial"/>
          <w:i/>
          <w:sz w:val="18"/>
          <w:szCs w:val="18"/>
        </w:rPr>
        <w:footnoteRef/>
      </w:r>
      <w:r>
        <w:rPr>
          <w:rFonts w:ascii="Arial" w:hAnsi="Arial" w:cs="Arial"/>
          <w:i/>
          <w:sz w:val="18"/>
          <w:szCs w:val="18"/>
        </w:rPr>
        <w:t xml:space="preserve"> W kolumnie podstawa dysponowania osobami, należy wpisać: </w:t>
      </w:r>
    </w:p>
    <w:p w:rsidR="000D15E3" w:rsidRDefault="000D15E3">
      <w:pPr>
        <w:pStyle w:val="Tekstprzypisudolnego"/>
        <w:ind w:left="142"/>
        <w:jc w:val="both"/>
        <w:rPr>
          <w:rFonts w:ascii="Arial" w:hAnsi="Arial" w:cs="Arial"/>
          <w:i/>
          <w:sz w:val="18"/>
          <w:szCs w:val="18"/>
        </w:rPr>
      </w:pPr>
      <w:r>
        <w:rPr>
          <w:rFonts w:ascii="Arial" w:hAnsi="Arial" w:cs="Arial"/>
          <w:i/>
          <w:sz w:val="18"/>
          <w:szCs w:val="18"/>
        </w:rPr>
        <w:t>- „zasoby własne” lub „zasoby podmiotu trzeciego” oraz w przypadku osób, których dotyczy warunek udziału                                 w postępowaniu (opisany w Rozdziale V SIWZ), a które wykonywać będą czynności na podstawie art. 29 ust. 3a (określone  w Rozdziale III SIWZ) „zatrudnienie na umowę o pracę”.</w:t>
      </w:r>
    </w:p>
  </w:footnote>
  <w:footnote w:id="14">
    <w:p w:rsidR="000D15E3" w:rsidRPr="00687490" w:rsidRDefault="000D15E3"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5">
    <w:p w:rsidR="000D15E3" w:rsidRPr="00687490" w:rsidRDefault="000D15E3"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6">
    <w:p w:rsidR="000D15E3" w:rsidRPr="00687490" w:rsidRDefault="000D15E3" w:rsidP="004A0098">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 w:id="17">
    <w:p w:rsidR="000D15E3" w:rsidRPr="00687490" w:rsidRDefault="000D15E3" w:rsidP="00A911C2">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 w:id="18">
    <w:p w:rsidR="000D15E3" w:rsidRPr="00687490" w:rsidRDefault="000D15E3" w:rsidP="002D2731">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E3" w:rsidRPr="007C59C4" w:rsidRDefault="000D15E3" w:rsidP="004F4116">
    <w:pPr>
      <w:pStyle w:val="Nagwek"/>
      <w:jc w:val="right"/>
      <w:rPr>
        <w:b/>
        <w:sz w:val="20"/>
        <w:szCs w:val="20"/>
      </w:rPr>
    </w:pPr>
    <w:r w:rsidRPr="007C59C4">
      <w:rPr>
        <w:sz w:val="20"/>
        <w:szCs w:val="20"/>
      </w:rPr>
      <w:t xml:space="preserve">Nr sprawy: </w:t>
    </w:r>
    <w:r w:rsidRPr="007C59C4">
      <w:rPr>
        <w:b/>
        <w:sz w:val="20"/>
        <w:szCs w:val="20"/>
      </w:rPr>
      <w:t>SPZ.271.</w:t>
    </w:r>
    <w:r w:rsidRPr="001C033C">
      <w:rPr>
        <w:b/>
        <w:sz w:val="20"/>
        <w:szCs w:val="20"/>
      </w:rPr>
      <w:t>4.</w:t>
    </w:r>
    <w:r>
      <w:rPr>
        <w:b/>
        <w:sz w:val="20"/>
        <w:szCs w:val="20"/>
      </w:rPr>
      <w:t>2019</w:t>
    </w:r>
  </w:p>
  <w:p w:rsidR="000D15E3" w:rsidRPr="007C59C4" w:rsidRDefault="000D15E3" w:rsidP="007C59C4">
    <w:pPr>
      <w:widowControl w:val="0"/>
      <w:overflowPunct w:val="0"/>
      <w:autoSpaceDE w:val="0"/>
      <w:autoSpaceDN w:val="0"/>
      <w:adjustRightInd w:val="0"/>
      <w:spacing w:before="120"/>
      <w:textAlignment w:val="baseline"/>
      <w:rPr>
        <w:rFonts w:cs="Arial"/>
        <w:b/>
        <w:color w:val="FF0000"/>
        <w:sz w:val="20"/>
        <w:szCs w:val="20"/>
        <w:lang w:eastAsia="pl-PL"/>
      </w:rPr>
    </w:pPr>
    <w:r w:rsidRPr="007C59C4">
      <w:rPr>
        <w:rFonts w:cs="Arial"/>
        <w:sz w:val="20"/>
        <w:szCs w:val="20"/>
      </w:rPr>
      <w:t>Postępowanie o udzielenie zamówienia prowadzon</w:t>
    </w:r>
    <w:r>
      <w:rPr>
        <w:rFonts w:cs="Arial"/>
        <w:sz w:val="20"/>
        <w:szCs w:val="20"/>
      </w:rPr>
      <w:t>e</w:t>
    </w:r>
    <w:r w:rsidRPr="007C59C4">
      <w:rPr>
        <w:rFonts w:cs="Arial"/>
        <w:sz w:val="20"/>
        <w:szCs w:val="20"/>
      </w:rPr>
      <w:t xml:space="preserve"> w trybie przetargu nieograniczonego na</w:t>
    </w:r>
    <w:r w:rsidRPr="001C033C">
      <w:rPr>
        <w:rFonts w:cs="Arial"/>
        <w:b/>
        <w:sz w:val="20"/>
        <w:szCs w:val="20"/>
        <w:lang w:eastAsia="pl-PL"/>
      </w:rPr>
      <w:t>:</w:t>
    </w:r>
    <w:r w:rsidRPr="007C59C4">
      <w:rPr>
        <w:rFonts w:cs="Arial"/>
        <w:b/>
        <w:color w:val="FF0000"/>
        <w:sz w:val="20"/>
        <w:szCs w:val="20"/>
        <w:lang w:eastAsia="pl-PL"/>
      </w:rPr>
      <w:t xml:space="preserve"> </w:t>
    </w:r>
  </w:p>
  <w:p w:rsidR="000D15E3" w:rsidRPr="007C59C4" w:rsidRDefault="000D15E3" w:rsidP="007C59C4">
    <w:pPr>
      <w:widowControl w:val="0"/>
      <w:overflowPunct w:val="0"/>
      <w:autoSpaceDE w:val="0"/>
      <w:autoSpaceDN w:val="0"/>
      <w:adjustRightInd w:val="0"/>
      <w:spacing w:before="120"/>
      <w:jc w:val="both"/>
      <w:textAlignment w:val="baseline"/>
      <w:rPr>
        <w:rFonts w:cs="Arial"/>
        <w:b/>
        <w:color w:val="FF0000"/>
        <w:sz w:val="20"/>
        <w:szCs w:val="20"/>
        <w:lang w:eastAsia="pl-PL"/>
      </w:rPr>
    </w:pPr>
    <w:r w:rsidRPr="001C033C">
      <w:rPr>
        <w:rFonts w:ascii="Tahoma" w:hAnsi="Tahoma" w:cs="Tahoma"/>
        <w:b/>
        <w:sz w:val="18"/>
        <w:szCs w:val="18"/>
      </w:rPr>
      <w:t>Budowę</w:t>
    </w:r>
    <w:r w:rsidRPr="004C0598">
      <w:rPr>
        <w:rFonts w:ascii="Tahoma" w:hAnsi="Tahoma" w:cs="Tahoma"/>
        <w:b/>
        <w:sz w:val="18"/>
        <w:szCs w:val="18"/>
      </w:rPr>
      <w:t xml:space="preserve"> boisk wielofunkcyjnych przy SP 2 w Piotrkowie Trybunalskim w ramach zadania „Modernizacja boiska do gier zespołowych przy SP nr 2 – w ramach budżetu obywatelskiego</w:t>
    </w:r>
    <w:r w:rsidRPr="007C59C4">
      <w:rPr>
        <w:rFonts w:cs="Arial"/>
        <w:b/>
        <w:color w:val="FF0000"/>
        <w:sz w:val="20"/>
        <w:szCs w:val="20"/>
        <w:lang w:eastAsia="pl-PL"/>
      </w:rPr>
      <w:t xml:space="preserve"> </w:t>
    </w:r>
  </w:p>
  <w:p w:rsidR="000D15E3" w:rsidRDefault="000D15E3">
    <w:pPr>
      <w:pStyle w:val="Nagwek"/>
    </w:pPr>
    <w:r>
      <w:rPr>
        <w:noProof/>
        <w:lang w:eastAsia="pl-PL"/>
      </w:rPr>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54610</wp:posOffset>
              </wp:positionV>
              <wp:extent cx="6162675" cy="0"/>
              <wp:effectExtent l="0" t="0" r="0" b="0"/>
              <wp:wrapNone/>
              <wp:docPr id="30" name="Łącznik prosty 30"/>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C20731" id="Łącznik prosty 3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pt,4.3pt" to="484.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" strokecolor="#5b9bd5 [3204]"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E3" w:rsidRDefault="000D15E3" w:rsidP="00CA62D3">
    <w:pPr>
      <w:pStyle w:val="Nagwek"/>
      <w:tabs>
        <w:tab w:val="clear" w:pos="4536"/>
        <w:tab w:val="clear" w:pos="9072"/>
        <w:tab w:val="left" w:pos="3735"/>
      </w:tabs>
    </w:pPr>
    <w:r>
      <w:rPr>
        <w:noProof/>
        <w:lang w:eastAsia="pl-PL"/>
      </w:rPr>
      <w:drawing>
        <wp:anchor distT="0" distB="0" distL="114300" distR="114300" simplePos="0" relativeHeight="251658752" behindDoc="1" locked="0" layoutInCell="1" allowOverlap="1">
          <wp:simplePos x="721895" y="450637"/>
          <wp:positionH relativeFrom="page">
            <wp:align>left</wp:align>
          </wp:positionH>
          <wp:positionV relativeFrom="page">
            <wp:align>top</wp:align>
          </wp:positionV>
          <wp:extent cx="7555865" cy="10691243"/>
          <wp:effectExtent l="0" t="0" r="6985"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ablon-zwyk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8" cy="1069659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multilevel"/>
    <w:tmpl w:val="8EB683D6"/>
    <w:name w:val="WW8Num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Symbol" w:hAnsi="Symbol"/>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2"/>
    <w:multiLevelType w:val="multilevel"/>
    <w:tmpl w:val="AB6AAC6E"/>
    <w:name w:val="WW8Num17"/>
    <w:lvl w:ilvl="0">
      <w:start w:val="1"/>
      <w:numFmt w:val="decimal"/>
      <w:lvlText w:val="%1."/>
      <w:lvlJc w:val="left"/>
      <w:pPr>
        <w:tabs>
          <w:tab w:val="num" w:pos="360"/>
        </w:tabs>
        <w:ind w:left="360" w:hanging="360"/>
      </w:pPr>
      <w:rPr>
        <w:b w:val="0"/>
      </w:rPr>
    </w:lvl>
    <w:lvl w:ilvl="1">
      <w:start w:val="1"/>
      <w:numFmt w:val="decimal"/>
      <w:lvlText w:val="%2)"/>
      <w:lvlJc w:val="left"/>
      <w:pPr>
        <w:tabs>
          <w:tab w:val="num" w:pos="-4373"/>
        </w:tabs>
        <w:ind w:left="-4373" w:hanging="360"/>
      </w:pPr>
      <w:rPr>
        <w:color w:val="auto"/>
      </w:rPr>
    </w:lvl>
    <w:lvl w:ilvl="2">
      <w:start w:val="2"/>
      <w:numFmt w:val="decimal"/>
      <w:lvlText w:val="%3."/>
      <w:lvlJc w:val="left"/>
      <w:pPr>
        <w:tabs>
          <w:tab w:val="num" w:pos="-3473"/>
        </w:tabs>
        <w:ind w:left="-3473" w:hanging="360"/>
      </w:pPr>
    </w:lvl>
    <w:lvl w:ilvl="3">
      <w:start w:val="1"/>
      <w:numFmt w:val="decimal"/>
      <w:lvlText w:val="%4."/>
      <w:lvlJc w:val="left"/>
      <w:pPr>
        <w:tabs>
          <w:tab w:val="num" w:pos="-2933"/>
        </w:tabs>
        <w:ind w:left="-2933" w:hanging="360"/>
      </w:pPr>
    </w:lvl>
    <w:lvl w:ilvl="4">
      <w:start w:val="1"/>
      <w:numFmt w:val="lowerLetter"/>
      <w:lvlText w:val="%5."/>
      <w:lvlJc w:val="left"/>
      <w:pPr>
        <w:tabs>
          <w:tab w:val="num" w:pos="-2213"/>
        </w:tabs>
        <w:ind w:left="-2213" w:hanging="360"/>
      </w:pPr>
    </w:lvl>
    <w:lvl w:ilvl="5">
      <w:start w:val="1"/>
      <w:numFmt w:val="lowerRoman"/>
      <w:lvlText w:val="%6."/>
      <w:lvlJc w:val="right"/>
      <w:pPr>
        <w:tabs>
          <w:tab w:val="num" w:pos="-1493"/>
        </w:tabs>
        <w:ind w:left="-1493" w:hanging="180"/>
      </w:pPr>
    </w:lvl>
    <w:lvl w:ilvl="6">
      <w:start w:val="1"/>
      <w:numFmt w:val="decimal"/>
      <w:lvlText w:val="%7."/>
      <w:lvlJc w:val="left"/>
      <w:pPr>
        <w:tabs>
          <w:tab w:val="num" w:pos="-773"/>
        </w:tabs>
        <w:ind w:left="-773" w:hanging="360"/>
      </w:pPr>
    </w:lvl>
    <w:lvl w:ilvl="7">
      <w:start w:val="1"/>
      <w:numFmt w:val="lowerLetter"/>
      <w:lvlText w:val="%8."/>
      <w:lvlJc w:val="left"/>
      <w:pPr>
        <w:tabs>
          <w:tab w:val="num" w:pos="-53"/>
        </w:tabs>
        <w:ind w:left="-53" w:hanging="360"/>
      </w:pPr>
    </w:lvl>
    <w:lvl w:ilvl="8">
      <w:start w:val="1"/>
      <w:numFmt w:val="lowerRoman"/>
      <w:lvlText w:val="%9."/>
      <w:lvlJc w:val="right"/>
      <w:pPr>
        <w:tabs>
          <w:tab w:val="num" w:pos="667"/>
        </w:tabs>
        <w:ind w:left="667" w:hanging="180"/>
      </w:pPr>
    </w:lvl>
  </w:abstractNum>
  <w:abstractNum w:abstractNumId="3" w15:restartNumberingAfterBreak="0">
    <w:nsid w:val="0000001E"/>
    <w:multiLevelType w:val="multilevel"/>
    <w:tmpl w:val="28C80ADC"/>
    <w:lvl w:ilvl="0">
      <w:start w:val="1"/>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Wingdings" w:hAnsi="Wingding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644"/>
        </w:tabs>
        <w:ind w:left="644"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4D2836"/>
    <w:multiLevelType w:val="hybridMultilevel"/>
    <w:tmpl w:val="8E8407D6"/>
    <w:lvl w:ilvl="0" w:tplc="9B709FC6">
      <w:start w:val="10"/>
      <w:numFmt w:val="decimal"/>
      <w:lvlText w:val="%1."/>
      <w:lvlJc w:val="left"/>
      <w:pPr>
        <w:ind w:left="360" w:hanging="360"/>
      </w:pPr>
      <w:rPr>
        <w:rFonts w:hint="default"/>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5" w15:restartNumberingAfterBreak="0">
    <w:nsid w:val="01C74E37"/>
    <w:multiLevelType w:val="hybridMultilevel"/>
    <w:tmpl w:val="9BCEB1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2105F68"/>
    <w:multiLevelType w:val="hybridMultilevel"/>
    <w:tmpl w:val="E14A673C"/>
    <w:lvl w:ilvl="0" w:tplc="4A3C4E48">
      <w:start w:val="1"/>
      <w:numFmt w:val="bullet"/>
      <w:lvlText w:val=""/>
      <w:lvlJc w:val="left"/>
      <w:pPr>
        <w:ind w:left="1074" w:hanging="360"/>
      </w:pPr>
      <w:rPr>
        <w:rFonts w:ascii="Symbol" w:hAnsi="Symbol" w:hint="default"/>
      </w:rPr>
    </w:lvl>
    <w:lvl w:ilvl="1" w:tplc="04150005">
      <w:start w:val="1"/>
      <w:numFmt w:val="bullet"/>
      <w:lvlText w:val=""/>
      <w:lvlJc w:val="left"/>
      <w:pPr>
        <w:ind w:left="1794" w:hanging="360"/>
      </w:pPr>
      <w:rPr>
        <w:rFonts w:ascii="Wingdings" w:hAnsi="Wingdings"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7" w15:restartNumberingAfterBreak="0">
    <w:nsid w:val="034C2D5F"/>
    <w:multiLevelType w:val="hybridMultilevel"/>
    <w:tmpl w:val="AF70D97A"/>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 w15:restartNumberingAfterBreak="0">
    <w:nsid w:val="08235AF7"/>
    <w:multiLevelType w:val="hybridMultilevel"/>
    <w:tmpl w:val="50D692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B685730"/>
    <w:multiLevelType w:val="multilevel"/>
    <w:tmpl w:val="9CEED2E4"/>
    <w:lvl w:ilvl="0">
      <w:start w:val="12"/>
      <w:numFmt w:val="decimal"/>
      <w:lvlText w:val="%1."/>
      <w:lvlJc w:val="left"/>
      <w:pPr>
        <w:ind w:left="360" w:hanging="360"/>
      </w:pPr>
      <w:rPr>
        <w:rFonts w:hint="default"/>
        <w:b w:val="0"/>
        <w:sz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B243BB"/>
    <w:multiLevelType w:val="hybridMultilevel"/>
    <w:tmpl w:val="610A2768"/>
    <w:lvl w:ilvl="0" w:tplc="3B84AB38">
      <w:start w:val="11"/>
      <w:numFmt w:val="decimal"/>
      <w:lvlText w:val="%1."/>
      <w:lvlJc w:val="left"/>
      <w:pPr>
        <w:tabs>
          <w:tab w:val="num" w:pos="360"/>
        </w:tabs>
        <w:ind w:left="360" w:hanging="360"/>
      </w:pPr>
      <w:rPr>
        <w:rFonts w:hint="default"/>
        <w:sz w:val="22"/>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11" w15:restartNumberingAfterBreak="0">
    <w:nsid w:val="0DB15E8C"/>
    <w:multiLevelType w:val="hybridMultilevel"/>
    <w:tmpl w:val="B6B012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540F6B"/>
    <w:multiLevelType w:val="hybridMultilevel"/>
    <w:tmpl w:val="6EBEF31E"/>
    <w:lvl w:ilvl="0" w:tplc="8D2AFC68">
      <w:start w:val="1"/>
      <w:numFmt w:val="decimal"/>
      <w:lvlText w:val="%1)"/>
      <w:lvlJc w:val="left"/>
      <w:pPr>
        <w:ind w:left="717" w:hanging="360"/>
      </w:pPr>
      <w:rPr>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105D6671"/>
    <w:multiLevelType w:val="hybridMultilevel"/>
    <w:tmpl w:val="88908DF0"/>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0E721E8"/>
    <w:multiLevelType w:val="hybridMultilevel"/>
    <w:tmpl w:val="3D9AB6F2"/>
    <w:lvl w:ilvl="0" w:tplc="4A3C4E4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13B39AA"/>
    <w:multiLevelType w:val="hybridMultilevel"/>
    <w:tmpl w:val="0A363B22"/>
    <w:lvl w:ilvl="0" w:tplc="DF62741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2CB1A60"/>
    <w:multiLevelType w:val="hybridMultilevel"/>
    <w:tmpl w:val="0BE6DB2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32A6ED8"/>
    <w:multiLevelType w:val="hybridMultilevel"/>
    <w:tmpl w:val="EC1EEC6E"/>
    <w:lvl w:ilvl="0" w:tplc="DF126DC4">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147D3F1E"/>
    <w:multiLevelType w:val="hybridMultilevel"/>
    <w:tmpl w:val="3B384EBE"/>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AB84AC9"/>
    <w:multiLevelType w:val="hybridMultilevel"/>
    <w:tmpl w:val="73924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DC11BB"/>
    <w:multiLevelType w:val="hybridMultilevel"/>
    <w:tmpl w:val="CFCA0298"/>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07D1B7F"/>
    <w:multiLevelType w:val="hybridMultilevel"/>
    <w:tmpl w:val="A314E24E"/>
    <w:lvl w:ilvl="0" w:tplc="51DCBA28">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E33130"/>
    <w:multiLevelType w:val="hybridMultilevel"/>
    <w:tmpl w:val="5C8E0D00"/>
    <w:lvl w:ilvl="0" w:tplc="04150019">
      <w:start w:val="1"/>
      <w:numFmt w:val="lowerLetter"/>
      <w:lvlText w:val="%1."/>
      <w:lvlJc w:val="left"/>
      <w:pPr>
        <w:ind w:left="786" w:hanging="360"/>
      </w:pPr>
      <w:rPr>
        <w:b w:val="0"/>
        <w:color w:val="auto"/>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FD2464"/>
    <w:multiLevelType w:val="hybridMultilevel"/>
    <w:tmpl w:val="815ADDD6"/>
    <w:lvl w:ilvl="0" w:tplc="CA4A15E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FF5C58"/>
    <w:multiLevelType w:val="hybridMultilevel"/>
    <w:tmpl w:val="272C0D3E"/>
    <w:lvl w:ilvl="0" w:tplc="615C94D2">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7F87EF1"/>
    <w:multiLevelType w:val="hybridMultilevel"/>
    <w:tmpl w:val="5F1AC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812056"/>
    <w:multiLevelType w:val="hybridMultilevel"/>
    <w:tmpl w:val="82AC8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D70D5C"/>
    <w:multiLevelType w:val="hybridMultilevel"/>
    <w:tmpl w:val="853A7776"/>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A967112"/>
    <w:multiLevelType w:val="hybridMultilevel"/>
    <w:tmpl w:val="1CAEA9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D43A72"/>
    <w:multiLevelType w:val="multilevel"/>
    <w:tmpl w:val="CF545A0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2B551A9C"/>
    <w:multiLevelType w:val="hybridMultilevel"/>
    <w:tmpl w:val="01BCD35C"/>
    <w:lvl w:ilvl="0" w:tplc="4A3C4E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1" w15:restartNumberingAfterBreak="0">
    <w:nsid w:val="2B976AFF"/>
    <w:multiLevelType w:val="hybridMultilevel"/>
    <w:tmpl w:val="00B441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DD46CE4"/>
    <w:multiLevelType w:val="hybridMultilevel"/>
    <w:tmpl w:val="7040A20A"/>
    <w:lvl w:ilvl="0" w:tplc="7E8E85AA">
      <w:start w:val="1"/>
      <w:numFmt w:val="decimal"/>
      <w:lvlText w:val="%1."/>
      <w:lvlJc w:val="left"/>
      <w:pPr>
        <w:tabs>
          <w:tab w:val="num" w:pos="1035"/>
        </w:tabs>
        <w:ind w:left="1035" w:hanging="360"/>
      </w:pPr>
      <w:rPr>
        <w:rFonts w:hint="default"/>
        <w:sz w:val="22"/>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058584D"/>
    <w:multiLevelType w:val="hybridMultilevel"/>
    <w:tmpl w:val="9790DAFA"/>
    <w:lvl w:ilvl="0" w:tplc="4A3C4E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30642B7E"/>
    <w:multiLevelType w:val="multilevel"/>
    <w:tmpl w:val="D5F826DC"/>
    <w:lvl w:ilvl="0">
      <w:start w:val="1"/>
      <w:numFmt w:val="decimal"/>
      <w:lvlText w:val="%1."/>
      <w:lvlJc w:val="left"/>
      <w:pPr>
        <w:tabs>
          <w:tab w:val="num" w:pos="-700"/>
        </w:tabs>
        <w:ind w:left="-700" w:hanging="360"/>
      </w:pPr>
      <w:rPr>
        <w:b w:val="0"/>
      </w:rPr>
    </w:lvl>
    <w:lvl w:ilvl="1">
      <w:start w:val="1"/>
      <w:numFmt w:val="bullet"/>
      <w:lvlText w:val=""/>
      <w:lvlJc w:val="left"/>
      <w:pPr>
        <w:tabs>
          <w:tab w:val="num" w:pos="20"/>
        </w:tabs>
        <w:ind w:left="20" w:hanging="360"/>
      </w:pPr>
      <w:rPr>
        <w:rFonts w:ascii="Wingdings" w:hAnsi="Wingdings"/>
        <w:b w:val="0"/>
      </w:rPr>
    </w:lvl>
    <w:lvl w:ilvl="2">
      <w:start w:val="1"/>
      <w:numFmt w:val="lowerRoman"/>
      <w:lvlText w:val="%3."/>
      <w:lvlJc w:val="right"/>
      <w:pPr>
        <w:tabs>
          <w:tab w:val="num" w:pos="740"/>
        </w:tabs>
        <w:ind w:left="740" w:hanging="180"/>
      </w:pPr>
    </w:lvl>
    <w:lvl w:ilvl="3">
      <w:start w:val="1"/>
      <w:numFmt w:val="decimal"/>
      <w:lvlText w:val="%4."/>
      <w:lvlJc w:val="left"/>
      <w:pPr>
        <w:tabs>
          <w:tab w:val="num" w:pos="-776"/>
        </w:tabs>
        <w:ind w:left="-776" w:hanging="360"/>
      </w:pPr>
      <w:rPr>
        <w:b w:val="0"/>
        <w:color w:val="auto"/>
      </w:rPr>
    </w:lvl>
    <w:lvl w:ilvl="4">
      <w:start w:val="1"/>
      <w:numFmt w:val="lowerLetter"/>
      <w:lvlText w:val="%5."/>
      <w:lvlJc w:val="left"/>
      <w:pPr>
        <w:tabs>
          <w:tab w:val="num" w:pos="2180"/>
        </w:tabs>
        <w:ind w:left="2180" w:hanging="360"/>
      </w:pPr>
    </w:lvl>
    <w:lvl w:ilvl="5">
      <w:start w:val="1"/>
      <w:numFmt w:val="lowerRoman"/>
      <w:lvlText w:val="%6."/>
      <w:lvlJc w:val="right"/>
      <w:pPr>
        <w:tabs>
          <w:tab w:val="num" w:pos="2900"/>
        </w:tabs>
        <w:ind w:left="2900" w:hanging="180"/>
      </w:pPr>
    </w:lvl>
    <w:lvl w:ilvl="6">
      <w:start w:val="1"/>
      <w:numFmt w:val="decimal"/>
      <w:lvlText w:val="%7."/>
      <w:lvlJc w:val="left"/>
      <w:pPr>
        <w:tabs>
          <w:tab w:val="num" w:pos="3620"/>
        </w:tabs>
        <w:ind w:left="3620" w:hanging="360"/>
      </w:pPr>
    </w:lvl>
    <w:lvl w:ilvl="7">
      <w:start w:val="1"/>
      <w:numFmt w:val="lowerLetter"/>
      <w:lvlText w:val="%8."/>
      <w:lvlJc w:val="left"/>
      <w:pPr>
        <w:tabs>
          <w:tab w:val="num" w:pos="4340"/>
        </w:tabs>
        <w:ind w:left="4340" w:hanging="360"/>
      </w:pPr>
    </w:lvl>
    <w:lvl w:ilvl="8">
      <w:start w:val="1"/>
      <w:numFmt w:val="lowerRoman"/>
      <w:lvlText w:val="%9."/>
      <w:lvlJc w:val="right"/>
      <w:pPr>
        <w:tabs>
          <w:tab w:val="num" w:pos="5060"/>
        </w:tabs>
        <w:ind w:left="5060" w:hanging="180"/>
      </w:pPr>
    </w:lvl>
  </w:abstractNum>
  <w:abstractNum w:abstractNumId="35" w15:restartNumberingAfterBreak="0">
    <w:nsid w:val="32E7000E"/>
    <w:multiLevelType w:val="hybridMultilevel"/>
    <w:tmpl w:val="08D4E666"/>
    <w:lvl w:ilvl="0" w:tplc="9B6C1D6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3980E98"/>
    <w:multiLevelType w:val="hybridMultilevel"/>
    <w:tmpl w:val="321E058A"/>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4182A63"/>
    <w:multiLevelType w:val="hybridMultilevel"/>
    <w:tmpl w:val="B1EE90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BD58C3"/>
    <w:multiLevelType w:val="hybridMultilevel"/>
    <w:tmpl w:val="5BB0F87A"/>
    <w:lvl w:ilvl="0" w:tplc="FE62B36C">
      <w:start w:val="1"/>
      <w:numFmt w:val="decimal"/>
      <w:lvlText w:val="%1."/>
      <w:lvlJc w:val="left"/>
      <w:pPr>
        <w:ind w:left="643" w:hanging="360"/>
      </w:pPr>
      <w:rPr>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3BB312DB"/>
    <w:multiLevelType w:val="hybridMultilevel"/>
    <w:tmpl w:val="1276B1E6"/>
    <w:lvl w:ilvl="0" w:tplc="04150011">
      <w:start w:val="1"/>
      <w:numFmt w:val="decimal"/>
      <w:lvlText w:val="%1)"/>
      <w:lvlJc w:val="left"/>
      <w:pPr>
        <w:ind w:left="786" w:hanging="360"/>
      </w:pPr>
    </w:lvl>
    <w:lvl w:ilvl="1" w:tplc="4A3C4E48">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F9922B8"/>
    <w:multiLevelType w:val="hybridMultilevel"/>
    <w:tmpl w:val="61A6AC6C"/>
    <w:lvl w:ilvl="0" w:tplc="7C5A0D4C">
      <w:start w:val="3"/>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674BC6"/>
    <w:multiLevelType w:val="hybridMultilevel"/>
    <w:tmpl w:val="57E8C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794C2C"/>
    <w:multiLevelType w:val="hybridMultilevel"/>
    <w:tmpl w:val="83282718"/>
    <w:lvl w:ilvl="0" w:tplc="06B8FE4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4594CE1"/>
    <w:multiLevelType w:val="hybridMultilevel"/>
    <w:tmpl w:val="3A28592A"/>
    <w:lvl w:ilvl="0" w:tplc="655CF80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9C5522"/>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5882837"/>
    <w:multiLevelType w:val="hybridMultilevel"/>
    <w:tmpl w:val="F1C80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770A9D"/>
    <w:multiLevelType w:val="multilevel"/>
    <w:tmpl w:val="2F30B44A"/>
    <w:lvl w:ilvl="0">
      <w:start w:val="1"/>
      <w:numFmt w:val="decimal"/>
      <w:lvlText w:val="%1."/>
      <w:lvlJc w:val="left"/>
      <w:pPr>
        <w:tabs>
          <w:tab w:val="num" w:pos="360"/>
        </w:tabs>
        <w:ind w:left="360" w:hanging="360"/>
      </w:pPr>
      <w:rPr>
        <w:rFonts w:hint="default"/>
        <w:b w:val="0"/>
        <w:i w:val="0"/>
        <w:sz w:val="22"/>
        <w:szCs w:val="22"/>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477634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84C5A1A"/>
    <w:multiLevelType w:val="hybridMultilevel"/>
    <w:tmpl w:val="6A4C8038"/>
    <w:lvl w:ilvl="0" w:tplc="04150011">
      <w:start w:val="1"/>
      <w:numFmt w:val="decimal"/>
      <w:lvlText w:val="%1)"/>
      <w:lvlJc w:val="left"/>
      <w:pPr>
        <w:ind w:left="720" w:hanging="360"/>
      </w:pPr>
      <w:rPr>
        <w:rFonts w:hint="default"/>
        <w:b w:val="0"/>
        <w:i w:val="0"/>
        <w:color w:val="auto"/>
        <w:sz w:val="22"/>
        <w:szCs w:val="22"/>
      </w:rPr>
    </w:lvl>
    <w:lvl w:ilvl="1" w:tplc="8A741990">
      <w:start w:val="1"/>
      <w:numFmt w:val="lowerLetter"/>
      <w:lvlText w:val="%2)"/>
      <w:lvlJc w:val="left"/>
      <w:pPr>
        <w:ind w:left="2771" w:hanging="360"/>
      </w:pPr>
      <w:rPr>
        <w:rFonts w:ascii="Arial" w:eastAsia="Times New Roman" w:hAnsi="Arial" w:cs="Arial" w:hint="default"/>
        <w:b w:val="0"/>
        <w:i w:val="0"/>
        <w:color w:val="auto"/>
      </w:rPr>
    </w:lvl>
    <w:lvl w:ilvl="2" w:tplc="0415001B">
      <w:start w:val="1"/>
      <w:numFmt w:val="lowerRoman"/>
      <w:lvlText w:val="%3."/>
      <w:lvlJc w:val="right"/>
      <w:pPr>
        <w:ind w:left="2160" w:hanging="180"/>
      </w:pPr>
    </w:lvl>
    <w:lvl w:ilvl="3" w:tplc="04150017">
      <w:start w:val="1"/>
      <w:numFmt w:val="lowerLetter"/>
      <w:lvlText w:val="%4)"/>
      <w:lvlJc w:val="left"/>
      <w:pPr>
        <w:ind w:left="928" w:hanging="360"/>
      </w:pPr>
      <w:rPr>
        <w:rFonts w:hint="default"/>
        <w:i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3F0EE9"/>
    <w:multiLevelType w:val="hybridMultilevel"/>
    <w:tmpl w:val="52D2D742"/>
    <w:lvl w:ilvl="0" w:tplc="04150019">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0" w15:restartNumberingAfterBreak="0">
    <w:nsid w:val="4EA840D7"/>
    <w:multiLevelType w:val="hybridMultilevel"/>
    <w:tmpl w:val="5A3E8246"/>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2FC4494"/>
    <w:multiLevelType w:val="hybridMultilevel"/>
    <w:tmpl w:val="B4245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32B60E8"/>
    <w:multiLevelType w:val="hybridMultilevel"/>
    <w:tmpl w:val="2C1ED38E"/>
    <w:lvl w:ilvl="0" w:tplc="8FBED23E">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36A54B8"/>
    <w:multiLevelType w:val="hybridMultilevel"/>
    <w:tmpl w:val="7FB6E3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39660EF"/>
    <w:multiLevelType w:val="hybridMultilevel"/>
    <w:tmpl w:val="F93E6C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E80064"/>
    <w:multiLevelType w:val="hybridMultilevel"/>
    <w:tmpl w:val="490E1686"/>
    <w:lvl w:ilvl="0" w:tplc="546E902A">
      <w:start w:val="1"/>
      <w:numFmt w:val="lowerLetter"/>
      <w:lvlText w:val="%1)"/>
      <w:lvlJc w:val="left"/>
      <w:pPr>
        <w:ind w:left="72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6E0D86"/>
    <w:multiLevelType w:val="multilevel"/>
    <w:tmpl w:val="9222887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Wingdings" w:hAnsi="Wingdings"/>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84"/>
        </w:tabs>
        <w:ind w:left="284" w:hanging="360"/>
      </w:pPr>
      <w:rPr>
        <w:b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598A44A3"/>
    <w:multiLevelType w:val="hybridMultilevel"/>
    <w:tmpl w:val="D7A099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DC38B5"/>
    <w:multiLevelType w:val="hybridMultilevel"/>
    <w:tmpl w:val="6A549C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5F34E8"/>
    <w:multiLevelType w:val="hybridMultilevel"/>
    <w:tmpl w:val="F03CF4B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5D4136"/>
    <w:multiLevelType w:val="hybridMultilevel"/>
    <w:tmpl w:val="772C57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4724186"/>
    <w:multiLevelType w:val="hybridMultilevel"/>
    <w:tmpl w:val="2912E7F0"/>
    <w:lvl w:ilvl="0" w:tplc="802A53E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7817B4A"/>
    <w:multiLevelType w:val="hybridMultilevel"/>
    <w:tmpl w:val="4176C0BE"/>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3" w15:restartNumberingAfterBreak="0">
    <w:nsid w:val="68892D38"/>
    <w:multiLevelType w:val="multilevel"/>
    <w:tmpl w:val="C168657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rPr>
        <w:b w:val="0"/>
      </w:rPr>
    </w:lvl>
    <w:lvl w:ilvl="2">
      <w:start w:val="1"/>
      <w:numFmt w:val="bullet"/>
      <w:lvlText w:val=""/>
      <w:lvlJc w:val="left"/>
      <w:pPr>
        <w:tabs>
          <w:tab w:val="num" w:pos="1980"/>
        </w:tabs>
        <w:ind w:left="1980" w:hanging="360"/>
      </w:pPr>
      <w:rPr>
        <w:rFonts w:ascii="Symbol" w:hAnsi="Symbol"/>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4" w15:restartNumberingAfterBreak="0">
    <w:nsid w:val="6F794759"/>
    <w:multiLevelType w:val="hybridMultilevel"/>
    <w:tmpl w:val="B538DE12"/>
    <w:lvl w:ilvl="0" w:tplc="4A3C4E48">
      <w:start w:val="1"/>
      <w:numFmt w:val="bullet"/>
      <w:lvlText w:val=""/>
      <w:lvlJc w:val="left"/>
      <w:pPr>
        <w:ind w:left="1146" w:hanging="360"/>
      </w:pPr>
      <w:rPr>
        <w:rFonts w:ascii="Symbol" w:hAnsi="Symbol" w:hint="default"/>
      </w:rPr>
    </w:lvl>
    <w:lvl w:ilvl="1" w:tplc="04150005">
      <w:start w:val="1"/>
      <w:numFmt w:val="bullet"/>
      <w:lvlText w:val=""/>
      <w:lvlJc w:val="left"/>
      <w:pPr>
        <w:ind w:left="1866" w:hanging="360"/>
      </w:pPr>
      <w:rPr>
        <w:rFonts w:ascii="Wingdings" w:hAnsi="Wingdings"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6FFC6926"/>
    <w:multiLevelType w:val="hybridMultilevel"/>
    <w:tmpl w:val="3904CFE4"/>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6" w15:restartNumberingAfterBreak="0">
    <w:nsid w:val="7576021E"/>
    <w:multiLevelType w:val="hybridMultilevel"/>
    <w:tmpl w:val="C2F49DEC"/>
    <w:lvl w:ilvl="0" w:tplc="4A3C4E4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765E55F3"/>
    <w:multiLevelType w:val="hybridMultilevel"/>
    <w:tmpl w:val="D8D4F5FC"/>
    <w:lvl w:ilvl="0" w:tplc="53C882B2">
      <w:start w:val="1"/>
      <w:numFmt w:val="decimal"/>
      <w:lvlText w:val="%1)"/>
      <w:lvlJc w:val="left"/>
      <w:pPr>
        <w:ind w:left="1776" w:hanging="360"/>
      </w:pPr>
      <w:rPr>
        <w:b w:val="0"/>
        <w:i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8" w15:restartNumberingAfterBreak="0">
    <w:nsid w:val="77B07CD4"/>
    <w:multiLevelType w:val="hybridMultilevel"/>
    <w:tmpl w:val="2DBE38FC"/>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A7942DF"/>
    <w:multiLevelType w:val="hybridMultilevel"/>
    <w:tmpl w:val="D8D4F5FC"/>
    <w:lvl w:ilvl="0" w:tplc="53C882B2">
      <w:start w:val="1"/>
      <w:numFmt w:val="decimal"/>
      <w:lvlText w:val="%1)"/>
      <w:lvlJc w:val="left"/>
      <w:pPr>
        <w:ind w:left="1776" w:hanging="360"/>
      </w:pPr>
      <w:rPr>
        <w:b w:val="0"/>
        <w:i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0" w15:restartNumberingAfterBreak="0">
    <w:nsid w:val="7B8B5AEB"/>
    <w:multiLevelType w:val="hybridMultilevel"/>
    <w:tmpl w:val="7A0CAF42"/>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BC20736"/>
    <w:multiLevelType w:val="multilevel"/>
    <w:tmpl w:val="949C91EE"/>
    <w:lvl w:ilvl="0">
      <w:start w:val="1"/>
      <w:numFmt w:val="decimal"/>
      <w:lvlText w:val="%1."/>
      <w:lvlJc w:val="left"/>
      <w:pPr>
        <w:ind w:left="360" w:hanging="360"/>
      </w:pPr>
      <w:rPr>
        <w:rFonts w:hint="default"/>
        <w:b w:val="0"/>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BE55602"/>
    <w:multiLevelType w:val="hybridMultilevel"/>
    <w:tmpl w:val="C3B6C9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5B5CFA"/>
    <w:multiLevelType w:val="multilevel"/>
    <w:tmpl w:val="3B7EA01A"/>
    <w:name w:val="WW8Num811"/>
    <w:lvl w:ilvl="0">
      <w:start w:val="1"/>
      <w:numFmt w:val="decimal"/>
      <w:lvlRestart w:val="0"/>
      <w:lvlText w:val="%1."/>
      <w:lvlJc w:val="left"/>
      <w:pPr>
        <w:tabs>
          <w:tab w:val="num" w:pos="720"/>
        </w:tabs>
        <w:ind w:left="720" w:hanging="363"/>
      </w:pPr>
      <w:rPr>
        <w:b w:val="0"/>
        <w:color w:val="auto"/>
      </w:rPr>
    </w:lvl>
    <w:lvl w:ilvl="1">
      <w:start w:val="1"/>
      <w:numFmt w:val="decimal"/>
      <w:lvlText w:val="%2."/>
      <w:lvlJc w:val="left"/>
      <w:pPr>
        <w:tabs>
          <w:tab w:val="num" w:pos="1440"/>
        </w:tabs>
        <w:ind w:left="1440" w:hanging="363"/>
      </w:pPr>
      <w:rPr>
        <w:b w:val="0"/>
      </w:rPr>
    </w:lvl>
    <w:lvl w:ilvl="2">
      <w:start w:val="1"/>
      <w:numFmt w:val="bullet"/>
      <w:lvlText w:val=""/>
      <w:lvlJc w:val="left"/>
      <w:pPr>
        <w:tabs>
          <w:tab w:val="num" w:pos="2341"/>
        </w:tabs>
        <w:ind w:left="2341" w:hanging="362"/>
      </w:pPr>
      <w:rPr>
        <w:rFonts w:ascii="Symbol" w:hAnsi="Symbol" w:hint="default"/>
        <w:b w:val="0"/>
      </w:r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pStyle w:val="siwzlistadoswiadczenie"/>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74" w15:restartNumberingAfterBreak="0">
    <w:nsid w:val="7E583D73"/>
    <w:multiLevelType w:val="hybridMultilevel"/>
    <w:tmpl w:val="326E326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0"/>
  </w:num>
  <w:num w:numId="2">
    <w:abstractNumId w:val="1"/>
  </w:num>
  <w:num w:numId="3">
    <w:abstractNumId w:val="2"/>
  </w:num>
  <w:num w:numId="4">
    <w:abstractNumId w:val="3"/>
  </w:num>
  <w:num w:numId="5">
    <w:abstractNumId w:val="32"/>
  </w:num>
  <w:num w:numId="6">
    <w:abstractNumId w:val="48"/>
  </w:num>
  <w:num w:numId="7">
    <w:abstractNumId w:val="73"/>
  </w:num>
  <w:num w:numId="8">
    <w:abstractNumId w:val="29"/>
  </w:num>
  <w:num w:numId="9">
    <w:abstractNumId w:val="3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6"/>
  </w:num>
  <w:num w:numId="13">
    <w:abstractNumId w:val="52"/>
  </w:num>
  <w:num w:numId="14">
    <w:abstractNumId w:val="22"/>
  </w:num>
  <w:num w:numId="15">
    <w:abstractNumId w:val="63"/>
  </w:num>
  <w:num w:numId="16">
    <w:abstractNumId w:val="35"/>
  </w:num>
  <w:num w:numId="17">
    <w:abstractNumId w:val="59"/>
  </w:num>
  <w:num w:numId="18">
    <w:abstractNumId w:val="51"/>
  </w:num>
  <w:num w:numId="19">
    <w:abstractNumId w:val="55"/>
  </w:num>
  <w:num w:numId="20">
    <w:abstractNumId w:val="57"/>
  </w:num>
  <w:num w:numId="21">
    <w:abstractNumId w:val="41"/>
  </w:num>
  <w:num w:numId="22">
    <w:abstractNumId w:val="44"/>
  </w:num>
  <w:num w:numId="23">
    <w:abstractNumId w:val="69"/>
  </w:num>
  <w:num w:numId="24">
    <w:abstractNumId w:val="74"/>
  </w:num>
  <w:num w:numId="25">
    <w:abstractNumId w:val="13"/>
  </w:num>
  <w:num w:numId="26">
    <w:abstractNumId w:val="42"/>
  </w:num>
  <w:num w:numId="27">
    <w:abstractNumId w:val="26"/>
  </w:num>
  <w:num w:numId="28">
    <w:abstractNumId w:val="38"/>
  </w:num>
  <w:num w:numId="29">
    <w:abstractNumId w:val="25"/>
  </w:num>
  <w:num w:numId="30">
    <w:abstractNumId w:val="58"/>
  </w:num>
  <w:num w:numId="31">
    <w:abstractNumId w:val="7"/>
  </w:num>
  <w:num w:numId="32">
    <w:abstractNumId w:val="37"/>
  </w:num>
  <w:num w:numId="33">
    <w:abstractNumId w:val="5"/>
  </w:num>
  <w:num w:numId="34">
    <w:abstractNumId w:val="64"/>
  </w:num>
  <w:num w:numId="35">
    <w:abstractNumId w:val="4"/>
  </w:num>
  <w:num w:numId="36">
    <w:abstractNumId w:val="10"/>
  </w:num>
  <w:num w:numId="37">
    <w:abstractNumId w:val="70"/>
  </w:num>
  <w:num w:numId="38">
    <w:abstractNumId w:val="20"/>
  </w:num>
  <w:num w:numId="39">
    <w:abstractNumId w:val="66"/>
  </w:num>
  <w:num w:numId="40">
    <w:abstractNumId w:val="68"/>
  </w:num>
  <w:num w:numId="41">
    <w:abstractNumId w:val="9"/>
  </w:num>
  <w:num w:numId="42">
    <w:abstractNumId w:val="21"/>
  </w:num>
  <w:num w:numId="43">
    <w:abstractNumId w:val="40"/>
  </w:num>
  <w:num w:numId="44">
    <w:abstractNumId w:val="61"/>
  </w:num>
  <w:num w:numId="45">
    <w:abstractNumId w:val="28"/>
  </w:num>
  <w:num w:numId="46">
    <w:abstractNumId w:val="27"/>
  </w:num>
  <w:num w:numId="47">
    <w:abstractNumId w:val="50"/>
  </w:num>
  <w:num w:numId="48">
    <w:abstractNumId w:val="33"/>
  </w:num>
  <w:num w:numId="49">
    <w:abstractNumId w:val="30"/>
  </w:num>
  <w:num w:numId="50">
    <w:abstractNumId w:val="6"/>
  </w:num>
  <w:num w:numId="51">
    <w:abstractNumId w:val="8"/>
  </w:num>
  <w:num w:numId="52">
    <w:abstractNumId w:val="67"/>
  </w:num>
  <w:num w:numId="53">
    <w:abstractNumId w:val="49"/>
  </w:num>
  <w:num w:numId="54">
    <w:abstractNumId w:val="53"/>
  </w:num>
  <w:num w:numId="55">
    <w:abstractNumId w:val="12"/>
  </w:num>
  <w:num w:numId="56">
    <w:abstractNumId w:val="65"/>
  </w:num>
  <w:num w:numId="57">
    <w:abstractNumId w:val="62"/>
  </w:num>
  <w:num w:numId="58">
    <w:abstractNumId w:val="45"/>
  </w:num>
  <w:num w:numId="59">
    <w:abstractNumId w:val="31"/>
  </w:num>
  <w:num w:numId="60">
    <w:abstractNumId w:val="71"/>
  </w:num>
  <w:num w:numId="61">
    <w:abstractNumId w:val="23"/>
  </w:num>
  <w:num w:numId="62">
    <w:abstractNumId w:val="36"/>
  </w:num>
  <w:num w:numId="63">
    <w:abstractNumId w:val="18"/>
  </w:num>
  <w:num w:numId="64">
    <w:abstractNumId w:val="24"/>
  </w:num>
  <w:num w:numId="65">
    <w:abstractNumId w:val="14"/>
  </w:num>
  <w:num w:numId="66">
    <w:abstractNumId w:val="39"/>
  </w:num>
  <w:num w:numId="67">
    <w:abstractNumId w:val="43"/>
  </w:num>
  <w:num w:numId="68">
    <w:abstractNumId w:val="15"/>
  </w:num>
  <w:num w:numId="69">
    <w:abstractNumId w:val="72"/>
  </w:num>
  <w:num w:numId="70">
    <w:abstractNumId w:val="47"/>
  </w:num>
  <w:num w:numId="71">
    <w:abstractNumId w:val="46"/>
  </w:num>
  <w:num w:numId="72">
    <w:abstractNumId w:val="60"/>
  </w:num>
  <w:num w:numId="73">
    <w:abstractNumId w:val="19"/>
  </w:num>
  <w:num w:numId="74">
    <w:abstractNumId w:val="54"/>
  </w:num>
  <w:num w:numId="75">
    <w:abstractNumId w:val="16"/>
  </w:num>
  <w:num w:numId="76">
    <w:abstractNumId w:val="1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99"/>
    <w:rsid w:val="000166EB"/>
    <w:rsid w:val="0002385F"/>
    <w:rsid w:val="00026DF1"/>
    <w:rsid w:val="0006032B"/>
    <w:rsid w:val="000663D5"/>
    <w:rsid w:val="0006708F"/>
    <w:rsid w:val="0008615D"/>
    <w:rsid w:val="00090B15"/>
    <w:rsid w:val="00094822"/>
    <w:rsid w:val="000A597C"/>
    <w:rsid w:val="000A667C"/>
    <w:rsid w:val="000B0963"/>
    <w:rsid w:val="000C1897"/>
    <w:rsid w:val="000C1A05"/>
    <w:rsid w:val="000C59F2"/>
    <w:rsid w:val="000D1325"/>
    <w:rsid w:val="000D15E3"/>
    <w:rsid w:val="000D36DE"/>
    <w:rsid w:val="000E175B"/>
    <w:rsid w:val="000E2888"/>
    <w:rsid w:val="000F3172"/>
    <w:rsid w:val="000F3215"/>
    <w:rsid w:val="00106395"/>
    <w:rsid w:val="00115417"/>
    <w:rsid w:val="00115609"/>
    <w:rsid w:val="00117DF9"/>
    <w:rsid w:val="00122253"/>
    <w:rsid w:val="00124F37"/>
    <w:rsid w:val="001421BC"/>
    <w:rsid w:val="001474C3"/>
    <w:rsid w:val="001478B9"/>
    <w:rsid w:val="00150D38"/>
    <w:rsid w:val="00153204"/>
    <w:rsid w:val="0016659C"/>
    <w:rsid w:val="00184C81"/>
    <w:rsid w:val="00185C76"/>
    <w:rsid w:val="00192E16"/>
    <w:rsid w:val="00193FD2"/>
    <w:rsid w:val="00194359"/>
    <w:rsid w:val="001A73DE"/>
    <w:rsid w:val="001B44F7"/>
    <w:rsid w:val="001C033C"/>
    <w:rsid w:val="001C1BE6"/>
    <w:rsid w:val="001C4A08"/>
    <w:rsid w:val="001E2AB7"/>
    <w:rsid w:val="001E39EB"/>
    <w:rsid w:val="002005CC"/>
    <w:rsid w:val="002131D9"/>
    <w:rsid w:val="00213B96"/>
    <w:rsid w:val="0023490B"/>
    <w:rsid w:val="00236110"/>
    <w:rsid w:val="002377E6"/>
    <w:rsid w:val="00242029"/>
    <w:rsid w:val="00255333"/>
    <w:rsid w:val="00271C10"/>
    <w:rsid w:val="00285601"/>
    <w:rsid w:val="00285E7C"/>
    <w:rsid w:val="002876D1"/>
    <w:rsid w:val="002B203E"/>
    <w:rsid w:val="002B68C8"/>
    <w:rsid w:val="002C0543"/>
    <w:rsid w:val="002D2731"/>
    <w:rsid w:val="002D37ED"/>
    <w:rsid w:val="002D641F"/>
    <w:rsid w:val="002E20C1"/>
    <w:rsid w:val="002E7307"/>
    <w:rsid w:val="002F2442"/>
    <w:rsid w:val="002F3443"/>
    <w:rsid w:val="00305A30"/>
    <w:rsid w:val="003205F8"/>
    <w:rsid w:val="00323085"/>
    <w:rsid w:val="0032734A"/>
    <w:rsid w:val="003343DD"/>
    <w:rsid w:val="0034234F"/>
    <w:rsid w:val="0034601A"/>
    <w:rsid w:val="00354EA0"/>
    <w:rsid w:val="00364C74"/>
    <w:rsid w:val="00371A5D"/>
    <w:rsid w:val="00375F00"/>
    <w:rsid w:val="0037752A"/>
    <w:rsid w:val="00380D2D"/>
    <w:rsid w:val="0038426C"/>
    <w:rsid w:val="00387CF0"/>
    <w:rsid w:val="0039073F"/>
    <w:rsid w:val="00390E37"/>
    <w:rsid w:val="0039399E"/>
    <w:rsid w:val="003971CA"/>
    <w:rsid w:val="003A13E6"/>
    <w:rsid w:val="003A45C6"/>
    <w:rsid w:val="003A5A1F"/>
    <w:rsid w:val="003B02F7"/>
    <w:rsid w:val="003B0BD6"/>
    <w:rsid w:val="003B6EB3"/>
    <w:rsid w:val="003D5698"/>
    <w:rsid w:val="003E1F7D"/>
    <w:rsid w:val="003E3243"/>
    <w:rsid w:val="003F527B"/>
    <w:rsid w:val="00426524"/>
    <w:rsid w:val="00427CDD"/>
    <w:rsid w:val="00430382"/>
    <w:rsid w:val="004319B3"/>
    <w:rsid w:val="00432BE8"/>
    <w:rsid w:val="00437160"/>
    <w:rsid w:val="004413A6"/>
    <w:rsid w:val="00442F9C"/>
    <w:rsid w:val="00447FAB"/>
    <w:rsid w:val="00472BE4"/>
    <w:rsid w:val="00475EBE"/>
    <w:rsid w:val="0047665C"/>
    <w:rsid w:val="00477897"/>
    <w:rsid w:val="00482A2F"/>
    <w:rsid w:val="00483489"/>
    <w:rsid w:val="004878B5"/>
    <w:rsid w:val="004908E3"/>
    <w:rsid w:val="004920FA"/>
    <w:rsid w:val="00495C01"/>
    <w:rsid w:val="0049786A"/>
    <w:rsid w:val="004A0098"/>
    <w:rsid w:val="004B0608"/>
    <w:rsid w:val="004B3ADC"/>
    <w:rsid w:val="004C4736"/>
    <w:rsid w:val="004D4105"/>
    <w:rsid w:val="004D472C"/>
    <w:rsid w:val="004D732A"/>
    <w:rsid w:val="004E0C30"/>
    <w:rsid w:val="004E7A1E"/>
    <w:rsid w:val="004F39EC"/>
    <w:rsid w:val="004F4116"/>
    <w:rsid w:val="00504249"/>
    <w:rsid w:val="00504847"/>
    <w:rsid w:val="005137DB"/>
    <w:rsid w:val="00516D38"/>
    <w:rsid w:val="005253E9"/>
    <w:rsid w:val="00536868"/>
    <w:rsid w:val="00547378"/>
    <w:rsid w:val="00561D48"/>
    <w:rsid w:val="005716F4"/>
    <w:rsid w:val="005747EE"/>
    <w:rsid w:val="00577F41"/>
    <w:rsid w:val="00582209"/>
    <w:rsid w:val="00592F68"/>
    <w:rsid w:val="005B2A3A"/>
    <w:rsid w:val="005B7077"/>
    <w:rsid w:val="005C29A7"/>
    <w:rsid w:val="005C7436"/>
    <w:rsid w:val="005D5823"/>
    <w:rsid w:val="005D6146"/>
    <w:rsid w:val="005D61D2"/>
    <w:rsid w:val="005F0DC4"/>
    <w:rsid w:val="005F48E4"/>
    <w:rsid w:val="006007A6"/>
    <w:rsid w:val="00601418"/>
    <w:rsid w:val="00603145"/>
    <w:rsid w:val="00607D6D"/>
    <w:rsid w:val="0061326E"/>
    <w:rsid w:val="0062045B"/>
    <w:rsid w:val="00620EFE"/>
    <w:rsid w:val="00626D9A"/>
    <w:rsid w:val="006422A5"/>
    <w:rsid w:val="00642C5E"/>
    <w:rsid w:val="00646966"/>
    <w:rsid w:val="00654878"/>
    <w:rsid w:val="0066233D"/>
    <w:rsid w:val="006811E0"/>
    <w:rsid w:val="00687490"/>
    <w:rsid w:val="00693D8A"/>
    <w:rsid w:val="006A3D03"/>
    <w:rsid w:val="006A447E"/>
    <w:rsid w:val="006A6502"/>
    <w:rsid w:val="006B723D"/>
    <w:rsid w:val="006F0786"/>
    <w:rsid w:val="006F0C2F"/>
    <w:rsid w:val="006F13B5"/>
    <w:rsid w:val="006F6C71"/>
    <w:rsid w:val="0070227A"/>
    <w:rsid w:val="007028FC"/>
    <w:rsid w:val="0070291F"/>
    <w:rsid w:val="00710ADF"/>
    <w:rsid w:val="007239D1"/>
    <w:rsid w:val="00727139"/>
    <w:rsid w:val="00732984"/>
    <w:rsid w:val="007561C6"/>
    <w:rsid w:val="007670F5"/>
    <w:rsid w:val="00783A15"/>
    <w:rsid w:val="007915F6"/>
    <w:rsid w:val="00794D86"/>
    <w:rsid w:val="007B1FA4"/>
    <w:rsid w:val="007B3469"/>
    <w:rsid w:val="007B62E0"/>
    <w:rsid w:val="007B6D84"/>
    <w:rsid w:val="007C03B2"/>
    <w:rsid w:val="007C30D8"/>
    <w:rsid w:val="007C59C4"/>
    <w:rsid w:val="007C781E"/>
    <w:rsid w:val="007C7B57"/>
    <w:rsid w:val="007D1F35"/>
    <w:rsid w:val="007D43CC"/>
    <w:rsid w:val="007E29BE"/>
    <w:rsid w:val="007F6701"/>
    <w:rsid w:val="008020EE"/>
    <w:rsid w:val="00802F8F"/>
    <w:rsid w:val="00807F97"/>
    <w:rsid w:val="00810116"/>
    <w:rsid w:val="008316D5"/>
    <w:rsid w:val="008404D2"/>
    <w:rsid w:val="00843318"/>
    <w:rsid w:val="0085022C"/>
    <w:rsid w:val="00877698"/>
    <w:rsid w:val="00893A0E"/>
    <w:rsid w:val="00895D25"/>
    <w:rsid w:val="00897FEE"/>
    <w:rsid w:val="008A63D7"/>
    <w:rsid w:val="008B7C45"/>
    <w:rsid w:val="008C0F7A"/>
    <w:rsid w:val="008C2E59"/>
    <w:rsid w:val="008C5DD4"/>
    <w:rsid w:val="008D1C6E"/>
    <w:rsid w:val="008D2E01"/>
    <w:rsid w:val="008E0AE9"/>
    <w:rsid w:val="008E27C4"/>
    <w:rsid w:val="00903377"/>
    <w:rsid w:val="00916C21"/>
    <w:rsid w:val="00921397"/>
    <w:rsid w:val="0092357B"/>
    <w:rsid w:val="0092417F"/>
    <w:rsid w:val="00932B53"/>
    <w:rsid w:val="00943736"/>
    <w:rsid w:val="009453C3"/>
    <w:rsid w:val="00946A5D"/>
    <w:rsid w:val="00955564"/>
    <w:rsid w:val="009627FF"/>
    <w:rsid w:val="009631C2"/>
    <w:rsid w:val="009672BE"/>
    <w:rsid w:val="00970058"/>
    <w:rsid w:val="00976EA9"/>
    <w:rsid w:val="009951E1"/>
    <w:rsid w:val="009964E6"/>
    <w:rsid w:val="009A6F09"/>
    <w:rsid w:val="009B3B8F"/>
    <w:rsid w:val="009B69B9"/>
    <w:rsid w:val="009C7C50"/>
    <w:rsid w:val="009D1FD3"/>
    <w:rsid w:val="00A0323F"/>
    <w:rsid w:val="00A070F3"/>
    <w:rsid w:val="00A10808"/>
    <w:rsid w:val="00A436B7"/>
    <w:rsid w:val="00A43F55"/>
    <w:rsid w:val="00A44463"/>
    <w:rsid w:val="00A4454E"/>
    <w:rsid w:val="00A4494B"/>
    <w:rsid w:val="00A50C71"/>
    <w:rsid w:val="00A51BD6"/>
    <w:rsid w:val="00A911C2"/>
    <w:rsid w:val="00AA62B9"/>
    <w:rsid w:val="00AD29F1"/>
    <w:rsid w:val="00AD2A24"/>
    <w:rsid w:val="00AD7199"/>
    <w:rsid w:val="00AE5D9A"/>
    <w:rsid w:val="00B0289B"/>
    <w:rsid w:val="00B07909"/>
    <w:rsid w:val="00B22615"/>
    <w:rsid w:val="00B268C4"/>
    <w:rsid w:val="00B277EC"/>
    <w:rsid w:val="00B517DD"/>
    <w:rsid w:val="00B51815"/>
    <w:rsid w:val="00B5272C"/>
    <w:rsid w:val="00B52D4B"/>
    <w:rsid w:val="00B86AA5"/>
    <w:rsid w:val="00B86FA1"/>
    <w:rsid w:val="00B918BF"/>
    <w:rsid w:val="00B9497D"/>
    <w:rsid w:val="00BA04AB"/>
    <w:rsid w:val="00BB1E69"/>
    <w:rsid w:val="00BD190E"/>
    <w:rsid w:val="00BE18E5"/>
    <w:rsid w:val="00BE1DDA"/>
    <w:rsid w:val="00BF71F7"/>
    <w:rsid w:val="00C01AAF"/>
    <w:rsid w:val="00C033E4"/>
    <w:rsid w:val="00C16785"/>
    <w:rsid w:val="00C262AD"/>
    <w:rsid w:val="00C26564"/>
    <w:rsid w:val="00C30C1A"/>
    <w:rsid w:val="00C43293"/>
    <w:rsid w:val="00C510DE"/>
    <w:rsid w:val="00C522AD"/>
    <w:rsid w:val="00C62917"/>
    <w:rsid w:val="00C87723"/>
    <w:rsid w:val="00CA21A9"/>
    <w:rsid w:val="00CA62D3"/>
    <w:rsid w:val="00CA6629"/>
    <w:rsid w:val="00CB091B"/>
    <w:rsid w:val="00CC227E"/>
    <w:rsid w:val="00CC3A7C"/>
    <w:rsid w:val="00CC7902"/>
    <w:rsid w:val="00CD709B"/>
    <w:rsid w:val="00CD7406"/>
    <w:rsid w:val="00CE1EC0"/>
    <w:rsid w:val="00CE6B63"/>
    <w:rsid w:val="00CF1D19"/>
    <w:rsid w:val="00CF3C9E"/>
    <w:rsid w:val="00D000FD"/>
    <w:rsid w:val="00D26266"/>
    <w:rsid w:val="00D27378"/>
    <w:rsid w:val="00D274BB"/>
    <w:rsid w:val="00D416DA"/>
    <w:rsid w:val="00D51732"/>
    <w:rsid w:val="00D54E82"/>
    <w:rsid w:val="00D550A3"/>
    <w:rsid w:val="00D701C7"/>
    <w:rsid w:val="00D75DB3"/>
    <w:rsid w:val="00D80745"/>
    <w:rsid w:val="00D81A90"/>
    <w:rsid w:val="00D84D9E"/>
    <w:rsid w:val="00D93AD7"/>
    <w:rsid w:val="00D97006"/>
    <w:rsid w:val="00DA06D0"/>
    <w:rsid w:val="00DA40A4"/>
    <w:rsid w:val="00DC0D79"/>
    <w:rsid w:val="00DC21A5"/>
    <w:rsid w:val="00DE42FF"/>
    <w:rsid w:val="00DF0B78"/>
    <w:rsid w:val="00DF28C7"/>
    <w:rsid w:val="00E10D69"/>
    <w:rsid w:val="00E119F2"/>
    <w:rsid w:val="00E12D16"/>
    <w:rsid w:val="00E14111"/>
    <w:rsid w:val="00E20EDC"/>
    <w:rsid w:val="00E37CC1"/>
    <w:rsid w:val="00E5398D"/>
    <w:rsid w:val="00E54034"/>
    <w:rsid w:val="00E72FB6"/>
    <w:rsid w:val="00E7499F"/>
    <w:rsid w:val="00E84556"/>
    <w:rsid w:val="00E908A4"/>
    <w:rsid w:val="00E942FA"/>
    <w:rsid w:val="00EA0114"/>
    <w:rsid w:val="00EA021D"/>
    <w:rsid w:val="00EA2E50"/>
    <w:rsid w:val="00EA5880"/>
    <w:rsid w:val="00EC6CF0"/>
    <w:rsid w:val="00ED244A"/>
    <w:rsid w:val="00ED4B15"/>
    <w:rsid w:val="00ED59EB"/>
    <w:rsid w:val="00EF23F8"/>
    <w:rsid w:val="00EF2DA8"/>
    <w:rsid w:val="00F23980"/>
    <w:rsid w:val="00F276F4"/>
    <w:rsid w:val="00F36633"/>
    <w:rsid w:val="00F4335E"/>
    <w:rsid w:val="00F562DD"/>
    <w:rsid w:val="00F62026"/>
    <w:rsid w:val="00F90496"/>
    <w:rsid w:val="00F9107C"/>
    <w:rsid w:val="00F9183E"/>
    <w:rsid w:val="00F919F5"/>
    <w:rsid w:val="00F95F7F"/>
    <w:rsid w:val="00FA2842"/>
    <w:rsid w:val="00FA3748"/>
    <w:rsid w:val="00FB0A9B"/>
    <w:rsid w:val="00FB1424"/>
    <w:rsid w:val="00FB3003"/>
    <w:rsid w:val="00FC1CCB"/>
    <w:rsid w:val="00FC7E57"/>
    <w:rsid w:val="00FE6429"/>
    <w:rsid w:val="00FE6901"/>
    <w:rsid w:val="00FF6090"/>
    <w:rsid w:val="00FF6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2C1F9-8863-48BD-94D3-6DB5A5EA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3172"/>
    <w:pPr>
      <w:suppressAutoHyphens/>
      <w:spacing w:after="0" w:line="240" w:lineRule="auto"/>
    </w:pPr>
    <w:rPr>
      <w:rFonts w:ascii="Arial" w:eastAsia="Times New Roman" w:hAnsi="Arial" w:cs="Times New Roman"/>
      <w:sz w:val="24"/>
      <w:szCs w:val="24"/>
      <w:lang w:eastAsia="ar-SA"/>
    </w:rPr>
  </w:style>
  <w:style w:type="paragraph" w:styleId="Nagwek1">
    <w:name w:val="heading 1"/>
    <w:basedOn w:val="Normalny"/>
    <w:next w:val="Normalny"/>
    <w:link w:val="Nagwek1Znak"/>
    <w:qFormat/>
    <w:rsid w:val="005C29A7"/>
    <w:pPr>
      <w:keepNext/>
      <w:numPr>
        <w:numId w:val="1"/>
      </w:numPr>
      <w:spacing w:before="240" w:after="60"/>
      <w:outlineLvl w:val="0"/>
    </w:pPr>
    <w:rPr>
      <w:rFonts w:cs="Arial"/>
      <w:b/>
      <w:bCs/>
      <w:kern w:val="1"/>
      <w:sz w:val="32"/>
      <w:szCs w:val="32"/>
    </w:rPr>
  </w:style>
  <w:style w:type="paragraph" w:styleId="Nagwek2">
    <w:name w:val="heading 2"/>
    <w:basedOn w:val="Normalny"/>
    <w:next w:val="Normalny"/>
    <w:link w:val="Nagwek2Znak"/>
    <w:qFormat/>
    <w:rsid w:val="005C29A7"/>
    <w:pPr>
      <w:keepNext/>
      <w:numPr>
        <w:ilvl w:val="1"/>
        <w:numId w:val="1"/>
      </w:numPr>
      <w:spacing w:before="240" w:after="60"/>
      <w:outlineLvl w:val="1"/>
    </w:pPr>
    <w:rPr>
      <w:rFonts w:cs="Arial"/>
      <w:b/>
      <w:bCs/>
      <w:i/>
      <w:iCs/>
      <w:sz w:val="28"/>
      <w:szCs w:val="28"/>
    </w:rPr>
  </w:style>
  <w:style w:type="paragraph" w:styleId="Nagwek3">
    <w:name w:val="heading 3"/>
    <w:basedOn w:val="Normalny"/>
    <w:next w:val="Normalny"/>
    <w:link w:val="Nagwek3Znak"/>
    <w:qFormat/>
    <w:rsid w:val="005C29A7"/>
    <w:pPr>
      <w:keepNext/>
      <w:numPr>
        <w:ilvl w:val="2"/>
        <w:numId w:val="1"/>
      </w:numPr>
      <w:spacing w:before="240" w:after="60"/>
      <w:outlineLvl w:val="2"/>
    </w:pPr>
    <w:rPr>
      <w:rFonts w:cs="Arial"/>
      <w:b/>
      <w:bCs/>
      <w:sz w:val="26"/>
      <w:szCs w:val="26"/>
    </w:rPr>
  </w:style>
  <w:style w:type="paragraph" w:styleId="Nagwek4">
    <w:name w:val="heading 4"/>
    <w:basedOn w:val="Normalny"/>
    <w:next w:val="Normalny"/>
    <w:link w:val="Nagwek4Znak"/>
    <w:qFormat/>
    <w:rsid w:val="005C29A7"/>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C29A7"/>
    <w:pPr>
      <w:numPr>
        <w:ilvl w:val="4"/>
        <w:numId w:val="1"/>
      </w:numPr>
      <w:spacing w:before="240" w:after="60"/>
      <w:outlineLvl w:val="4"/>
    </w:pPr>
    <w:rPr>
      <w:rFonts w:ascii="Times New Roman" w:hAnsi="Times New Roman"/>
      <w:b/>
      <w:bCs/>
      <w:i/>
      <w:iCs/>
      <w:sz w:val="26"/>
      <w:szCs w:val="26"/>
    </w:rPr>
  </w:style>
  <w:style w:type="paragraph" w:styleId="Nagwek6">
    <w:name w:val="heading 6"/>
    <w:basedOn w:val="Normalny"/>
    <w:next w:val="Normalny"/>
    <w:link w:val="Nagwek6Znak"/>
    <w:qFormat/>
    <w:rsid w:val="005C29A7"/>
    <w:pPr>
      <w:numPr>
        <w:ilvl w:val="5"/>
        <w:numId w:val="1"/>
      </w:numPr>
      <w:spacing w:before="240" w:after="60"/>
      <w:outlineLvl w:val="5"/>
    </w:pPr>
    <w:rPr>
      <w:rFonts w:ascii="Times New Roman" w:hAnsi="Times New Roman"/>
      <w:b/>
      <w:bCs/>
      <w:sz w:val="22"/>
    </w:rPr>
  </w:style>
  <w:style w:type="paragraph" w:styleId="Nagwek7">
    <w:name w:val="heading 7"/>
    <w:basedOn w:val="Normalny"/>
    <w:next w:val="Normalny"/>
    <w:link w:val="Nagwek7Znak"/>
    <w:qFormat/>
    <w:rsid w:val="005C29A7"/>
    <w:pPr>
      <w:numPr>
        <w:ilvl w:val="6"/>
        <w:numId w:val="1"/>
      </w:numPr>
      <w:spacing w:before="240" w:after="60"/>
      <w:outlineLvl w:val="6"/>
    </w:pPr>
    <w:rPr>
      <w:rFonts w:ascii="Times New Roman" w:hAnsi="Times New Roman"/>
    </w:rPr>
  </w:style>
  <w:style w:type="paragraph" w:styleId="Nagwek8">
    <w:name w:val="heading 8"/>
    <w:basedOn w:val="Normalny"/>
    <w:next w:val="Normalny"/>
    <w:link w:val="Nagwek8Znak"/>
    <w:qFormat/>
    <w:rsid w:val="005C29A7"/>
    <w:pPr>
      <w:numPr>
        <w:ilvl w:val="7"/>
        <w:numId w:val="1"/>
      </w:numPr>
      <w:spacing w:before="240" w:after="60"/>
      <w:outlineLvl w:val="7"/>
    </w:pPr>
    <w:rPr>
      <w:rFonts w:ascii="Times New Roman" w:hAnsi="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ejscowoData">
    <w:name w:val="Miejscowość Data"/>
    <w:basedOn w:val="Normalny"/>
    <w:qFormat/>
    <w:rsid w:val="00FE6901"/>
    <w:pPr>
      <w:spacing w:after="1800"/>
      <w:jc w:val="right"/>
    </w:pPr>
  </w:style>
  <w:style w:type="character" w:styleId="Tekstzastpczy">
    <w:name w:val="Placeholder Text"/>
    <w:basedOn w:val="Domylnaczcionkaakapitu"/>
    <w:uiPriority w:val="99"/>
    <w:semiHidden/>
    <w:rsid w:val="00117DF9"/>
    <w:rPr>
      <w:color w:val="808080"/>
    </w:rPr>
  </w:style>
  <w:style w:type="paragraph" w:customStyle="1" w:styleId="Piecztka1">
    <w:name w:val="Pieczątka 1"/>
    <w:basedOn w:val="Normalny"/>
    <w:qFormat/>
    <w:rsid w:val="00117DF9"/>
    <w:pPr>
      <w:jc w:val="center"/>
    </w:pPr>
    <w:rPr>
      <w:rFonts w:ascii="Arial Black" w:hAnsi="Arial Black" w:cs="Aharoni"/>
      <w:b/>
      <w:sz w:val="22"/>
      <w:szCs w:val="20"/>
    </w:rPr>
  </w:style>
  <w:style w:type="paragraph" w:customStyle="1" w:styleId="Piecztka2">
    <w:name w:val="Pieczątka 2"/>
    <w:basedOn w:val="Normalny"/>
    <w:qFormat/>
    <w:rsid w:val="00B5272C"/>
    <w:pPr>
      <w:jc w:val="center"/>
    </w:pPr>
    <w:rPr>
      <w:i/>
      <w:sz w:val="22"/>
      <w:szCs w:val="20"/>
    </w:rPr>
  </w:style>
  <w:style w:type="paragraph" w:customStyle="1" w:styleId="Piecztka3">
    <w:name w:val="Pieczątka 3"/>
    <w:basedOn w:val="Normalny"/>
    <w:qFormat/>
    <w:rsid w:val="000F3215"/>
    <w:pPr>
      <w:jc w:val="center"/>
    </w:pPr>
    <w:rPr>
      <w:sz w:val="20"/>
      <w:szCs w:val="20"/>
    </w:rPr>
  </w:style>
  <w:style w:type="paragraph" w:customStyle="1" w:styleId="Styl1">
    <w:name w:val="Styl1"/>
    <w:basedOn w:val="Piecztka3"/>
    <w:qFormat/>
    <w:rsid w:val="000F3215"/>
  </w:style>
  <w:style w:type="character" w:customStyle="1" w:styleId="Poledowypenienia">
    <w:name w:val="Pole do wypełnienia"/>
    <w:basedOn w:val="Domylnaczcionkaakapitu"/>
    <w:uiPriority w:val="1"/>
    <w:rsid w:val="000F3215"/>
    <w:rPr>
      <w:color w:val="00B0F0"/>
    </w:rPr>
  </w:style>
  <w:style w:type="paragraph" w:customStyle="1" w:styleId="Adresat">
    <w:name w:val="Adresat"/>
    <w:basedOn w:val="Normalny"/>
    <w:qFormat/>
    <w:rsid w:val="00CA6629"/>
    <w:pPr>
      <w:spacing w:after="720"/>
      <w:ind w:left="4820"/>
      <w:contextualSpacing/>
    </w:pPr>
    <w:rPr>
      <w:sz w:val="28"/>
      <w:szCs w:val="28"/>
    </w:rPr>
  </w:style>
  <w:style w:type="paragraph" w:customStyle="1" w:styleId="Trepisma">
    <w:name w:val="Treść pisma"/>
    <w:basedOn w:val="Normalny"/>
    <w:qFormat/>
    <w:rsid w:val="000663D5"/>
    <w:pPr>
      <w:spacing w:after="240"/>
      <w:ind w:left="567"/>
      <w:contextualSpacing/>
      <w:jc w:val="both"/>
    </w:pPr>
  </w:style>
  <w:style w:type="paragraph" w:customStyle="1" w:styleId="Stanowisko">
    <w:name w:val="Stanowisko"/>
    <w:basedOn w:val="Normalny"/>
    <w:qFormat/>
    <w:rsid w:val="00236110"/>
    <w:pPr>
      <w:spacing w:before="600" w:after="600"/>
      <w:ind w:left="5103"/>
      <w:jc w:val="center"/>
    </w:pPr>
  </w:style>
  <w:style w:type="paragraph" w:customStyle="1" w:styleId="Imiinazwisko">
    <w:name w:val="Imię i nazwisko"/>
    <w:basedOn w:val="Normalny"/>
    <w:qFormat/>
    <w:rsid w:val="00F23980"/>
    <w:pPr>
      <w:ind w:left="5103"/>
      <w:contextualSpacing/>
      <w:jc w:val="center"/>
    </w:pPr>
  </w:style>
  <w:style w:type="paragraph" w:customStyle="1" w:styleId="Zaczniki">
    <w:name w:val="Załączniki"/>
    <w:basedOn w:val="Normalny"/>
    <w:qFormat/>
    <w:rsid w:val="00955564"/>
    <w:pPr>
      <w:spacing w:before="360" w:after="120"/>
      <w:contextualSpacing/>
    </w:pPr>
  </w:style>
  <w:style w:type="paragraph" w:customStyle="1" w:styleId="Informacjedodatkowe">
    <w:name w:val="Informacje dodatkowe"/>
    <w:basedOn w:val="Normalny"/>
    <w:qFormat/>
    <w:rsid w:val="00955564"/>
    <w:pPr>
      <w:spacing w:before="240"/>
      <w:contextualSpacing/>
    </w:pPr>
    <w:rPr>
      <w:rFonts w:asciiTheme="minorHAnsi" w:hAnsiTheme="minorHAnsi"/>
      <w:sz w:val="20"/>
    </w:rPr>
  </w:style>
  <w:style w:type="paragraph" w:customStyle="1" w:styleId="Znaksprawy">
    <w:name w:val="Znak sprawy"/>
    <w:basedOn w:val="Normalny"/>
    <w:qFormat/>
    <w:rsid w:val="00E10D69"/>
    <w:pPr>
      <w:spacing w:before="240"/>
    </w:pPr>
  </w:style>
  <w:style w:type="paragraph" w:styleId="Nagwek">
    <w:name w:val="header"/>
    <w:basedOn w:val="Normalny"/>
    <w:link w:val="NagwekZnak"/>
    <w:unhideWhenUsed/>
    <w:rsid w:val="00D27378"/>
    <w:pPr>
      <w:tabs>
        <w:tab w:val="center" w:pos="4536"/>
        <w:tab w:val="right" w:pos="9072"/>
      </w:tabs>
    </w:pPr>
  </w:style>
  <w:style w:type="character" w:customStyle="1" w:styleId="NagwekZnak">
    <w:name w:val="Nagłówek Znak"/>
    <w:basedOn w:val="Domylnaczcionkaakapitu"/>
    <w:link w:val="Nagwek"/>
    <w:rsid w:val="00D27378"/>
    <w:rPr>
      <w:rFonts w:ascii="Arial" w:hAnsi="Arial"/>
      <w:sz w:val="24"/>
    </w:rPr>
  </w:style>
  <w:style w:type="paragraph" w:styleId="Stopka">
    <w:name w:val="footer"/>
    <w:basedOn w:val="Normalny"/>
    <w:link w:val="StopkaZnak"/>
    <w:uiPriority w:val="99"/>
    <w:unhideWhenUsed/>
    <w:rsid w:val="00B5272C"/>
    <w:pPr>
      <w:tabs>
        <w:tab w:val="center" w:pos="4536"/>
        <w:tab w:val="right" w:pos="9072"/>
      </w:tabs>
      <w:jc w:val="right"/>
    </w:pPr>
    <w:rPr>
      <w:rFonts w:asciiTheme="minorHAnsi" w:eastAsiaTheme="majorEastAsia" w:hAnsiTheme="minorHAnsi" w:cstheme="majorBidi"/>
    </w:rPr>
  </w:style>
  <w:style w:type="character" w:customStyle="1" w:styleId="StopkaZnak">
    <w:name w:val="Stopka Znak"/>
    <w:basedOn w:val="Domylnaczcionkaakapitu"/>
    <w:link w:val="Stopka"/>
    <w:uiPriority w:val="99"/>
    <w:rsid w:val="00B5272C"/>
    <w:rPr>
      <w:rFonts w:eastAsiaTheme="majorEastAsia" w:cstheme="majorBidi"/>
      <w:sz w:val="24"/>
      <w:szCs w:val="24"/>
    </w:rPr>
  </w:style>
  <w:style w:type="character" w:styleId="Pogrubienie">
    <w:name w:val="Strong"/>
    <w:qFormat/>
    <w:rsid w:val="00D27378"/>
    <w:rPr>
      <w:b/>
      <w:bCs/>
    </w:rPr>
  </w:style>
  <w:style w:type="paragraph" w:customStyle="1" w:styleId="Stopkaadresowa">
    <w:name w:val="Stopka adresowa"/>
    <w:basedOn w:val="Normalny"/>
    <w:qFormat/>
    <w:rsid w:val="00D27378"/>
    <w:pPr>
      <w:jc w:val="center"/>
    </w:pPr>
    <w:rPr>
      <w:rFonts w:ascii="Calibri" w:hAnsi="Calibri"/>
      <w:sz w:val="22"/>
    </w:rPr>
  </w:style>
  <w:style w:type="paragraph" w:customStyle="1" w:styleId="Kocwka">
    <w:name w:val="Końcówka"/>
    <w:basedOn w:val="Normalny"/>
    <w:qFormat/>
    <w:rsid w:val="008B7C45"/>
    <w:rPr>
      <w:sz w:val="2"/>
    </w:rPr>
  </w:style>
  <w:style w:type="character" w:customStyle="1" w:styleId="Nagwek1Znak">
    <w:name w:val="Nagłówek 1 Znak"/>
    <w:basedOn w:val="Domylnaczcionkaakapitu"/>
    <w:link w:val="Nagwek1"/>
    <w:rsid w:val="005C29A7"/>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5C29A7"/>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5C29A7"/>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C29A7"/>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C29A7"/>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C29A7"/>
    <w:rPr>
      <w:rFonts w:ascii="Times New Roman" w:eastAsia="Times New Roman" w:hAnsi="Times New Roman" w:cs="Times New Roman"/>
      <w:b/>
      <w:bCs/>
      <w:szCs w:val="24"/>
      <w:lang w:eastAsia="ar-SA"/>
    </w:rPr>
  </w:style>
  <w:style w:type="character" w:customStyle="1" w:styleId="Nagwek7Znak">
    <w:name w:val="Nagłówek 7 Znak"/>
    <w:basedOn w:val="Domylnaczcionkaakapitu"/>
    <w:link w:val="Nagwek7"/>
    <w:rsid w:val="005C29A7"/>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C29A7"/>
    <w:rPr>
      <w:rFonts w:ascii="Times New Roman" w:eastAsia="Times New Roman" w:hAnsi="Times New Roman" w:cs="Times New Roman"/>
      <w:i/>
      <w:iCs/>
      <w:sz w:val="24"/>
      <w:szCs w:val="24"/>
      <w:lang w:eastAsia="ar-SA"/>
    </w:rPr>
  </w:style>
  <w:style w:type="character" w:customStyle="1" w:styleId="Znakiprzypiswdolnych">
    <w:name w:val="Znaki przypisów dolnych"/>
    <w:rsid w:val="005C29A7"/>
    <w:rPr>
      <w:vertAlign w:val="superscript"/>
    </w:rPr>
  </w:style>
  <w:style w:type="character" w:styleId="Numerstrony">
    <w:name w:val="page number"/>
    <w:basedOn w:val="Domylnaczcionkaakapitu1"/>
    <w:semiHidden/>
    <w:rsid w:val="005C29A7"/>
  </w:style>
  <w:style w:type="character" w:styleId="Hipercze">
    <w:name w:val="Hyperlink"/>
    <w:uiPriority w:val="99"/>
    <w:rsid w:val="005C29A7"/>
    <w:rPr>
      <w:color w:val="0000FF"/>
      <w:u w:val="single"/>
    </w:rPr>
  </w:style>
  <w:style w:type="character" w:customStyle="1" w:styleId="Znakiprzypiswkocowych">
    <w:name w:val="Znaki przypisów końcowych"/>
    <w:rsid w:val="005C29A7"/>
    <w:rPr>
      <w:vertAlign w:val="superscript"/>
    </w:rPr>
  </w:style>
  <w:style w:type="character" w:styleId="Odwoanieprzypisudolnego">
    <w:name w:val="footnote reference"/>
    <w:uiPriority w:val="99"/>
    <w:rsid w:val="005C29A7"/>
    <w:rPr>
      <w:vertAlign w:val="superscript"/>
    </w:rPr>
  </w:style>
  <w:style w:type="character" w:customStyle="1" w:styleId="WW8Num1z0">
    <w:name w:val="WW8Num1z0"/>
    <w:rsid w:val="005C29A7"/>
    <w:rPr>
      <w:b/>
      <w:i w:val="0"/>
    </w:rPr>
  </w:style>
  <w:style w:type="character" w:customStyle="1" w:styleId="WW8Num1z2">
    <w:name w:val="WW8Num1z2"/>
    <w:rsid w:val="005C29A7"/>
    <w:rPr>
      <w:rFonts w:ascii="Times New Roman" w:hAnsi="Times New Roman" w:cs="Times New Roman"/>
      <w:b w:val="0"/>
      <w:i w:val="0"/>
      <w:color w:val="000000"/>
      <w:sz w:val="24"/>
      <w:szCs w:val="24"/>
    </w:rPr>
  </w:style>
  <w:style w:type="character" w:customStyle="1" w:styleId="WW8Num2z1">
    <w:name w:val="WW8Num2z1"/>
    <w:rsid w:val="005C29A7"/>
    <w:rPr>
      <w:i w:val="0"/>
    </w:rPr>
  </w:style>
  <w:style w:type="character" w:customStyle="1" w:styleId="WW8Num4z4">
    <w:name w:val="WW8Num4z4"/>
    <w:rsid w:val="005C29A7"/>
    <w:rPr>
      <w:b w:val="0"/>
      <w:i w:val="0"/>
      <w:sz w:val="20"/>
    </w:rPr>
  </w:style>
  <w:style w:type="character" w:customStyle="1" w:styleId="WW8Num6z0">
    <w:name w:val="WW8Num6z0"/>
    <w:rsid w:val="005C29A7"/>
    <w:rPr>
      <w:rFonts w:ascii="Symbol" w:hAnsi="Symbol"/>
    </w:rPr>
  </w:style>
  <w:style w:type="character" w:customStyle="1" w:styleId="WW8Num6z1">
    <w:name w:val="WW8Num6z1"/>
    <w:rsid w:val="005C29A7"/>
    <w:rPr>
      <w:rFonts w:ascii="Courier New" w:hAnsi="Courier New" w:cs="Courier New"/>
    </w:rPr>
  </w:style>
  <w:style w:type="character" w:customStyle="1" w:styleId="WW8Num6z2">
    <w:name w:val="WW8Num6z2"/>
    <w:rsid w:val="005C29A7"/>
    <w:rPr>
      <w:rFonts w:ascii="Wingdings" w:hAnsi="Wingdings"/>
    </w:rPr>
  </w:style>
  <w:style w:type="character" w:customStyle="1" w:styleId="WW8Num8z0">
    <w:name w:val="WW8Num8z0"/>
    <w:rsid w:val="005C29A7"/>
    <w:rPr>
      <w:b w:val="0"/>
    </w:rPr>
  </w:style>
  <w:style w:type="character" w:customStyle="1" w:styleId="WW8Num8z2">
    <w:name w:val="WW8Num8z2"/>
    <w:rsid w:val="005C29A7"/>
    <w:rPr>
      <w:rFonts w:ascii="Symbol" w:hAnsi="Symbol"/>
      <w:b w:val="0"/>
    </w:rPr>
  </w:style>
  <w:style w:type="character" w:customStyle="1" w:styleId="WW8Num11z0">
    <w:name w:val="WW8Num11z0"/>
    <w:rsid w:val="005C29A7"/>
    <w:rPr>
      <w:b w:val="0"/>
      <w:i w:val="0"/>
    </w:rPr>
  </w:style>
  <w:style w:type="character" w:customStyle="1" w:styleId="WW8Num11z2">
    <w:name w:val="WW8Num11z2"/>
    <w:rsid w:val="005C29A7"/>
    <w:rPr>
      <w:rFonts w:ascii="Times New Roman" w:eastAsia="Times New Roman" w:hAnsi="Times New Roman" w:cs="Times New Roman"/>
    </w:rPr>
  </w:style>
  <w:style w:type="character" w:customStyle="1" w:styleId="WW8Num13z0">
    <w:name w:val="WW8Num13z0"/>
    <w:rsid w:val="005C29A7"/>
    <w:rPr>
      <w:b w:val="0"/>
    </w:rPr>
  </w:style>
  <w:style w:type="character" w:customStyle="1" w:styleId="WW8Num14z1">
    <w:name w:val="WW8Num14z1"/>
    <w:rsid w:val="005C29A7"/>
    <w:rPr>
      <w:b w:val="0"/>
    </w:rPr>
  </w:style>
  <w:style w:type="character" w:customStyle="1" w:styleId="WW8Num16z0">
    <w:name w:val="WW8Num16z0"/>
    <w:rsid w:val="005C29A7"/>
    <w:rPr>
      <w:rFonts w:ascii="Wingdings" w:hAnsi="Wingdings"/>
    </w:rPr>
  </w:style>
  <w:style w:type="character" w:customStyle="1" w:styleId="WW8Num16z1">
    <w:name w:val="WW8Num16z1"/>
    <w:rsid w:val="005C29A7"/>
    <w:rPr>
      <w:rFonts w:ascii="Courier New" w:hAnsi="Courier New" w:cs="Courier New"/>
    </w:rPr>
  </w:style>
  <w:style w:type="character" w:customStyle="1" w:styleId="WW8Num16z3">
    <w:name w:val="WW8Num16z3"/>
    <w:rsid w:val="005C29A7"/>
    <w:rPr>
      <w:rFonts w:ascii="Symbol" w:hAnsi="Symbol"/>
    </w:rPr>
  </w:style>
  <w:style w:type="character" w:customStyle="1" w:styleId="WW8Num19z0">
    <w:name w:val="WW8Num19z0"/>
    <w:rsid w:val="005C29A7"/>
    <w:rPr>
      <w:b w:val="0"/>
    </w:rPr>
  </w:style>
  <w:style w:type="character" w:customStyle="1" w:styleId="WW8Num19z1">
    <w:name w:val="WW8Num19z1"/>
    <w:rsid w:val="005C29A7"/>
    <w:rPr>
      <w:rFonts w:ascii="Wingdings" w:hAnsi="Wingdings"/>
      <w:b w:val="0"/>
    </w:rPr>
  </w:style>
  <w:style w:type="character" w:customStyle="1" w:styleId="WW8Num20z0">
    <w:name w:val="WW8Num20z0"/>
    <w:rsid w:val="005C29A7"/>
    <w:rPr>
      <w:b w:val="0"/>
    </w:rPr>
  </w:style>
  <w:style w:type="character" w:customStyle="1" w:styleId="WW8Num20z1">
    <w:name w:val="WW8Num20z1"/>
    <w:rsid w:val="005C29A7"/>
    <w:rPr>
      <w:rFonts w:ascii="Symbol" w:hAnsi="Symbol"/>
      <w:b w:val="0"/>
    </w:rPr>
  </w:style>
  <w:style w:type="character" w:customStyle="1" w:styleId="WW8Num24z0">
    <w:name w:val="WW8Num24z0"/>
    <w:rsid w:val="005C29A7"/>
    <w:rPr>
      <w:b/>
      <w:i w:val="0"/>
      <w:sz w:val="24"/>
      <w:szCs w:val="24"/>
    </w:rPr>
  </w:style>
  <w:style w:type="character" w:customStyle="1" w:styleId="WW8Num24z1">
    <w:name w:val="WW8Num24z1"/>
    <w:rsid w:val="005C29A7"/>
    <w:rPr>
      <w:rFonts w:ascii="Times New Roman" w:eastAsia="Times New Roman" w:hAnsi="Times New Roman" w:cs="Times New Roman"/>
    </w:rPr>
  </w:style>
  <w:style w:type="character" w:customStyle="1" w:styleId="WW8Num26z0">
    <w:name w:val="WW8Num26z0"/>
    <w:rsid w:val="005C29A7"/>
    <w:rPr>
      <w:rFonts w:ascii="Wingdings" w:hAnsi="Wingdings"/>
    </w:rPr>
  </w:style>
  <w:style w:type="character" w:customStyle="1" w:styleId="WW8Num26z1">
    <w:name w:val="WW8Num26z1"/>
    <w:rsid w:val="005C29A7"/>
    <w:rPr>
      <w:rFonts w:ascii="Symbol" w:hAnsi="Symbol"/>
    </w:rPr>
  </w:style>
  <w:style w:type="character" w:customStyle="1" w:styleId="WW8Num26z4">
    <w:name w:val="WW8Num26z4"/>
    <w:rsid w:val="005C29A7"/>
    <w:rPr>
      <w:rFonts w:ascii="Courier New" w:hAnsi="Courier New" w:cs="Courier New"/>
    </w:rPr>
  </w:style>
  <w:style w:type="character" w:customStyle="1" w:styleId="Domylnaczcionkaakapitu1">
    <w:name w:val="Domyślna czcionka akapitu1"/>
    <w:rsid w:val="005C29A7"/>
  </w:style>
  <w:style w:type="character" w:customStyle="1" w:styleId="tek">
    <w:name w:val="tek"/>
    <w:basedOn w:val="Domylnaczcionkaakapitu1"/>
    <w:rsid w:val="005C29A7"/>
  </w:style>
  <w:style w:type="character" w:customStyle="1" w:styleId="TekstprzypisukocowegoZnak">
    <w:name w:val="Tekst przypisu końcowego Znak"/>
    <w:rsid w:val="005C29A7"/>
    <w:rPr>
      <w:rFonts w:ascii="Arial" w:hAnsi="Arial"/>
    </w:rPr>
  </w:style>
  <w:style w:type="character" w:customStyle="1" w:styleId="Tekstpodstawowy2Znak">
    <w:name w:val="Tekst podstawowy 2 Znak"/>
    <w:basedOn w:val="Domylnaczcionkaakapitu1"/>
    <w:link w:val="Tekstpodstawowy2"/>
    <w:rsid w:val="005C29A7"/>
  </w:style>
  <w:style w:type="character" w:customStyle="1" w:styleId="TekstprzypisudolnegoZnak">
    <w:name w:val="Tekst przypisu dolnego Znak"/>
    <w:basedOn w:val="Domylnaczcionkaakapitu1"/>
    <w:rsid w:val="005C29A7"/>
  </w:style>
  <w:style w:type="character" w:customStyle="1" w:styleId="Znakinumeracji">
    <w:name w:val="Znaki numeracji"/>
    <w:rsid w:val="005C29A7"/>
  </w:style>
  <w:style w:type="character" w:styleId="Odwoanieprzypisukocowego">
    <w:name w:val="endnote reference"/>
    <w:semiHidden/>
    <w:rsid w:val="005C29A7"/>
    <w:rPr>
      <w:vertAlign w:val="superscript"/>
    </w:rPr>
  </w:style>
  <w:style w:type="paragraph" w:styleId="Tekstpodstawowy">
    <w:name w:val="Body Text"/>
    <w:basedOn w:val="Normalny"/>
    <w:link w:val="TekstpodstawowyZnak"/>
    <w:rsid w:val="005C29A7"/>
    <w:pPr>
      <w:spacing w:after="120"/>
    </w:pPr>
  </w:style>
  <w:style w:type="character" w:customStyle="1" w:styleId="TekstpodstawowyZnak">
    <w:name w:val="Tekst podstawowy Znak"/>
    <w:basedOn w:val="Domylnaczcionkaakapitu"/>
    <w:link w:val="Tekstpodstawowy"/>
    <w:rsid w:val="005C29A7"/>
    <w:rPr>
      <w:rFonts w:ascii="Arial" w:eastAsia="Times New Roman" w:hAnsi="Arial" w:cs="Times New Roman"/>
      <w:sz w:val="24"/>
      <w:szCs w:val="24"/>
      <w:lang w:eastAsia="ar-SA"/>
    </w:rPr>
  </w:style>
  <w:style w:type="paragraph" w:styleId="Tekstpodstawowywcity">
    <w:name w:val="Body Text Indent"/>
    <w:basedOn w:val="Normalny"/>
    <w:link w:val="TekstpodstawowywcityZnak"/>
    <w:uiPriority w:val="99"/>
    <w:rsid w:val="005C29A7"/>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5C29A7"/>
    <w:rPr>
      <w:rFonts w:ascii="Times New Roman" w:eastAsia="Times New Roman" w:hAnsi="Times New Roman" w:cs="Times New Roman"/>
      <w:sz w:val="20"/>
      <w:szCs w:val="20"/>
      <w:lang w:eastAsia="ar-SA"/>
    </w:rPr>
  </w:style>
  <w:style w:type="paragraph" w:customStyle="1" w:styleId="Podpis1">
    <w:name w:val="Podpis1"/>
    <w:basedOn w:val="Normalny"/>
    <w:rsid w:val="005C29A7"/>
    <w:pPr>
      <w:suppressLineNumbers/>
      <w:spacing w:before="120" w:after="120"/>
    </w:pPr>
    <w:rPr>
      <w:rFonts w:cs="Tahoma"/>
      <w:i/>
      <w:iCs/>
    </w:rPr>
  </w:style>
  <w:style w:type="paragraph" w:customStyle="1" w:styleId="Nagwek10">
    <w:name w:val="Nagłówek1"/>
    <w:basedOn w:val="Normalny"/>
    <w:next w:val="Tekstpodstawowy"/>
    <w:rsid w:val="005C29A7"/>
    <w:pPr>
      <w:keepNext/>
      <w:spacing w:before="240" w:after="120"/>
    </w:pPr>
    <w:rPr>
      <w:rFonts w:eastAsia="MS Mincho" w:cs="Tahoma"/>
      <w:sz w:val="28"/>
      <w:szCs w:val="28"/>
    </w:rPr>
  </w:style>
  <w:style w:type="paragraph" w:styleId="Lista">
    <w:name w:val="List"/>
    <w:basedOn w:val="Tekstpodstawowy"/>
    <w:semiHidden/>
    <w:rsid w:val="005C29A7"/>
    <w:rPr>
      <w:rFonts w:cs="Tahoma"/>
    </w:rPr>
  </w:style>
  <w:style w:type="paragraph" w:customStyle="1" w:styleId="Zawartotabeli">
    <w:name w:val="Zawartość tabeli"/>
    <w:basedOn w:val="Tekstpodstawowy"/>
    <w:rsid w:val="005C29A7"/>
    <w:pPr>
      <w:widowControl w:val="0"/>
      <w:suppressLineNumbers/>
    </w:pPr>
    <w:rPr>
      <w:rFonts w:ascii="Thorndale" w:eastAsia="HG Mincho Light J" w:hAnsi="Thorndale"/>
      <w:color w:val="000000"/>
      <w:szCs w:val="20"/>
    </w:rPr>
  </w:style>
  <w:style w:type="paragraph" w:customStyle="1" w:styleId="Nagwektabeli">
    <w:name w:val="Nagłówek tabeli"/>
    <w:basedOn w:val="Zawartotabeli"/>
    <w:rsid w:val="005C29A7"/>
    <w:pPr>
      <w:spacing w:after="0"/>
      <w:jc w:val="center"/>
    </w:pPr>
    <w:rPr>
      <w:rFonts w:ascii="Times New Roman" w:eastAsia="Lucida Sans Unicode" w:hAnsi="Times New Roman"/>
      <w:b/>
      <w:bCs/>
      <w:i/>
      <w:iCs/>
      <w:szCs w:val="24"/>
    </w:rPr>
  </w:style>
  <w:style w:type="paragraph" w:customStyle="1" w:styleId="Zawartoramki">
    <w:name w:val="Zawartość ramki"/>
    <w:basedOn w:val="Tekstpodstawowy"/>
    <w:rsid w:val="005C29A7"/>
  </w:style>
  <w:style w:type="paragraph" w:styleId="Tekstprzypisudolnego">
    <w:name w:val="footnote text"/>
    <w:basedOn w:val="Normalny"/>
    <w:link w:val="TekstprzypisudolnegoZnak1"/>
    <w:uiPriority w:val="99"/>
    <w:rsid w:val="005C29A7"/>
    <w:rPr>
      <w:rFonts w:ascii="Times New Roman" w:hAnsi="Times New Roman"/>
      <w:sz w:val="20"/>
      <w:szCs w:val="20"/>
    </w:rPr>
  </w:style>
  <w:style w:type="character" w:customStyle="1" w:styleId="TekstprzypisudolnegoZnak1">
    <w:name w:val="Tekst przypisu dolnego Znak1"/>
    <w:basedOn w:val="Domylnaczcionkaakapitu"/>
    <w:link w:val="Tekstprzypisudolnego"/>
    <w:uiPriority w:val="99"/>
    <w:rsid w:val="005C29A7"/>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semiHidden/>
    <w:rsid w:val="005C29A7"/>
    <w:rPr>
      <w:sz w:val="20"/>
      <w:szCs w:val="20"/>
    </w:rPr>
  </w:style>
  <w:style w:type="character" w:customStyle="1" w:styleId="TekstprzypisukocowegoZnak1">
    <w:name w:val="Tekst przypisu końcowego Znak1"/>
    <w:basedOn w:val="Domylnaczcionkaakapitu"/>
    <w:link w:val="Tekstprzypisukocowego"/>
    <w:semiHidden/>
    <w:rsid w:val="005C29A7"/>
    <w:rPr>
      <w:rFonts w:ascii="Arial" w:eastAsia="Times New Roman" w:hAnsi="Arial" w:cs="Times New Roman"/>
      <w:sz w:val="20"/>
      <w:szCs w:val="20"/>
      <w:lang w:eastAsia="ar-SA"/>
    </w:rPr>
  </w:style>
  <w:style w:type="paragraph" w:customStyle="1" w:styleId="Indeks">
    <w:name w:val="Indeks"/>
    <w:basedOn w:val="Normalny"/>
    <w:rsid w:val="005C29A7"/>
    <w:pPr>
      <w:suppressLineNumbers/>
    </w:pPr>
    <w:rPr>
      <w:rFonts w:cs="Tahoma"/>
    </w:rPr>
  </w:style>
  <w:style w:type="paragraph" w:styleId="Spistreci4">
    <w:name w:val="toc 4"/>
    <w:basedOn w:val="Normalny"/>
    <w:next w:val="Normalny"/>
    <w:semiHidden/>
    <w:rsid w:val="005C29A7"/>
    <w:pPr>
      <w:spacing w:line="360" w:lineRule="auto"/>
      <w:jc w:val="both"/>
      <w:textAlignment w:val="top"/>
    </w:pPr>
    <w:rPr>
      <w:rFonts w:ascii="Verdana" w:hAnsi="Verdana" w:cs="Latha"/>
      <w:sz w:val="18"/>
      <w:szCs w:val="18"/>
    </w:rPr>
  </w:style>
  <w:style w:type="paragraph" w:styleId="Tytu">
    <w:name w:val="Title"/>
    <w:basedOn w:val="Normalny"/>
    <w:next w:val="Podtytu"/>
    <w:link w:val="TytuZnak"/>
    <w:qFormat/>
    <w:rsid w:val="005C29A7"/>
    <w:pPr>
      <w:jc w:val="center"/>
    </w:pPr>
    <w:rPr>
      <w:rFonts w:ascii="Times New Roman" w:hAnsi="Times New Roman"/>
      <w:b/>
      <w:sz w:val="28"/>
      <w:szCs w:val="20"/>
    </w:rPr>
  </w:style>
  <w:style w:type="character" w:customStyle="1" w:styleId="TytuZnak">
    <w:name w:val="Tytuł Znak"/>
    <w:basedOn w:val="Domylnaczcionkaakapitu"/>
    <w:link w:val="Tytu"/>
    <w:rsid w:val="005C29A7"/>
    <w:rPr>
      <w:rFonts w:ascii="Times New Roman" w:eastAsia="Times New Roman" w:hAnsi="Times New Roman" w:cs="Times New Roman"/>
      <w:b/>
      <w:sz w:val="28"/>
      <w:szCs w:val="20"/>
      <w:lang w:eastAsia="ar-SA"/>
    </w:rPr>
  </w:style>
  <w:style w:type="paragraph" w:styleId="Podtytu">
    <w:name w:val="Subtitle"/>
    <w:basedOn w:val="Nagwek"/>
    <w:next w:val="Tekstpodstawowy"/>
    <w:link w:val="PodtytuZnak"/>
    <w:qFormat/>
    <w:rsid w:val="005C29A7"/>
    <w:pPr>
      <w:keepNext/>
      <w:tabs>
        <w:tab w:val="clear" w:pos="4536"/>
        <w:tab w:val="clear" w:pos="9072"/>
      </w:tabs>
      <w:spacing w:before="240" w:after="120"/>
      <w:jc w:val="center"/>
    </w:pPr>
    <w:rPr>
      <w:rFonts w:eastAsia="Lucida Sans Unicode" w:cs="Tahoma"/>
      <w:i/>
      <w:iCs/>
      <w:sz w:val="28"/>
      <w:szCs w:val="28"/>
    </w:rPr>
  </w:style>
  <w:style w:type="character" w:customStyle="1" w:styleId="PodtytuZnak">
    <w:name w:val="Podtytuł Znak"/>
    <w:basedOn w:val="Domylnaczcionkaakapitu"/>
    <w:link w:val="Podtytu"/>
    <w:rsid w:val="005C29A7"/>
    <w:rPr>
      <w:rFonts w:ascii="Arial" w:eastAsia="Lucida Sans Unicode" w:hAnsi="Arial" w:cs="Tahoma"/>
      <w:i/>
      <w:iCs/>
      <w:sz w:val="28"/>
      <w:szCs w:val="28"/>
      <w:lang w:eastAsia="ar-SA"/>
    </w:rPr>
  </w:style>
  <w:style w:type="paragraph" w:customStyle="1" w:styleId="Zwykytekst2">
    <w:name w:val="Zwykły tekst2"/>
    <w:basedOn w:val="Normalny"/>
    <w:rsid w:val="005C29A7"/>
    <w:rPr>
      <w:rFonts w:ascii="Courier New" w:hAnsi="Courier New"/>
      <w:sz w:val="20"/>
      <w:szCs w:val="20"/>
    </w:rPr>
  </w:style>
  <w:style w:type="paragraph" w:customStyle="1" w:styleId="Tytutabeli">
    <w:name w:val="Tytuł tabeli"/>
    <w:basedOn w:val="Zawartotabeli"/>
    <w:rsid w:val="005C29A7"/>
    <w:pPr>
      <w:jc w:val="center"/>
    </w:pPr>
    <w:rPr>
      <w:b/>
      <w:i/>
    </w:rPr>
  </w:style>
  <w:style w:type="paragraph" w:customStyle="1" w:styleId="Tekstpodstawowy21">
    <w:name w:val="Tekst podstawowy 21"/>
    <w:basedOn w:val="Normalny"/>
    <w:rsid w:val="005C29A7"/>
    <w:pPr>
      <w:spacing w:after="120" w:line="480" w:lineRule="auto"/>
    </w:pPr>
    <w:rPr>
      <w:rFonts w:ascii="Times New Roman" w:hAnsi="Times New Roman"/>
      <w:sz w:val="20"/>
      <w:szCs w:val="20"/>
    </w:rPr>
  </w:style>
  <w:style w:type="paragraph" w:customStyle="1" w:styleId="Tekstpodstawowy31">
    <w:name w:val="Tekst podstawowy 31"/>
    <w:basedOn w:val="Normalny"/>
    <w:rsid w:val="005C29A7"/>
    <w:pPr>
      <w:spacing w:after="120"/>
    </w:pPr>
    <w:rPr>
      <w:rFonts w:ascii="Times New Roman" w:hAnsi="Times New Roman"/>
      <w:sz w:val="16"/>
      <w:szCs w:val="16"/>
    </w:rPr>
  </w:style>
  <w:style w:type="paragraph" w:customStyle="1" w:styleId="Tekstpodstawowywcity21">
    <w:name w:val="Tekst podstawowy wcięty 21"/>
    <w:basedOn w:val="Normalny"/>
    <w:rsid w:val="005C29A7"/>
    <w:pPr>
      <w:spacing w:after="120" w:line="480" w:lineRule="auto"/>
      <w:ind w:left="283"/>
    </w:pPr>
  </w:style>
  <w:style w:type="paragraph" w:customStyle="1" w:styleId="Tekstpodstawowy22">
    <w:name w:val="Tekst podstawowy 22"/>
    <w:basedOn w:val="Normalny"/>
    <w:rsid w:val="005C29A7"/>
    <w:pPr>
      <w:overflowPunct w:val="0"/>
      <w:autoSpaceDE w:val="0"/>
      <w:textAlignment w:val="baseline"/>
    </w:pPr>
    <w:rPr>
      <w:color w:val="000000"/>
      <w:szCs w:val="20"/>
    </w:rPr>
  </w:style>
  <w:style w:type="paragraph" w:styleId="Akapitzlist">
    <w:name w:val="List Paragraph"/>
    <w:aliases w:val="normalny tekst"/>
    <w:basedOn w:val="Normalny"/>
    <w:link w:val="AkapitzlistZnak"/>
    <w:uiPriority w:val="34"/>
    <w:qFormat/>
    <w:rsid w:val="005C29A7"/>
    <w:pPr>
      <w:ind w:left="720"/>
    </w:pPr>
    <w:rPr>
      <w:rFonts w:ascii="Times New Roman" w:hAnsi="Times New Roman"/>
    </w:rPr>
  </w:style>
  <w:style w:type="paragraph" w:customStyle="1" w:styleId="Standard">
    <w:name w:val="Standard"/>
    <w:rsid w:val="005C29A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Blockquote">
    <w:name w:val="Blockquote"/>
    <w:basedOn w:val="Normalny"/>
    <w:rsid w:val="005C29A7"/>
    <w:pPr>
      <w:widowControl w:val="0"/>
      <w:spacing w:before="100" w:after="100"/>
      <w:ind w:left="360" w:right="360"/>
    </w:pPr>
    <w:rPr>
      <w:rFonts w:ascii="Times New Roman" w:hAnsi="Times New Roman"/>
      <w:szCs w:val="20"/>
      <w:lang w:val="en-US"/>
    </w:rPr>
  </w:style>
  <w:style w:type="paragraph" w:styleId="NormalnyWeb">
    <w:name w:val="Normal (Web)"/>
    <w:basedOn w:val="Normalny"/>
    <w:rsid w:val="005C29A7"/>
    <w:pPr>
      <w:spacing w:before="280" w:after="280"/>
      <w:jc w:val="both"/>
    </w:pPr>
    <w:rPr>
      <w:rFonts w:ascii="Times New Roman" w:hAnsi="Times New Roman"/>
      <w:sz w:val="20"/>
      <w:szCs w:val="20"/>
    </w:rPr>
  </w:style>
  <w:style w:type="paragraph" w:styleId="Tekstdymka">
    <w:name w:val="Balloon Text"/>
    <w:basedOn w:val="Normalny"/>
    <w:link w:val="TekstdymkaZnak"/>
    <w:rsid w:val="005C29A7"/>
    <w:rPr>
      <w:rFonts w:ascii="Tahoma" w:hAnsi="Tahoma" w:cs="Tahoma"/>
      <w:sz w:val="16"/>
      <w:szCs w:val="16"/>
    </w:rPr>
  </w:style>
  <w:style w:type="character" w:customStyle="1" w:styleId="TekstdymkaZnak">
    <w:name w:val="Tekst dymka Znak"/>
    <w:basedOn w:val="Domylnaczcionkaakapitu"/>
    <w:link w:val="Tekstdymka"/>
    <w:rsid w:val="005C29A7"/>
    <w:rPr>
      <w:rFonts w:ascii="Tahoma" w:eastAsia="Times New Roman" w:hAnsi="Tahoma" w:cs="Tahoma"/>
      <w:sz w:val="16"/>
      <w:szCs w:val="16"/>
      <w:lang w:eastAsia="ar-SA"/>
    </w:rPr>
  </w:style>
  <w:style w:type="paragraph" w:customStyle="1" w:styleId="ust">
    <w:name w:val="ust"/>
    <w:rsid w:val="005C29A7"/>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Zwykytekst1">
    <w:name w:val="Zwykły tekst1"/>
    <w:basedOn w:val="Normalny"/>
    <w:rsid w:val="005C29A7"/>
    <w:rPr>
      <w:rFonts w:ascii="Courier New" w:hAnsi="Courier New"/>
      <w:sz w:val="20"/>
      <w:szCs w:val="20"/>
    </w:rPr>
  </w:style>
  <w:style w:type="paragraph" w:styleId="Zwykytekst">
    <w:name w:val="Plain Text"/>
    <w:basedOn w:val="Normalny"/>
    <w:link w:val="ZwykytekstZnak"/>
    <w:unhideWhenUsed/>
    <w:rsid w:val="005C29A7"/>
    <w:rPr>
      <w:rFonts w:ascii="Calibri" w:eastAsia="Calibri" w:hAnsi="Calibri"/>
      <w:color w:val="0F243E"/>
      <w:sz w:val="21"/>
      <w:szCs w:val="21"/>
    </w:rPr>
  </w:style>
  <w:style w:type="character" w:customStyle="1" w:styleId="ZwykytekstZnak">
    <w:name w:val="Zwykły tekst Znak"/>
    <w:basedOn w:val="Domylnaczcionkaakapitu"/>
    <w:link w:val="Zwykytekst"/>
    <w:rsid w:val="005C29A7"/>
    <w:rPr>
      <w:rFonts w:ascii="Calibri" w:eastAsia="Calibri" w:hAnsi="Calibri" w:cs="Times New Roman"/>
      <w:color w:val="0F243E"/>
      <w:sz w:val="21"/>
      <w:szCs w:val="21"/>
    </w:rPr>
  </w:style>
  <w:style w:type="table" w:styleId="Tabela-Siatka">
    <w:name w:val="Table Grid"/>
    <w:basedOn w:val="Standardowy"/>
    <w:uiPriority w:val="39"/>
    <w:rsid w:val="005C29A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rsid w:val="005C29A7"/>
    <w:pPr>
      <w:spacing w:after="120" w:line="480" w:lineRule="auto"/>
      <w:ind w:left="283"/>
    </w:pPr>
    <w:rPr>
      <w:rFonts w:ascii="Times New Roman" w:hAnsi="Times New Roman"/>
      <w:lang w:eastAsia="pl-PL"/>
    </w:rPr>
  </w:style>
  <w:style w:type="character" w:customStyle="1" w:styleId="Tekstpodstawowywcity2Znak">
    <w:name w:val="Tekst podstawowy wcięty 2 Znak"/>
    <w:basedOn w:val="Domylnaczcionkaakapitu"/>
    <w:link w:val="Tekstpodstawowywcity2"/>
    <w:rsid w:val="005C29A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5C29A7"/>
    <w:pPr>
      <w:spacing w:after="120" w:line="480" w:lineRule="auto"/>
    </w:pPr>
    <w:rPr>
      <w:rFonts w:asciiTheme="minorHAnsi" w:hAnsiTheme="minorHAnsi"/>
      <w:sz w:val="22"/>
    </w:rPr>
  </w:style>
  <w:style w:type="character" w:customStyle="1" w:styleId="Tekstpodstawowy2Znak1">
    <w:name w:val="Tekst podstawowy 2 Znak1"/>
    <w:basedOn w:val="Domylnaczcionkaakapitu"/>
    <w:uiPriority w:val="99"/>
    <w:semiHidden/>
    <w:rsid w:val="005C29A7"/>
    <w:rPr>
      <w:rFonts w:ascii="Arial" w:hAnsi="Arial"/>
      <w:sz w:val="24"/>
    </w:rPr>
  </w:style>
  <w:style w:type="character" w:customStyle="1" w:styleId="dane1">
    <w:name w:val="dane1"/>
    <w:rsid w:val="005C29A7"/>
    <w:rPr>
      <w:color w:val="0000CD"/>
    </w:rPr>
  </w:style>
  <w:style w:type="character" w:customStyle="1" w:styleId="FontStyle39">
    <w:name w:val="Font Style39"/>
    <w:rsid w:val="005C29A7"/>
    <w:rPr>
      <w:rFonts w:ascii="Times New Roman" w:eastAsia="Times New Roman" w:hAnsi="Times New Roman" w:cs="Times New Roman"/>
      <w:sz w:val="14"/>
      <w:szCs w:val="14"/>
    </w:rPr>
  </w:style>
  <w:style w:type="paragraph" w:customStyle="1" w:styleId="Style19">
    <w:name w:val="Style19"/>
    <w:basedOn w:val="Normalny"/>
    <w:next w:val="Normalny"/>
    <w:rsid w:val="005C29A7"/>
    <w:pPr>
      <w:spacing w:line="182" w:lineRule="exact"/>
    </w:pPr>
  </w:style>
  <w:style w:type="paragraph" w:customStyle="1" w:styleId="siwznormalny">
    <w:name w:val="siwz_normalny"/>
    <w:basedOn w:val="Normalny"/>
    <w:qFormat/>
    <w:rsid w:val="005C29A7"/>
    <w:pPr>
      <w:spacing w:after="120"/>
      <w:jc w:val="both"/>
    </w:pPr>
  </w:style>
  <w:style w:type="paragraph" w:customStyle="1" w:styleId="siwznumerowaniekont">
    <w:name w:val="siwz_numerowanie_kont"/>
    <w:basedOn w:val="siwznormalny"/>
    <w:qFormat/>
    <w:rsid w:val="005C29A7"/>
    <w:pPr>
      <w:ind w:left="397"/>
    </w:pPr>
  </w:style>
  <w:style w:type="paragraph" w:customStyle="1" w:styleId="siwzlistadoswiadczenie">
    <w:name w:val="siwz_lista_doswiadczenie"/>
    <w:basedOn w:val="siwznormalny"/>
    <w:qFormat/>
    <w:rsid w:val="005C29A7"/>
    <w:pPr>
      <w:numPr>
        <w:ilvl w:val="6"/>
        <w:numId w:val="7"/>
      </w:numPr>
      <w:tabs>
        <w:tab w:val="clear" w:pos="5040"/>
        <w:tab w:val="left" w:pos="397"/>
      </w:tabs>
      <w:spacing w:before="240"/>
      <w:ind w:left="397" w:hanging="397"/>
    </w:pPr>
    <w:rPr>
      <w:b/>
    </w:rPr>
  </w:style>
  <w:style w:type="character" w:customStyle="1" w:styleId="FontStyle21">
    <w:name w:val="Font Style21"/>
    <w:uiPriority w:val="99"/>
    <w:rsid w:val="005C29A7"/>
    <w:rPr>
      <w:rFonts w:ascii="Calibri" w:hAnsi="Calibri" w:cs="Calibri"/>
      <w:sz w:val="20"/>
      <w:szCs w:val="20"/>
    </w:rPr>
  </w:style>
  <w:style w:type="paragraph" w:customStyle="1" w:styleId="Style6">
    <w:name w:val="Style6"/>
    <w:basedOn w:val="Normalny"/>
    <w:uiPriority w:val="99"/>
    <w:rsid w:val="005C29A7"/>
    <w:pPr>
      <w:widowControl w:val="0"/>
      <w:autoSpaceDE w:val="0"/>
      <w:autoSpaceDN w:val="0"/>
      <w:adjustRightInd w:val="0"/>
      <w:spacing w:line="274" w:lineRule="exact"/>
      <w:ind w:hanging="355"/>
      <w:jc w:val="both"/>
    </w:pPr>
    <w:rPr>
      <w:rFonts w:ascii="Calibri" w:hAnsi="Calibri"/>
      <w:lang w:eastAsia="pl-PL"/>
    </w:rPr>
  </w:style>
  <w:style w:type="paragraph" w:styleId="Tekstpodstawowywcity3">
    <w:name w:val="Body Text Indent 3"/>
    <w:basedOn w:val="Normalny"/>
    <w:link w:val="Tekstpodstawowywcity3Znak"/>
    <w:unhideWhenUsed/>
    <w:rsid w:val="005C29A7"/>
    <w:pPr>
      <w:spacing w:after="120"/>
      <w:ind w:left="283"/>
    </w:pPr>
    <w:rPr>
      <w:sz w:val="16"/>
      <w:szCs w:val="16"/>
    </w:rPr>
  </w:style>
  <w:style w:type="character" w:customStyle="1" w:styleId="Tekstpodstawowywcity3Znak">
    <w:name w:val="Tekst podstawowy wcięty 3 Znak"/>
    <w:basedOn w:val="Domylnaczcionkaakapitu"/>
    <w:link w:val="Tekstpodstawowywcity3"/>
    <w:rsid w:val="005C29A7"/>
    <w:rPr>
      <w:rFonts w:ascii="Arial" w:eastAsia="Times New Roman" w:hAnsi="Arial" w:cs="Times New Roman"/>
      <w:sz w:val="16"/>
      <w:szCs w:val="16"/>
      <w:lang w:eastAsia="ar-SA"/>
    </w:rPr>
  </w:style>
  <w:style w:type="paragraph" w:customStyle="1" w:styleId="ZnakZnak1">
    <w:name w:val="Znak Znak1"/>
    <w:basedOn w:val="Normalny"/>
    <w:rsid w:val="005C29A7"/>
    <w:rPr>
      <w:rFonts w:cs="Arial"/>
      <w:lang w:eastAsia="pl-PL"/>
    </w:rPr>
  </w:style>
  <w:style w:type="paragraph" w:customStyle="1" w:styleId="Style55">
    <w:name w:val="Style55"/>
    <w:basedOn w:val="Normalny"/>
    <w:rsid w:val="005C29A7"/>
    <w:pPr>
      <w:widowControl w:val="0"/>
      <w:autoSpaceDE w:val="0"/>
      <w:autoSpaceDN w:val="0"/>
      <w:adjustRightInd w:val="0"/>
    </w:pPr>
    <w:rPr>
      <w:rFonts w:cs="Arial"/>
      <w:lang w:eastAsia="pl-PL"/>
    </w:rPr>
  </w:style>
  <w:style w:type="character" w:customStyle="1" w:styleId="FontStyle70">
    <w:name w:val="Font Style70"/>
    <w:rsid w:val="005C29A7"/>
    <w:rPr>
      <w:rFonts w:ascii="Arial" w:hAnsi="Arial" w:cs="Arial"/>
      <w:b/>
      <w:bCs/>
      <w:sz w:val="22"/>
      <w:szCs w:val="22"/>
    </w:rPr>
  </w:style>
  <w:style w:type="paragraph" w:customStyle="1" w:styleId="Tekstpodstawowywcity32">
    <w:name w:val="Tekst podstawowy wcięty 32"/>
    <w:basedOn w:val="Normalny"/>
    <w:rsid w:val="005C29A7"/>
    <w:pPr>
      <w:spacing w:after="120"/>
      <w:ind w:left="283"/>
    </w:pPr>
    <w:rPr>
      <w:rFonts w:ascii="Times New Roman" w:hAnsi="Times New Roman"/>
      <w:sz w:val="16"/>
      <w:szCs w:val="16"/>
    </w:rPr>
  </w:style>
  <w:style w:type="paragraph" w:customStyle="1" w:styleId="Style4">
    <w:name w:val="Style4"/>
    <w:basedOn w:val="Normalny"/>
    <w:uiPriority w:val="99"/>
    <w:rsid w:val="005C29A7"/>
    <w:pPr>
      <w:widowControl w:val="0"/>
      <w:autoSpaceDE w:val="0"/>
      <w:autoSpaceDN w:val="0"/>
      <w:adjustRightInd w:val="0"/>
      <w:spacing w:line="274" w:lineRule="exact"/>
      <w:jc w:val="both"/>
    </w:pPr>
    <w:rPr>
      <w:rFonts w:ascii="Calibri" w:hAnsi="Calibri"/>
      <w:lang w:eastAsia="pl-PL"/>
    </w:rPr>
  </w:style>
  <w:style w:type="paragraph" w:styleId="Cytat">
    <w:name w:val="Quote"/>
    <w:basedOn w:val="Normalny"/>
    <w:link w:val="CytatZnak"/>
    <w:qFormat/>
    <w:rsid w:val="005C29A7"/>
    <w:pPr>
      <w:spacing w:after="283"/>
      <w:ind w:left="567" w:right="567"/>
    </w:pPr>
    <w:rPr>
      <w:rFonts w:ascii="Times New Roman" w:eastAsia="Tahoma" w:hAnsi="Times New Roman" w:cs="Tahoma"/>
      <w:color w:val="000000"/>
      <w:lang w:bidi="en-US"/>
    </w:rPr>
  </w:style>
  <w:style w:type="character" w:customStyle="1" w:styleId="CytatZnak">
    <w:name w:val="Cytat Znak"/>
    <w:basedOn w:val="Domylnaczcionkaakapitu"/>
    <w:link w:val="Cytat"/>
    <w:rsid w:val="005C29A7"/>
    <w:rPr>
      <w:rFonts w:ascii="Times New Roman" w:eastAsia="Tahoma" w:hAnsi="Times New Roman" w:cs="Tahoma"/>
      <w:color w:val="000000"/>
      <w:sz w:val="24"/>
      <w:szCs w:val="24"/>
      <w:lang w:bidi="en-US"/>
    </w:rPr>
  </w:style>
  <w:style w:type="paragraph" w:customStyle="1" w:styleId="Default">
    <w:name w:val="Default"/>
    <w:rsid w:val="005C29A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prawka">
    <w:name w:val="Revision"/>
    <w:hidden/>
    <w:uiPriority w:val="99"/>
    <w:semiHidden/>
    <w:rsid w:val="005C29A7"/>
    <w:pPr>
      <w:spacing w:after="0" w:line="240" w:lineRule="auto"/>
    </w:pPr>
    <w:rPr>
      <w:rFonts w:ascii="Arial" w:eastAsia="Times New Roman" w:hAnsi="Arial" w:cs="Times New Roman"/>
      <w:sz w:val="24"/>
      <w:szCs w:val="24"/>
      <w:lang w:eastAsia="ar-SA"/>
    </w:rPr>
  </w:style>
  <w:style w:type="paragraph" w:customStyle="1" w:styleId="celp">
    <w:name w:val="cel_p"/>
    <w:basedOn w:val="Normalny"/>
    <w:rsid w:val="005C29A7"/>
    <w:pPr>
      <w:spacing w:after="15"/>
      <w:ind w:left="15" w:right="15"/>
      <w:jc w:val="both"/>
      <w:textAlignment w:val="top"/>
    </w:pPr>
    <w:rPr>
      <w:rFonts w:ascii="Times New Roman" w:hAnsi="Times New Roman"/>
      <w:lang w:eastAsia="pl-PL"/>
    </w:rPr>
  </w:style>
  <w:style w:type="character" w:customStyle="1" w:styleId="AkapitzlistZnak">
    <w:name w:val="Akapit z listą Znak"/>
    <w:aliases w:val="normalny tekst Znak"/>
    <w:link w:val="Akapitzlist"/>
    <w:uiPriority w:val="34"/>
    <w:locked/>
    <w:rsid w:val="005C29A7"/>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5C29A7"/>
    <w:rPr>
      <w:sz w:val="16"/>
      <w:szCs w:val="16"/>
    </w:rPr>
  </w:style>
  <w:style w:type="paragraph" w:styleId="Tekstkomentarza">
    <w:name w:val="annotation text"/>
    <w:basedOn w:val="Normalny"/>
    <w:link w:val="TekstkomentarzaZnak"/>
    <w:uiPriority w:val="99"/>
    <w:semiHidden/>
    <w:unhideWhenUsed/>
    <w:rsid w:val="005C29A7"/>
    <w:rPr>
      <w:rFonts w:ascii="Calibri" w:eastAsia="Calibri" w:hAnsi="Calibri"/>
      <w:sz w:val="20"/>
      <w:szCs w:val="20"/>
    </w:rPr>
  </w:style>
  <w:style w:type="character" w:customStyle="1" w:styleId="TekstkomentarzaZnak">
    <w:name w:val="Tekst komentarza Znak"/>
    <w:basedOn w:val="Domylnaczcionkaakapitu"/>
    <w:link w:val="Tekstkomentarza"/>
    <w:uiPriority w:val="99"/>
    <w:semiHidden/>
    <w:rsid w:val="005C29A7"/>
    <w:rPr>
      <w:rFonts w:ascii="Calibri" w:eastAsia="Calibri" w:hAnsi="Calibri" w:cs="Times New Roman"/>
      <w:sz w:val="20"/>
      <w:szCs w:val="20"/>
    </w:rPr>
  </w:style>
  <w:style w:type="character" w:customStyle="1" w:styleId="Teksttreci2">
    <w:name w:val="Tekst treści (2)_"/>
    <w:link w:val="Teksttreci20"/>
    <w:rsid w:val="005C29A7"/>
    <w:rPr>
      <w:shd w:val="clear" w:color="auto" w:fill="FFFFFF"/>
    </w:rPr>
  </w:style>
  <w:style w:type="paragraph" w:customStyle="1" w:styleId="Teksttreci20">
    <w:name w:val="Tekst treści (2)"/>
    <w:basedOn w:val="Normalny"/>
    <w:link w:val="Teksttreci2"/>
    <w:rsid w:val="005C29A7"/>
    <w:pPr>
      <w:widowControl w:val="0"/>
      <w:shd w:val="clear" w:color="auto" w:fill="FFFFFF"/>
      <w:spacing w:line="274" w:lineRule="exact"/>
      <w:ind w:hanging="760"/>
      <w:jc w:val="center"/>
    </w:pPr>
    <w:rPr>
      <w:rFonts w:asciiTheme="minorHAnsi" w:hAnsiTheme="minorHAnsi"/>
      <w:sz w:val="22"/>
    </w:rPr>
  </w:style>
  <w:style w:type="character" w:customStyle="1" w:styleId="Nierozpoznanawzmianka1">
    <w:name w:val="Nierozpoznana wzmianka1"/>
    <w:uiPriority w:val="99"/>
    <w:semiHidden/>
    <w:unhideWhenUsed/>
    <w:rsid w:val="005C29A7"/>
    <w:rPr>
      <w:color w:val="808080"/>
      <w:shd w:val="clear" w:color="auto" w:fill="E6E6E6"/>
    </w:rPr>
  </w:style>
  <w:style w:type="paragraph" w:styleId="Bezodstpw">
    <w:name w:val="No Spacing"/>
    <w:uiPriority w:val="1"/>
    <w:qFormat/>
    <w:rsid w:val="00681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059537">
      <w:bodyDiv w:val="1"/>
      <w:marLeft w:val="0"/>
      <w:marRight w:val="0"/>
      <w:marTop w:val="0"/>
      <w:marBottom w:val="0"/>
      <w:divBdr>
        <w:top w:val="none" w:sz="0" w:space="0" w:color="auto"/>
        <w:left w:val="none" w:sz="0" w:space="0" w:color="auto"/>
        <w:bottom w:val="none" w:sz="0" w:space="0" w:color="auto"/>
        <w:right w:val="none" w:sz="0" w:space="0" w:color="auto"/>
      </w:divBdr>
    </w:div>
    <w:div w:id="1374767616">
      <w:bodyDiv w:val="1"/>
      <w:marLeft w:val="0"/>
      <w:marRight w:val="0"/>
      <w:marTop w:val="0"/>
      <w:marBottom w:val="0"/>
      <w:divBdr>
        <w:top w:val="none" w:sz="0" w:space="0" w:color="auto"/>
        <w:left w:val="none" w:sz="0" w:space="0" w:color="auto"/>
        <w:bottom w:val="none" w:sz="0" w:space="0" w:color="auto"/>
        <w:right w:val="none" w:sz="0" w:space="0" w:color="auto"/>
      </w:divBdr>
    </w:div>
    <w:div w:id="18685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piotrkow.pl" TargetMode="External"/><Relationship Id="rId13" Type="http://schemas.openxmlformats.org/officeDocument/2006/relationships/hyperlink" Target="http://www.bip.piotrkow.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publiczne@piotrkow.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piotrk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pelka@piotrk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urzad@piotrkow.pl" TargetMode="External"/><Relationship Id="rId14" Type="http://schemas.openxmlformats.org/officeDocument/2006/relationships/hyperlink" Target="http://www.bip.piotrkow.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B2FA0-25A9-4B99-B5BB-F2DCA2FD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15209</Words>
  <Characters>91255</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Grzegorz</dc:creator>
  <cp:keywords/>
  <dc:description/>
  <cp:lastModifiedBy>Jarzębska Monika</cp:lastModifiedBy>
  <cp:revision>2</cp:revision>
  <cp:lastPrinted>2018-09-28T09:23:00Z</cp:lastPrinted>
  <dcterms:created xsi:type="dcterms:W3CDTF">2019-02-04T09:32:00Z</dcterms:created>
  <dcterms:modified xsi:type="dcterms:W3CDTF">2019-02-04T09:32:00Z</dcterms:modified>
</cp:coreProperties>
</file>