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FB" w:rsidRPr="00165EF4" w:rsidRDefault="0033012A" w:rsidP="00165EF4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i/>
          <w:sz w:val="18"/>
          <w:szCs w:val="18"/>
        </w:rPr>
      </w:pPr>
      <w:bookmarkStart w:id="0" w:name="_GoBack"/>
      <w:bookmarkEnd w:id="0"/>
      <w:r w:rsidRPr="00F07A3C">
        <w:rPr>
          <w:i/>
          <w:sz w:val="18"/>
          <w:szCs w:val="18"/>
        </w:rPr>
        <w:t>Załącznik nr 3</w:t>
      </w:r>
      <w:r w:rsidR="0080267A" w:rsidRPr="00F07A3C">
        <w:rPr>
          <w:i/>
          <w:sz w:val="18"/>
          <w:szCs w:val="18"/>
        </w:rPr>
        <w:t xml:space="preserve"> do SIWZ</w:t>
      </w:r>
    </w:p>
    <w:p w:rsidR="00410DFB" w:rsidRPr="00410DFB" w:rsidRDefault="00410DFB" w:rsidP="00410DFB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410DFB">
        <w:rPr>
          <w:rFonts w:ascii="Arial" w:hAnsi="Arial" w:cs="Arial"/>
          <w:sz w:val="18"/>
          <w:szCs w:val="18"/>
        </w:rPr>
        <w:t>(WZÓR)</w:t>
      </w:r>
    </w:p>
    <w:p w:rsidR="0080267A" w:rsidRDefault="0080267A" w:rsidP="008026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267A" w:rsidRPr="00AA0568" w:rsidRDefault="0080267A" w:rsidP="008026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 w:rsidR="001A018B">
        <w:rPr>
          <w:rFonts w:ascii="Arial" w:hAnsi="Arial" w:cs="Arial"/>
          <w:b/>
          <w:sz w:val="20"/>
          <w:szCs w:val="20"/>
        </w:rPr>
        <w:t>…………………………………..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0267A" w:rsidRPr="00165EF4" w:rsidRDefault="0080267A" w:rsidP="00165EF4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pełnomocnika, w tym: imię i nazwisko lub nazwa (firma) i siedziba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165EF4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 ………………………………….. (nazwa (firma) mocodawcy) w postępowaniu o udzielenie zamówienia publicznego, pn. </w:t>
      </w:r>
      <w:r w:rsidR="00410DFB">
        <w:rPr>
          <w:rFonts w:ascii="Arial" w:hAnsi="Arial" w:cs="Arial"/>
          <w:sz w:val="18"/>
          <w:szCs w:val="18"/>
        </w:rPr>
        <w:t>„</w:t>
      </w:r>
      <w:r w:rsidR="00410DFB" w:rsidRPr="00410DFB">
        <w:rPr>
          <w:rFonts w:ascii="Arial" w:hAnsi="Arial" w:cs="Arial"/>
          <w:sz w:val="18"/>
          <w:szCs w:val="18"/>
        </w:rPr>
        <w:t>Ubezpieczenie mienia</w:t>
      </w:r>
      <w:r w:rsidR="00410DFB">
        <w:rPr>
          <w:rFonts w:ascii="Arial" w:hAnsi="Arial" w:cs="Arial"/>
          <w:sz w:val="18"/>
          <w:szCs w:val="18"/>
        </w:rPr>
        <w:t xml:space="preserve"> </w:t>
      </w:r>
      <w:r w:rsidR="00410DFB" w:rsidRPr="00410DFB">
        <w:rPr>
          <w:rFonts w:ascii="Arial" w:hAnsi="Arial" w:cs="Arial"/>
          <w:sz w:val="18"/>
          <w:szCs w:val="18"/>
        </w:rPr>
        <w:t>i odpowiedzia</w:t>
      </w:r>
      <w:r w:rsidR="00B50B77">
        <w:rPr>
          <w:rFonts w:ascii="Arial" w:hAnsi="Arial" w:cs="Arial"/>
          <w:sz w:val="18"/>
          <w:szCs w:val="18"/>
        </w:rPr>
        <w:t xml:space="preserve">lności cywilnej oraz ubezpieczenia komunikacyjne </w:t>
      </w:r>
      <w:r w:rsidR="00410DFB" w:rsidRPr="00410DFB">
        <w:rPr>
          <w:rFonts w:ascii="Arial" w:hAnsi="Arial" w:cs="Arial"/>
          <w:sz w:val="18"/>
          <w:szCs w:val="18"/>
        </w:rPr>
        <w:t>Miasta Piotrkowa Trybunalskiego na lata 2018-2020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podzielone na 4 części: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Część 01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Ubezpieczenie mienia od wszystkich ryzyk/Ubezpieczenie sprzętu elektronicznego od wszystkich ryzyk/Ubezpieczenie odpowiedzialności cywilnej w związku z w związku z posiadanym mieniem                             i prowadzoną działalnością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Część 02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Ubezpieczenie nadwyżkowe odpowiedzialności cywilnej w związku z posiadanym mieniem i prowadzoną działalnością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Część 03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Ubezpieczenia komunikacyjne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Część 04</w:t>
      </w:r>
    </w:p>
    <w:p w:rsid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Ubezpieczenie sprzętu i maszyn budowlanych – casco maszyn</w:t>
      </w:r>
      <w:r w:rsidR="0080267A" w:rsidRPr="0080267A">
        <w:rPr>
          <w:rFonts w:ascii="Arial" w:hAnsi="Arial" w:cs="Arial"/>
          <w:sz w:val="18"/>
          <w:szCs w:val="18"/>
        </w:rPr>
        <w:t>”</w:t>
      </w:r>
      <w:r w:rsidR="0080267A">
        <w:rPr>
          <w:rFonts w:ascii="Arial" w:hAnsi="Arial" w:cs="Arial"/>
          <w:sz w:val="18"/>
          <w:szCs w:val="18"/>
        </w:rPr>
        <w:t xml:space="preserve"> </w:t>
      </w:r>
    </w:p>
    <w:p w:rsid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165EF4" w:rsidRDefault="0080267A" w:rsidP="00165EF4">
      <w:pPr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o nr sprawy</w:t>
      </w:r>
      <w:r w:rsidRPr="00410DFB">
        <w:rPr>
          <w:rFonts w:ascii="Arial" w:hAnsi="Arial" w:cs="Arial"/>
          <w:sz w:val="18"/>
          <w:szCs w:val="18"/>
        </w:rPr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do </w:t>
      </w:r>
      <w:r w:rsidRPr="00807D8E">
        <w:rPr>
          <w:rFonts w:ascii="Arial" w:hAnsi="Arial" w:cs="Arial"/>
          <w:sz w:val="18"/>
          <w:szCs w:val="18"/>
          <w:u w:val="single"/>
        </w:rPr>
        <w:t xml:space="preserve">reprezentowania w postępowaniu / do reprezentowania w postępowaniu </w:t>
      </w:r>
      <w:r w:rsidR="00410DFB">
        <w:rPr>
          <w:rFonts w:ascii="Arial" w:hAnsi="Arial" w:cs="Arial"/>
          <w:sz w:val="18"/>
          <w:szCs w:val="18"/>
          <w:u w:val="single"/>
        </w:rPr>
        <w:br/>
      </w:r>
      <w:r w:rsidRPr="00807D8E">
        <w:rPr>
          <w:rFonts w:ascii="Arial" w:hAnsi="Arial" w:cs="Arial"/>
          <w:sz w:val="18"/>
          <w:szCs w:val="18"/>
          <w:u w:val="single"/>
        </w:rPr>
        <w:t>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1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.......</w:t>
      </w:r>
      <w:r w:rsidRPr="00807D8E">
        <w:rPr>
          <w:rStyle w:val="Odwoanieprzypisudolnego"/>
          <w:sz w:val="18"/>
          <w:szCs w:val="18"/>
        </w:rPr>
        <w:footnoteReference w:customMarkFollows="1" w:id="2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165EF4" w:rsidRDefault="0080267A" w:rsidP="00165EF4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</w:t>
      </w:r>
      <w:r w:rsidR="00165EF4">
        <w:rPr>
          <w:rFonts w:ascii="Arial" w:hAnsi="Arial" w:cs="Arial"/>
          <w:sz w:val="18"/>
          <w:szCs w:val="18"/>
        </w:rPr>
        <w:t>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80267A" w:rsidRPr="00807D8E" w:rsidRDefault="0080267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807D8E">
        <w:br w:type="page"/>
      </w:r>
      <w:r w:rsidRPr="00807D8E">
        <w:rPr>
          <w:b w:val="0"/>
          <w:i/>
          <w:sz w:val="18"/>
          <w:szCs w:val="18"/>
        </w:rPr>
        <w:lastRenderedPageBreak/>
        <w:t xml:space="preserve">(WZÓR)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165EF4" w:rsidRDefault="0080267A" w:rsidP="00165EF4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165EF4" w:rsidRDefault="0080267A" w:rsidP="00165EF4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 będącego osobą trzecią , w tym np.: imię i nazwisko, PESEL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reprezentowania: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165EF4" w:rsidP="0080267A">
      <w:pPr>
        <w:spacing w:after="100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</w:t>
      </w:r>
      <w:r w:rsidR="0080267A" w:rsidRPr="00807D8E">
        <w:rPr>
          <w:rFonts w:ascii="Arial" w:hAnsi="Arial" w:cs="Arial"/>
          <w:i/>
          <w:sz w:val="16"/>
          <w:szCs w:val="16"/>
        </w:rPr>
        <w:t>(nazwy (firmy) i siedziby wszystkich wykonawców, w imieniu i na rzecz których działa pełnomocnik)</w:t>
      </w:r>
    </w:p>
    <w:p w:rsidR="00165EF4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w postępowaniu o udzielenie zamówienia publicznego, pn</w:t>
      </w:r>
      <w:r>
        <w:rPr>
          <w:rFonts w:ascii="Arial" w:hAnsi="Arial" w:cs="Arial"/>
          <w:sz w:val="18"/>
          <w:szCs w:val="18"/>
        </w:rPr>
        <w:t>. „</w:t>
      </w:r>
      <w:r w:rsidR="00410DFB" w:rsidRPr="00410DFB">
        <w:rPr>
          <w:rFonts w:ascii="Arial" w:hAnsi="Arial" w:cs="Arial"/>
          <w:sz w:val="18"/>
          <w:szCs w:val="18"/>
        </w:rPr>
        <w:t xml:space="preserve">Ubezpieczenie mienia </w:t>
      </w:r>
      <w:r w:rsidR="00410DFB" w:rsidRPr="00410DFB">
        <w:rPr>
          <w:rFonts w:ascii="Arial" w:hAnsi="Arial" w:cs="Arial"/>
          <w:sz w:val="18"/>
          <w:szCs w:val="18"/>
        </w:rPr>
        <w:br/>
        <w:t>i odpowiedzia</w:t>
      </w:r>
      <w:r w:rsidR="00B50B77">
        <w:rPr>
          <w:rFonts w:ascii="Arial" w:hAnsi="Arial" w:cs="Arial"/>
          <w:sz w:val="18"/>
          <w:szCs w:val="18"/>
        </w:rPr>
        <w:t xml:space="preserve">lności cywilnej oraz ubezpieczenia komunikacyjne </w:t>
      </w:r>
      <w:r w:rsidR="00410DFB" w:rsidRPr="00410DFB">
        <w:rPr>
          <w:rFonts w:ascii="Arial" w:hAnsi="Arial" w:cs="Arial"/>
          <w:sz w:val="18"/>
          <w:szCs w:val="18"/>
        </w:rPr>
        <w:t xml:space="preserve">Miasta Piotrkowa Trybunalskiego </w:t>
      </w:r>
      <w:r w:rsidR="00B50B77">
        <w:rPr>
          <w:rFonts w:ascii="Arial" w:hAnsi="Arial" w:cs="Arial"/>
          <w:sz w:val="18"/>
          <w:szCs w:val="18"/>
        </w:rPr>
        <w:br/>
      </w:r>
      <w:r w:rsidR="00410DFB" w:rsidRPr="00410DFB">
        <w:rPr>
          <w:rFonts w:ascii="Arial" w:hAnsi="Arial" w:cs="Arial"/>
          <w:sz w:val="18"/>
          <w:szCs w:val="18"/>
        </w:rPr>
        <w:t>na lata 2018-2020</w:t>
      </w:r>
      <w:r w:rsidR="00165EF4">
        <w:rPr>
          <w:rFonts w:ascii="Arial" w:hAnsi="Arial" w:cs="Arial"/>
          <w:sz w:val="18"/>
          <w:szCs w:val="18"/>
        </w:rPr>
        <w:t xml:space="preserve"> 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podzielone na 4 części: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Część 01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Ubezpieczenie mienia od wszystkich ryzyk/Ubezpieczenie sprzętu elektronicznego od wszystkich ryzyk/Ubezpieczenie odpowiedzialności cywilnej w związku z w związku z posiadanym mieniem                             i prowadzoną działalnością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Część 02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Ubezpieczenie nadwyżkowe odpowiedzialności cywilnej w związku z posiadanym mieniem i prowadzoną działalnością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Część 03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Ubezpieczenia komunikacyjne</w:t>
      </w:r>
    </w:p>
    <w:p w:rsidR="00165EF4" w:rsidRP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Część 04</w:t>
      </w:r>
    </w:p>
    <w:p w:rsidR="00165EF4" w:rsidRDefault="00165EF4" w:rsidP="00165EF4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165EF4">
        <w:rPr>
          <w:rFonts w:ascii="Arial" w:hAnsi="Arial" w:cs="Arial"/>
          <w:sz w:val="18"/>
          <w:szCs w:val="18"/>
        </w:rPr>
        <w:t>Ubezpieczenie sprzętu i maszyn budowlanych – casco maszyn</w:t>
      </w:r>
      <w:r>
        <w:rPr>
          <w:rFonts w:ascii="Arial" w:hAnsi="Arial" w:cs="Arial"/>
          <w:sz w:val="18"/>
          <w:szCs w:val="18"/>
        </w:rPr>
        <w:t>”</w:t>
      </w:r>
    </w:p>
    <w:p w:rsidR="0080267A" w:rsidRPr="00410DFB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o nr sprawy</w:t>
      </w:r>
      <w:r w:rsidRPr="00410DFB">
        <w:rPr>
          <w:rFonts w:ascii="Arial" w:hAnsi="Arial" w:cs="Arial"/>
          <w:sz w:val="18"/>
          <w:szCs w:val="18"/>
        </w:rPr>
        <w:t xml:space="preserve"> </w:t>
      </w:r>
      <w:r w:rsidR="001A018B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</w:t>
      </w:r>
      <w:r w:rsidRPr="00807D8E">
        <w:rPr>
          <w:rFonts w:ascii="Arial" w:hAnsi="Arial" w:cs="Arial"/>
          <w:sz w:val="18"/>
          <w:szCs w:val="18"/>
          <w:u w:val="single"/>
        </w:rPr>
        <w:t xml:space="preserve">do reprezentowania w postępowaniu / do reprezentowania w postępowaniu </w:t>
      </w:r>
      <w:r w:rsidR="00B50B77">
        <w:rPr>
          <w:rFonts w:ascii="Arial" w:hAnsi="Arial" w:cs="Arial"/>
          <w:sz w:val="18"/>
          <w:szCs w:val="18"/>
          <w:u w:val="single"/>
        </w:rPr>
        <w:br/>
      </w:r>
      <w:r w:rsidRPr="00807D8E">
        <w:rPr>
          <w:rFonts w:ascii="Arial" w:hAnsi="Arial" w:cs="Arial"/>
          <w:sz w:val="18"/>
          <w:szCs w:val="18"/>
          <w:u w:val="single"/>
        </w:rPr>
        <w:t>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3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pełnomocnictw.......</w:t>
      </w:r>
      <w:r w:rsidRPr="00807D8E">
        <w:rPr>
          <w:rStyle w:val="Odwoanieprzypisudolnego"/>
          <w:sz w:val="18"/>
          <w:szCs w:val="18"/>
        </w:rPr>
        <w:footnoteReference w:customMarkFollows="1" w:id="4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165EF4" w:rsidRDefault="0080267A" w:rsidP="00165EF4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165EF4" w:rsidRDefault="00165EF4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032CCA" w:rsidRDefault="00032CCA"/>
    <w:sectPr w:rsidR="0003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13" w:rsidRDefault="00635813" w:rsidP="0080267A">
      <w:r>
        <w:separator/>
      </w:r>
    </w:p>
  </w:endnote>
  <w:endnote w:type="continuationSeparator" w:id="0">
    <w:p w:rsidR="00635813" w:rsidRDefault="00635813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13" w:rsidRDefault="00635813" w:rsidP="0080267A">
      <w:r>
        <w:separator/>
      </w:r>
    </w:p>
  </w:footnote>
  <w:footnote w:type="continuationSeparator" w:id="0">
    <w:p w:rsidR="00635813" w:rsidRDefault="00635813" w:rsidP="0080267A">
      <w:r>
        <w:continuationSeparator/>
      </w:r>
    </w:p>
  </w:footnote>
  <w:footnote w:id="1"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0D2B">
        <w:rPr>
          <w:rStyle w:val="Odwoanieprzypisudolnego"/>
          <w:sz w:val="16"/>
          <w:szCs w:val="16"/>
        </w:rPr>
        <w:t>*</w:t>
      </w:r>
      <w:r w:rsidRPr="00A60D2B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0267A" w:rsidRDefault="0080267A" w:rsidP="0033012A">
      <w:pPr>
        <w:pStyle w:val="Tekstprzypisudolnego"/>
        <w:jc w:val="both"/>
      </w:pPr>
      <w:r w:rsidRPr="00A60D2B">
        <w:rPr>
          <w:rStyle w:val="Odwoanieprzypisudolnego"/>
          <w:sz w:val="16"/>
          <w:szCs w:val="16"/>
        </w:rPr>
        <w:t>**</w:t>
      </w:r>
      <w:r w:rsidRPr="00A60D2B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  <w:footnote w:id="3">
    <w:p w:rsidR="0080267A" w:rsidRPr="0062711C" w:rsidRDefault="0080267A" w:rsidP="00802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711C">
        <w:rPr>
          <w:rStyle w:val="Odwoanieprzypisudolnego"/>
          <w:sz w:val="16"/>
          <w:szCs w:val="16"/>
        </w:rPr>
        <w:t>*</w:t>
      </w:r>
      <w:r w:rsidRPr="0062711C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80267A" w:rsidRDefault="0080267A" w:rsidP="0080267A">
      <w:pPr>
        <w:pStyle w:val="Tekstprzypisudolnego"/>
        <w:jc w:val="both"/>
      </w:pPr>
      <w:r w:rsidRPr="0062711C">
        <w:rPr>
          <w:rStyle w:val="Odwoanieprzypisudolnego"/>
          <w:sz w:val="16"/>
          <w:szCs w:val="16"/>
        </w:rPr>
        <w:t>**</w:t>
      </w:r>
      <w:r w:rsidRPr="0062711C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7A"/>
    <w:rsid w:val="00032CCA"/>
    <w:rsid w:val="00165EF4"/>
    <w:rsid w:val="001A018B"/>
    <w:rsid w:val="002F14A3"/>
    <w:rsid w:val="0033012A"/>
    <w:rsid w:val="00410DFB"/>
    <w:rsid w:val="0042099D"/>
    <w:rsid w:val="00635813"/>
    <w:rsid w:val="00797F2F"/>
    <w:rsid w:val="0080267A"/>
    <w:rsid w:val="00835051"/>
    <w:rsid w:val="00B50B77"/>
    <w:rsid w:val="00BA1EC3"/>
    <w:rsid w:val="00BE4811"/>
    <w:rsid w:val="00C77957"/>
    <w:rsid w:val="00CD34D1"/>
    <w:rsid w:val="00F07A3C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7B0F-CB37-460C-BE45-8F8178A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165E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EF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</vt:lpstr>
    </vt:vector>
  </TitlesOfParts>
  <Company>EIB SA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</dc:title>
  <dc:creator>Lukasz Gorny</dc:creator>
  <cp:lastModifiedBy>Budkowska Paulina</cp:lastModifiedBy>
  <cp:revision>2</cp:revision>
  <dcterms:created xsi:type="dcterms:W3CDTF">2017-11-13T12:13:00Z</dcterms:created>
  <dcterms:modified xsi:type="dcterms:W3CDTF">2017-11-13T12:13:00Z</dcterms:modified>
</cp:coreProperties>
</file>