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E0" w:rsidRDefault="00681A6B" w:rsidP="00D2470C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Piotrków Tryb., 25</w:t>
      </w:r>
      <w:r w:rsidR="00496F14">
        <w:rPr>
          <w:rFonts w:ascii="Arial" w:hAnsi="Arial" w:cs="Arial"/>
          <w:b/>
          <w:color w:val="000000"/>
          <w:sz w:val="24"/>
          <w:szCs w:val="24"/>
        </w:rPr>
        <w:t>.08</w:t>
      </w:r>
      <w:r w:rsidR="009302A9">
        <w:rPr>
          <w:rFonts w:ascii="Arial" w:hAnsi="Arial" w:cs="Arial"/>
          <w:b/>
          <w:color w:val="000000"/>
          <w:sz w:val="24"/>
          <w:szCs w:val="24"/>
        </w:rPr>
        <w:t>.2017</w:t>
      </w:r>
      <w:r w:rsidR="00F22CE0">
        <w:rPr>
          <w:rFonts w:ascii="Arial" w:hAnsi="Arial" w:cs="Arial"/>
          <w:b/>
          <w:color w:val="000000"/>
          <w:sz w:val="24"/>
          <w:szCs w:val="24"/>
        </w:rPr>
        <w:t>r.</w:t>
      </w:r>
    </w:p>
    <w:p w:rsidR="00F22CE0" w:rsidRDefault="00F22CE0" w:rsidP="00F22CE0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496F14" w:rsidP="00F22CE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SPZ.271.24</w:t>
      </w:r>
      <w:r w:rsidR="009302A9">
        <w:rPr>
          <w:rFonts w:ascii="Arial" w:hAnsi="Arial" w:cs="Arial"/>
          <w:b/>
          <w:color w:val="000000"/>
          <w:sz w:val="24"/>
          <w:szCs w:val="24"/>
        </w:rPr>
        <w:t>.2017</w:t>
      </w:r>
    </w:p>
    <w:p w:rsidR="00F22CE0" w:rsidRDefault="00F22CE0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B85647" w:rsidRDefault="00B85647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F22CE0" w:rsidP="00F22CE0">
      <w:pPr>
        <w:rPr>
          <w:rFonts w:ascii="Arial" w:hAnsi="Arial" w:cs="Arial"/>
          <w:b/>
          <w:color w:val="000000"/>
          <w:sz w:val="24"/>
          <w:szCs w:val="24"/>
        </w:rPr>
      </w:pPr>
      <w:r w:rsidRPr="00A5038C">
        <w:rPr>
          <w:rFonts w:ascii="Arial" w:hAnsi="Arial" w:cs="Arial"/>
          <w:b/>
          <w:color w:val="000000"/>
          <w:sz w:val="24"/>
          <w:szCs w:val="24"/>
        </w:rPr>
        <w:t>Zestawienie ofert w sprawie przeprowadzenia procedury udzielenia zamówienia publicznego na:</w:t>
      </w:r>
    </w:p>
    <w:p w:rsidR="00F22CE0" w:rsidRDefault="00F22CE0" w:rsidP="00F22CE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D24F29" w:rsidRDefault="00D24F29" w:rsidP="00F22CE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D24F29" w:rsidRPr="0042076B" w:rsidRDefault="00496F14" w:rsidP="0042076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BUDOWĘ ODCINKÓW SIECI KANALIZACJI </w:t>
      </w:r>
      <w:r w:rsidR="00BE54B3">
        <w:rPr>
          <w:rFonts w:ascii="Arial" w:hAnsi="Arial" w:cs="Arial"/>
          <w:b/>
          <w:color w:val="000000"/>
          <w:sz w:val="24"/>
          <w:szCs w:val="24"/>
        </w:rPr>
        <w:t xml:space="preserve">SANITARNEJ ORAZ WODOCIĄGU W RAMACH ZADANIA </w:t>
      </w:r>
      <w:r>
        <w:rPr>
          <w:rFonts w:ascii="Arial" w:hAnsi="Arial" w:cs="Arial"/>
          <w:b/>
          <w:color w:val="000000"/>
          <w:sz w:val="24"/>
          <w:szCs w:val="24"/>
        </w:rPr>
        <w:t>„BUDOWA KANALIZACJI SANITARNEJ I WODOCIĄGU W OSEDLU JEZIORNA”</w:t>
      </w:r>
    </w:p>
    <w:p w:rsidR="0015523A" w:rsidRDefault="0015523A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42076B" w:rsidRDefault="0042076B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126"/>
        <w:gridCol w:w="1843"/>
        <w:gridCol w:w="2126"/>
      </w:tblGrid>
      <w:tr w:rsidR="007B18F8" w:rsidRPr="0042076B" w:rsidTr="00C039DD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7B18F8" w:rsidRPr="0042076B" w:rsidRDefault="007B18F8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7B18F8" w:rsidRPr="0042076B" w:rsidRDefault="007B18F8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B18F8" w:rsidRPr="0042076B" w:rsidRDefault="007B18F8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 xml:space="preserve">Cena </w:t>
            </w:r>
          </w:p>
          <w:p w:rsidR="007B18F8" w:rsidRPr="0042076B" w:rsidRDefault="007B18F8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B18F8" w:rsidRPr="0042076B" w:rsidRDefault="007B18F8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Długość rękojmi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B18F8" w:rsidRPr="0042076B" w:rsidRDefault="007B18F8" w:rsidP="007F75AA">
            <w:pPr>
              <w:jc w:val="center"/>
              <w:rPr>
                <w:rFonts w:ascii="Arial" w:hAnsi="Arial" w:cs="Arial"/>
                <w:b/>
              </w:rPr>
            </w:pPr>
            <w:r w:rsidRPr="007B18F8">
              <w:rPr>
                <w:rFonts w:ascii="Arial" w:hAnsi="Arial" w:cs="Arial"/>
                <w:b/>
              </w:rPr>
              <w:t>Skrócony termin realizacji</w:t>
            </w:r>
          </w:p>
        </w:tc>
      </w:tr>
      <w:tr w:rsidR="007B18F8" w:rsidRPr="0042076B" w:rsidTr="00C039DD">
        <w:tc>
          <w:tcPr>
            <w:tcW w:w="568" w:type="dxa"/>
          </w:tcPr>
          <w:p w:rsidR="007B18F8" w:rsidRPr="0042076B" w:rsidRDefault="007B18F8" w:rsidP="0045058D">
            <w:pPr>
              <w:jc w:val="center"/>
              <w:rPr>
                <w:rFonts w:ascii="Arial" w:hAnsi="Arial" w:cs="Arial"/>
              </w:rPr>
            </w:pPr>
            <w:r w:rsidRPr="0042076B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  <w:vAlign w:val="center"/>
          </w:tcPr>
          <w:p w:rsidR="007B18F8" w:rsidRDefault="007B18F8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P.U.S.H. „ PRO-AQUA”</w:t>
            </w:r>
            <w:r w:rsidR="00932AA5">
              <w:rPr>
                <w:rFonts w:ascii="Arial" w:hAnsi="Arial" w:cs="Arial"/>
              </w:rPr>
              <w:t xml:space="preserve"> A.M.M.</w:t>
            </w:r>
            <w:r>
              <w:rPr>
                <w:rFonts w:ascii="Arial" w:hAnsi="Arial" w:cs="Arial"/>
              </w:rPr>
              <w:t xml:space="preserve"> Jaskóła Spółka Jawna </w:t>
            </w:r>
          </w:p>
          <w:p w:rsidR="007B18F8" w:rsidRDefault="007B18F8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Żeromskiego 18</w:t>
            </w:r>
          </w:p>
          <w:p w:rsidR="007B18F8" w:rsidRPr="0042076B" w:rsidRDefault="007B18F8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28-200 Staszów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F8" w:rsidRDefault="007B18F8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932AA5" w:rsidRDefault="00932AA5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2.373.900,00</w:t>
            </w:r>
          </w:p>
          <w:p w:rsidR="007B18F8" w:rsidRPr="0042076B" w:rsidRDefault="007B18F8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F8" w:rsidRDefault="007B18F8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7B18F8" w:rsidRPr="0042076B" w:rsidRDefault="00932AA5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miesięcy (7 lat i 1 miesiąc)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F8" w:rsidRDefault="007B18F8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932AA5" w:rsidRDefault="00C039DD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miesięcy i 2</w:t>
            </w:r>
            <w:r w:rsidR="00932AA5">
              <w:rPr>
                <w:rFonts w:ascii="Arial" w:hAnsi="Arial" w:cs="Arial"/>
                <w:color w:val="000000"/>
              </w:rPr>
              <w:t xml:space="preserve"> tygodnie</w:t>
            </w:r>
            <w:r>
              <w:rPr>
                <w:rFonts w:ascii="Arial" w:hAnsi="Arial" w:cs="Arial"/>
                <w:color w:val="000000"/>
              </w:rPr>
              <w:t xml:space="preserve"> od podpisania umowy</w:t>
            </w:r>
          </w:p>
        </w:tc>
      </w:tr>
      <w:tr w:rsidR="007B18F8" w:rsidRPr="0042076B" w:rsidTr="00C039DD">
        <w:tc>
          <w:tcPr>
            <w:tcW w:w="568" w:type="dxa"/>
          </w:tcPr>
          <w:p w:rsidR="007B18F8" w:rsidRPr="0042076B" w:rsidRDefault="007B18F8" w:rsidP="00450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  <w:vAlign w:val="center"/>
          </w:tcPr>
          <w:p w:rsidR="007B18F8" w:rsidRDefault="007B18F8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Budowlano-Inżynieryjna BINEX Przemysław Bińczyk </w:t>
            </w:r>
          </w:p>
          <w:p w:rsidR="007B18F8" w:rsidRDefault="007B18F8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Rodziny Rajkowskich 11/13</w:t>
            </w:r>
          </w:p>
          <w:p w:rsidR="007B18F8" w:rsidRPr="00055AFC" w:rsidRDefault="007B18F8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97-300 Piotrków Tryb.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F8" w:rsidRDefault="007B18F8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932AA5" w:rsidRDefault="00932AA5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1.586.168,06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F8" w:rsidRDefault="007B18F8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932AA5" w:rsidRDefault="00932AA5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lat i 1 dzień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F8" w:rsidRDefault="007B18F8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932AA5" w:rsidRDefault="00932AA5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miesięcy i 2 tygodnie</w:t>
            </w:r>
            <w:r w:rsidR="00C039DD">
              <w:rPr>
                <w:rFonts w:ascii="Arial" w:hAnsi="Arial" w:cs="Arial"/>
                <w:color w:val="000000"/>
              </w:rPr>
              <w:t xml:space="preserve"> od podpisania umowy</w:t>
            </w:r>
          </w:p>
        </w:tc>
      </w:tr>
      <w:tr w:rsidR="007B18F8" w:rsidRPr="0042076B" w:rsidTr="00C039DD">
        <w:tc>
          <w:tcPr>
            <w:tcW w:w="568" w:type="dxa"/>
          </w:tcPr>
          <w:p w:rsidR="007B18F8" w:rsidRPr="0042076B" w:rsidRDefault="007B18F8" w:rsidP="00450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402" w:type="dxa"/>
            <w:vAlign w:val="center"/>
          </w:tcPr>
          <w:p w:rsidR="00BF3269" w:rsidRPr="00BF3269" w:rsidRDefault="00BF3269" w:rsidP="00BF3269">
            <w:pPr>
              <w:rPr>
                <w:rFonts w:ascii="Arial" w:hAnsi="Arial" w:cs="Arial"/>
              </w:rPr>
            </w:pPr>
            <w:r w:rsidRPr="00BF3269">
              <w:rPr>
                <w:rFonts w:ascii="Arial" w:hAnsi="Arial" w:cs="Arial"/>
              </w:rPr>
              <w:t>KAŹMIERCZAK Przedsiębiorstwo Robót Instalacyjno-Inżynieryjnych Zbigniew Kaźmierczak</w:t>
            </w:r>
          </w:p>
          <w:p w:rsidR="00BF3269" w:rsidRPr="00BF3269" w:rsidRDefault="00BF3269" w:rsidP="00BF3269">
            <w:pPr>
              <w:rPr>
                <w:rFonts w:ascii="Arial" w:hAnsi="Arial" w:cs="Arial"/>
              </w:rPr>
            </w:pPr>
            <w:r w:rsidRPr="00BF3269">
              <w:rPr>
                <w:rFonts w:ascii="Arial" w:hAnsi="Arial" w:cs="Arial"/>
              </w:rPr>
              <w:t xml:space="preserve">Kosów, ul. Główna 92 </w:t>
            </w:r>
          </w:p>
          <w:p w:rsidR="007B18F8" w:rsidRPr="00055AFC" w:rsidRDefault="00BF3269" w:rsidP="00BF3269">
            <w:pPr>
              <w:rPr>
                <w:rFonts w:ascii="Arial" w:hAnsi="Arial" w:cs="Arial"/>
              </w:rPr>
            </w:pPr>
            <w:r w:rsidRPr="00BF3269">
              <w:rPr>
                <w:rFonts w:ascii="Arial" w:hAnsi="Arial" w:cs="Arial"/>
              </w:rPr>
              <w:t>97-310 Moszczenica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F8" w:rsidRDefault="007B18F8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C039DD" w:rsidRDefault="00C039DD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1.397.280,00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F8" w:rsidRDefault="007B18F8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227025" w:rsidRDefault="00227025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lat </w:t>
            </w:r>
            <w:r w:rsidR="00C039DD">
              <w:rPr>
                <w:rFonts w:ascii="Arial" w:hAnsi="Arial" w:cs="Arial"/>
                <w:color w:val="000000"/>
              </w:rPr>
              <w:t>i 1</w:t>
            </w:r>
            <w:r>
              <w:rPr>
                <w:rFonts w:ascii="Arial" w:hAnsi="Arial" w:cs="Arial"/>
                <w:color w:val="000000"/>
              </w:rPr>
              <w:t xml:space="preserve"> dzień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F8" w:rsidRDefault="007B18F8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C039DD" w:rsidRDefault="00C039DD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miesięcy i 2 tygodnie od podpisania umowy</w:t>
            </w:r>
          </w:p>
        </w:tc>
      </w:tr>
    </w:tbl>
    <w:p w:rsidR="0015523A" w:rsidRPr="0042076B" w:rsidRDefault="0015523A" w:rsidP="00F22CE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7D1A" w:rsidRDefault="00CB7D1A" w:rsidP="0045058D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2C651B" w:rsidRPr="0042076B" w:rsidRDefault="00F22CE0" w:rsidP="0045058D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2076B">
        <w:rPr>
          <w:rFonts w:ascii="Arial" w:hAnsi="Arial" w:cs="Arial"/>
          <w:sz w:val="24"/>
          <w:szCs w:val="24"/>
        </w:rPr>
        <w:t>Kwota jaką Zamawiający zamierza przeznaczyć na sfinansowanie zamówienia wynosi:</w:t>
      </w:r>
      <w:r w:rsidR="008E2565" w:rsidRPr="0042076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B18F8">
        <w:rPr>
          <w:rFonts w:ascii="Arial" w:hAnsi="Arial" w:cs="Arial"/>
          <w:b/>
          <w:sz w:val="24"/>
          <w:szCs w:val="24"/>
        </w:rPr>
        <w:t>1.950.000,00</w:t>
      </w:r>
      <w:r w:rsidR="00770680" w:rsidRPr="0042076B">
        <w:rPr>
          <w:rFonts w:ascii="Arial" w:hAnsi="Arial" w:cs="Arial"/>
          <w:b/>
          <w:sz w:val="24"/>
          <w:szCs w:val="24"/>
        </w:rPr>
        <w:t xml:space="preserve"> zł brutto.</w:t>
      </w:r>
    </w:p>
    <w:p w:rsidR="00F22CE0" w:rsidRPr="0042076B" w:rsidRDefault="007B18F8" w:rsidP="0045058D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70680" w:rsidRPr="0042076B">
        <w:rPr>
          <w:rFonts w:ascii="Arial" w:hAnsi="Arial" w:cs="Arial"/>
          <w:sz w:val="24"/>
          <w:szCs w:val="24"/>
        </w:rPr>
        <w:t>arunki płatności zgodne z S</w:t>
      </w:r>
      <w:r w:rsidR="007F75AA" w:rsidRPr="0042076B">
        <w:rPr>
          <w:rFonts w:ascii="Arial" w:hAnsi="Arial" w:cs="Arial"/>
          <w:sz w:val="24"/>
          <w:szCs w:val="24"/>
        </w:rPr>
        <w:t xml:space="preserve">pecyfikacją </w:t>
      </w:r>
      <w:r w:rsidR="00770680" w:rsidRPr="0042076B">
        <w:rPr>
          <w:rFonts w:ascii="Arial" w:hAnsi="Arial" w:cs="Arial"/>
          <w:sz w:val="24"/>
          <w:szCs w:val="24"/>
        </w:rPr>
        <w:t>I</w:t>
      </w:r>
      <w:r w:rsidR="007F75AA" w:rsidRPr="0042076B">
        <w:rPr>
          <w:rFonts w:ascii="Arial" w:hAnsi="Arial" w:cs="Arial"/>
          <w:sz w:val="24"/>
          <w:szCs w:val="24"/>
        </w:rPr>
        <w:t xml:space="preserve">stotnych </w:t>
      </w:r>
      <w:r w:rsidR="00770680" w:rsidRPr="0042076B">
        <w:rPr>
          <w:rFonts w:ascii="Arial" w:hAnsi="Arial" w:cs="Arial"/>
          <w:sz w:val="24"/>
          <w:szCs w:val="24"/>
        </w:rPr>
        <w:t>W</w:t>
      </w:r>
      <w:r w:rsidR="007F75AA" w:rsidRPr="0042076B">
        <w:rPr>
          <w:rFonts w:ascii="Arial" w:hAnsi="Arial" w:cs="Arial"/>
          <w:sz w:val="24"/>
          <w:szCs w:val="24"/>
        </w:rPr>
        <w:t xml:space="preserve">arunków </w:t>
      </w:r>
      <w:r w:rsidR="00770680" w:rsidRPr="0042076B">
        <w:rPr>
          <w:rFonts w:ascii="Arial" w:hAnsi="Arial" w:cs="Arial"/>
          <w:sz w:val="24"/>
          <w:szCs w:val="24"/>
        </w:rPr>
        <w:t>Z</w:t>
      </w:r>
      <w:r w:rsidR="007F75AA" w:rsidRPr="0042076B">
        <w:rPr>
          <w:rFonts w:ascii="Arial" w:hAnsi="Arial" w:cs="Arial"/>
          <w:sz w:val="24"/>
          <w:szCs w:val="24"/>
        </w:rPr>
        <w:t>amówienia</w:t>
      </w:r>
      <w:r w:rsidR="00770680" w:rsidRPr="0042076B">
        <w:rPr>
          <w:rFonts w:ascii="Arial" w:hAnsi="Arial" w:cs="Arial"/>
          <w:sz w:val="24"/>
          <w:szCs w:val="24"/>
        </w:rPr>
        <w:t>.</w:t>
      </w:r>
    </w:p>
    <w:p w:rsidR="00810262" w:rsidRPr="0042076B" w:rsidRDefault="00F22CE0" w:rsidP="0045058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2076B">
        <w:rPr>
          <w:rFonts w:ascii="Arial" w:hAnsi="Arial" w:cs="Arial"/>
          <w:sz w:val="24"/>
          <w:szCs w:val="24"/>
        </w:rPr>
        <w:t>W celu wykazania spełniania przez Wykonawcę warunków, o których mowa w art. 24 ust. 1 pkt 23 ustawy Prawo zamówień publicznych (Dz. U. z</w:t>
      </w:r>
      <w:r w:rsidR="0042076B">
        <w:rPr>
          <w:rFonts w:ascii="Arial" w:hAnsi="Arial" w:cs="Arial"/>
          <w:sz w:val="24"/>
          <w:szCs w:val="24"/>
        </w:rPr>
        <w:t xml:space="preserve"> 2015 r., nr 2164 z późn. zm.), </w:t>
      </w:r>
      <w:r w:rsidRPr="0042076B">
        <w:rPr>
          <w:rFonts w:ascii="Arial" w:hAnsi="Arial" w:cs="Arial"/>
          <w:sz w:val="24"/>
          <w:szCs w:val="24"/>
        </w:rPr>
        <w:t xml:space="preserve">na podstawie art. 24 ust. 11 w/w ustawy, należy przedłożyć </w:t>
      </w:r>
      <w:r w:rsidRPr="0042076B">
        <w:rPr>
          <w:rFonts w:ascii="Arial" w:hAnsi="Arial" w:cs="Arial"/>
          <w:b/>
          <w:sz w:val="24"/>
          <w:szCs w:val="24"/>
        </w:rPr>
        <w:t>Oświadczenie</w:t>
      </w:r>
      <w:r w:rsidR="00057ABA" w:rsidRPr="0042076B">
        <w:rPr>
          <w:rFonts w:ascii="Arial" w:hAnsi="Arial" w:cs="Arial"/>
          <w:b/>
          <w:sz w:val="24"/>
          <w:szCs w:val="24"/>
        </w:rPr>
        <w:t xml:space="preserve"> </w:t>
      </w:r>
      <w:r w:rsidR="0042076B">
        <w:rPr>
          <w:rFonts w:ascii="Arial" w:hAnsi="Arial" w:cs="Arial"/>
          <w:b/>
          <w:sz w:val="24"/>
          <w:szCs w:val="24"/>
        </w:rPr>
        <w:t xml:space="preserve">           </w:t>
      </w:r>
      <w:r w:rsidRPr="0042076B">
        <w:rPr>
          <w:rFonts w:ascii="Arial" w:hAnsi="Arial" w:cs="Arial"/>
          <w:b/>
          <w:sz w:val="24"/>
          <w:szCs w:val="24"/>
        </w:rPr>
        <w:t>o przynależności lub braku przynależności do grupy kapitałowej</w:t>
      </w:r>
      <w:r w:rsidRPr="0042076B">
        <w:rPr>
          <w:rFonts w:ascii="Arial" w:hAnsi="Arial" w:cs="Arial"/>
          <w:sz w:val="24"/>
          <w:szCs w:val="24"/>
        </w:rPr>
        <w:t xml:space="preserve"> </w:t>
      </w:r>
      <w:r w:rsidRPr="0042076B">
        <w:rPr>
          <w:rFonts w:ascii="Arial" w:hAnsi="Arial" w:cs="Arial"/>
          <w:b/>
          <w:sz w:val="24"/>
          <w:szCs w:val="24"/>
        </w:rPr>
        <w:t>w terminie 3 dni od daty zamieszczenia na stronie interne</w:t>
      </w:r>
      <w:r w:rsidR="00926019" w:rsidRPr="0042076B">
        <w:rPr>
          <w:rFonts w:ascii="Arial" w:hAnsi="Arial" w:cs="Arial"/>
          <w:b/>
          <w:sz w:val="24"/>
          <w:szCs w:val="24"/>
        </w:rPr>
        <w:t xml:space="preserve">towej Zamawiającego niniejszej </w:t>
      </w:r>
      <w:r w:rsidRPr="0042076B">
        <w:rPr>
          <w:rFonts w:ascii="Arial" w:hAnsi="Arial" w:cs="Arial"/>
          <w:b/>
          <w:sz w:val="24"/>
          <w:szCs w:val="24"/>
        </w:rPr>
        <w:t>informacji.</w:t>
      </w:r>
      <w:r w:rsidR="0045058D" w:rsidRPr="0042076B">
        <w:rPr>
          <w:rFonts w:ascii="Arial" w:hAnsi="Arial" w:cs="Arial"/>
          <w:b/>
          <w:sz w:val="24"/>
          <w:szCs w:val="24"/>
        </w:rPr>
        <w:t xml:space="preserve"> </w:t>
      </w:r>
      <w:r w:rsidRPr="0042076B">
        <w:rPr>
          <w:rFonts w:ascii="Arial" w:hAnsi="Arial" w:cs="Arial"/>
          <w:sz w:val="24"/>
          <w:szCs w:val="24"/>
        </w:rPr>
        <w:t>Wzór ośw</w:t>
      </w:r>
      <w:r w:rsidR="00EA2D2A">
        <w:rPr>
          <w:rFonts w:ascii="Arial" w:hAnsi="Arial" w:cs="Arial"/>
          <w:sz w:val="24"/>
          <w:szCs w:val="24"/>
        </w:rPr>
        <w:t>iadczenia stanowi załącznik nr 4</w:t>
      </w:r>
      <w:r w:rsidRPr="0042076B">
        <w:rPr>
          <w:rFonts w:ascii="Arial" w:hAnsi="Arial" w:cs="Arial"/>
          <w:sz w:val="24"/>
          <w:szCs w:val="24"/>
        </w:rPr>
        <w:t xml:space="preserve"> do Specyfikacji Istotnych Warunków Zamówienia.</w:t>
      </w:r>
    </w:p>
    <w:sectPr w:rsidR="00810262" w:rsidRPr="0042076B" w:rsidSect="00B85647">
      <w:footerReference w:type="default" r:id="rId6"/>
      <w:pgSz w:w="11906" w:h="16838"/>
      <w:pgMar w:top="709" w:right="1417" w:bottom="1417" w:left="1417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B26" w:rsidRDefault="00523B26" w:rsidP="00B34F05">
      <w:r>
        <w:separator/>
      </w:r>
    </w:p>
  </w:endnote>
  <w:endnote w:type="continuationSeparator" w:id="0">
    <w:p w:rsidR="00523B26" w:rsidRDefault="00523B26" w:rsidP="00B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05" w:rsidRDefault="00B34F05" w:rsidP="00B34F0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442909" cy="50355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800-lecia wer prosta szaroś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898" cy="563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B26" w:rsidRDefault="00523B26" w:rsidP="00B34F05">
      <w:r>
        <w:separator/>
      </w:r>
    </w:p>
  </w:footnote>
  <w:footnote w:type="continuationSeparator" w:id="0">
    <w:p w:rsidR="00523B26" w:rsidRDefault="00523B26" w:rsidP="00B3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05"/>
    <w:rsid w:val="000040EE"/>
    <w:rsid w:val="00053074"/>
    <w:rsid w:val="00055AFC"/>
    <w:rsid w:val="00057ABA"/>
    <w:rsid w:val="00067CFD"/>
    <w:rsid w:val="00075EA8"/>
    <w:rsid w:val="000773E2"/>
    <w:rsid w:val="0008226E"/>
    <w:rsid w:val="00091A5B"/>
    <w:rsid w:val="00092237"/>
    <w:rsid w:val="00116BB8"/>
    <w:rsid w:val="0012126A"/>
    <w:rsid w:val="0012415F"/>
    <w:rsid w:val="0013407C"/>
    <w:rsid w:val="0015252A"/>
    <w:rsid w:val="0015523A"/>
    <w:rsid w:val="001771AE"/>
    <w:rsid w:val="00185C56"/>
    <w:rsid w:val="001B51FD"/>
    <w:rsid w:val="001F6E45"/>
    <w:rsid w:val="002161DB"/>
    <w:rsid w:val="00227025"/>
    <w:rsid w:val="00272981"/>
    <w:rsid w:val="002A308B"/>
    <w:rsid w:val="002C385E"/>
    <w:rsid w:val="002C651B"/>
    <w:rsid w:val="002D2F63"/>
    <w:rsid w:val="003139F2"/>
    <w:rsid w:val="00332297"/>
    <w:rsid w:val="00353B9C"/>
    <w:rsid w:val="003629F9"/>
    <w:rsid w:val="00370157"/>
    <w:rsid w:val="003724BF"/>
    <w:rsid w:val="00374DAB"/>
    <w:rsid w:val="00387855"/>
    <w:rsid w:val="003A01E0"/>
    <w:rsid w:val="003A65C1"/>
    <w:rsid w:val="003F5F2A"/>
    <w:rsid w:val="00406F4A"/>
    <w:rsid w:val="0042076B"/>
    <w:rsid w:val="0045058D"/>
    <w:rsid w:val="0047083D"/>
    <w:rsid w:val="00496F14"/>
    <w:rsid w:val="004A6465"/>
    <w:rsid w:val="004A7665"/>
    <w:rsid w:val="004C350F"/>
    <w:rsid w:val="004C3EAD"/>
    <w:rsid w:val="004D3DE6"/>
    <w:rsid w:val="004F3655"/>
    <w:rsid w:val="00507C2C"/>
    <w:rsid w:val="005223DF"/>
    <w:rsid w:val="00523B26"/>
    <w:rsid w:val="005454E7"/>
    <w:rsid w:val="005A5E25"/>
    <w:rsid w:val="005D0DBF"/>
    <w:rsid w:val="005D6028"/>
    <w:rsid w:val="005E5D81"/>
    <w:rsid w:val="0061257D"/>
    <w:rsid w:val="00620880"/>
    <w:rsid w:val="006267B1"/>
    <w:rsid w:val="00647083"/>
    <w:rsid w:val="00654F18"/>
    <w:rsid w:val="00681A6B"/>
    <w:rsid w:val="00690685"/>
    <w:rsid w:val="006977D8"/>
    <w:rsid w:val="006B0A86"/>
    <w:rsid w:val="006E45A4"/>
    <w:rsid w:val="00770680"/>
    <w:rsid w:val="007B18F8"/>
    <w:rsid w:val="007B4828"/>
    <w:rsid w:val="007C7302"/>
    <w:rsid w:val="007F75AA"/>
    <w:rsid w:val="008019DB"/>
    <w:rsid w:val="00805E76"/>
    <w:rsid w:val="008523A5"/>
    <w:rsid w:val="008668DF"/>
    <w:rsid w:val="008E2565"/>
    <w:rsid w:val="008F459A"/>
    <w:rsid w:val="00904220"/>
    <w:rsid w:val="009134BE"/>
    <w:rsid w:val="00914A0E"/>
    <w:rsid w:val="00914AA8"/>
    <w:rsid w:val="00926019"/>
    <w:rsid w:val="009302A9"/>
    <w:rsid w:val="00932AA5"/>
    <w:rsid w:val="00961F8B"/>
    <w:rsid w:val="00970D6C"/>
    <w:rsid w:val="009C0ED2"/>
    <w:rsid w:val="00A22DA9"/>
    <w:rsid w:val="00A27960"/>
    <w:rsid w:val="00A30F76"/>
    <w:rsid w:val="00A70497"/>
    <w:rsid w:val="00A8290A"/>
    <w:rsid w:val="00A94080"/>
    <w:rsid w:val="00A941F0"/>
    <w:rsid w:val="00AB5902"/>
    <w:rsid w:val="00B34F05"/>
    <w:rsid w:val="00B359A3"/>
    <w:rsid w:val="00B623E3"/>
    <w:rsid w:val="00B85647"/>
    <w:rsid w:val="00BA6756"/>
    <w:rsid w:val="00BD0E40"/>
    <w:rsid w:val="00BE54B3"/>
    <w:rsid w:val="00BF0CA9"/>
    <w:rsid w:val="00BF3269"/>
    <w:rsid w:val="00C039DD"/>
    <w:rsid w:val="00C16468"/>
    <w:rsid w:val="00C41FF9"/>
    <w:rsid w:val="00C52280"/>
    <w:rsid w:val="00C70620"/>
    <w:rsid w:val="00C83669"/>
    <w:rsid w:val="00C87D31"/>
    <w:rsid w:val="00CB7D1A"/>
    <w:rsid w:val="00CE2AF2"/>
    <w:rsid w:val="00CE6954"/>
    <w:rsid w:val="00CF6258"/>
    <w:rsid w:val="00D2470C"/>
    <w:rsid w:val="00D24F29"/>
    <w:rsid w:val="00D30042"/>
    <w:rsid w:val="00D30538"/>
    <w:rsid w:val="00D533EE"/>
    <w:rsid w:val="00D60697"/>
    <w:rsid w:val="00D81C1B"/>
    <w:rsid w:val="00DA6DDF"/>
    <w:rsid w:val="00E21621"/>
    <w:rsid w:val="00E5411C"/>
    <w:rsid w:val="00E85159"/>
    <w:rsid w:val="00EA2D2A"/>
    <w:rsid w:val="00EF0135"/>
    <w:rsid w:val="00F07E80"/>
    <w:rsid w:val="00F1766E"/>
    <w:rsid w:val="00F22CE0"/>
    <w:rsid w:val="00F93E48"/>
    <w:rsid w:val="00FA6522"/>
    <w:rsid w:val="00FB4FB5"/>
    <w:rsid w:val="00FC6CC4"/>
    <w:rsid w:val="00FD5CF1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248CB-1623-4769-9FDD-6E2C9CC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C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34F05"/>
  </w:style>
  <w:style w:type="paragraph" w:styleId="Stopka">
    <w:name w:val="footer"/>
    <w:basedOn w:val="Normalny"/>
    <w:link w:val="Stopka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34F05"/>
  </w:style>
  <w:style w:type="table" w:styleId="Tabela-Siatka">
    <w:name w:val="Table Grid"/>
    <w:basedOn w:val="Standardowy"/>
    <w:uiPriority w:val="39"/>
    <w:rsid w:val="00F2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7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70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7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7D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02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02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02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 Paweł</dc:creator>
  <cp:keywords/>
  <dc:description/>
  <cp:lastModifiedBy>Jasińska Paulina</cp:lastModifiedBy>
  <cp:revision>2</cp:revision>
  <cp:lastPrinted>2017-08-24T08:29:00Z</cp:lastPrinted>
  <dcterms:created xsi:type="dcterms:W3CDTF">2017-08-25T09:09:00Z</dcterms:created>
  <dcterms:modified xsi:type="dcterms:W3CDTF">2017-08-25T09:09:00Z</dcterms:modified>
</cp:coreProperties>
</file>