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C3D" w:rsidRPr="00604C3D" w:rsidRDefault="00604C3D" w:rsidP="00604C3D">
      <w:pPr>
        <w:spacing w:after="280" w:line="240" w:lineRule="auto"/>
        <w:jc w:val="center"/>
        <w:rPr>
          <w:rFonts w:ascii="Arial" w:eastAsia="Times New Roman" w:hAnsi="Arial" w:cs="Arial"/>
          <w:b/>
          <w:bCs/>
          <w:sz w:val="20"/>
          <w:szCs w:val="20"/>
          <w:lang w:eastAsia="pl-PL"/>
        </w:rPr>
      </w:pPr>
      <w:r w:rsidRPr="00604C3D">
        <w:rPr>
          <w:rFonts w:ascii="Arial" w:eastAsia="Times New Roman" w:hAnsi="Arial" w:cs="Arial"/>
          <w:b/>
          <w:bCs/>
          <w:sz w:val="20"/>
          <w:szCs w:val="20"/>
          <w:lang w:eastAsia="pl-PL"/>
        </w:rPr>
        <w:t>SPZ.241.31.1.2011</w:t>
      </w:r>
      <w:r>
        <w:rPr>
          <w:rFonts w:ascii="Arial" w:eastAsia="Times New Roman" w:hAnsi="Arial" w:cs="Arial"/>
          <w:b/>
          <w:bCs/>
          <w:sz w:val="20"/>
          <w:szCs w:val="20"/>
          <w:lang w:eastAsia="pl-PL"/>
        </w:rPr>
        <w:t xml:space="preserve">                                                                              </w:t>
      </w:r>
      <w:r w:rsidRPr="00604C3D">
        <w:rPr>
          <w:rFonts w:ascii="Arial" w:eastAsia="Times New Roman" w:hAnsi="Arial" w:cs="Arial"/>
          <w:b/>
          <w:bCs/>
          <w:sz w:val="20"/>
          <w:szCs w:val="20"/>
          <w:lang w:eastAsia="pl-PL"/>
        </w:rPr>
        <w:t xml:space="preserve"> Piotrków Tryb. 16.05.2011r.</w:t>
      </w:r>
    </w:p>
    <w:p w:rsidR="00604C3D" w:rsidRPr="00604C3D" w:rsidRDefault="00604C3D" w:rsidP="00604C3D">
      <w:pPr>
        <w:spacing w:after="280" w:line="240" w:lineRule="auto"/>
        <w:jc w:val="center"/>
        <w:rPr>
          <w:rFonts w:ascii="Arial" w:eastAsia="Times New Roman" w:hAnsi="Arial" w:cs="Arial"/>
          <w:sz w:val="24"/>
          <w:szCs w:val="24"/>
          <w:lang w:eastAsia="pl-PL"/>
        </w:rPr>
      </w:pPr>
      <w:r w:rsidRPr="00604C3D">
        <w:rPr>
          <w:rFonts w:ascii="Arial" w:eastAsia="Times New Roman" w:hAnsi="Arial" w:cs="Arial"/>
          <w:b/>
          <w:bCs/>
          <w:sz w:val="24"/>
          <w:szCs w:val="24"/>
          <w:lang w:eastAsia="pl-PL"/>
        </w:rPr>
        <w:t>Piotrków Trybunalski: WYKONANIE ROZBIÓRKI BUDYNKU POŁOŻONEGO W PIOTRKOWIE TRYB. PRZY UL. MIRECKIEGO 10 DZIAŁKA EWID. NR 277 OBRĘB 14</w:t>
      </w:r>
      <w:r w:rsidRPr="00604C3D">
        <w:rPr>
          <w:rFonts w:ascii="Arial" w:eastAsia="Times New Roman" w:hAnsi="Arial" w:cs="Arial"/>
          <w:sz w:val="24"/>
          <w:szCs w:val="24"/>
          <w:lang w:eastAsia="pl-PL"/>
        </w:rPr>
        <w:br/>
      </w:r>
      <w:r w:rsidRPr="00604C3D">
        <w:rPr>
          <w:rFonts w:ascii="Arial" w:eastAsia="Times New Roman" w:hAnsi="Arial" w:cs="Arial"/>
          <w:b/>
          <w:bCs/>
          <w:sz w:val="24"/>
          <w:szCs w:val="24"/>
          <w:lang w:eastAsia="pl-PL"/>
        </w:rPr>
        <w:t>Numer ogłoszenia: 114914 - 2011; data zamieszczenia: 16.05.2011</w:t>
      </w:r>
      <w:r w:rsidRPr="00604C3D">
        <w:rPr>
          <w:rFonts w:ascii="Arial" w:eastAsia="Times New Roman" w:hAnsi="Arial" w:cs="Arial"/>
          <w:sz w:val="24"/>
          <w:szCs w:val="24"/>
          <w:lang w:eastAsia="pl-PL"/>
        </w:rPr>
        <w:br/>
        <w:t>OGŁOSZENIE O ZAMÓWIENIU - roboty budowlane</w:t>
      </w:r>
    </w:p>
    <w:p w:rsidR="00604C3D" w:rsidRPr="00604C3D" w:rsidRDefault="00604C3D" w:rsidP="00604C3D">
      <w:pPr>
        <w:spacing w:after="0" w:line="240" w:lineRule="auto"/>
        <w:ind w:left="225"/>
        <w:rPr>
          <w:rFonts w:ascii="Arial" w:eastAsia="Times New Roman" w:hAnsi="Arial" w:cs="Arial"/>
          <w:sz w:val="20"/>
          <w:szCs w:val="20"/>
          <w:lang w:eastAsia="pl-PL"/>
        </w:rPr>
      </w:pPr>
      <w:r w:rsidRPr="00604C3D">
        <w:rPr>
          <w:rFonts w:ascii="Arial" w:eastAsia="Times New Roman" w:hAnsi="Arial" w:cs="Arial"/>
          <w:b/>
          <w:bCs/>
          <w:sz w:val="20"/>
          <w:szCs w:val="20"/>
          <w:lang w:eastAsia="pl-PL"/>
        </w:rPr>
        <w:t>Zamieszczanie ogłoszenia:</w:t>
      </w:r>
      <w:r w:rsidRPr="00604C3D">
        <w:rPr>
          <w:rFonts w:ascii="Arial" w:eastAsia="Times New Roman" w:hAnsi="Arial" w:cs="Arial"/>
          <w:sz w:val="20"/>
          <w:szCs w:val="20"/>
          <w:lang w:eastAsia="pl-PL"/>
        </w:rPr>
        <w:t xml:space="preserve"> obowiązkowe.</w:t>
      </w:r>
    </w:p>
    <w:p w:rsidR="00604C3D" w:rsidRPr="00604C3D" w:rsidRDefault="00604C3D" w:rsidP="00604C3D">
      <w:pPr>
        <w:spacing w:after="0" w:line="240" w:lineRule="auto"/>
        <w:ind w:left="225"/>
        <w:rPr>
          <w:rFonts w:ascii="Arial" w:eastAsia="Times New Roman" w:hAnsi="Arial" w:cs="Arial"/>
          <w:sz w:val="20"/>
          <w:szCs w:val="20"/>
          <w:lang w:eastAsia="pl-PL"/>
        </w:rPr>
      </w:pPr>
      <w:r w:rsidRPr="00604C3D">
        <w:rPr>
          <w:rFonts w:ascii="Arial" w:eastAsia="Times New Roman" w:hAnsi="Arial" w:cs="Arial"/>
          <w:b/>
          <w:bCs/>
          <w:sz w:val="20"/>
          <w:szCs w:val="20"/>
          <w:lang w:eastAsia="pl-PL"/>
        </w:rPr>
        <w:t>Ogłoszenie dotyczy:</w:t>
      </w:r>
      <w:r w:rsidRPr="00604C3D">
        <w:rPr>
          <w:rFonts w:ascii="Arial" w:eastAsia="Times New Roman" w:hAnsi="Arial" w:cs="Arial"/>
          <w:sz w:val="20"/>
          <w:szCs w:val="20"/>
          <w:lang w:eastAsia="pl-PL"/>
        </w:rPr>
        <w:t xml:space="preserve"> zamówienia publicznego.</w:t>
      </w:r>
    </w:p>
    <w:p w:rsidR="00604C3D" w:rsidRPr="00604C3D" w:rsidRDefault="00604C3D" w:rsidP="00604C3D">
      <w:pPr>
        <w:spacing w:before="375" w:after="225" w:line="240" w:lineRule="auto"/>
        <w:rPr>
          <w:rFonts w:ascii="Arial" w:eastAsia="Times New Roman" w:hAnsi="Arial" w:cs="Arial"/>
          <w:b/>
          <w:bCs/>
          <w:sz w:val="24"/>
          <w:szCs w:val="24"/>
          <w:u w:val="single"/>
          <w:lang w:eastAsia="pl-PL"/>
        </w:rPr>
      </w:pPr>
      <w:r w:rsidRPr="00604C3D">
        <w:rPr>
          <w:rFonts w:ascii="Arial" w:eastAsia="Times New Roman" w:hAnsi="Arial" w:cs="Arial"/>
          <w:b/>
          <w:bCs/>
          <w:sz w:val="24"/>
          <w:szCs w:val="24"/>
          <w:u w:val="single"/>
          <w:lang w:eastAsia="pl-PL"/>
        </w:rPr>
        <w:t>SEKCJA I: ZAMAWIAJĄCY</w:t>
      </w:r>
    </w:p>
    <w:p w:rsidR="00604C3D" w:rsidRPr="00604C3D" w:rsidRDefault="00604C3D" w:rsidP="00604C3D">
      <w:pPr>
        <w:spacing w:after="0" w:line="240" w:lineRule="auto"/>
        <w:ind w:left="225"/>
        <w:rPr>
          <w:rFonts w:ascii="Arial" w:eastAsia="Times New Roman" w:hAnsi="Arial" w:cs="Arial"/>
          <w:sz w:val="20"/>
          <w:szCs w:val="20"/>
          <w:lang w:eastAsia="pl-PL"/>
        </w:rPr>
      </w:pPr>
      <w:r w:rsidRPr="00604C3D">
        <w:rPr>
          <w:rFonts w:ascii="Arial" w:eastAsia="Times New Roman" w:hAnsi="Arial" w:cs="Arial"/>
          <w:b/>
          <w:bCs/>
          <w:sz w:val="20"/>
          <w:szCs w:val="20"/>
          <w:lang w:eastAsia="pl-PL"/>
        </w:rPr>
        <w:t>I. 1) NAZWA I ADRES:</w:t>
      </w:r>
      <w:r w:rsidRPr="00604C3D">
        <w:rPr>
          <w:rFonts w:ascii="Arial" w:eastAsia="Times New Roman" w:hAnsi="Arial" w:cs="Arial"/>
          <w:sz w:val="20"/>
          <w:szCs w:val="20"/>
          <w:lang w:eastAsia="pl-PL"/>
        </w:rPr>
        <w:t xml:space="preserve"> Miasto Piotrków Trybunalski , ul. Pasaż Rudowskiego 10, 97-300 Piotrków Trybunalski, woj. łódzkie, tel. 044 7327796, faks 044 7327798.</w:t>
      </w:r>
    </w:p>
    <w:p w:rsidR="00604C3D" w:rsidRPr="00604C3D" w:rsidRDefault="00604C3D" w:rsidP="00604C3D">
      <w:pPr>
        <w:numPr>
          <w:ilvl w:val="0"/>
          <w:numId w:val="1"/>
        </w:numPr>
        <w:spacing w:before="100" w:beforeAutospacing="1" w:after="100" w:afterAutospacing="1" w:line="240" w:lineRule="auto"/>
        <w:ind w:left="450"/>
        <w:rPr>
          <w:rFonts w:ascii="Arial" w:eastAsia="Times New Roman" w:hAnsi="Arial" w:cs="Arial"/>
          <w:sz w:val="20"/>
          <w:szCs w:val="20"/>
          <w:lang w:eastAsia="pl-PL"/>
        </w:rPr>
      </w:pPr>
      <w:r w:rsidRPr="00604C3D">
        <w:rPr>
          <w:rFonts w:ascii="Arial" w:eastAsia="Times New Roman" w:hAnsi="Arial" w:cs="Arial"/>
          <w:b/>
          <w:bCs/>
          <w:sz w:val="20"/>
          <w:szCs w:val="20"/>
          <w:lang w:eastAsia="pl-PL"/>
        </w:rPr>
        <w:t>Adres strony internetowej zamawiającego:</w:t>
      </w:r>
      <w:r w:rsidRPr="00604C3D">
        <w:rPr>
          <w:rFonts w:ascii="Arial" w:eastAsia="Times New Roman" w:hAnsi="Arial" w:cs="Arial"/>
          <w:sz w:val="20"/>
          <w:szCs w:val="20"/>
          <w:lang w:eastAsia="pl-PL"/>
        </w:rPr>
        <w:t xml:space="preserve"> www.piotrkow.pl</w:t>
      </w:r>
    </w:p>
    <w:p w:rsidR="00604C3D" w:rsidRPr="00604C3D" w:rsidRDefault="00604C3D" w:rsidP="00604C3D">
      <w:pPr>
        <w:spacing w:after="0" w:line="240" w:lineRule="auto"/>
        <w:ind w:left="225"/>
        <w:rPr>
          <w:rFonts w:ascii="Arial" w:eastAsia="Times New Roman" w:hAnsi="Arial" w:cs="Arial"/>
          <w:sz w:val="20"/>
          <w:szCs w:val="20"/>
          <w:lang w:eastAsia="pl-PL"/>
        </w:rPr>
      </w:pPr>
      <w:r w:rsidRPr="00604C3D">
        <w:rPr>
          <w:rFonts w:ascii="Arial" w:eastAsia="Times New Roman" w:hAnsi="Arial" w:cs="Arial"/>
          <w:b/>
          <w:bCs/>
          <w:sz w:val="20"/>
          <w:szCs w:val="20"/>
          <w:lang w:eastAsia="pl-PL"/>
        </w:rPr>
        <w:t>I. 2) RODZAJ ZAMAWIAJĄCEGO:</w:t>
      </w:r>
      <w:r w:rsidRPr="00604C3D">
        <w:rPr>
          <w:rFonts w:ascii="Arial" w:eastAsia="Times New Roman" w:hAnsi="Arial" w:cs="Arial"/>
          <w:sz w:val="20"/>
          <w:szCs w:val="20"/>
          <w:lang w:eastAsia="pl-PL"/>
        </w:rPr>
        <w:t xml:space="preserve"> Administracja samorządowa.</w:t>
      </w:r>
    </w:p>
    <w:p w:rsidR="00604C3D" w:rsidRPr="00604C3D" w:rsidRDefault="00604C3D" w:rsidP="00604C3D">
      <w:pPr>
        <w:spacing w:before="375" w:after="225" w:line="240" w:lineRule="auto"/>
        <w:rPr>
          <w:rFonts w:ascii="Arial" w:eastAsia="Times New Roman" w:hAnsi="Arial" w:cs="Arial"/>
          <w:b/>
          <w:bCs/>
          <w:sz w:val="24"/>
          <w:szCs w:val="24"/>
          <w:u w:val="single"/>
          <w:lang w:eastAsia="pl-PL"/>
        </w:rPr>
      </w:pPr>
      <w:r w:rsidRPr="00604C3D">
        <w:rPr>
          <w:rFonts w:ascii="Arial" w:eastAsia="Times New Roman" w:hAnsi="Arial" w:cs="Arial"/>
          <w:b/>
          <w:bCs/>
          <w:sz w:val="24"/>
          <w:szCs w:val="24"/>
          <w:u w:val="single"/>
          <w:lang w:eastAsia="pl-PL"/>
        </w:rPr>
        <w:t>SEKCJA II: PRZEDMIOT ZAMÓWIENIA</w:t>
      </w:r>
    </w:p>
    <w:p w:rsidR="00604C3D" w:rsidRPr="00604C3D" w:rsidRDefault="00604C3D" w:rsidP="00604C3D">
      <w:pPr>
        <w:spacing w:after="0" w:line="240" w:lineRule="auto"/>
        <w:ind w:left="225"/>
        <w:rPr>
          <w:rFonts w:ascii="Arial" w:eastAsia="Times New Roman" w:hAnsi="Arial" w:cs="Arial"/>
          <w:sz w:val="20"/>
          <w:szCs w:val="20"/>
          <w:lang w:eastAsia="pl-PL"/>
        </w:rPr>
      </w:pPr>
      <w:r w:rsidRPr="00604C3D">
        <w:rPr>
          <w:rFonts w:ascii="Arial" w:eastAsia="Times New Roman" w:hAnsi="Arial" w:cs="Arial"/>
          <w:b/>
          <w:bCs/>
          <w:sz w:val="20"/>
          <w:szCs w:val="20"/>
          <w:lang w:eastAsia="pl-PL"/>
        </w:rPr>
        <w:t>II.1) OKREŚLENIE PRZEDMIOTU ZAMÓWIENIA</w:t>
      </w:r>
    </w:p>
    <w:p w:rsidR="00604C3D" w:rsidRPr="00604C3D" w:rsidRDefault="00604C3D" w:rsidP="00604C3D">
      <w:pPr>
        <w:spacing w:after="0" w:line="240" w:lineRule="auto"/>
        <w:ind w:left="225"/>
        <w:rPr>
          <w:rFonts w:ascii="Arial" w:eastAsia="Times New Roman" w:hAnsi="Arial" w:cs="Arial"/>
          <w:sz w:val="20"/>
          <w:szCs w:val="20"/>
          <w:lang w:eastAsia="pl-PL"/>
        </w:rPr>
      </w:pPr>
      <w:r w:rsidRPr="00604C3D">
        <w:rPr>
          <w:rFonts w:ascii="Arial" w:eastAsia="Times New Roman" w:hAnsi="Arial" w:cs="Arial"/>
          <w:b/>
          <w:bCs/>
          <w:sz w:val="20"/>
          <w:szCs w:val="20"/>
          <w:lang w:eastAsia="pl-PL"/>
        </w:rPr>
        <w:t>II.1.1) Nazwa nadana zamówieniu przez zamawiającego:</w:t>
      </w:r>
      <w:r w:rsidRPr="00604C3D">
        <w:rPr>
          <w:rFonts w:ascii="Arial" w:eastAsia="Times New Roman" w:hAnsi="Arial" w:cs="Arial"/>
          <w:sz w:val="20"/>
          <w:szCs w:val="20"/>
          <w:lang w:eastAsia="pl-PL"/>
        </w:rPr>
        <w:t xml:space="preserve"> WYKONANIE ROZBIÓRKI BUDYNKU POŁOŻONEGO W PIOTRKOWIE TRYB. PRZY UL. MIRECKIEGO 10 DZIAŁKA EWID. NR 277 OBRĘB 14.</w:t>
      </w:r>
    </w:p>
    <w:p w:rsidR="00604C3D" w:rsidRPr="00604C3D" w:rsidRDefault="00604C3D" w:rsidP="00604C3D">
      <w:pPr>
        <w:spacing w:after="0" w:line="240" w:lineRule="auto"/>
        <w:ind w:left="225"/>
        <w:rPr>
          <w:rFonts w:ascii="Arial" w:eastAsia="Times New Roman" w:hAnsi="Arial" w:cs="Arial"/>
          <w:sz w:val="20"/>
          <w:szCs w:val="20"/>
          <w:lang w:eastAsia="pl-PL"/>
        </w:rPr>
      </w:pPr>
      <w:r w:rsidRPr="00604C3D">
        <w:rPr>
          <w:rFonts w:ascii="Arial" w:eastAsia="Times New Roman" w:hAnsi="Arial" w:cs="Arial"/>
          <w:b/>
          <w:bCs/>
          <w:sz w:val="20"/>
          <w:szCs w:val="20"/>
          <w:lang w:eastAsia="pl-PL"/>
        </w:rPr>
        <w:t>II.1.2) Rodzaj zamówienia:</w:t>
      </w:r>
      <w:r w:rsidRPr="00604C3D">
        <w:rPr>
          <w:rFonts w:ascii="Arial" w:eastAsia="Times New Roman" w:hAnsi="Arial" w:cs="Arial"/>
          <w:sz w:val="20"/>
          <w:szCs w:val="20"/>
          <w:lang w:eastAsia="pl-PL"/>
        </w:rPr>
        <w:t xml:space="preserve"> roboty budowlane.</w:t>
      </w:r>
    </w:p>
    <w:p w:rsidR="00604C3D" w:rsidRPr="00604C3D" w:rsidRDefault="00604C3D" w:rsidP="00604C3D">
      <w:pPr>
        <w:spacing w:after="0" w:line="240" w:lineRule="auto"/>
        <w:ind w:left="225"/>
        <w:rPr>
          <w:rFonts w:ascii="Arial" w:eastAsia="Times New Roman" w:hAnsi="Arial" w:cs="Arial"/>
          <w:sz w:val="20"/>
          <w:szCs w:val="20"/>
          <w:lang w:eastAsia="pl-PL"/>
        </w:rPr>
      </w:pPr>
      <w:r w:rsidRPr="00604C3D">
        <w:rPr>
          <w:rFonts w:ascii="Arial" w:eastAsia="Times New Roman" w:hAnsi="Arial" w:cs="Arial"/>
          <w:b/>
          <w:bCs/>
          <w:sz w:val="20"/>
          <w:szCs w:val="20"/>
          <w:lang w:eastAsia="pl-PL"/>
        </w:rPr>
        <w:t>II.1.3) Określenie przedmiotu oraz wielkości lub zakresu zamówienia:</w:t>
      </w:r>
      <w:r w:rsidRPr="00604C3D">
        <w:rPr>
          <w:rFonts w:ascii="Arial" w:eastAsia="Times New Roman" w:hAnsi="Arial" w:cs="Arial"/>
          <w:sz w:val="20"/>
          <w:szCs w:val="20"/>
          <w:lang w:eastAsia="pl-PL"/>
        </w:rPr>
        <w:t xml:space="preserve"> 1.1 OPIS PRZEDMIOTU ZAMÓWIENIA Przedmiotem zamówienia są czynności związane z wykonaniem robót rozbiórkowych i wyburzeniowych budynku usytuowanego na działce nr </w:t>
      </w:r>
      <w:proofErr w:type="spellStart"/>
      <w:r w:rsidRPr="00604C3D">
        <w:rPr>
          <w:rFonts w:ascii="Arial" w:eastAsia="Times New Roman" w:hAnsi="Arial" w:cs="Arial"/>
          <w:sz w:val="20"/>
          <w:szCs w:val="20"/>
          <w:lang w:eastAsia="pl-PL"/>
        </w:rPr>
        <w:t>ewid</w:t>
      </w:r>
      <w:proofErr w:type="spellEnd"/>
      <w:r w:rsidRPr="00604C3D">
        <w:rPr>
          <w:rFonts w:ascii="Arial" w:eastAsia="Times New Roman" w:hAnsi="Arial" w:cs="Arial"/>
          <w:sz w:val="20"/>
          <w:szCs w:val="20"/>
          <w:lang w:eastAsia="pl-PL"/>
        </w:rPr>
        <w:t xml:space="preserve">. 277,17, w obrębie 14 przy ul. Mireckiego 10 w Piotrkowie Trybunalskim. 1.2 DANE INFORMACYJNE - OGÓLNA CHARAKTERYSTYKA BUDYNKU Budynek użyteczności publicznej (dawne laboratorium analityczne) - nieużytkowany wg inwentaryzacji o parametrach : - powierzchnia zabudowy - 435,00 m2 - kubatura - 5.258,1 m3 - ilość kondygnacji naziemnych : 2,3 - ilość kondygnacji podziemnych : 1 - budynek murowany, - zakończenie budowy rok 1949 - pow. działki - 0,4365 ha - teren nieogrodzony ww. budynek jest nieużytkowany, częściowo zdewastowany i w złym stanie technicznym, przeznaczony do rozbiórki. Szczegółowy opis i ocena stanu technicznego zawarta w projekcie rozbiórki 1.3 ZAKRES ROBÓT Zakres robót związany jest z rozbiórką przedmiotowego budynku zawiera w szczególności: - wykucie ościeżnic drzwiowych i okiennych, - rozbiórkę pokrycia i konstrukcji dachu, - rozbiórkę konstrukcji murowanej budynku, - rozbiórkę konstrukcji stropów </w:t>
      </w:r>
      <w:proofErr w:type="spellStart"/>
      <w:r w:rsidRPr="00604C3D">
        <w:rPr>
          <w:rFonts w:ascii="Arial" w:eastAsia="Times New Roman" w:hAnsi="Arial" w:cs="Arial"/>
          <w:sz w:val="20"/>
          <w:szCs w:val="20"/>
          <w:lang w:eastAsia="pl-PL"/>
        </w:rPr>
        <w:t>międzypiętrowych</w:t>
      </w:r>
      <w:proofErr w:type="spellEnd"/>
      <w:r w:rsidRPr="00604C3D">
        <w:rPr>
          <w:rFonts w:ascii="Arial" w:eastAsia="Times New Roman" w:hAnsi="Arial" w:cs="Arial"/>
          <w:sz w:val="20"/>
          <w:szCs w:val="20"/>
          <w:lang w:eastAsia="pl-PL"/>
        </w:rPr>
        <w:t xml:space="preserve"> Kleina, - rozbiórkę ścian i ścianek z cegły, - rozbiórkę podłóg i posadzek, - rozbiórkę ścian piwnic do poziomu terenu, - zasypanie pozostałej części piwnic gruzem z rozbiórki, - uporządkowanie terenu po rozbiórce, - wywóz gruzu. 1.4 OGÓLNE ZASADY WYKONYWANIA ROBÓT ROZBIÓRKOWYCH 1. Przy wykonywaniu robót rozbiórkowych należy zachować warunki bezpieczeństwa pracy robotników oraz osób postronnych mogących się znaleźć w pobliżu miejsca (strefy) rozbiórki lub wyburzenia, zgodnie z ustaleniami rozporządzenia Ministra Infrastruktury z dnia 6 lutego 2003 w sprawie bezpieczeństwa i higieny pracy podczas wykonywania robót budowlanych (</w:t>
      </w:r>
      <w:proofErr w:type="spellStart"/>
      <w:r w:rsidRPr="00604C3D">
        <w:rPr>
          <w:rFonts w:ascii="Arial" w:eastAsia="Times New Roman" w:hAnsi="Arial" w:cs="Arial"/>
          <w:sz w:val="20"/>
          <w:szCs w:val="20"/>
          <w:lang w:eastAsia="pl-PL"/>
        </w:rPr>
        <w:t>Dz.U</w:t>
      </w:r>
      <w:proofErr w:type="spellEnd"/>
      <w:r w:rsidRPr="00604C3D">
        <w:rPr>
          <w:rFonts w:ascii="Arial" w:eastAsia="Times New Roman" w:hAnsi="Arial" w:cs="Arial"/>
          <w:sz w:val="20"/>
          <w:szCs w:val="20"/>
          <w:lang w:eastAsia="pl-PL"/>
        </w:rPr>
        <w:t xml:space="preserve">. nr 41 z dnia 19.03.2003 poz. 93). 2. Przed przystąpieniem do robót rozbiórkowych należy wykonać wszystkie niezbędne zabezpieczenia jak: oznakowanie i wygrodzenie terenu robót, zgromadzenie potrzebnych narzędzi i sprzętu oraz wykonanie odpowiednich dróg transportowych do usuwania z budynku materiałów pochodzących z rozbiórki. W celu zapewnienia bezpieczeństwa robót rozbiórkowych wszystkie przejścia, pomosty i inne niebezpieczne miejsca powinno się zabezpieczyć odpowiednio umocowanymi barierkami a pomosty zaopatrzyć w listwy obrzeżne. Przy robotach rozbiórkowych należy uwzględnić wpływ warunków atmosferycznych na bezpieczeństwo pracy. Podczas deszczu, śniegu i silnego wiatru nie wolno prowadzić robót na ścianach i innych wysokich konstrukcjach. Do usuwania gruzu należy stosować zsypy (rynny). Gruz nie może być gromadzony na stropach, balkonach, schodach itp. Znajdujące się w pobliżu urządzenia użyteczności publicznej: latarnie, słupy z przewodami, drzewa itp. należy zabezpieczyć przed uszkodzeniami. Wszystkie przejścia i przejazdy znajdujące się w zasięgu robót rozbiórkowych powinno się zabezpieczyć lub wytyczyć drogi, a obejścia i objazdy wyraźnie oznakować. O terminie wykonania robót rozbiórkowych powinno się zawiadomić okolicznych mieszkańców. Zależnie od warunków, rozbiórkę budynków można przeprowadzić ręcznie, przy użyciu młotów pneumatycznych oraz sprzętu specjalistycznego. Przed przystąpieniem do rozbiórki jakichkolwiek elementów budynku należy bezwzględnie wykonać odłączenie instalacji elektrycznej oraz odcięcie, zaślepienie instalacji </w:t>
      </w:r>
      <w:proofErr w:type="spellStart"/>
      <w:r w:rsidRPr="00604C3D">
        <w:rPr>
          <w:rFonts w:ascii="Arial" w:eastAsia="Times New Roman" w:hAnsi="Arial" w:cs="Arial"/>
          <w:sz w:val="20"/>
          <w:szCs w:val="20"/>
          <w:lang w:eastAsia="pl-PL"/>
        </w:rPr>
        <w:t>c.o</w:t>
      </w:r>
      <w:proofErr w:type="spellEnd"/>
      <w:r w:rsidRPr="00604C3D">
        <w:rPr>
          <w:rFonts w:ascii="Arial" w:eastAsia="Times New Roman" w:hAnsi="Arial" w:cs="Arial"/>
          <w:sz w:val="20"/>
          <w:szCs w:val="20"/>
          <w:lang w:eastAsia="pl-PL"/>
        </w:rPr>
        <w:t xml:space="preserve">., wody, kanalizacji w rozbieranym obiekcie. Przez cały okres prac rozbiórkowych konieczna jest obecność kierownika budowy na placu budowy. 2. DANE DOTYCZĄCE PLACU BUDOWY 2.1. WYKONANIE TYMCZASOWYCH URZĄDZEŃ </w:t>
      </w:r>
      <w:r w:rsidRPr="00604C3D">
        <w:rPr>
          <w:rFonts w:ascii="Arial" w:eastAsia="Times New Roman" w:hAnsi="Arial" w:cs="Arial"/>
          <w:sz w:val="20"/>
          <w:szCs w:val="20"/>
          <w:lang w:eastAsia="pl-PL"/>
        </w:rPr>
        <w:lastRenderedPageBreak/>
        <w:t xml:space="preserve">PLACU BUDOWY. Ustawienie barakowozów o różnym przeznaczeniu wchodzi w skład kosztów pośrednich. Pełne zabezpieczenie urządzeń placu budowy wraz z ich eksploatacją obciąża Wykonawcę. Zamawiający wskaże miejsca ustawienia barakowozów. Zamawiający nie zapewnia dostaw energii elektrycznej i wody. Wykonawca we własnym zakresie i na własny koszt uzgodni tymczasowe zasilanie w energię elektryczną i zapewni dla własnych potrzeb wodę i odbiór kanalizacji. 2.2 PRZYGOTOWANIE STANOWISK ROBOCZYCH I SKŁADOWISK MATERIAŁÓW, ELEMENTÓW I URZĄDZEŃ. Pełna organizacja stanowisk roboczych obciąża Wykonawcę. Dostawa, wyładowanie i składowanie materiałów pomocniczych i pędnych według potrzeb i na koszt Wykonawcy. 2.3 WYKONANIE WSZELKICH ZABEZPIECZEŃ BHP. Wykonanie zabezpieczeń wymaganych warunkami technicznymi oraz przepisami BHP obciąża Wykonawcę. Ogrodzenie i zabezpieczenie terenu robót obciążą Wykonawcę w ramach kosztów pośrednich. 3. MATERIAŁY 3.1 SZCZEGÓLNE WYMAGANIA ODNOŚNIE RODZAJU I JAKOŚCI MATERIAŁÓW, RODZAJE I ZAKRES WYMAGANYCH PRZEZ ZLECENIODAWCĘ BADAŃ JAKOŚCI MATERIAŁÓW. Wszystkie wbudowane i używane materiały powinny spełniać warunki określone w obowiązujących polskich normach PN; BN; ZN oraz posiadać certyfikat bezpieczeństwa klasy B oraz świadectwo Państwowego Zakładu Higieny. 3.2. MATERIAŁY Z ROZBIÓREK DO ODZYSKU I PONOWNEGO WYKORZYSTANIA. Ze względu na konieczność wykorzystania części materiałów z rozbiórki (gruz ceglany) do zasypania części budynku poniżej terenu nie przewiduje się ponownego wykorzystania materiałów z rozbiórki. Do zasypania części piwnic poniżej poziomu terenu należy wykorzystać miałki materiał z rozbiórki, który należy ubijać warstwami. Ilość przewidzianego gruzu do </w:t>
      </w:r>
      <w:proofErr w:type="spellStart"/>
      <w:r w:rsidRPr="00604C3D">
        <w:rPr>
          <w:rFonts w:ascii="Arial" w:eastAsia="Times New Roman" w:hAnsi="Arial" w:cs="Arial"/>
          <w:sz w:val="20"/>
          <w:szCs w:val="20"/>
          <w:lang w:eastAsia="pl-PL"/>
        </w:rPr>
        <w:t>odwozu</w:t>
      </w:r>
      <w:proofErr w:type="spellEnd"/>
      <w:r w:rsidRPr="00604C3D">
        <w:rPr>
          <w:rFonts w:ascii="Arial" w:eastAsia="Times New Roman" w:hAnsi="Arial" w:cs="Arial"/>
          <w:sz w:val="20"/>
          <w:szCs w:val="20"/>
          <w:lang w:eastAsia="pl-PL"/>
        </w:rPr>
        <w:t xml:space="preserve"> na składowisko ustala się według rzeczywistych ilości policzonych, lub pomierzonych przed ich załadowaniem na środki transportu. 3.3 RODZAJ, ILOŚĆ MATERIAŁÓW I ELEMENTÓW BUDOWLANYCH DOSTARCZONYCH WYKONAWCY PRZEZ ZAMAWIAJĄCEGO Żadne materiały ani elementy budowlane nie będą dostarczane przez Zamawiającego na plac budowy. Wszystkie materiały i elementy dostarczają Wykonawcy. 4. SPRZĘT Należy stosować właściwy sprzęt i maszyny mające zastosowanie do danego rodzaju robót. Wykonawca powinien dysponować sprzętem odpowiednim do wykonania robót opisanych w Specyfikacji Technicznej i Projekcie rozbiórki. Sprzęt powinien być utrzymany w dobrym stanie technicznym. 5. TRANSPORT 5.1. WYWÓZ GRUZU I ODPADÓW BUDOWLANYCH - MIEJSCE I ODLEGŁOŚĆ. Transport gruzu samochodami samowyładowczymi 5-10 T na teren wysypiska w Karlinie na odległość około 10 </w:t>
      </w:r>
      <w:proofErr w:type="spellStart"/>
      <w:r w:rsidRPr="00604C3D">
        <w:rPr>
          <w:rFonts w:ascii="Arial" w:eastAsia="Times New Roman" w:hAnsi="Arial" w:cs="Arial"/>
          <w:sz w:val="20"/>
          <w:szCs w:val="20"/>
          <w:lang w:eastAsia="pl-PL"/>
        </w:rPr>
        <w:t>km</w:t>
      </w:r>
      <w:proofErr w:type="spellEnd"/>
      <w:r w:rsidRPr="00604C3D">
        <w:rPr>
          <w:rFonts w:ascii="Arial" w:eastAsia="Times New Roman" w:hAnsi="Arial" w:cs="Arial"/>
          <w:sz w:val="20"/>
          <w:szCs w:val="20"/>
          <w:lang w:eastAsia="pl-PL"/>
        </w:rPr>
        <w:t xml:space="preserve">. Załadunek gruzu mechaniczny-koparką . 5.2. TRANSPORT MATERIAŁÓW I SPRZĘTU NA PLAC BUDOWY. Materiały, urządzenia i sprzęt mogą być przewożone dowolnymi środkami transportu z zachowaniem wszelkich środków ostrożności przy załadunku i rozładunku. Przewożony ładunek należy zabezpieczyć przed przesuwaniem się i spadaniem. 6. DOKUMENTY ODNIESIENIA 6.1 Dokumentacja - projekt techniczny wraz z rysunkami Projekt rozbiórki oraz inwentaryzacja i dokumentacja fotograficzna , w posiadaniu Zamawiającego. 6.2.Wykonawca - oferent powinien wykonać przed przystąpieniem do robót remontowych harmonogram robót i plan bezpieczeństwa i ochrony zdrowia. 6.3 Wykonawca-oferent powinien przedłożyć Zamawiającemu normy i aprobaty techniczne na wbudowane materiały (o ile takie wystąpią) 6.4. Wykonawca-oferent jest odpowiedzialny za wykonanie robót zgodnie z ustaleniami i specyfikacjami technicznymi. 6.5. Specjalne przedsięwzięcia z tytułu ochrony środowiska i ochrony zabytków .................................................brak.......................................................................... 6.6.Zamawiający dostarczy dokumentację rozbiórki i pozwolenie na rozbiórkę. 7. ODBIORY I KONTROLA ZGODNOŚCI WYKONANIA 7.1. Rozbiórki budynków i budowli podlegają odbiorowi końcowemu. 7.2. Przy odbiorze końcowym inspektor sprawdza uporządkowanie terenu po rozbiórce, odtworzenie uszkodzonych elementów podczas rozbiórki (istniejące ogrodzenie, drogi, krzewy itp.), które zostały nieodpowiednio zabezpieczone przez Wykonawcę przed przystąpieniem do rozbiórki. Sprawdzeniu także podlega zgodność zakresu wykonanych robót z ST i ustaleniami z Zamawiającym. 8. PODSTAWY PŁATNOŚCI Dla robót rozbiórkowych cenę należy podać w formie ryczałtu. Cena oferty musi zawierać wszelkie koszty niezbędne do zrealizowania zamówienia wynikające z dokumentacji projektowej, specyfikacji technicznej wykonania i odbioru robót budowlanych jak również w nich nie ujęte, a bez których nie można wykonać zamówienia. Są to między innymi koszty: wszelkich robót przygotowawczych, porządkowych, zagospodarowania placu budowy, utrzymania zaplecza budowy (naprawy, woda, energia elektryczna, telefon), dozorowania budowy, odtwarzanie dróg i chodników, wywóz i koszt składowania odpadów budowlanych i innych czynności niezbędnych do wykonania zamówienia. Nie jest wymagane załączenie do oferty kosztorysu ofertowego. Ofertę należy złożyć na całość zamówienia wg załączonego wzoru. Do podanej przez Wykonawcę ceny ryczałtowej mają zastosowanie przepisy art. 632 Kodeksu cywilnego. Ustawa z dnia 23 kwietnia 1964r. Kodeks cywilny (Dz. U. z 1964 r. Nr 16 poz. 93 z </w:t>
      </w:r>
      <w:proofErr w:type="spellStart"/>
      <w:r w:rsidRPr="00604C3D">
        <w:rPr>
          <w:rFonts w:ascii="Arial" w:eastAsia="Times New Roman" w:hAnsi="Arial" w:cs="Arial"/>
          <w:sz w:val="20"/>
          <w:szCs w:val="20"/>
          <w:lang w:eastAsia="pl-PL"/>
        </w:rPr>
        <w:t>późn</w:t>
      </w:r>
      <w:proofErr w:type="spellEnd"/>
      <w:r w:rsidRPr="00604C3D">
        <w:rPr>
          <w:rFonts w:ascii="Arial" w:eastAsia="Times New Roman" w:hAnsi="Arial" w:cs="Arial"/>
          <w:sz w:val="20"/>
          <w:szCs w:val="20"/>
          <w:lang w:eastAsia="pl-PL"/>
        </w:rPr>
        <w:t>. zm.), ten rodzaj wynagrodzenia określa w art. 632 następująco: §1 Jeżeli strony umówiły się o wynagrodzenie ryczałtowe, przyjmujący zamówienie nie może żądać podwyższenia wynagrodzenia, choćby w czasie zawarcia umowy nie można było przewidzieć rozmiaru lub kosztów prac. §2 Jeżeli jednak wskutek zmiany stosunków, której nie można było przewidzieć, wykonanie dzieła groziłoby przyjmującemu zamówienie rażącą stratą, sąd może podwyższyć ryczałt lub rozwiązać umowę. Oferent winien zapoznać się z zakresem robót i sprawdzić w terenie. 9. ZESTAWIENIE PRZEPISÓW I NORM o Rozporządzenie Ministra Infrastruktury z dnia 6 lutego 2003 r. w sprawie bezpieczeństwa i higieny pracy podczas wykonywania robót budowlanych (Dz.U.2003.47.401) o Rozporządzenie Ministra Polityki Społecznej z dnia 26.09.1997r. w sprawie ogólnych przepisów bezpieczeństwa i higieny pracy (</w:t>
      </w:r>
      <w:proofErr w:type="spellStart"/>
      <w:r w:rsidRPr="00604C3D">
        <w:rPr>
          <w:rFonts w:ascii="Arial" w:eastAsia="Times New Roman" w:hAnsi="Arial" w:cs="Arial"/>
          <w:sz w:val="20"/>
          <w:szCs w:val="20"/>
          <w:lang w:eastAsia="pl-PL"/>
        </w:rPr>
        <w:t>t.j</w:t>
      </w:r>
      <w:proofErr w:type="spellEnd"/>
      <w:r w:rsidRPr="00604C3D">
        <w:rPr>
          <w:rFonts w:ascii="Arial" w:eastAsia="Times New Roman" w:hAnsi="Arial" w:cs="Arial"/>
          <w:sz w:val="20"/>
          <w:szCs w:val="20"/>
          <w:lang w:eastAsia="pl-PL"/>
        </w:rPr>
        <w:t xml:space="preserve">. </w:t>
      </w:r>
      <w:proofErr w:type="spellStart"/>
      <w:r w:rsidRPr="00604C3D">
        <w:rPr>
          <w:rFonts w:ascii="Arial" w:eastAsia="Times New Roman" w:hAnsi="Arial" w:cs="Arial"/>
          <w:sz w:val="20"/>
          <w:szCs w:val="20"/>
          <w:lang w:eastAsia="pl-PL"/>
        </w:rPr>
        <w:t>Dz.U</w:t>
      </w:r>
      <w:proofErr w:type="spellEnd"/>
      <w:r w:rsidRPr="00604C3D">
        <w:rPr>
          <w:rFonts w:ascii="Arial" w:eastAsia="Times New Roman" w:hAnsi="Arial" w:cs="Arial"/>
          <w:sz w:val="20"/>
          <w:szCs w:val="20"/>
          <w:lang w:eastAsia="pl-PL"/>
        </w:rPr>
        <w:t xml:space="preserve">. z 2003. </w:t>
      </w:r>
      <w:proofErr w:type="spellStart"/>
      <w:r w:rsidRPr="00604C3D">
        <w:rPr>
          <w:rFonts w:ascii="Arial" w:eastAsia="Times New Roman" w:hAnsi="Arial" w:cs="Arial"/>
          <w:sz w:val="20"/>
          <w:szCs w:val="20"/>
          <w:lang w:eastAsia="pl-PL"/>
        </w:rPr>
        <w:t>Nr</w:t>
      </w:r>
      <w:proofErr w:type="spellEnd"/>
      <w:r w:rsidRPr="00604C3D">
        <w:rPr>
          <w:rFonts w:ascii="Arial" w:eastAsia="Times New Roman" w:hAnsi="Arial" w:cs="Arial"/>
          <w:sz w:val="20"/>
          <w:szCs w:val="20"/>
          <w:lang w:eastAsia="pl-PL"/>
        </w:rPr>
        <w:t xml:space="preserve">. 169. poz. 1650) o Rozporządzenie Ministra Pracy i Polityki Społecznej z dnia 14.03.2000r. w sprawie bezpieczeństwa </w:t>
      </w:r>
      <w:r w:rsidRPr="00604C3D">
        <w:rPr>
          <w:rFonts w:ascii="Arial" w:eastAsia="Times New Roman" w:hAnsi="Arial" w:cs="Arial"/>
          <w:sz w:val="20"/>
          <w:szCs w:val="20"/>
          <w:lang w:eastAsia="pl-PL"/>
        </w:rPr>
        <w:lastRenderedPageBreak/>
        <w:t>i higieny pracy przy ręcznych pracach transportowych (</w:t>
      </w:r>
      <w:proofErr w:type="spellStart"/>
      <w:r w:rsidRPr="00604C3D">
        <w:rPr>
          <w:rFonts w:ascii="Arial" w:eastAsia="Times New Roman" w:hAnsi="Arial" w:cs="Arial"/>
          <w:sz w:val="20"/>
          <w:szCs w:val="20"/>
          <w:lang w:eastAsia="pl-PL"/>
        </w:rPr>
        <w:t>Dz.U</w:t>
      </w:r>
      <w:proofErr w:type="spellEnd"/>
      <w:r w:rsidRPr="00604C3D">
        <w:rPr>
          <w:rFonts w:ascii="Arial" w:eastAsia="Times New Roman" w:hAnsi="Arial" w:cs="Arial"/>
          <w:sz w:val="20"/>
          <w:szCs w:val="20"/>
          <w:lang w:eastAsia="pl-PL"/>
        </w:rPr>
        <w:t xml:space="preserve">. </w:t>
      </w:r>
      <w:proofErr w:type="spellStart"/>
      <w:r w:rsidRPr="00604C3D">
        <w:rPr>
          <w:rFonts w:ascii="Arial" w:eastAsia="Times New Roman" w:hAnsi="Arial" w:cs="Arial"/>
          <w:sz w:val="20"/>
          <w:szCs w:val="20"/>
          <w:lang w:eastAsia="pl-PL"/>
        </w:rPr>
        <w:t>Nr</w:t>
      </w:r>
      <w:proofErr w:type="spellEnd"/>
      <w:r w:rsidRPr="00604C3D">
        <w:rPr>
          <w:rFonts w:ascii="Arial" w:eastAsia="Times New Roman" w:hAnsi="Arial" w:cs="Arial"/>
          <w:sz w:val="20"/>
          <w:szCs w:val="20"/>
          <w:lang w:eastAsia="pl-PL"/>
        </w:rPr>
        <w:t>. 26. poz. 313) o Warunki techniczne wykonania i odbioru robót budowlano-montażowych - Wydawnictwo ARKADY.</w:t>
      </w:r>
    </w:p>
    <w:p w:rsidR="00604C3D" w:rsidRPr="00604C3D" w:rsidRDefault="00604C3D" w:rsidP="00604C3D">
      <w:pPr>
        <w:spacing w:after="0" w:line="240" w:lineRule="auto"/>
        <w:ind w:left="225"/>
        <w:rPr>
          <w:rFonts w:ascii="Arial" w:eastAsia="Times New Roman" w:hAnsi="Arial" w:cs="Arial"/>
          <w:sz w:val="20"/>
          <w:szCs w:val="20"/>
          <w:lang w:eastAsia="pl-PL"/>
        </w:rPr>
      </w:pPr>
      <w:r w:rsidRPr="00604C3D">
        <w:rPr>
          <w:rFonts w:ascii="Arial" w:eastAsia="Times New Roman" w:hAnsi="Arial" w:cs="Arial"/>
          <w:b/>
          <w:bCs/>
          <w:sz w:val="20"/>
          <w:szCs w:val="20"/>
          <w:lang w:eastAsia="pl-PL"/>
        </w:rPr>
        <w:t>II.1.4) Czy przewiduje się udzielenie zamówień uzupełniających:</w:t>
      </w:r>
      <w:r w:rsidRPr="00604C3D">
        <w:rPr>
          <w:rFonts w:ascii="Arial" w:eastAsia="Times New Roman" w:hAnsi="Arial" w:cs="Arial"/>
          <w:sz w:val="20"/>
          <w:szCs w:val="20"/>
          <w:lang w:eastAsia="pl-PL"/>
        </w:rPr>
        <w:t xml:space="preserve"> nie.</w:t>
      </w:r>
    </w:p>
    <w:p w:rsidR="00604C3D" w:rsidRPr="00604C3D" w:rsidRDefault="00604C3D" w:rsidP="00604C3D">
      <w:pPr>
        <w:spacing w:after="0" w:line="240" w:lineRule="auto"/>
        <w:ind w:left="225"/>
        <w:rPr>
          <w:rFonts w:ascii="Arial" w:eastAsia="Times New Roman" w:hAnsi="Arial" w:cs="Arial"/>
          <w:sz w:val="20"/>
          <w:szCs w:val="20"/>
          <w:lang w:eastAsia="pl-PL"/>
        </w:rPr>
      </w:pPr>
      <w:r w:rsidRPr="00604C3D">
        <w:rPr>
          <w:rFonts w:ascii="Arial" w:eastAsia="Times New Roman" w:hAnsi="Arial" w:cs="Arial"/>
          <w:b/>
          <w:bCs/>
          <w:sz w:val="20"/>
          <w:szCs w:val="20"/>
          <w:lang w:eastAsia="pl-PL"/>
        </w:rPr>
        <w:t>II.1.5) Wspólny Słownik Zamówień (CPV):</w:t>
      </w:r>
      <w:r w:rsidRPr="00604C3D">
        <w:rPr>
          <w:rFonts w:ascii="Arial" w:eastAsia="Times New Roman" w:hAnsi="Arial" w:cs="Arial"/>
          <w:sz w:val="20"/>
          <w:szCs w:val="20"/>
          <w:lang w:eastAsia="pl-PL"/>
        </w:rPr>
        <w:t xml:space="preserve"> 45.11.00.00-0, 45.11.12.20-6.</w:t>
      </w:r>
    </w:p>
    <w:p w:rsidR="00604C3D" w:rsidRPr="00604C3D" w:rsidRDefault="00604C3D" w:rsidP="00604C3D">
      <w:pPr>
        <w:spacing w:after="0" w:line="240" w:lineRule="auto"/>
        <w:ind w:left="225"/>
        <w:rPr>
          <w:rFonts w:ascii="Arial" w:eastAsia="Times New Roman" w:hAnsi="Arial" w:cs="Arial"/>
          <w:sz w:val="20"/>
          <w:szCs w:val="20"/>
          <w:lang w:eastAsia="pl-PL"/>
        </w:rPr>
      </w:pPr>
      <w:r w:rsidRPr="00604C3D">
        <w:rPr>
          <w:rFonts w:ascii="Arial" w:eastAsia="Times New Roman" w:hAnsi="Arial" w:cs="Arial"/>
          <w:b/>
          <w:bCs/>
          <w:sz w:val="20"/>
          <w:szCs w:val="20"/>
          <w:lang w:eastAsia="pl-PL"/>
        </w:rPr>
        <w:t>II.1.6) Czy dopuszcza się złożenie oferty częściowej:</w:t>
      </w:r>
      <w:r w:rsidRPr="00604C3D">
        <w:rPr>
          <w:rFonts w:ascii="Arial" w:eastAsia="Times New Roman" w:hAnsi="Arial" w:cs="Arial"/>
          <w:sz w:val="20"/>
          <w:szCs w:val="20"/>
          <w:lang w:eastAsia="pl-PL"/>
        </w:rPr>
        <w:t xml:space="preserve"> nie.</w:t>
      </w:r>
    </w:p>
    <w:p w:rsidR="00604C3D" w:rsidRPr="00604C3D" w:rsidRDefault="00604C3D" w:rsidP="00604C3D">
      <w:pPr>
        <w:spacing w:after="0" w:line="240" w:lineRule="auto"/>
        <w:ind w:left="225"/>
        <w:rPr>
          <w:rFonts w:ascii="Arial" w:eastAsia="Times New Roman" w:hAnsi="Arial" w:cs="Arial"/>
          <w:sz w:val="20"/>
          <w:szCs w:val="20"/>
          <w:lang w:eastAsia="pl-PL"/>
        </w:rPr>
      </w:pPr>
      <w:r w:rsidRPr="00604C3D">
        <w:rPr>
          <w:rFonts w:ascii="Arial" w:eastAsia="Times New Roman" w:hAnsi="Arial" w:cs="Arial"/>
          <w:b/>
          <w:bCs/>
          <w:sz w:val="20"/>
          <w:szCs w:val="20"/>
          <w:lang w:eastAsia="pl-PL"/>
        </w:rPr>
        <w:t>II.1.7) Czy dopuszcza się złożenie oferty wariantowej:</w:t>
      </w:r>
      <w:r w:rsidRPr="00604C3D">
        <w:rPr>
          <w:rFonts w:ascii="Arial" w:eastAsia="Times New Roman" w:hAnsi="Arial" w:cs="Arial"/>
          <w:sz w:val="20"/>
          <w:szCs w:val="20"/>
          <w:lang w:eastAsia="pl-PL"/>
        </w:rPr>
        <w:t xml:space="preserve"> nie.</w:t>
      </w:r>
    </w:p>
    <w:p w:rsidR="00604C3D" w:rsidRPr="00604C3D" w:rsidRDefault="00604C3D" w:rsidP="00604C3D">
      <w:pPr>
        <w:spacing w:after="0" w:line="240" w:lineRule="auto"/>
        <w:rPr>
          <w:rFonts w:ascii="Arial" w:eastAsia="Times New Roman" w:hAnsi="Arial" w:cs="Arial"/>
          <w:sz w:val="20"/>
          <w:szCs w:val="20"/>
          <w:lang w:eastAsia="pl-PL"/>
        </w:rPr>
      </w:pPr>
    </w:p>
    <w:p w:rsidR="00604C3D" w:rsidRPr="00604C3D" w:rsidRDefault="00604C3D" w:rsidP="00604C3D">
      <w:pPr>
        <w:spacing w:after="0" w:line="240" w:lineRule="auto"/>
        <w:ind w:left="225"/>
        <w:rPr>
          <w:rFonts w:ascii="Arial" w:eastAsia="Times New Roman" w:hAnsi="Arial" w:cs="Arial"/>
          <w:sz w:val="20"/>
          <w:szCs w:val="20"/>
          <w:lang w:eastAsia="pl-PL"/>
        </w:rPr>
      </w:pPr>
      <w:r w:rsidRPr="00604C3D">
        <w:rPr>
          <w:rFonts w:ascii="Arial" w:eastAsia="Times New Roman" w:hAnsi="Arial" w:cs="Arial"/>
          <w:b/>
          <w:bCs/>
          <w:sz w:val="20"/>
          <w:szCs w:val="20"/>
          <w:lang w:eastAsia="pl-PL"/>
        </w:rPr>
        <w:t>II.2) CZAS TRWANIA ZAMÓWIENIA LUB TERMIN WYKONANIA:</w:t>
      </w:r>
      <w:r w:rsidRPr="00604C3D">
        <w:rPr>
          <w:rFonts w:ascii="Arial" w:eastAsia="Times New Roman" w:hAnsi="Arial" w:cs="Arial"/>
          <w:sz w:val="20"/>
          <w:szCs w:val="20"/>
          <w:lang w:eastAsia="pl-PL"/>
        </w:rPr>
        <w:t xml:space="preserve"> Okres w dniach: 60.</w:t>
      </w:r>
    </w:p>
    <w:p w:rsidR="00604C3D" w:rsidRPr="00604C3D" w:rsidRDefault="00604C3D" w:rsidP="00604C3D">
      <w:pPr>
        <w:spacing w:before="375" w:after="225" w:line="240" w:lineRule="auto"/>
        <w:rPr>
          <w:rFonts w:ascii="Arial" w:eastAsia="Times New Roman" w:hAnsi="Arial" w:cs="Arial"/>
          <w:b/>
          <w:bCs/>
          <w:sz w:val="24"/>
          <w:szCs w:val="24"/>
          <w:u w:val="single"/>
          <w:lang w:eastAsia="pl-PL"/>
        </w:rPr>
      </w:pPr>
      <w:r w:rsidRPr="00604C3D">
        <w:rPr>
          <w:rFonts w:ascii="Arial" w:eastAsia="Times New Roman" w:hAnsi="Arial" w:cs="Arial"/>
          <w:b/>
          <w:bCs/>
          <w:sz w:val="24"/>
          <w:szCs w:val="24"/>
          <w:u w:val="single"/>
          <w:lang w:eastAsia="pl-PL"/>
        </w:rPr>
        <w:t>SEKCJA III: INFORMACJE O CHARAKTERZE PRAWNYM, EKONOMICZNYM, FINANSOWYM I TECHNICZNYM</w:t>
      </w:r>
    </w:p>
    <w:p w:rsidR="00604C3D" w:rsidRPr="00604C3D" w:rsidRDefault="00604C3D" w:rsidP="00604C3D">
      <w:pPr>
        <w:spacing w:after="0" w:line="240" w:lineRule="auto"/>
        <w:ind w:left="225"/>
        <w:rPr>
          <w:rFonts w:ascii="Arial" w:eastAsia="Times New Roman" w:hAnsi="Arial" w:cs="Arial"/>
          <w:sz w:val="20"/>
          <w:szCs w:val="20"/>
          <w:lang w:eastAsia="pl-PL"/>
        </w:rPr>
      </w:pPr>
      <w:r w:rsidRPr="00604C3D">
        <w:rPr>
          <w:rFonts w:ascii="Arial" w:eastAsia="Times New Roman" w:hAnsi="Arial" w:cs="Arial"/>
          <w:b/>
          <w:bCs/>
          <w:sz w:val="20"/>
          <w:szCs w:val="20"/>
          <w:lang w:eastAsia="pl-PL"/>
        </w:rPr>
        <w:t>III.2) ZALICZKI</w:t>
      </w:r>
    </w:p>
    <w:p w:rsidR="00604C3D" w:rsidRPr="00604C3D" w:rsidRDefault="00604C3D" w:rsidP="00604C3D">
      <w:pPr>
        <w:numPr>
          <w:ilvl w:val="0"/>
          <w:numId w:val="2"/>
        </w:numPr>
        <w:spacing w:before="100" w:beforeAutospacing="1" w:after="100" w:afterAutospacing="1" w:line="240" w:lineRule="auto"/>
        <w:ind w:left="450"/>
        <w:rPr>
          <w:rFonts w:ascii="Arial" w:eastAsia="Times New Roman" w:hAnsi="Arial" w:cs="Arial"/>
          <w:sz w:val="20"/>
          <w:szCs w:val="20"/>
          <w:lang w:eastAsia="pl-PL"/>
        </w:rPr>
      </w:pPr>
      <w:r w:rsidRPr="00604C3D">
        <w:rPr>
          <w:rFonts w:ascii="Arial" w:eastAsia="Times New Roman" w:hAnsi="Arial" w:cs="Arial"/>
          <w:b/>
          <w:bCs/>
          <w:sz w:val="20"/>
          <w:szCs w:val="20"/>
          <w:lang w:eastAsia="pl-PL"/>
        </w:rPr>
        <w:t>Czy przewiduje się udzielenie zaliczek na poczet wykonania zamówienia:</w:t>
      </w:r>
      <w:r w:rsidRPr="00604C3D">
        <w:rPr>
          <w:rFonts w:ascii="Arial" w:eastAsia="Times New Roman" w:hAnsi="Arial" w:cs="Arial"/>
          <w:sz w:val="20"/>
          <w:szCs w:val="20"/>
          <w:lang w:eastAsia="pl-PL"/>
        </w:rPr>
        <w:t xml:space="preserve"> nie</w:t>
      </w:r>
    </w:p>
    <w:p w:rsidR="00604C3D" w:rsidRPr="00604C3D" w:rsidRDefault="00604C3D" w:rsidP="00604C3D">
      <w:pPr>
        <w:spacing w:after="0" w:line="240" w:lineRule="auto"/>
        <w:ind w:left="225"/>
        <w:rPr>
          <w:rFonts w:ascii="Arial" w:eastAsia="Times New Roman" w:hAnsi="Arial" w:cs="Arial"/>
          <w:sz w:val="20"/>
          <w:szCs w:val="20"/>
          <w:lang w:eastAsia="pl-PL"/>
        </w:rPr>
      </w:pPr>
      <w:r w:rsidRPr="00604C3D">
        <w:rPr>
          <w:rFonts w:ascii="Arial" w:eastAsia="Times New Roman" w:hAnsi="Arial" w:cs="Arial"/>
          <w:b/>
          <w:bCs/>
          <w:sz w:val="20"/>
          <w:szCs w:val="20"/>
          <w:lang w:eastAsia="pl-PL"/>
        </w:rPr>
        <w:t>III.3) WARUNKI UDZIAŁU W POSTĘPOWANIU ORAZ OPIS SPOSOBU DOKONYWANIA OCENY SPEŁNIANIA TYCH WARUNKÓW</w:t>
      </w:r>
    </w:p>
    <w:p w:rsidR="00604C3D" w:rsidRPr="00604C3D" w:rsidRDefault="00604C3D" w:rsidP="00604C3D">
      <w:pPr>
        <w:numPr>
          <w:ilvl w:val="0"/>
          <w:numId w:val="3"/>
        </w:numPr>
        <w:spacing w:after="0" w:line="240" w:lineRule="auto"/>
        <w:ind w:left="675"/>
        <w:rPr>
          <w:rFonts w:ascii="Arial" w:eastAsia="Times New Roman" w:hAnsi="Arial" w:cs="Arial"/>
          <w:sz w:val="20"/>
          <w:szCs w:val="20"/>
          <w:lang w:eastAsia="pl-PL"/>
        </w:rPr>
      </w:pPr>
      <w:r w:rsidRPr="00604C3D">
        <w:rPr>
          <w:rFonts w:ascii="Arial" w:eastAsia="Times New Roman" w:hAnsi="Arial" w:cs="Arial"/>
          <w:b/>
          <w:bCs/>
          <w:sz w:val="20"/>
          <w:szCs w:val="20"/>
          <w:lang w:eastAsia="pl-PL"/>
        </w:rPr>
        <w:t>III. 3.1) Uprawnienia do wykonywania określonej działalności lub czynności, jeżeli przepisy prawa nakładają obowiązek ich posiadania</w:t>
      </w:r>
    </w:p>
    <w:p w:rsidR="00604C3D" w:rsidRPr="00604C3D" w:rsidRDefault="00604C3D" w:rsidP="00604C3D">
      <w:pPr>
        <w:spacing w:after="0" w:line="240" w:lineRule="auto"/>
        <w:ind w:left="675"/>
        <w:rPr>
          <w:rFonts w:ascii="Arial" w:eastAsia="Times New Roman" w:hAnsi="Arial" w:cs="Arial"/>
          <w:sz w:val="20"/>
          <w:szCs w:val="20"/>
          <w:lang w:eastAsia="pl-PL"/>
        </w:rPr>
      </w:pPr>
      <w:r w:rsidRPr="00604C3D">
        <w:rPr>
          <w:rFonts w:ascii="Arial" w:eastAsia="Times New Roman" w:hAnsi="Arial" w:cs="Arial"/>
          <w:b/>
          <w:bCs/>
          <w:sz w:val="20"/>
          <w:szCs w:val="20"/>
          <w:lang w:eastAsia="pl-PL"/>
        </w:rPr>
        <w:t>Opis sposobu dokonywania oceny spełniania tego warunku</w:t>
      </w:r>
    </w:p>
    <w:p w:rsidR="00604C3D" w:rsidRPr="00604C3D" w:rsidRDefault="00604C3D" w:rsidP="00604C3D">
      <w:pPr>
        <w:numPr>
          <w:ilvl w:val="1"/>
          <w:numId w:val="3"/>
        </w:numPr>
        <w:spacing w:after="0" w:line="240" w:lineRule="auto"/>
        <w:ind w:left="1125"/>
        <w:rPr>
          <w:rFonts w:ascii="Arial" w:eastAsia="Times New Roman" w:hAnsi="Arial" w:cs="Arial"/>
          <w:sz w:val="20"/>
          <w:szCs w:val="20"/>
          <w:lang w:eastAsia="pl-PL"/>
        </w:rPr>
      </w:pPr>
      <w:r w:rsidRPr="00604C3D">
        <w:rPr>
          <w:rFonts w:ascii="Arial" w:eastAsia="Times New Roman" w:hAnsi="Arial" w:cs="Arial"/>
          <w:sz w:val="20"/>
          <w:szCs w:val="20"/>
          <w:lang w:eastAsia="pl-PL"/>
        </w:rPr>
        <w:t>Sposób dokonania oceny spełnienia wymaganych warunków: - przy dokonaniu oceny spełniania warunków zamawiający będzie się kierował regułą: spełnia albo nie spełnia, - niespełnienie chociażby jednego warunku skutkować będzie wykluczeniem wykonawcy z postępowania; ofertę wykonawcy wykluczonego uznaje się za odrzuconą. Ocena spełniania powyższych warunków nastąpi na podstawie oświadczeń lub dokumentów zawartych w ofercie.</w:t>
      </w:r>
    </w:p>
    <w:p w:rsidR="00604C3D" w:rsidRPr="00604C3D" w:rsidRDefault="00604C3D" w:rsidP="00604C3D">
      <w:pPr>
        <w:numPr>
          <w:ilvl w:val="0"/>
          <w:numId w:val="3"/>
        </w:numPr>
        <w:spacing w:after="0" w:line="240" w:lineRule="auto"/>
        <w:ind w:left="675"/>
        <w:rPr>
          <w:rFonts w:ascii="Arial" w:eastAsia="Times New Roman" w:hAnsi="Arial" w:cs="Arial"/>
          <w:sz w:val="20"/>
          <w:szCs w:val="20"/>
          <w:lang w:eastAsia="pl-PL"/>
        </w:rPr>
      </w:pPr>
      <w:r w:rsidRPr="00604C3D">
        <w:rPr>
          <w:rFonts w:ascii="Arial" w:eastAsia="Times New Roman" w:hAnsi="Arial" w:cs="Arial"/>
          <w:b/>
          <w:bCs/>
          <w:sz w:val="20"/>
          <w:szCs w:val="20"/>
          <w:lang w:eastAsia="pl-PL"/>
        </w:rPr>
        <w:t>III.3.2) Wiedza i doświadczenie</w:t>
      </w:r>
    </w:p>
    <w:p w:rsidR="00604C3D" w:rsidRPr="00604C3D" w:rsidRDefault="00604C3D" w:rsidP="00604C3D">
      <w:pPr>
        <w:spacing w:after="0" w:line="240" w:lineRule="auto"/>
        <w:ind w:left="675"/>
        <w:rPr>
          <w:rFonts w:ascii="Arial" w:eastAsia="Times New Roman" w:hAnsi="Arial" w:cs="Arial"/>
          <w:sz w:val="20"/>
          <w:szCs w:val="20"/>
          <w:lang w:eastAsia="pl-PL"/>
        </w:rPr>
      </w:pPr>
      <w:r w:rsidRPr="00604C3D">
        <w:rPr>
          <w:rFonts w:ascii="Arial" w:eastAsia="Times New Roman" w:hAnsi="Arial" w:cs="Arial"/>
          <w:b/>
          <w:bCs/>
          <w:sz w:val="20"/>
          <w:szCs w:val="20"/>
          <w:lang w:eastAsia="pl-PL"/>
        </w:rPr>
        <w:t>Opis sposobu dokonywania oceny spełniania tego warunku</w:t>
      </w:r>
    </w:p>
    <w:p w:rsidR="00604C3D" w:rsidRPr="00604C3D" w:rsidRDefault="00604C3D" w:rsidP="00604C3D">
      <w:pPr>
        <w:numPr>
          <w:ilvl w:val="1"/>
          <w:numId w:val="3"/>
        </w:numPr>
        <w:spacing w:after="0" w:line="240" w:lineRule="auto"/>
        <w:ind w:left="1125"/>
        <w:rPr>
          <w:rFonts w:ascii="Arial" w:eastAsia="Times New Roman" w:hAnsi="Arial" w:cs="Arial"/>
          <w:sz w:val="20"/>
          <w:szCs w:val="20"/>
          <w:lang w:eastAsia="pl-PL"/>
        </w:rPr>
      </w:pPr>
      <w:r w:rsidRPr="00604C3D">
        <w:rPr>
          <w:rFonts w:ascii="Arial" w:eastAsia="Times New Roman" w:hAnsi="Arial" w:cs="Arial"/>
          <w:sz w:val="20"/>
          <w:szCs w:val="20"/>
          <w:lang w:eastAsia="pl-PL"/>
        </w:rPr>
        <w:t>a) wykonać w okresie ostatnich pięciu lat przed upływem terminu składania ofert albo wniosków o dopuszczenie do udziału w postępowaniu, a jeżeli okres prowadzenia działalności jest krótszy - w tym okresie co najmniej: - jedną pracę polegającą na rozbiórce budynku o wartości 50.000,00 zł brutto, Sposób dokonania oceny spełnienia wymaganych warunków: - przy dokonaniu oceny spełniania warunków zamawiający będzie się kierował regułą: spełnia albo nie spełnia, - niespełnienie chociażby jednego warunku skutkować będzie wykluczeniem wykonawcy z postępowania; ofertę wykonawcy wykluczonego uznaje się za odrzuconą. Ocena spełniania powyższych warunków nastąpi na podstawie oświadczeń lub dokumentów zawartych w ofercie.</w:t>
      </w:r>
    </w:p>
    <w:p w:rsidR="00604C3D" w:rsidRPr="00604C3D" w:rsidRDefault="00604C3D" w:rsidP="00604C3D">
      <w:pPr>
        <w:numPr>
          <w:ilvl w:val="0"/>
          <w:numId w:val="3"/>
        </w:numPr>
        <w:spacing w:after="0" w:line="240" w:lineRule="auto"/>
        <w:ind w:left="675"/>
        <w:rPr>
          <w:rFonts w:ascii="Arial" w:eastAsia="Times New Roman" w:hAnsi="Arial" w:cs="Arial"/>
          <w:sz w:val="20"/>
          <w:szCs w:val="20"/>
          <w:lang w:eastAsia="pl-PL"/>
        </w:rPr>
      </w:pPr>
      <w:r w:rsidRPr="00604C3D">
        <w:rPr>
          <w:rFonts w:ascii="Arial" w:eastAsia="Times New Roman" w:hAnsi="Arial" w:cs="Arial"/>
          <w:b/>
          <w:bCs/>
          <w:sz w:val="20"/>
          <w:szCs w:val="20"/>
          <w:lang w:eastAsia="pl-PL"/>
        </w:rPr>
        <w:t>III.3.3) Potencjał techniczny</w:t>
      </w:r>
    </w:p>
    <w:p w:rsidR="00604C3D" w:rsidRPr="00604C3D" w:rsidRDefault="00604C3D" w:rsidP="00604C3D">
      <w:pPr>
        <w:spacing w:after="0" w:line="240" w:lineRule="auto"/>
        <w:ind w:left="675"/>
        <w:rPr>
          <w:rFonts w:ascii="Arial" w:eastAsia="Times New Roman" w:hAnsi="Arial" w:cs="Arial"/>
          <w:sz w:val="20"/>
          <w:szCs w:val="20"/>
          <w:lang w:eastAsia="pl-PL"/>
        </w:rPr>
      </w:pPr>
      <w:r w:rsidRPr="00604C3D">
        <w:rPr>
          <w:rFonts w:ascii="Arial" w:eastAsia="Times New Roman" w:hAnsi="Arial" w:cs="Arial"/>
          <w:b/>
          <w:bCs/>
          <w:sz w:val="20"/>
          <w:szCs w:val="20"/>
          <w:lang w:eastAsia="pl-PL"/>
        </w:rPr>
        <w:t>Opis sposobu dokonywania oceny spełniania tego warunku</w:t>
      </w:r>
    </w:p>
    <w:p w:rsidR="00604C3D" w:rsidRPr="00604C3D" w:rsidRDefault="00604C3D" w:rsidP="00604C3D">
      <w:pPr>
        <w:numPr>
          <w:ilvl w:val="1"/>
          <w:numId w:val="3"/>
        </w:numPr>
        <w:spacing w:after="0" w:line="240" w:lineRule="auto"/>
        <w:ind w:left="1125"/>
        <w:rPr>
          <w:rFonts w:ascii="Arial" w:eastAsia="Times New Roman" w:hAnsi="Arial" w:cs="Arial"/>
          <w:sz w:val="20"/>
          <w:szCs w:val="20"/>
          <w:lang w:eastAsia="pl-PL"/>
        </w:rPr>
      </w:pPr>
      <w:r w:rsidRPr="00604C3D">
        <w:rPr>
          <w:rFonts w:ascii="Arial" w:eastAsia="Times New Roman" w:hAnsi="Arial" w:cs="Arial"/>
          <w:sz w:val="20"/>
          <w:szCs w:val="20"/>
          <w:lang w:eastAsia="pl-PL"/>
        </w:rPr>
        <w:t>wskazać osoby, które będą uczestniczyć w charakterze kierownika budowy i kierowników robót w wykonywaniu zamówienia, wraz z informacjami na temat ich kwalifikacji zawodowych, doświadczenia i wykształcenia niezbędnych do wykonania zamówienia, a także zakres wykonywanych przez nich czynności, oraz informacją o podstawie do dysponowania tymi osobami. Osoby te muszą posiadać uprawnienia do pełnienia samodzielnej funkcji technicznej w budownictwie o specjalności: konstrukcyjno - budowlanej. W celu udokumentowania, że ww. osoby spełniają powyższe wymagania Wykonawca składa oświadczenie zawarte w załączniku nr 3. Sposób dokonania oceny spełnienia wymaganych warunków: - przy dokonaniu oceny spełniania warunków zamawiający będzie się kierował regułą: spełnia albo nie spełnia, - niespełnienie chociażby jednego warunku skutkować będzie wykluczeniem wykonawcy z postępowania; ofertę wykonawcy wykluczonego uznaje się za odrzuconą. Ocena spełniania powyższych warunków nastąpi na podstawie oświadczeń lub dokumentów zawartych w ofercie.</w:t>
      </w:r>
    </w:p>
    <w:p w:rsidR="00604C3D" w:rsidRPr="00604C3D" w:rsidRDefault="00604C3D" w:rsidP="00604C3D">
      <w:pPr>
        <w:numPr>
          <w:ilvl w:val="0"/>
          <w:numId w:val="3"/>
        </w:numPr>
        <w:spacing w:after="0" w:line="240" w:lineRule="auto"/>
        <w:ind w:left="675"/>
        <w:rPr>
          <w:rFonts w:ascii="Arial" w:eastAsia="Times New Roman" w:hAnsi="Arial" w:cs="Arial"/>
          <w:sz w:val="20"/>
          <w:szCs w:val="20"/>
          <w:lang w:eastAsia="pl-PL"/>
        </w:rPr>
      </w:pPr>
      <w:r w:rsidRPr="00604C3D">
        <w:rPr>
          <w:rFonts w:ascii="Arial" w:eastAsia="Times New Roman" w:hAnsi="Arial" w:cs="Arial"/>
          <w:b/>
          <w:bCs/>
          <w:sz w:val="20"/>
          <w:szCs w:val="20"/>
          <w:lang w:eastAsia="pl-PL"/>
        </w:rPr>
        <w:t>III.3.4) Osoby zdolne do wykonania zamówienia</w:t>
      </w:r>
    </w:p>
    <w:p w:rsidR="00604C3D" w:rsidRPr="00604C3D" w:rsidRDefault="00604C3D" w:rsidP="00604C3D">
      <w:pPr>
        <w:spacing w:after="0" w:line="240" w:lineRule="auto"/>
        <w:ind w:left="675"/>
        <w:rPr>
          <w:rFonts w:ascii="Arial" w:eastAsia="Times New Roman" w:hAnsi="Arial" w:cs="Arial"/>
          <w:sz w:val="20"/>
          <w:szCs w:val="20"/>
          <w:lang w:eastAsia="pl-PL"/>
        </w:rPr>
      </w:pPr>
      <w:r w:rsidRPr="00604C3D">
        <w:rPr>
          <w:rFonts w:ascii="Arial" w:eastAsia="Times New Roman" w:hAnsi="Arial" w:cs="Arial"/>
          <w:b/>
          <w:bCs/>
          <w:sz w:val="20"/>
          <w:szCs w:val="20"/>
          <w:lang w:eastAsia="pl-PL"/>
        </w:rPr>
        <w:t>Opis sposobu dokonywania oceny spełniania tego warunku</w:t>
      </w:r>
    </w:p>
    <w:p w:rsidR="00604C3D" w:rsidRPr="00604C3D" w:rsidRDefault="00604C3D" w:rsidP="00604C3D">
      <w:pPr>
        <w:numPr>
          <w:ilvl w:val="1"/>
          <w:numId w:val="3"/>
        </w:numPr>
        <w:spacing w:after="0" w:line="240" w:lineRule="auto"/>
        <w:ind w:left="1125"/>
        <w:rPr>
          <w:rFonts w:ascii="Arial" w:eastAsia="Times New Roman" w:hAnsi="Arial" w:cs="Arial"/>
          <w:sz w:val="20"/>
          <w:szCs w:val="20"/>
          <w:lang w:eastAsia="pl-PL"/>
        </w:rPr>
      </w:pPr>
      <w:r w:rsidRPr="00604C3D">
        <w:rPr>
          <w:rFonts w:ascii="Arial" w:eastAsia="Times New Roman" w:hAnsi="Arial" w:cs="Arial"/>
          <w:sz w:val="20"/>
          <w:szCs w:val="20"/>
          <w:lang w:eastAsia="pl-PL"/>
        </w:rPr>
        <w:t>Sposób dokonania oceny spełnienia wymaganych warunków: - przy dokonaniu oceny spełniania warunków zamawiający będzie się kierował regułą: spełnia albo nie spełnia, - niespełnienie chociażby jednego warunku skutkować będzie wykluczeniem wykonawcy z postępowania; ofertę wykonawcy wykluczonego uznaje się za odrzuconą. Ocena spełniania powyższych warunków nastąpi na podstawie oświadczeń lub dokumentów zawartych w ofercie.</w:t>
      </w:r>
    </w:p>
    <w:p w:rsidR="00604C3D" w:rsidRPr="00604C3D" w:rsidRDefault="00604C3D" w:rsidP="00604C3D">
      <w:pPr>
        <w:numPr>
          <w:ilvl w:val="0"/>
          <w:numId w:val="3"/>
        </w:numPr>
        <w:spacing w:after="0" w:line="240" w:lineRule="auto"/>
        <w:ind w:left="675"/>
        <w:rPr>
          <w:rFonts w:ascii="Arial" w:eastAsia="Times New Roman" w:hAnsi="Arial" w:cs="Arial"/>
          <w:sz w:val="20"/>
          <w:szCs w:val="20"/>
          <w:lang w:eastAsia="pl-PL"/>
        </w:rPr>
      </w:pPr>
      <w:r w:rsidRPr="00604C3D">
        <w:rPr>
          <w:rFonts w:ascii="Arial" w:eastAsia="Times New Roman" w:hAnsi="Arial" w:cs="Arial"/>
          <w:b/>
          <w:bCs/>
          <w:sz w:val="20"/>
          <w:szCs w:val="20"/>
          <w:lang w:eastAsia="pl-PL"/>
        </w:rPr>
        <w:t>III.3.5) Sytuacja ekonomiczna i finansowa</w:t>
      </w:r>
    </w:p>
    <w:p w:rsidR="00604C3D" w:rsidRPr="00604C3D" w:rsidRDefault="00604C3D" w:rsidP="00604C3D">
      <w:pPr>
        <w:spacing w:after="0" w:line="240" w:lineRule="auto"/>
        <w:ind w:left="675"/>
        <w:rPr>
          <w:rFonts w:ascii="Arial" w:eastAsia="Times New Roman" w:hAnsi="Arial" w:cs="Arial"/>
          <w:sz w:val="20"/>
          <w:szCs w:val="20"/>
          <w:lang w:eastAsia="pl-PL"/>
        </w:rPr>
      </w:pPr>
      <w:r w:rsidRPr="00604C3D">
        <w:rPr>
          <w:rFonts w:ascii="Arial" w:eastAsia="Times New Roman" w:hAnsi="Arial" w:cs="Arial"/>
          <w:b/>
          <w:bCs/>
          <w:sz w:val="20"/>
          <w:szCs w:val="20"/>
          <w:lang w:eastAsia="pl-PL"/>
        </w:rPr>
        <w:t>Opis sposobu dokonywania oceny spełniania tego warunku</w:t>
      </w:r>
    </w:p>
    <w:p w:rsidR="00604C3D" w:rsidRPr="00604C3D" w:rsidRDefault="00604C3D" w:rsidP="00604C3D">
      <w:pPr>
        <w:numPr>
          <w:ilvl w:val="1"/>
          <w:numId w:val="3"/>
        </w:numPr>
        <w:spacing w:after="0" w:line="240" w:lineRule="auto"/>
        <w:ind w:left="1125"/>
        <w:rPr>
          <w:rFonts w:ascii="Arial" w:eastAsia="Times New Roman" w:hAnsi="Arial" w:cs="Arial"/>
          <w:sz w:val="20"/>
          <w:szCs w:val="20"/>
          <w:lang w:eastAsia="pl-PL"/>
        </w:rPr>
      </w:pPr>
      <w:r w:rsidRPr="00604C3D">
        <w:rPr>
          <w:rFonts w:ascii="Arial" w:eastAsia="Times New Roman" w:hAnsi="Arial" w:cs="Arial"/>
          <w:sz w:val="20"/>
          <w:szCs w:val="20"/>
          <w:lang w:eastAsia="pl-PL"/>
        </w:rPr>
        <w:t xml:space="preserve">Sposób dokonania oceny spełnienia wymaganych warunków: - przy dokonaniu oceny spełniania warunków zamawiający będzie się kierował regułą: spełnia albo nie spełnia, - niespełnienie chociażby jednego warunku skutkować będzie wykluczeniem wykonawcy z postępowania; ofertę wykonawcy wykluczonego uznaje się za odrzuconą. Ocena </w:t>
      </w:r>
      <w:r w:rsidRPr="00604C3D">
        <w:rPr>
          <w:rFonts w:ascii="Arial" w:eastAsia="Times New Roman" w:hAnsi="Arial" w:cs="Arial"/>
          <w:sz w:val="20"/>
          <w:szCs w:val="20"/>
          <w:lang w:eastAsia="pl-PL"/>
        </w:rPr>
        <w:lastRenderedPageBreak/>
        <w:t>spełniania powyższych warunków nastąpi na podstawie oświadczeń lub dokumentów zawartych w ofercie.</w:t>
      </w:r>
    </w:p>
    <w:p w:rsidR="00604C3D" w:rsidRPr="00604C3D" w:rsidRDefault="00604C3D" w:rsidP="00604C3D">
      <w:pPr>
        <w:spacing w:after="0" w:line="240" w:lineRule="auto"/>
        <w:ind w:left="225"/>
        <w:rPr>
          <w:rFonts w:ascii="Arial" w:eastAsia="Times New Roman" w:hAnsi="Arial" w:cs="Arial"/>
          <w:sz w:val="20"/>
          <w:szCs w:val="20"/>
          <w:lang w:eastAsia="pl-PL"/>
        </w:rPr>
      </w:pPr>
      <w:r w:rsidRPr="00604C3D">
        <w:rPr>
          <w:rFonts w:ascii="Arial" w:eastAsia="Times New Roman" w:hAnsi="Arial" w:cs="Arial"/>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604C3D" w:rsidRPr="00604C3D" w:rsidRDefault="00604C3D" w:rsidP="00604C3D">
      <w:pPr>
        <w:numPr>
          <w:ilvl w:val="0"/>
          <w:numId w:val="4"/>
        </w:numPr>
        <w:spacing w:after="0" w:line="240" w:lineRule="auto"/>
        <w:ind w:left="675"/>
        <w:rPr>
          <w:rFonts w:ascii="Arial" w:eastAsia="Times New Roman" w:hAnsi="Arial" w:cs="Arial"/>
          <w:sz w:val="20"/>
          <w:szCs w:val="20"/>
          <w:lang w:eastAsia="pl-PL"/>
        </w:rPr>
      </w:pPr>
      <w:r w:rsidRPr="00604C3D">
        <w:rPr>
          <w:rFonts w:ascii="Arial" w:eastAsia="Times New Roman" w:hAnsi="Arial" w:cs="Arial"/>
          <w:b/>
          <w:bCs/>
          <w:sz w:val="20"/>
          <w:szCs w:val="20"/>
          <w:lang w:eastAsia="pl-PL"/>
        </w:rPr>
        <w:t>III.4.1) W zakresie wykazania spełniania przez wykonawcę warunków, o których mowa w art. 22 ust. 1 ustawy, oprócz oświadczenia o spełnieniu warunków udziału w postępowaniu, należy przedłożyć:</w:t>
      </w:r>
    </w:p>
    <w:p w:rsidR="00604C3D" w:rsidRPr="00604C3D" w:rsidRDefault="00604C3D" w:rsidP="00604C3D">
      <w:pPr>
        <w:numPr>
          <w:ilvl w:val="1"/>
          <w:numId w:val="4"/>
        </w:numPr>
        <w:spacing w:before="100" w:beforeAutospacing="1" w:after="180" w:line="240" w:lineRule="auto"/>
        <w:ind w:left="1170" w:right="300"/>
        <w:jc w:val="both"/>
        <w:rPr>
          <w:rFonts w:ascii="Arial" w:eastAsia="Times New Roman" w:hAnsi="Arial" w:cs="Arial"/>
          <w:sz w:val="20"/>
          <w:szCs w:val="20"/>
          <w:lang w:eastAsia="pl-PL"/>
        </w:rPr>
      </w:pPr>
      <w:r w:rsidRPr="00604C3D">
        <w:rPr>
          <w:rFonts w:ascii="Arial" w:eastAsia="Times New Roman" w:hAnsi="Arial" w:cs="Arial"/>
          <w:sz w:val="20"/>
          <w:szCs w:val="20"/>
          <w:lang w:eastAsia="pl-PL"/>
        </w:rPr>
        <w:t xml:space="preserve">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oraz załączeniem dokumentu potwierdzającego, że roboty zostały wykonane zgodnie z zasadami sztuki budowlanej i prawidłowo ukończone </w:t>
      </w:r>
    </w:p>
    <w:p w:rsidR="00604C3D" w:rsidRPr="00604C3D" w:rsidRDefault="00604C3D" w:rsidP="00604C3D">
      <w:pPr>
        <w:numPr>
          <w:ilvl w:val="1"/>
          <w:numId w:val="4"/>
        </w:numPr>
        <w:spacing w:before="100" w:beforeAutospacing="1" w:after="180" w:line="240" w:lineRule="auto"/>
        <w:ind w:left="1170" w:right="300"/>
        <w:jc w:val="both"/>
        <w:rPr>
          <w:rFonts w:ascii="Arial" w:eastAsia="Times New Roman" w:hAnsi="Arial" w:cs="Arial"/>
          <w:sz w:val="20"/>
          <w:szCs w:val="20"/>
          <w:lang w:eastAsia="pl-PL"/>
        </w:rPr>
      </w:pPr>
      <w:r w:rsidRPr="00604C3D">
        <w:rPr>
          <w:rFonts w:ascii="Arial" w:eastAsia="Times New Roman" w:hAnsi="Arial" w:cs="Arial"/>
          <w:sz w:val="20"/>
          <w:szCs w:val="20"/>
          <w:lang w:eastAsia="pl-PL"/>
        </w:rPr>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 </w:t>
      </w:r>
    </w:p>
    <w:p w:rsidR="00604C3D" w:rsidRPr="00604C3D" w:rsidRDefault="00604C3D" w:rsidP="00604C3D">
      <w:pPr>
        <w:numPr>
          <w:ilvl w:val="0"/>
          <w:numId w:val="4"/>
        </w:numPr>
        <w:spacing w:after="0" w:line="240" w:lineRule="auto"/>
        <w:ind w:left="675"/>
        <w:rPr>
          <w:rFonts w:ascii="Arial" w:eastAsia="Times New Roman" w:hAnsi="Arial" w:cs="Arial"/>
          <w:sz w:val="20"/>
          <w:szCs w:val="20"/>
          <w:lang w:eastAsia="pl-PL"/>
        </w:rPr>
      </w:pPr>
      <w:r w:rsidRPr="00604C3D">
        <w:rPr>
          <w:rFonts w:ascii="Arial" w:eastAsia="Times New Roman" w:hAnsi="Arial" w:cs="Arial"/>
          <w:b/>
          <w:bCs/>
          <w:sz w:val="20"/>
          <w:szCs w:val="20"/>
          <w:lang w:eastAsia="pl-PL"/>
        </w:rPr>
        <w:t>III.4.2) W zakresie potwierdzenia niepodlegania wykluczeniu na podstawie art. 24 ust. 1 ustawy, należy przedłożyć:</w:t>
      </w:r>
    </w:p>
    <w:p w:rsidR="00604C3D" w:rsidRPr="00604C3D" w:rsidRDefault="00604C3D" w:rsidP="00604C3D">
      <w:pPr>
        <w:numPr>
          <w:ilvl w:val="1"/>
          <w:numId w:val="4"/>
        </w:numPr>
        <w:spacing w:before="100" w:beforeAutospacing="1" w:after="180" w:line="240" w:lineRule="auto"/>
        <w:ind w:left="1170" w:right="300"/>
        <w:jc w:val="both"/>
        <w:rPr>
          <w:rFonts w:ascii="Arial" w:eastAsia="Times New Roman" w:hAnsi="Arial" w:cs="Arial"/>
          <w:sz w:val="20"/>
          <w:szCs w:val="20"/>
          <w:lang w:eastAsia="pl-PL"/>
        </w:rPr>
      </w:pPr>
      <w:r w:rsidRPr="00604C3D">
        <w:rPr>
          <w:rFonts w:ascii="Arial" w:eastAsia="Times New Roman" w:hAnsi="Arial" w:cs="Arial"/>
          <w:sz w:val="20"/>
          <w:szCs w:val="20"/>
          <w:lang w:eastAsia="pl-PL"/>
        </w:rPr>
        <w:t xml:space="preserve">oświadczenie o braku podstaw do wykluczenia </w:t>
      </w:r>
    </w:p>
    <w:p w:rsidR="00604C3D" w:rsidRPr="00604C3D" w:rsidRDefault="00604C3D" w:rsidP="00604C3D">
      <w:pPr>
        <w:numPr>
          <w:ilvl w:val="1"/>
          <w:numId w:val="4"/>
        </w:numPr>
        <w:spacing w:before="100" w:beforeAutospacing="1" w:after="180" w:line="240" w:lineRule="auto"/>
        <w:ind w:left="1170" w:right="300"/>
        <w:jc w:val="both"/>
        <w:rPr>
          <w:rFonts w:ascii="Arial" w:eastAsia="Times New Roman" w:hAnsi="Arial" w:cs="Arial"/>
          <w:sz w:val="20"/>
          <w:szCs w:val="20"/>
          <w:lang w:eastAsia="pl-PL"/>
        </w:rPr>
      </w:pPr>
      <w:r w:rsidRPr="00604C3D">
        <w:rPr>
          <w:rFonts w:ascii="Arial" w:eastAsia="Times New Roman" w:hAnsi="Arial" w:cs="Arial"/>
          <w:sz w:val="20"/>
          <w:szCs w:val="20"/>
          <w:lang w:eastAsia="pl-PL"/>
        </w:rPr>
        <w:t xml:space="preserve">aktualny odpis z właściwego rejestru, jeżeli odrębne przepisy wymagają wpisu do rejestru, w celu wykazania braku podstaw do wykluczenia w oparciu o art. 24 ust. 1 </w:t>
      </w:r>
      <w:proofErr w:type="spellStart"/>
      <w:r w:rsidRPr="00604C3D">
        <w:rPr>
          <w:rFonts w:ascii="Arial" w:eastAsia="Times New Roman" w:hAnsi="Arial" w:cs="Arial"/>
          <w:sz w:val="20"/>
          <w:szCs w:val="20"/>
          <w:lang w:eastAsia="pl-PL"/>
        </w:rPr>
        <w:t>pkt</w:t>
      </w:r>
      <w:proofErr w:type="spellEnd"/>
      <w:r w:rsidRPr="00604C3D">
        <w:rPr>
          <w:rFonts w:ascii="Arial" w:eastAsia="Times New Roman" w:hAnsi="Arial" w:cs="Arial"/>
          <w:sz w:val="20"/>
          <w:szCs w:val="20"/>
          <w:lang w:eastAsia="pl-PL"/>
        </w:rPr>
        <w:t xml:space="preserve"> 2 ustawy, wystawiony nie wcześniej niż 6 miesięcy przed upływem terminu składania wniosków o dopuszczenie do udziału w postępowaniu o udzielenie zamówienia albo składania ofert, a w stosunku do osób fizycznych oświadczenie w zakresie art. 24 ust. 1 </w:t>
      </w:r>
      <w:proofErr w:type="spellStart"/>
      <w:r w:rsidRPr="00604C3D">
        <w:rPr>
          <w:rFonts w:ascii="Arial" w:eastAsia="Times New Roman" w:hAnsi="Arial" w:cs="Arial"/>
          <w:sz w:val="20"/>
          <w:szCs w:val="20"/>
          <w:lang w:eastAsia="pl-PL"/>
        </w:rPr>
        <w:t>pkt</w:t>
      </w:r>
      <w:proofErr w:type="spellEnd"/>
      <w:r w:rsidRPr="00604C3D">
        <w:rPr>
          <w:rFonts w:ascii="Arial" w:eastAsia="Times New Roman" w:hAnsi="Arial" w:cs="Arial"/>
          <w:sz w:val="20"/>
          <w:szCs w:val="20"/>
          <w:lang w:eastAsia="pl-PL"/>
        </w:rPr>
        <w:t xml:space="preserve"> 2 ustawy </w:t>
      </w:r>
    </w:p>
    <w:p w:rsidR="00604C3D" w:rsidRPr="00604C3D" w:rsidRDefault="00604C3D" w:rsidP="00604C3D">
      <w:pPr>
        <w:numPr>
          <w:ilvl w:val="0"/>
          <w:numId w:val="4"/>
        </w:numPr>
        <w:spacing w:after="0" w:line="240" w:lineRule="auto"/>
        <w:ind w:left="675"/>
        <w:rPr>
          <w:rFonts w:ascii="Arial" w:eastAsia="Times New Roman" w:hAnsi="Arial" w:cs="Arial"/>
          <w:b/>
          <w:bCs/>
          <w:sz w:val="20"/>
          <w:szCs w:val="20"/>
          <w:lang w:eastAsia="pl-PL"/>
        </w:rPr>
      </w:pPr>
      <w:r w:rsidRPr="00604C3D">
        <w:rPr>
          <w:rFonts w:ascii="Arial" w:eastAsia="Times New Roman" w:hAnsi="Arial" w:cs="Arial"/>
          <w:b/>
          <w:bCs/>
          <w:sz w:val="20"/>
          <w:szCs w:val="20"/>
          <w:lang w:eastAsia="pl-PL"/>
        </w:rPr>
        <w:t>III.4.3) Dokumenty podmiotów zagranicznych</w:t>
      </w:r>
    </w:p>
    <w:p w:rsidR="00604C3D" w:rsidRPr="00604C3D" w:rsidRDefault="00604C3D" w:rsidP="00604C3D">
      <w:pPr>
        <w:spacing w:after="0" w:line="240" w:lineRule="auto"/>
        <w:ind w:left="675"/>
        <w:rPr>
          <w:rFonts w:ascii="Arial" w:eastAsia="Times New Roman" w:hAnsi="Arial" w:cs="Arial"/>
          <w:b/>
          <w:bCs/>
          <w:sz w:val="20"/>
          <w:szCs w:val="20"/>
          <w:lang w:eastAsia="pl-PL"/>
        </w:rPr>
      </w:pPr>
      <w:r w:rsidRPr="00604C3D">
        <w:rPr>
          <w:rFonts w:ascii="Arial" w:eastAsia="Times New Roman" w:hAnsi="Arial" w:cs="Arial"/>
          <w:b/>
          <w:bCs/>
          <w:sz w:val="20"/>
          <w:szCs w:val="20"/>
          <w:lang w:eastAsia="pl-PL"/>
        </w:rPr>
        <w:t>Jeżeli wykonawca ma siedzibę lub miejsce zamieszkania poza terytorium Rzeczypospolitej Polskiej, przedkłada:</w:t>
      </w:r>
    </w:p>
    <w:p w:rsidR="00604C3D" w:rsidRPr="00604C3D" w:rsidRDefault="00604C3D" w:rsidP="00604C3D">
      <w:pPr>
        <w:spacing w:after="0" w:line="240" w:lineRule="auto"/>
        <w:ind w:left="675"/>
        <w:rPr>
          <w:rFonts w:ascii="Arial" w:eastAsia="Times New Roman" w:hAnsi="Arial" w:cs="Arial"/>
          <w:b/>
          <w:bCs/>
          <w:sz w:val="20"/>
          <w:szCs w:val="20"/>
          <w:lang w:eastAsia="pl-PL"/>
        </w:rPr>
      </w:pPr>
      <w:r w:rsidRPr="00604C3D">
        <w:rPr>
          <w:rFonts w:ascii="Arial" w:eastAsia="Times New Roman" w:hAnsi="Arial" w:cs="Arial"/>
          <w:b/>
          <w:bCs/>
          <w:sz w:val="20"/>
          <w:szCs w:val="20"/>
          <w:lang w:eastAsia="pl-PL"/>
        </w:rPr>
        <w:t>III.4.3.1) dokument wystawiony w kraju, w którym ma siedzibę lub miejsce zamieszkania potwierdzający, że:</w:t>
      </w:r>
    </w:p>
    <w:p w:rsidR="00604C3D" w:rsidRPr="00604C3D" w:rsidRDefault="00604C3D" w:rsidP="00604C3D">
      <w:pPr>
        <w:numPr>
          <w:ilvl w:val="1"/>
          <w:numId w:val="4"/>
        </w:numPr>
        <w:spacing w:before="100" w:beforeAutospacing="1" w:after="180" w:line="240" w:lineRule="auto"/>
        <w:ind w:left="1170" w:right="300"/>
        <w:jc w:val="both"/>
        <w:rPr>
          <w:rFonts w:ascii="Arial" w:eastAsia="Times New Roman" w:hAnsi="Arial" w:cs="Arial"/>
          <w:sz w:val="20"/>
          <w:szCs w:val="20"/>
          <w:lang w:eastAsia="pl-PL"/>
        </w:rPr>
      </w:pPr>
      <w:r w:rsidRPr="00604C3D">
        <w:rPr>
          <w:rFonts w:ascii="Arial" w:eastAsia="Times New Roman" w:hAnsi="Arial" w:cs="Arial"/>
          <w:sz w:val="20"/>
          <w:szCs w:val="20"/>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604C3D" w:rsidRPr="00604C3D" w:rsidRDefault="00604C3D" w:rsidP="00604C3D">
      <w:pPr>
        <w:numPr>
          <w:ilvl w:val="1"/>
          <w:numId w:val="4"/>
        </w:numPr>
        <w:spacing w:before="100" w:beforeAutospacing="1" w:after="180" w:line="240" w:lineRule="auto"/>
        <w:ind w:left="1170" w:right="300"/>
        <w:jc w:val="both"/>
        <w:rPr>
          <w:rFonts w:ascii="Arial" w:eastAsia="Times New Roman" w:hAnsi="Arial" w:cs="Arial"/>
          <w:sz w:val="20"/>
          <w:szCs w:val="20"/>
          <w:lang w:eastAsia="pl-PL"/>
        </w:rPr>
      </w:pPr>
      <w:r w:rsidRPr="00604C3D">
        <w:rPr>
          <w:rFonts w:ascii="Arial" w:eastAsia="Times New Roman" w:hAnsi="Arial" w:cs="Arial"/>
          <w:sz w:val="20"/>
          <w:szCs w:val="20"/>
          <w:lang w:eastAsia="pl-PL"/>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 </w:t>
      </w:r>
    </w:p>
    <w:p w:rsidR="00604C3D" w:rsidRPr="00604C3D" w:rsidRDefault="00604C3D" w:rsidP="00604C3D">
      <w:pPr>
        <w:numPr>
          <w:ilvl w:val="1"/>
          <w:numId w:val="4"/>
        </w:numPr>
        <w:spacing w:before="100" w:beforeAutospacing="1" w:after="180" w:line="240" w:lineRule="auto"/>
        <w:ind w:left="1170" w:right="300"/>
        <w:jc w:val="both"/>
        <w:rPr>
          <w:rFonts w:ascii="Arial" w:eastAsia="Times New Roman" w:hAnsi="Arial" w:cs="Arial"/>
          <w:sz w:val="20"/>
          <w:szCs w:val="20"/>
          <w:lang w:eastAsia="pl-PL"/>
        </w:rPr>
      </w:pPr>
      <w:r w:rsidRPr="00604C3D">
        <w:rPr>
          <w:rFonts w:ascii="Arial" w:eastAsia="Times New Roman" w:hAnsi="Arial" w:cs="Arial"/>
          <w:sz w:val="20"/>
          <w:szCs w:val="20"/>
          <w:lang w:eastAsia="pl-PL"/>
        </w:rPr>
        <w:t xml:space="preserve">nie orzeczono wobec niego zakazu ubiegania się o zamówienie - wystawiony nie wcześniej niż 6 miesięcy przed upływem terminu składania wniosków o dopuszczenie do udziału w postępowaniu o udzielenie zamówienia albo składania ofert </w:t>
      </w:r>
    </w:p>
    <w:p w:rsidR="00604C3D" w:rsidRPr="00604C3D" w:rsidRDefault="00604C3D" w:rsidP="00604C3D">
      <w:pPr>
        <w:numPr>
          <w:ilvl w:val="0"/>
          <w:numId w:val="4"/>
        </w:numPr>
        <w:spacing w:after="0" w:line="240" w:lineRule="auto"/>
        <w:ind w:left="675" w:right="300"/>
        <w:jc w:val="both"/>
        <w:rPr>
          <w:rFonts w:ascii="Arial" w:eastAsia="Times New Roman" w:hAnsi="Arial" w:cs="Arial"/>
          <w:sz w:val="20"/>
          <w:szCs w:val="20"/>
          <w:lang w:eastAsia="pl-PL"/>
        </w:rPr>
      </w:pPr>
      <w:r w:rsidRPr="00604C3D">
        <w:rPr>
          <w:rFonts w:ascii="Arial" w:eastAsia="Times New Roman" w:hAnsi="Arial" w:cs="Arial"/>
          <w:b/>
          <w:bCs/>
          <w:sz w:val="20"/>
          <w:lang w:eastAsia="pl-PL"/>
        </w:rPr>
        <w:t>III.4.3.2)</w:t>
      </w:r>
      <w:r w:rsidRPr="00604C3D">
        <w:rPr>
          <w:rFonts w:ascii="Arial" w:eastAsia="Times New Roman" w:hAnsi="Arial" w:cs="Arial"/>
          <w:sz w:val="20"/>
          <w:szCs w:val="20"/>
          <w:lang w:eastAsia="pl-PL"/>
        </w:rPr>
        <w:t xml:space="preserve"> zaświadczenie właściwego organu sądowego lub administracyjnego miejsca zamieszkania albo zamieszkania osoby, której dokumenty dotyczą, w zakresie określonym w art. 24 ust. 1 </w:t>
      </w:r>
      <w:proofErr w:type="spellStart"/>
      <w:r w:rsidRPr="00604C3D">
        <w:rPr>
          <w:rFonts w:ascii="Arial" w:eastAsia="Times New Roman" w:hAnsi="Arial" w:cs="Arial"/>
          <w:sz w:val="20"/>
          <w:szCs w:val="20"/>
          <w:lang w:eastAsia="pl-PL"/>
        </w:rPr>
        <w:t>pkt</w:t>
      </w:r>
      <w:proofErr w:type="spellEnd"/>
      <w:r w:rsidRPr="00604C3D">
        <w:rPr>
          <w:rFonts w:ascii="Arial" w:eastAsia="Times New Roman" w:hAnsi="Arial" w:cs="Arial"/>
          <w:sz w:val="20"/>
          <w:szCs w:val="20"/>
          <w:lang w:eastAsia="pl-PL"/>
        </w:rPr>
        <w:t xml:space="preserve"> 4-8 ustawy - wystawione nie wcześniej niż 6 miesięcy przed upływem terminu składania wniosków o dopuszczenie do udziału w postępowaniu o udzielenie zamówienia albo składania ofert - albo oświadczenie złożone przed notariuszem, właściwym organem sądowym, administracyjnym albo organem samorządu zawodowego lub gospodarczego odpowiednio miejsca zamieszkania osoby lub kraju, w którym wykonawca ma siedzibę lub miejsce zamieszkania, jeżeli w miejscu zamieszkania osoby lub w kraju, w którym wykonawca ma siedzibę lub miejsce zamieszkania, nie wydaje się takiego zaświadczenia</w:t>
      </w:r>
    </w:p>
    <w:p w:rsidR="00604C3D" w:rsidRPr="00604C3D" w:rsidRDefault="00604C3D" w:rsidP="00604C3D">
      <w:pPr>
        <w:spacing w:after="0" w:line="240" w:lineRule="auto"/>
        <w:ind w:left="225"/>
        <w:rPr>
          <w:rFonts w:ascii="Arial" w:eastAsia="Times New Roman" w:hAnsi="Arial" w:cs="Arial"/>
          <w:b/>
          <w:bCs/>
          <w:sz w:val="20"/>
          <w:szCs w:val="20"/>
          <w:lang w:eastAsia="pl-PL"/>
        </w:rPr>
      </w:pPr>
      <w:r w:rsidRPr="00604C3D">
        <w:rPr>
          <w:rFonts w:ascii="Arial" w:eastAsia="Times New Roman" w:hAnsi="Arial" w:cs="Arial"/>
          <w:b/>
          <w:bCs/>
          <w:sz w:val="20"/>
          <w:szCs w:val="20"/>
          <w:lang w:eastAsia="pl-PL"/>
        </w:rPr>
        <w:t>III.6) INNE DOKUMENTY</w:t>
      </w:r>
    </w:p>
    <w:p w:rsidR="00604C3D" w:rsidRPr="00604C3D" w:rsidRDefault="00604C3D" w:rsidP="00604C3D">
      <w:pPr>
        <w:spacing w:after="0" w:line="240" w:lineRule="auto"/>
        <w:ind w:left="225"/>
        <w:rPr>
          <w:rFonts w:ascii="Arial" w:eastAsia="Times New Roman" w:hAnsi="Arial" w:cs="Arial"/>
          <w:b/>
          <w:bCs/>
          <w:sz w:val="20"/>
          <w:szCs w:val="20"/>
          <w:lang w:eastAsia="pl-PL"/>
        </w:rPr>
      </w:pPr>
      <w:r w:rsidRPr="00604C3D">
        <w:rPr>
          <w:rFonts w:ascii="Arial" w:eastAsia="Times New Roman" w:hAnsi="Arial" w:cs="Arial"/>
          <w:b/>
          <w:bCs/>
          <w:sz w:val="20"/>
          <w:szCs w:val="20"/>
          <w:lang w:eastAsia="pl-PL"/>
        </w:rPr>
        <w:t xml:space="preserve">Inne dokumenty niewymienione w </w:t>
      </w:r>
      <w:proofErr w:type="spellStart"/>
      <w:r w:rsidRPr="00604C3D">
        <w:rPr>
          <w:rFonts w:ascii="Arial" w:eastAsia="Times New Roman" w:hAnsi="Arial" w:cs="Arial"/>
          <w:b/>
          <w:bCs/>
          <w:sz w:val="20"/>
          <w:szCs w:val="20"/>
          <w:lang w:eastAsia="pl-PL"/>
        </w:rPr>
        <w:t>pkt</w:t>
      </w:r>
      <w:proofErr w:type="spellEnd"/>
      <w:r w:rsidRPr="00604C3D">
        <w:rPr>
          <w:rFonts w:ascii="Arial" w:eastAsia="Times New Roman" w:hAnsi="Arial" w:cs="Arial"/>
          <w:b/>
          <w:bCs/>
          <w:sz w:val="20"/>
          <w:szCs w:val="20"/>
          <w:lang w:eastAsia="pl-PL"/>
        </w:rPr>
        <w:t xml:space="preserve"> III.4) albo w </w:t>
      </w:r>
      <w:proofErr w:type="spellStart"/>
      <w:r w:rsidRPr="00604C3D">
        <w:rPr>
          <w:rFonts w:ascii="Arial" w:eastAsia="Times New Roman" w:hAnsi="Arial" w:cs="Arial"/>
          <w:b/>
          <w:bCs/>
          <w:sz w:val="20"/>
          <w:szCs w:val="20"/>
          <w:lang w:eastAsia="pl-PL"/>
        </w:rPr>
        <w:t>pkt</w:t>
      </w:r>
      <w:proofErr w:type="spellEnd"/>
      <w:r w:rsidRPr="00604C3D">
        <w:rPr>
          <w:rFonts w:ascii="Arial" w:eastAsia="Times New Roman" w:hAnsi="Arial" w:cs="Arial"/>
          <w:b/>
          <w:bCs/>
          <w:sz w:val="20"/>
          <w:szCs w:val="20"/>
          <w:lang w:eastAsia="pl-PL"/>
        </w:rPr>
        <w:t xml:space="preserve"> III.5)</w:t>
      </w:r>
    </w:p>
    <w:p w:rsidR="00604C3D" w:rsidRPr="00604C3D" w:rsidRDefault="00604C3D" w:rsidP="00604C3D">
      <w:pPr>
        <w:spacing w:after="0" w:line="240" w:lineRule="auto"/>
        <w:ind w:left="225"/>
        <w:rPr>
          <w:rFonts w:ascii="Arial" w:eastAsia="Times New Roman" w:hAnsi="Arial" w:cs="Arial"/>
          <w:sz w:val="20"/>
          <w:szCs w:val="20"/>
          <w:lang w:eastAsia="pl-PL"/>
        </w:rPr>
      </w:pPr>
      <w:r w:rsidRPr="00604C3D">
        <w:rPr>
          <w:rFonts w:ascii="Arial" w:eastAsia="Times New Roman" w:hAnsi="Arial" w:cs="Arial"/>
          <w:sz w:val="20"/>
          <w:szCs w:val="20"/>
          <w:lang w:eastAsia="pl-PL"/>
        </w:rPr>
        <w:t xml:space="preserve">1.Formularz ofertowy według wzoru zawartego w specyfikacji istotnych warunków zamówienia - wg załącznika nr 1; 2.Stosowne pełnomocnictwo(a) - w przypadku, gdy upoważnienie do podpisania oferty nie wynika bezpośrednio ze złożonego w ofercie odpisu z właściwego rejestru albo </w:t>
      </w:r>
      <w:r w:rsidRPr="00604C3D">
        <w:rPr>
          <w:rFonts w:ascii="Arial" w:eastAsia="Times New Roman" w:hAnsi="Arial" w:cs="Arial"/>
          <w:sz w:val="20"/>
          <w:szCs w:val="20"/>
          <w:lang w:eastAsia="pl-PL"/>
        </w:rPr>
        <w:lastRenderedPageBreak/>
        <w:t xml:space="preserve">zaświadczenia o wpisie do ewidencji działalności gospodarczej (należy załączyć oryginał lub </w:t>
      </w:r>
      <w:proofErr w:type="spellStart"/>
      <w:r w:rsidRPr="00604C3D">
        <w:rPr>
          <w:rFonts w:ascii="Arial" w:eastAsia="Times New Roman" w:hAnsi="Arial" w:cs="Arial"/>
          <w:sz w:val="20"/>
          <w:szCs w:val="20"/>
          <w:lang w:eastAsia="pl-PL"/>
        </w:rPr>
        <w:t>kseropię</w:t>
      </w:r>
      <w:proofErr w:type="spellEnd"/>
      <w:r w:rsidRPr="00604C3D">
        <w:rPr>
          <w:rFonts w:ascii="Arial" w:eastAsia="Times New Roman" w:hAnsi="Arial" w:cs="Arial"/>
          <w:sz w:val="20"/>
          <w:szCs w:val="20"/>
          <w:lang w:eastAsia="pl-PL"/>
        </w:rPr>
        <w:t xml:space="preserve"> potwierdzoną przez notariusza); 3.W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(należy załączyć oryginał lub kserokopię potwierdzoną przez notariusza); 4.Oświadczenie wykonawcy o spełnianiu warunków udziału w postępowaniu, sporządzone na podstawie wzoru stanowiącego - wg załącznika nr 5; 5. Oświadczenie o niepodleganiu wykluczeniu z postępowania na podstawie art. 24 ust 1 oraz ust 2 ustawy </w:t>
      </w:r>
      <w:proofErr w:type="spellStart"/>
      <w:r w:rsidRPr="00604C3D">
        <w:rPr>
          <w:rFonts w:ascii="Arial" w:eastAsia="Times New Roman" w:hAnsi="Arial" w:cs="Arial"/>
          <w:sz w:val="20"/>
          <w:szCs w:val="20"/>
          <w:lang w:eastAsia="pl-PL"/>
        </w:rPr>
        <w:t>Pzp</w:t>
      </w:r>
      <w:proofErr w:type="spellEnd"/>
      <w:r w:rsidRPr="00604C3D">
        <w:rPr>
          <w:rFonts w:ascii="Arial" w:eastAsia="Times New Roman" w:hAnsi="Arial" w:cs="Arial"/>
          <w:sz w:val="20"/>
          <w:szCs w:val="20"/>
          <w:lang w:eastAsia="pl-PL"/>
        </w:rPr>
        <w:t xml:space="preserve"> - wg załącznika nr 2; 6. Oświadczenie wykonawcy o niezaleganiu z opłacaniem podatków oraz opłat i składek na ubezpieczenie zdrowotne i społeczne - wg załącznika nr 6.</w:t>
      </w:r>
    </w:p>
    <w:p w:rsidR="00604C3D" w:rsidRPr="00604C3D" w:rsidRDefault="00604C3D" w:rsidP="00604C3D">
      <w:pPr>
        <w:spacing w:after="0" w:line="240" w:lineRule="auto"/>
        <w:ind w:left="225"/>
        <w:rPr>
          <w:rFonts w:ascii="Arial" w:eastAsia="Times New Roman" w:hAnsi="Arial" w:cs="Arial"/>
          <w:sz w:val="20"/>
          <w:szCs w:val="20"/>
          <w:lang w:eastAsia="pl-PL"/>
        </w:rPr>
      </w:pPr>
      <w:r w:rsidRPr="00604C3D">
        <w:rPr>
          <w:rFonts w:ascii="Arial" w:eastAsia="Times New Roman" w:hAnsi="Arial" w:cs="Arial"/>
          <w:b/>
          <w:bCs/>
          <w:sz w:val="20"/>
          <w:szCs w:val="20"/>
          <w:lang w:eastAsia="pl-PL"/>
        </w:rPr>
        <w:t xml:space="preserve">III.7) Czy ogranicza się możliwość ubiegania się o zamówienie publiczne tylko dla wykonawców, u których ponad 50 % pracowników stanowią osoby niepełnosprawne: </w:t>
      </w:r>
      <w:r w:rsidRPr="00604C3D">
        <w:rPr>
          <w:rFonts w:ascii="Arial" w:eastAsia="Times New Roman" w:hAnsi="Arial" w:cs="Arial"/>
          <w:sz w:val="20"/>
          <w:szCs w:val="20"/>
          <w:lang w:eastAsia="pl-PL"/>
        </w:rPr>
        <w:t>nie</w:t>
      </w:r>
    </w:p>
    <w:p w:rsidR="00604C3D" w:rsidRPr="00604C3D" w:rsidRDefault="00604C3D" w:rsidP="00604C3D">
      <w:pPr>
        <w:spacing w:before="375" w:after="225" w:line="240" w:lineRule="auto"/>
        <w:rPr>
          <w:rFonts w:ascii="Arial" w:eastAsia="Times New Roman" w:hAnsi="Arial" w:cs="Arial"/>
          <w:b/>
          <w:bCs/>
          <w:sz w:val="24"/>
          <w:szCs w:val="24"/>
          <w:u w:val="single"/>
          <w:lang w:eastAsia="pl-PL"/>
        </w:rPr>
      </w:pPr>
      <w:r w:rsidRPr="00604C3D">
        <w:rPr>
          <w:rFonts w:ascii="Arial" w:eastAsia="Times New Roman" w:hAnsi="Arial" w:cs="Arial"/>
          <w:b/>
          <w:bCs/>
          <w:sz w:val="24"/>
          <w:szCs w:val="24"/>
          <w:u w:val="single"/>
          <w:lang w:eastAsia="pl-PL"/>
        </w:rPr>
        <w:t>SEKCJA IV: PROCEDURA</w:t>
      </w:r>
    </w:p>
    <w:p w:rsidR="00604C3D" w:rsidRPr="00604C3D" w:rsidRDefault="00604C3D" w:rsidP="00604C3D">
      <w:pPr>
        <w:spacing w:after="0" w:line="240" w:lineRule="auto"/>
        <w:ind w:left="225"/>
        <w:rPr>
          <w:rFonts w:ascii="Arial" w:eastAsia="Times New Roman" w:hAnsi="Arial" w:cs="Arial"/>
          <w:sz w:val="20"/>
          <w:szCs w:val="20"/>
          <w:lang w:eastAsia="pl-PL"/>
        </w:rPr>
      </w:pPr>
      <w:r w:rsidRPr="00604C3D">
        <w:rPr>
          <w:rFonts w:ascii="Arial" w:eastAsia="Times New Roman" w:hAnsi="Arial" w:cs="Arial"/>
          <w:b/>
          <w:bCs/>
          <w:sz w:val="20"/>
          <w:szCs w:val="20"/>
          <w:lang w:eastAsia="pl-PL"/>
        </w:rPr>
        <w:t>IV.1) TRYB UDZIELENIA ZAMÓWIENIA</w:t>
      </w:r>
    </w:p>
    <w:p w:rsidR="00604C3D" w:rsidRPr="00604C3D" w:rsidRDefault="00604C3D" w:rsidP="00604C3D">
      <w:pPr>
        <w:spacing w:after="0" w:line="240" w:lineRule="auto"/>
        <w:ind w:left="225"/>
        <w:rPr>
          <w:rFonts w:ascii="Arial" w:eastAsia="Times New Roman" w:hAnsi="Arial" w:cs="Arial"/>
          <w:sz w:val="20"/>
          <w:szCs w:val="20"/>
          <w:lang w:eastAsia="pl-PL"/>
        </w:rPr>
      </w:pPr>
      <w:r w:rsidRPr="00604C3D">
        <w:rPr>
          <w:rFonts w:ascii="Arial" w:eastAsia="Times New Roman" w:hAnsi="Arial" w:cs="Arial"/>
          <w:b/>
          <w:bCs/>
          <w:sz w:val="20"/>
          <w:szCs w:val="20"/>
          <w:lang w:eastAsia="pl-PL"/>
        </w:rPr>
        <w:t>IV.1.1) Tryb udzielenia zamówienia:</w:t>
      </w:r>
      <w:r w:rsidRPr="00604C3D">
        <w:rPr>
          <w:rFonts w:ascii="Arial" w:eastAsia="Times New Roman" w:hAnsi="Arial" w:cs="Arial"/>
          <w:sz w:val="20"/>
          <w:szCs w:val="20"/>
          <w:lang w:eastAsia="pl-PL"/>
        </w:rPr>
        <w:t xml:space="preserve"> przetarg nieograniczony.</w:t>
      </w:r>
    </w:p>
    <w:p w:rsidR="00604C3D" w:rsidRPr="00604C3D" w:rsidRDefault="00604C3D" w:rsidP="00604C3D">
      <w:pPr>
        <w:spacing w:after="0" w:line="240" w:lineRule="auto"/>
        <w:ind w:left="225"/>
        <w:rPr>
          <w:rFonts w:ascii="Arial" w:eastAsia="Times New Roman" w:hAnsi="Arial" w:cs="Arial"/>
          <w:sz w:val="20"/>
          <w:szCs w:val="20"/>
          <w:lang w:eastAsia="pl-PL"/>
        </w:rPr>
      </w:pPr>
      <w:r w:rsidRPr="00604C3D">
        <w:rPr>
          <w:rFonts w:ascii="Arial" w:eastAsia="Times New Roman" w:hAnsi="Arial" w:cs="Arial"/>
          <w:b/>
          <w:bCs/>
          <w:sz w:val="20"/>
          <w:szCs w:val="20"/>
          <w:lang w:eastAsia="pl-PL"/>
        </w:rPr>
        <w:t>IV.2) KRYTERIA OCENY OFERT</w:t>
      </w:r>
    </w:p>
    <w:p w:rsidR="00604C3D" w:rsidRPr="00604C3D" w:rsidRDefault="00604C3D" w:rsidP="00604C3D">
      <w:pPr>
        <w:spacing w:after="0" w:line="240" w:lineRule="auto"/>
        <w:ind w:left="225"/>
        <w:rPr>
          <w:rFonts w:ascii="Arial" w:eastAsia="Times New Roman" w:hAnsi="Arial" w:cs="Arial"/>
          <w:sz w:val="20"/>
          <w:szCs w:val="20"/>
          <w:lang w:eastAsia="pl-PL"/>
        </w:rPr>
      </w:pPr>
      <w:r w:rsidRPr="00604C3D">
        <w:rPr>
          <w:rFonts w:ascii="Arial" w:eastAsia="Times New Roman" w:hAnsi="Arial" w:cs="Arial"/>
          <w:b/>
          <w:bCs/>
          <w:sz w:val="20"/>
          <w:szCs w:val="20"/>
          <w:lang w:eastAsia="pl-PL"/>
        </w:rPr>
        <w:t xml:space="preserve">IV.2.1) Kryteria oceny ofert: </w:t>
      </w:r>
      <w:r w:rsidRPr="00604C3D">
        <w:rPr>
          <w:rFonts w:ascii="Arial" w:eastAsia="Times New Roman" w:hAnsi="Arial" w:cs="Arial"/>
          <w:sz w:val="20"/>
          <w:szCs w:val="20"/>
          <w:lang w:eastAsia="pl-PL"/>
        </w:rPr>
        <w:t>najniższa cena.</w:t>
      </w:r>
    </w:p>
    <w:p w:rsidR="00604C3D" w:rsidRPr="00604C3D" w:rsidRDefault="00604C3D" w:rsidP="00604C3D">
      <w:pPr>
        <w:spacing w:after="0" w:line="240" w:lineRule="auto"/>
        <w:ind w:left="225"/>
        <w:rPr>
          <w:rFonts w:ascii="Arial" w:eastAsia="Times New Roman" w:hAnsi="Arial" w:cs="Arial"/>
          <w:sz w:val="20"/>
          <w:szCs w:val="20"/>
          <w:lang w:eastAsia="pl-PL"/>
        </w:rPr>
      </w:pPr>
      <w:r w:rsidRPr="00604C3D">
        <w:rPr>
          <w:rFonts w:ascii="Arial" w:eastAsia="Times New Roman" w:hAnsi="Arial" w:cs="Arial"/>
          <w:b/>
          <w:bCs/>
          <w:sz w:val="20"/>
          <w:szCs w:val="20"/>
          <w:lang w:eastAsia="pl-PL"/>
        </w:rPr>
        <w:t>IV.2.2) Czy przeprowadzona będzie aukcja elektroniczna:</w:t>
      </w:r>
      <w:r w:rsidRPr="00604C3D">
        <w:rPr>
          <w:rFonts w:ascii="Arial" w:eastAsia="Times New Roman" w:hAnsi="Arial" w:cs="Arial"/>
          <w:sz w:val="20"/>
          <w:szCs w:val="20"/>
          <w:lang w:eastAsia="pl-PL"/>
        </w:rPr>
        <w:t xml:space="preserve"> nie.</w:t>
      </w:r>
    </w:p>
    <w:p w:rsidR="00604C3D" w:rsidRPr="00604C3D" w:rsidRDefault="00604C3D" w:rsidP="00604C3D">
      <w:pPr>
        <w:spacing w:after="0" w:line="240" w:lineRule="auto"/>
        <w:ind w:left="225"/>
        <w:rPr>
          <w:rFonts w:ascii="Arial" w:eastAsia="Times New Roman" w:hAnsi="Arial" w:cs="Arial"/>
          <w:sz w:val="20"/>
          <w:szCs w:val="20"/>
          <w:lang w:eastAsia="pl-PL"/>
        </w:rPr>
      </w:pPr>
      <w:r w:rsidRPr="00604C3D">
        <w:rPr>
          <w:rFonts w:ascii="Arial" w:eastAsia="Times New Roman" w:hAnsi="Arial" w:cs="Arial"/>
          <w:b/>
          <w:bCs/>
          <w:sz w:val="20"/>
          <w:szCs w:val="20"/>
          <w:lang w:eastAsia="pl-PL"/>
        </w:rPr>
        <w:t>IV.3) ZMIANA UMOWY</w:t>
      </w:r>
    </w:p>
    <w:p w:rsidR="00604C3D" w:rsidRPr="00604C3D" w:rsidRDefault="00604C3D" w:rsidP="00604C3D">
      <w:pPr>
        <w:spacing w:after="0" w:line="240" w:lineRule="auto"/>
        <w:ind w:left="225"/>
        <w:rPr>
          <w:rFonts w:ascii="Arial" w:eastAsia="Times New Roman" w:hAnsi="Arial" w:cs="Arial"/>
          <w:sz w:val="20"/>
          <w:szCs w:val="20"/>
          <w:lang w:eastAsia="pl-PL"/>
        </w:rPr>
      </w:pPr>
      <w:r w:rsidRPr="00604C3D">
        <w:rPr>
          <w:rFonts w:ascii="Arial" w:eastAsia="Times New Roman" w:hAnsi="Arial" w:cs="Arial"/>
          <w:b/>
          <w:bCs/>
          <w:sz w:val="20"/>
          <w:szCs w:val="20"/>
          <w:lang w:eastAsia="pl-PL"/>
        </w:rPr>
        <w:t xml:space="preserve">Czy przewiduje się istotne zmiany postanowień zawartej umowy w stosunku do treści oferty, na podstawie której dokonano wyboru wykonawcy: </w:t>
      </w:r>
      <w:r w:rsidRPr="00604C3D">
        <w:rPr>
          <w:rFonts w:ascii="Arial" w:eastAsia="Times New Roman" w:hAnsi="Arial" w:cs="Arial"/>
          <w:sz w:val="20"/>
          <w:szCs w:val="20"/>
          <w:lang w:eastAsia="pl-PL"/>
        </w:rPr>
        <w:t>nie</w:t>
      </w:r>
    </w:p>
    <w:p w:rsidR="00604C3D" w:rsidRPr="00604C3D" w:rsidRDefault="00604C3D" w:rsidP="00604C3D">
      <w:pPr>
        <w:spacing w:after="0" w:line="240" w:lineRule="auto"/>
        <w:ind w:left="225"/>
        <w:rPr>
          <w:rFonts w:ascii="Arial" w:eastAsia="Times New Roman" w:hAnsi="Arial" w:cs="Arial"/>
          <w:sz w:val="20"/>
          <w:szCs w:val="20"/>
          <w:lang w:eastAsia="pl-PL"/>
        </w:rPr>
      </w:pPr>
      <w:r w:rsidRPr="00604C3D">
        <w:rPr>
          <w:rFonts w:ascii="Arial" w:eastAsia="Times New Roman" w:hAnsi="Arial" w:cs="Arial"/>
          <w:b/>
          <w:bCs/>
          <w:sz w:val="20"/>
          <w:szCs w:val="20"/>
          <w:lang w:eastAsia="pl-PL"/>
        </w:rPr>
        <w:t>IV.4) INFORMACJE ADMINISTRACYJNE</w:t>
      </w:r>
    </w:p>
    <w:p w:rsidR="00604C3D" w:rsidRPr="00604C3D" w:rsidRDefault="00604C3D" w:rsidP="00604C3D">
      <w:pPr>
        <w:spacing w:after="0" w:line="240" w:lineRule="auto"/>
        <w:ind w:left="225"/>
        <w:rPr>
          <w:rFonts w:ascii="Arial" w:eastAsia="Times New Roman" w:hAnsi="Arial" w:cs="Arial"/>
          <w:sz w:val="20"/>
          <w:szCs w:val="20"/>
          <w:lang w:eastAsia="pl-PL"/>
        </w:rPr>
      </w:pPr>
      <w:r w:rsidRPr="00604C3D">
        <w:rPr>
          <w:rFonts w:ascii="Arial" w:eastAsia="Times New Roman" w:hAnsi="Arial" w:cs="Arial"/>
          <w:b/>
          <w:bCs/>
          <w:sz w:val="20"/>
          <w:szCs w:val="20"/>
          <w:lang w:eastAsia="pl-PL"/>
        </w:rPr>
        <w:t>IV.4.1)</w:t>
      </w:r>
      <w:r w:rsidRPr="00604C3D">
        <w:rPr>
          <w:rFonts w:ascii="Arial" w:eastAsia="Times New Roman" w:hAnsi="Arial" w:cs="Arial"/>
          <w:sz w:val="20"/>
          <w:szCs w:val="20"/>
          <w:lang w:eastAsia="pl-PL"/>
        </w:rPr>
        <w:t> </w:t>
      </w:r>
      <w:r w:rsidRPr="00604C3D">
        <w:rPr>
          <w:rFonts w:ascii="Arial" w:eastAsia="Times New Roman" w:hAnsi="Arial" w:cs="Arial"/>
          <w:b/>
          <w:bCs/>
          <w:sz w:val="20"/>
          <w:szCs w:val="20"/>
          <w:lang w:eastAsia="pl-PL"/>
        </w:rPr>
        <w:t>Adres strony internetowej, na której jest dostępna specyfikacja istotnych warunków zamówienia:</w:t>
      </w:r>
      <w:r w:rsidRPr="00604C3D">
        <w:rPr>
          <w:rFonts w:ascii="Arial" w:eastAsia="Times New Roman" w:hAnsi="Arial" w:cs="Arial"/>
          <w:sz w:val="20"/>
          <w:szCs w:val="20"/>
          <w:lang w:eastAsia="pl-PL"/>
        </w:rPr>
        <w:t xml:space="preserve"> www.bip.piotrkow.pl</w:t>
      </w:r>
      <w:r w:rsidRPr="00604C3D">
        <w:rPr>
          <w:rFonts w:ascii="Arial" w:eastAsia="Times New Roman" w:hAnsi="Arial" w:cs="Arial"/>
          <w:sz w:val="20"/>
          <w:szCs w:val="20"/>
          <w:lang w:eastAsia="pl-PL"/>
        </w:rPr>
        <w:br/>
      </w:r>
      <w:r w:rsidRPr="00604C3D">
        <w:rPr>
          <w:rFonts w:ascii="Arial" w:eastAsia="Times New Roman" w:hAnsi="Arial" w:cs="Arial"/>
          <w:b/>
          <w:bCs/>
          <w:sz w:val="20"/>
          <w:szCs w:val="20"/>
          <w:lang w:eastAsia="pl-PL"/>
        </w:rPr>
        <w:t>Specyfikację istotnych warunków zamówienia można uzyskać pod adresem:</w:t>
      </w:r>
      <w:r w:rsidRPr="00604C3D">
        <w:rPr>
          <w:rFonts w:ascii="Arial" w:eastAsia="Times New Roman" w:hAnsi="Arial" w:cs="Arial"/>
          <w:sz w:val="20"/>
          <w:szCs w:val="20"/>
          <w:lang w:eastAsia="pl-PL"/>
        </w:rPr>
        <w:t xml:space="preserve"> Urząd Miasta Piotrkowa Trybunalskiego Pasaż Rudowskiego 10 97-300 Piotrków Trybunalski pok. 317.</w:t>
      </w:r>
    </w:p>
    <w:p w:rsidR="00604C3D" w:rsidRPr="00604C3D" w:rsidRDefault="00604C3D" w:rsidP="00604C3D">
      <w:pPr>
        <w:spacing w:after="0" w:line="240" w:lineRule="auto"/>
        <w:ind w:left="225"/>
        <w:rPr>
          <w:rFonts w:ascii="Arial" w:eastAsia="Times New Roman" w:hAnsi="Arial" w:cs="Arial"/>
          <w:sz w:val="20"/>
          <w:szCs w:val="20"/>
          <w:lang w:eastAsia="pl-PL"/>
        </w:rPr>
      </w:pPr>
      <w:r w:rsidRPr="00604C3D">
        <w:rPr>
          <w:rFonts w:ascii="Arial" w:eastAsia="Times New Roman" w:hAnsi="Arial" w:cs="Arial"/>
          <w:b/>
          <w:bCs/>
          <w:sz w:val="20"/>
          <w:szCs w:val="20"/>
          <w:lang w:eastAsia="pl-PL"/>
        </w:rPr>
        <w:t>IV.4.4) Termin składania wniosków o dopuszczenie do udziału w postępowaniu lub ofert:</w:t>
      </w:r>
      <w:r w:rsidRPr="00604C3D">
        <w:rPr>
          <w:rFonts w:ascii="Arial" w:eastAsia="Times New Roman" w:hAnsi="Arial" w:cs="Arial"/>
          <w:sz w:val="20"/>
          <w:szCs w:val="20"/>
          <w:lang w:eastAsia="pl-PL"/>
        </w:rPr>
        <w:t xml:space="preserve"> 31.05.2011 godzina 09:00, miejsce: Urząd Miasta Piotrkowa Trybunalskiego Pasaż Rudowskiego 10 97-300 Piotrków Trybunalski pok. 317.</w:t>
      </w:r>
    </w:p>
    <w:p w:rsidR="00604C3D" w:rsidRPr="00604C3D" w:rsidRDefault="00604C3D" w:rsidP="00604C3D">
      <w:pPr>
        <w:spacing w:after="0" w:line="240" w:lineRule="auto"/>
        <w:ind w:left="225"/>
        <w:rPr>
          <w:rFonts w:ascii="Arial" w:eastAsia="Times New Roman" w:hAnsi="Arial" w:cs="Arial"/>
          <w:sz w:val="20"/>
          <w:szCs w:val="20"/>
          <w:lang w:eastAsia="pl-PL"/>
        </w:rPr>
      </w:pPr>
      <w:r w:rsidRPr="00604C3D">
        <w:rPr>
          <w:rFonts w:ascii="Arial" w:eastAsia="Times New Roman" w:hAnsi="Arial" w:cs="Arial"/>
          <w:b/>
          <w:bCs/>
          <w:sz w:val="20"/>
          <w:szCs w:val="20"/>
          <w:lang w:eastAsia="pl-PL"/>
        </w:rPr>
        <w:t>IV.4.5) Termin związania ofertą:</w:t>
      </w:r>
      <w:r w:rsidRPr="00604C3D">
        <w:rPr>
          <w:rFonts w:ascii="Arial" w:eastAsia="Times New Roman" w:hAnsi="Arial" w:cs="Arial"/>
          <w:sz w:val="20"/>
          <w:szCs w:val="20"/>
          <w:lang w:eastAsia="pl-PL"/>
        </w:rPr>
        <w:t xml:space="preserve"> okres w dniach: 30 (od ostatecznego terminu składania ofert).</w:t>
      </w:r>
    </w:p>
    <w:p w:rsidR="00604C3D" w:rsidRPr="00604C3D" w:rsidRDefault="00604C3D" w:rsidP="00604C3D">
      <w:pPr>
        <w:spacing w:after="0" w:line="240" w:lineRule="auto"/>
        <w:ind w:left="225"/>
        <w:rPr>
          <w:rFonts w:ascii="Arial" w:eastAsia="Times New Roman" w:hAnsi="Arial" w:cs="Arial"/>
          <w:sz w:val="20"/>
          <w:szCs w:val="20"/>
          <w:lang w:eastAsia="pl-PL"/>
        </w:rPr>
      </w:pPr>
      <w:r w:rsidRPr="00604C3D">
        <w:rPr>
          <w:rFonts w:ascii="Arial" w:eastAsia="Times New Roman" w:hAnsi="Arial" w:cs="Arial"/>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604C3D">
        <w:rPr>
          <w:rFonts w:ascii="Arial" w:eastAsia="Times New Roman" w:hAnsi="Arial" w:cs="Arial"/>
          <w:sz w:val="20"/>
          <w:szCs w:val="20"/>
          <w:lang w:eastAsia="pl-PL"/>
        </w:rPr>
        <w:t>nie</w:t>
      </w:r>
    </w:p>
    <w:p w:rsidR="00604C3D" w:rsidRPr="00604C3D" w:rsidRDefault="00604C3D" w:rsidP="00604C3D">
      <w:pPr>
        <w:spacing w:after="0" w:line="240" w:lineRule="auto"/>
        <w:rPr>
          <w:rFonts w:ascii="Arial" w:eastAsia="Times New Roman" w:hAnsi="Arial" w:cs="Arial"/>
          <w:sz w:val="20"/>
          <w:szCs w:val="20"/>
          <w:lang w:eastAsia="pl-PL"/>
        </w:rPr>
      </w:pPr>
    </w:p>
    <w:p w:rsidR="00B374BF" w:rsidRDefault="00B374BF" w:rsidP="00604C3D">
      <w:pPr>
        <w:spacing w:after="0" w:line="240" w:lineRule="auto"/>
      </w:pPr>
    </w:p>
    <w:sectPr w:rsidR="00B374BF" w:rsidSect="00604C3D">
      <w:pgSz w:w="11906" w:h="16838"/>
      <w:pgMar w:top="284"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47114"/>
    <w:multiLevelType w:val="multilevel"/>
    <w:tmpl w:val="DB981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FB0A8A"/>
    <w:multiLevelType w:val="multilevel"/>
    <w:tmpl w:val="FC2A7D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90042C"/>
    <w:multiLevelType w:val="multilevel"/>
    <w:tmpl w:val="92847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B66A91"/>
    <w:multiLevelType w:val="multilevel"/>
    <w:tmpl w:val="17686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04C3D"/>
    <w:rsid w:val="002C442B"/>
    <w:rsid w:val="00506965"/>
    <w:rsid w:val="00604C3D"/>
    <w:rsid w:val="00B374B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74B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04C3D"/>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604C3D"/>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604C3D"/>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604C3D"/>
    <w:pPr>
      <w:spacing w:after="0" w:line="240" w:lineRule="auto"/>
      <w:ind w:left="225"/>
    </w:pPr>
    <w:rPr>
      <w:rFonts w:ascii="Times New Roman" w:eastAsia="Times New Roman" w:hAnsi="Times New Roman" w:cs="Times New Roman"/>
      <w:b/>
      <w:bCs/>
      <w:sz w:val="24"/>
      <w:szCs w:val="24"/>
      <w:lang w:eastAsia="pl-PL"/>
    </w:rPr>
  </w:style>
  <w:style w:type="paragraph" w:customStyle="1" w:styleId="justify">
    <w:name w:val="justify"/>
    <w:basedOn w:val="Normalny"/>
    <w:rsid w:val="00604C3D"/>
    <w:pPr>
      <w:spacing w:after="0" w:line="240" w:lineRule="auto"/>
      <w:ind w:left="225"/>
      <w:jc w:val="both"/>
    </w:pPr>
    <w:rPr>
      <w:rFonts w:ascii="Times New Roman" w:eastAsia="Times New Roman" w:hAnsi="Times New Roman" w:cs="Times New Roman"/>
      <w:sz w:val="24"/>
      <w:szCs w:val="24"/>
      <w:lang w:eastAsia="pl-PL"/>
    </w:rPr>
  </w:style>
  <w:style w:type="character" w:customStyle="1" w:styleId="bold1">
    <w:name w:val="bold1"/>
    <w:basedOn w:val="Domylnaczcionkaakapitu"/>
    <w:rsid w:val="00604C3D"/>
    <w:rPr>
      <w:b/>
      <w:bCs/>
    </w:rPr>
  </w:style>
</w:styles>
</file>

<file path=word/webSettings.xml><?xml version="1.0" encoding="utf-8"?>
<w:webSettings xmlns:r="http://schemas.openxmlformats.org/officeDocument/2006/relationships" xmlns:w="http://schemas.openxmlformats.org/wordprocessingml/2006/main">
  <w:divs>
    <w:div w:id="164515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3110</Words>
  <Characters>18665</Characters>
  <Application>Microsoft Office Word</Application>
  <DocSecurity>0</DocSecurity>
  <Lines>155</Lines>
  <Paragraphs>43</Paragraphs>
  <ScaleCrop>false</ScaleCrop>
  <Company/>
  <LinksUpToDate>false</LinksUpToDate>
  <CharactersWithSpaces>21732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 w Piotrkowie Tryb.</dc:creator>
  <cp:keywords/>
  <dc:description/>
  <cp:lastModifiedBy>UM w Piotrkowie Tryb.</cp:lastModifiedBy>
  <cp:revision>2</cp:revision>
  <cp:lastPrinted>2011-05-16T10:24:00Z</cp:lastPrinted>
  <dcterms:created xsi:type="dcterms:W3CDTF">2011-05-16T10:22:00Z</dcterms:created>
  <dcterms:modified xsi:type="dcterms:W3CDTF">2011-05-16T10:24:00Z</dcterms:modified>
</cp:coreProperties>
</file>